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2BE311CE" w:rsidR="00D7688E" w:rsidRDefault="00E2799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A34AE87" wp14:editId="021855E7">
            <wp:extent cx="944258" cy="943840"/>
            <wp:effectExtent l="0" t="0" r="0" b="0"/>
            <wp:docPr id="3" name="image1.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pic:cNvPicPr preferRelativeResize="0"/>
                  </pic:nvPicPr>
                  <pic:blipFill>
                    <a:blip r:embed="rId11"/>
                    <a:srcRect/>
                    <a:stretch>
                      <a:fillRect/>
                    </a:stretch>
                  </pic:blipFill>
                  <pic:spPr>
                    <a:xfrm>
                      <a:off x="0" y="0"/>
                      <a:ext cx="944258" cy="943840"/>
                    </a:xfrm>
                    <a:prstGeom prst="rect">
                      <a:avLst/>
                    </a:prstGeom>
                    <a:ln/>
                  </pic:spPr>
                </pic:pic>
              </a:graphicData>
            </a:graphic>
          </wp:inline>
        </w:drawing>
      </w:r>
    </w:p>
    <w:p w14:paraId="0A37501D" w14:textId="77777777" w:rsidR="00D7688E" w:rsidRDefault="00D7688E">
      <w:pPr>
        <w:rPr>
          <w:b/>
          <w:sz w:val="22"/>
          <w:szCs w:val="22"/>
        </w:rPr>
      </w:pPr>
    </w:p>
    <w:p w14:paraId="7B73119D" w14:textId="12299981" w:rsidR="00D7688E" w:rsidRPr="00166297" w:rsidRDefault="00760FAC">
      <w:pPr>
        <w:jc w:val="center"/>
        <w:rPr>
          <w:rFonts w:ascii="Oswald" w:eastAsia="Oswald" w:hAnsi="Oswald" w:cs="Oswald"/>
          <w:b/>
          <w:sz w:val="28"/>
          <w:szCs w:val="28"/>
        </w:rPr>
      </w:pPr>
      <w:r>
        <w:rPr>
          <w:rFonts w:ascii="Oswald" w:eastAsia="Oswald" w:hAnsi="Oswald" w:cs="Oswald"/>
          <w:b/>
          <w:sz w:val="28"/>
          <w:szCs w:val="28"/>
        </w:rPr>
        <w:t>RS</w:t>
      </w:r>
      <w:r w:rsidRPr="006C7890">
        <w:rPr>
          <w:rFonts w:ascii="Oswald" w:eastAsia="Oswald" w:hAnsi="Oswald" w:cs="Oswald"/>
          <w:b/>
          <w:sz w:val="28"/>
          <w:szCs w:val="28"/>
        </w:rPr>
        <w:t xml:space="preserve"> </w:t>
      </w:r>
      <w:r>
        <w:rPr>
          <w:rFonts w:ascii="Oswald" w:eastAsia="Oswald" w:hAnsi="Oswald" w:cs="Oswald"/>
          <w:b/>
          <w:sz w:val="28"/>
          <w:szCs w:val="28"/>
        </w:rPr>
        <w:t>S</w:t>
      </w:r>
      <w:r w:rsidRPr="006C7890">
        <w:rPr>
          <w:rFonts w:ascii="Oswald" w:eastAsia="Oswald" w:hAnsi="Oswald" w:cs="Oswald"/>
          <w:b/>
          <w:sz w:val="28"/>
          <w:szCs w:val="28"/>
        </w:rPr>
        <w:t xml:space="preserve">outh </w:t>
      </w:r>
      <w:r>
        <w:rPr>
          <w:rFonts w:ascii="Oswald" w:eastAsia="Oswald" w:hAnsi="Oswald" w:cs="Oswald"/>
          <w:b/>
          <w:sz w:val="28"/>
          <w:szCs w:val="28"/>
        </w:rPr>
        <w:t>A</w:t>
      </w:r>
      <w:r w:rsidRPr="006C7890">
        <w:rPr>
          <w:rFonts w:ascii="Oswald" w:eastAsia="Oswald" w:hAnsi="Oswald" w:cs="Oswald"/>
          <w:b/>
          <w:sz w:val="28"/>
          <w:szCs w:val="28"/>
        </w:rPr>
        <w:t xml:space="preserve">frica announces 2026 </w:t>
      </w:r>
      <w:r w:rsidR="00E51E21">
        <w:rPr>
          <w:rFonts w:ascii="Oswald" w:eastAsia="Oswald" w:hAnsi="Oswald" w:cs="Oswald"/>
          <w:b/>
          <w:sz w:val="28"/>
          <w:szCs w:val="28"/>
        </w:rPr>
        <w:t>S</w:t>
      </w:r>
      <w:r w:rsidRPr="006C7890">
        <w:rPr>
          <w:rFonts w:ascii="Oswald" w:eastAsia="Oswald" w:hAnsi="Oswald" w:cs="Oswald"/>
          <w:b/>
          <w:sz w:val="28"/>
          <w:szCs w:val="28"/>
        </w:rPr>
        <w:t xml:space="preserve">tudent </w:t>
      </w:r>
      <w:r w:rsidR="00E51E21">
        <w:rPr>
          <w:rFonts w:ascii="Oswald" w:eastAsia="Oswald" w:hAnsi="Oswald" w:cs="Oswald"/>
          <w:b/>
          <w:sz w:val="28"/>
          <w:szCs w:val="28"/>
        </w:rPr>
        <w:t>P</w:t>
      </w:r>
      <w:r w:rsidRPr="006C7890">
        <w:rPr>
          <w:rFonts w:ascii="Oswald" w:eastAsia="Oswald" w:hAnsi="Oswald" w:cs="Oswald"/>
          <w:b/>
          <w:sz w:val="28"/>
          <w:szCs w:val="28"/>
        </w:rPr>
        <w:t xml:space="preserve">roject </w:t>
      </w:r>
      <w:r w:rsidR="00E51E21">
        <w:rPr>
          <w:rFonts w:ascii="Oswald" w:eastAsia="Oswald" w:hAnsi="Oswald" w:cs="Oswald"/>
          <w:b/>
          <w:sz w:val="28"/>
          <w:szCs w:val="28"/>
        </w:rPr>
        <w:t>F</w:t>
      </w:r>
      <w:r w:rsidRPr="006C7890">
        <w:rPr>
          <w:rFonts w:ascii="Oswald" w:eastAsia="Oswald" w:hAnsi="Oswald" w:cs="Oswald"/>
          <w:b/>
          <w:sz w:val="28"/>
          <w:szCs w:val="28"/>
        </w:rPr>
        <w:t>und winners</w:t>
      </w:r>
    </w:p>
    <w:p w14:paraId="5DAB6C7B" w14:textId="77777777" w:rsidR="00D7688E" w:rsidRDefault="00D7688E">
      <w:pPr>
        <w:jc w:val="center"/>
        <w:rPr>
          <w:rFonts w:ascii="Oswald" w:eastAsia="Oswald" w:hAnsi="Oswald" w:cs="Oswald"/>
          <w:b/>
          <w:sz w:val="28"/>
          <w:szCs w:val="28"/>
        </w:rPr>
      </w:pPr>
    </w:p>
    <w:p w14:paraId="0CFDC257" w14:textId="78E1FE71" w:rsidR="00D7688E" w:rsidRPr="00166297" w:rsidRDefault="006E6D04">
      <w:pPr>
        <w:tabs>
          <w:tab w:val="center" w:pos="4153"/>
          <w:tab w:val="left" w:pos="5085"/>
        </w:tabs>
        <w:jc w:val="center"/>
        <w:rPr>
          <w:rFonts w:ascii="Oswald" w:eastAsia="Oswald" w:hAnsi="Oswald" w:cs="Oswald"/>
          <w:b/>
          <w:sz w:val="24"/>
          <w:szCs w:val="24"/>
        </w:rPr>
      </w:pPr>
      <w:r>
        <w:rPr>
          <w:rFonts w:ascii="Oswald" w:eastAsia="Oswald" w:hAnsi="Oswald" w:cs="Oswald"/>
          <w:b/>
          <w:sz w:val="24"/>
          <w:szCs w:val="24"/>
        </w:rPr>
        <w:t xml:space="preserve">The </w:t>
      </w:r>
      <w:r w:rsidR="004D1238" w:rsidRPr="004D1238">
        <w:rPr>
          <w:rFonts w:ascii="Oswald" w:eastAsia="Oswald" w:hAnsi="Oswald" w:cs="Oswald"/>
          <w:b/>
          <w:sz w:val="24"/>
          <w:szCs w:val="24"/>
        </w:rPr>
        <w:t>Student Project Fund initiative empower</w:t>
      </w:r>
      <w:r>
        <w:rPr>
          <w:rFonts w:ascii="Oswald" w:eastAsia="Oswald" w:hAnsi="Oswald" w:cs="Oswald"/>
          <w:b/>
          <w:sz w:val="24"/>
          <w:szCs w:val="24"/>
        </w:rPr>
        <w:t>s</w:t>
      </w:r>
      <w:r w:rsidR="004D1238" w:rsidRPr="004D1238">
        <w:rPr>
          <w:rFonts w:ascii="Oswald" w:eastAsia="Oswald" w:hAnsi="Oswald" w:cs="Oswald"/>
          <w:b/>
          <w:sz w:val="24"/>
          <w:szCs w:val="24"/>
        </w:rPr>
        <w:t xml:space="preserve"> the next generation of engineers by supporting hands-on innovation, experimentation and problem-solving</w:t>
      </w:r>
    </w:p>
    <w:p w14:paraId="02EB378F" w14:textId="77777777" w:rsidR="00D7688E" w:rsidRDefault="00D7688E">
      <w:pPr>
        <w:tabs>
          <w:tab w:val="center" w:pos="4153"/>
          <w:tab w:val="left" w:pos="5085"/>
        </w:tabs>
        <w:spacing w:line="360" w:lineRule="auto"/>
        <w:jc w:val="center"/>
        <w:rPr>
          <w:b/>
        </w:rPr>
      </w:pPr>
    </w:p>
    <w:p w14:paraId="5D320689" w14:textId="348CEF9D" w:rsidR="001526BF" w:rsidRPr="001526BF" w:rsidRDefault="00E2799B" w:rsidP="001526BF">
      <w:pPr>
        <w:rPr>
          <w:rFonts w:ascii="Noto Sans Medium" w:eastAsia="Noto Sans Medium" w:hAnsi="Noto Sans Medium" w:cs="Noto Sans Medium"/>
          <w:sz w:val="22"/>
          <w:szCs w:val="22"/>
        </w:rPr>
      </w:pPr>
      <w:r>
        <w:rPr>
          <w:rFonts w:ascii="Noto Sans Medium" w:eastAsia="Noto Sans Medium" w:hAnsi="Noto Sans Medium" w:cs="Noto Sans Medium"/>
          <w:b/>
          <w:bCs/>
          <w:sz w:val="22"/>
          <w:szCs w:val="22"/>
          <w:highlight w:val="white"/>
        </w:rPr>
        <w:t>JOHANNESBURG</w:t>
      </w:r>
      <w:r w:rsidR="000B35F8" w:rsidRPr="00166297">
        <w:rPr>
          <w:rFonts w:ascii="Noto Sans Medium" w:eastAsia="Noto Sans Medium" w:hAnsi="Noto Sans Medium" w:cs="Noto Sans Medium" w:hint="cs"/>
          <w:b/>
          <w:bCs/>
          <w:sz w:val="22"/>
          <w:szCs w:val="22"/>
          <w:highlight w:val="white"/>
        </w:rPr>
        <w:t>,</w:t>
      </w:r>
      <w:r>
        <w:rPr>
          <w:rFonts w:ascii="Noto Sans Medium" w:eastAsia="Noto Sans Medium" w:hAnsi="Noto Sans Medium" w:cs="Noto Sans Medium"/>
          <w:b/>
          <w:bCs/>
          <w:sz w:val="22"/>
          <w:szCs w:val="22"/>
          <w:highlight w:val="white"/>
        </w:rPr>
        <w:t>SOUTH AFRICA</w:t>
      </w:r>
      <w:r w:rsidR="00D94417" w:rsidRPr="00166297">
        <w:rPr>
          <w:rFonts w:ascii="Noto Sans Medium" w:eastAsia="Noto Sans Medium" w:hAnsi="Noto Sans Medium" w:cs="Noto Sans Medium" w:hint="cs"/>
          <w:b/>
          <w:bCs/>
          <w:sz w:val="22"/>
          <w:szCs w:val="22"/>
        </w:rPr>
        <w:t xml:space="preserve">, </w:t>
      </w:r>
      <w:r w:rsidR="00C013FF">
        <w:rPr>
          <w:rFonts w:ascii="Noto Sans Medium" w:eastAsia="Noto Sans Medium" w:hAnsi="Noto Sans Medium" w:cs="Noto Sans Medium"/>
          <w:b/>
          <w:bCs/>
          <w:sz w:val="22"/>
          <w:szCs w:val="22"/>
        </w:rPr>
        <w:t>2</w:t>
      </w:r>
      <w:r w:rsidR="009F6170">
        <w:rPr>
          <w:rFonts w:ascii="Noto Sans Medium" w:eastAsia="Noto Sans Medium" w:hAnsi="Noto Sans Medium" w:cs="Noto Sans Medium"/>
          <w:b/>
          <w:bCs/>
          <w:sz w:val="22"/>
          <w:szCs w:val="22"/>
        </w:rPr>
        <w:t>3</w:t>
      </w:r>
      <w:r w:rsidR="00C013FF">
        <w:rPr>
          <w:rFonts w:ascii="Noto Sans Medium" w:eastAsia="Noto Sans Medium" w:hAnsi="Noto Sans Medium" w:cs="Noto Sans Medium"/>
          <w:b/>
          <w:bCs/>
          <w:sz w:val="22"/>
          <w:szCs w:val="22"/>
        </w:rPr>
        <w:t xml:space="preserve"> July </w:t>
      </w:r>
      <w:r w:rsidR="00FD4AFB" w:rsidRPr="00166297">
        <w:rPr>
          <w:rFonts w:ascii="Noto Sans Medium" w:eastAsia="Noto Sans Medium" w:hAnsi="Noto Sans Medium" w:cs="Noto Sans Medium" w:hint="cs"/>
          <w:b/>
          <w:bCs/>
          <w:sz w:val="22"/>
          <w:szCs w:val="22"/>
        </w:rPr>
        <w:t>20</w:t>
      </w:r>
      <w:r w:rsidR="00C013FF">
        <w:rPr>
          <w:rFonts w:ascii="Noto Sans Medium" w:eastAsia="Noto Sans Medium" w:hAnsi="Noto Sans Medium" w:cs="Noto Sans Medium"/>
          <w:b/>
          <w:bCs/>
          <w:sz w:val="22"/>
          <w:szCs w:val="22"/>
        </w:rPr>
        <w:t>26</w:t>
      </w:r>
      <w:r w:rsidR="00D94417" w:rsidRPr="00166297">
        <w:rPr>
          <w:rFonts w:ascii="Noto Sans Medium" w:eastAsia="Noto Sans Medium" w:hAnsi="Noto Sans Medium" w:cs="Noto Sans Medium" w:hint="cs"/>
          <w:sz w:val="22"/>
          <w:szCs w:val="22"/>
        </w:rPr>
        <w:t xml:space="preserve"> –</w:t>
      </w:r>
      <w:r w:rsidR="00D94417" w:rsidRPr="00166297">
        <w:rPr>
          <w:rFonts w:ascii="Noto Sans Medium" w:hAnsi="Noto Sans Medium" w:cs="Noto Sans Medium" w:hint="cs"/>
          <w:sz w:val="22"/>
          <w:szCs w:val="22"/>
        </w:rPr>
        <w:t xml:space="preserve"> </w:t>
      </w:r>
      <w:hyperlink r:id="rId12" w:history="1">
        <w:r w:rsidRPr="00E2799B">
          <w:rPr>
            <w:rStyle w:val="Hyperlink"/>
            <w:rFonts w:ascii="Noto Sans Medium" w:eastAsia="Noto Sans Medium" w:hAnsi="Noto Sans Medium" w:cs="Noto Sans Medium"/>
            <w:sz w:val="22"/>
            <w:szCs w:val="22"/>
          </w:rPr>
          <w:t>RS South Africa,</w:t>
        </w:r>
      </w:hyperlink>
      <w:r w:rsidRPr="00E2799B">
        <w:rPr>
          <w:rFonts w:ascii="Noto Sans Medium" w:eastAsia="Noto Sans Medium" w:hAnsi="Noto Sans Medium" w:cs="Noto Sans Medium"/>
          <w:sz w:val="22"/>
          <w:szCs w:val="22"/>
          <w:u w:val="single"/>
        </w:rPr>
        <w:t xml:space="preserve"> </w:t>
      </w:r>
      <w:r w:rsidRPr="00E2799B">
        <w:rPr>
          <w:rFonts w:ascii="Noto Sans Medium" w:eastAsia="Noto Sans Medium" w:hAnsi="Noto Sans Medium" w:cs="Noto Sans Medium"/>
          <w:sz w:val="22"/>
          <w:szCs w:val="22"/>
        </w:rPr>
        <w:t>a trading brand of RS Group plc (LSE: RS1)</w:t>
      </w:r>
      <w:r w:rsidR="00D94417" w:rsidRPr="00166297">
        <w:rPr>
          <w:rFonts w:ascii="Noto Sans Medium" w:eastAsia="Noto Sans Medium" w:hAnsi="Noto Sans Medium" w:cs="Noto Sans Medium" w:hint="cs"/>
          <w:sz w:val="22"/>
          <w:szCs w:val="22"/>
        </w:rPr>
        <w:t>,</w:t>
      </w:r>
      <w:r>
        <w:rPr>
          <w:rFonts w:ascii="Noto Sans Medium" w:eastAsia="Noto Sans Medium" w:hAnsi="Noto Sans Medium" w:cs="Noto Sans Medium"/>
          <w:sz w:val="22"/>
          <w:szCs w:val="22"/>
        </w:rPr>
        <w:t xml:space="preserve"> </w:t>
      </w:r>
      <w:r w:rsidRPr="00E2799B">
        <w:rPr>
          <w:rFonts w:ascii="Noto Sans Medium" w:eastAsia="Noto Sans Medium" w:hAnsi="Noto Sans Medium" w:cs="Noto Sans Medium"/>
          <w:sz w:val="22"/>
          <w:szCs w:val="22"/>
        </w:rPr>
        <w:t>a leading MRO products and services provider for industrial customers</w:t>
      </w:r>
      <w:r w:rsidR="00074955" w:rsidRPr="00166297">
        <w:rPr>
          <w:rFonts w:ascii="Noto Sans Medium" w:eastAsia="Noto Sans Medium" w:hAnsi="Noto Sans Medium" w:cs="Noto Sans Medium" w:hint="cs"/>
          <w:sz w:val="22"/>
          <w:szCs w:val="22"/>
        </w:rPr>
        <w:t>,</w:t>
      </w:r>
      <w:r w:rsidR="001526BF" w:rsidRPr="001526BF">
        <w:t xml:space="preserve"> </w:t>
      </w:r>
      <w:r w:rsidR="001526BF" w:rsidRPr="001526BF">
        <w:rPr>
          <w:rFonts w:ascii="Noto Sans Medium" w:eastAsia="Noto Sans Medium" w:hAnsi="Noto Sans Medium" w:cs="Noto Sans Medium"/>
          <w:sz w:val="22"/>
          <w:szCs w:val="22"/>
        </w:rPr>
        <w:t xml:space="preserve">has announced the winners of the 2026 </w:t>
      </w:r>
      <w:hyperlink r:id="rId13" w:history="1">
        <w:r w:rsidR="001526BF" w:rsidRPr="00582D7D">
          <w:rPr>
            <w:rStyle w:val="Hyperlink"/>
            <w:rFonts w:ascii="Noto Sans Medium" w:eastAsia="Noto Sans Medium" w:hAnsi="Noto Sans Medium" w:cs="Noto Sans Medium"/>
            <w:sz w:val="22"/>
            <w:szCs w:val="22"/>
          </w:rPr>
          <w:t>Student Project Fund</w:t>
        </w:r>
      </w:hyperlink>
      <w:r w:rsidR="001526BF" w:rsidRPr="001526BF">
        <w:rPr>
          <w:rFonts w:ascii="Noto Sans Medium" w:eastAsia="Noto Sans Medium" w:hAnsi="Noto Sans Medium" w:cs="Noto Sans Medium"/>
          <w:sz w:val="22"/>
          <w:szCs w:val="22"/>
        </w:rPr>
        <w:t>, an initiative designed to empower the next generation of engineers by supporting hands-on innovation, experimentation and problem-solving.</w:t>
      </w:r>
    </w:p>
    <w:p w14:paraId="63319D78" w14:textId="77777777" w:rsidR="001526BF" w:rsidRPr="001526BF" w:rsidRDefault="001526BF" w:rsidP="001526BF">
      <w:pPr>
        <w:rPr>
          <w:rFonts w:ascii="Noto Sans Medium" w:eastAsia="Noto Sans Medium" w:hAnsi="Noto Sans Medium" w:cs="Noto Sans Medium"/>
          <w:sz w:val="22"/>
          <w:szCs w:val="22"/>
        </w:rPr>
      </w:pPr>
    </w:p>
    <w:p w14:paraId="0172ED6C" w14:textId="55C5B30D"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This year</w:t>
      </w:r>
      <w:r w:rsidR="00582D7D">
        <w:rPr>
          <w:rFonts w:ascii="Noto Sans Medium" w:eastAsia="Noto Sans Medium" w:hAnsi="Noto Sans Medium" w:cs="Noto Sans Medium"/>
          <w:sz w:val="22"/>
          <w:szCs w:val="22"/>
        </w:rPr>
        <w:t>’</w:t>
      </w:r>
      <w:r w:rsidRPr="001526BF">
        <w:rPr>
          <w:rFonts w:ascii="Noto Sans Medium" w:eastAsia="Noto Sans Medium" w:hAnsi="Noto Sans Medium" w:cs="Noto Sans Medium"/>
          <w:sz w:val="22"/>
          <w:szCs w:val="22"/>
        </w:rPr>
        <w:t>s programme awarded 13 students from universities across South Africa with R10 000 worth of RS products each to help transform their ideas into working prototypes. The winning projects span diverse fields including renewable energy, robotics, healthcare technology, logistics automation and STEM education, demonstrating the remarkable ingenuity emerging from South Africa's future engineering talent.</w:t>
      </w:r>
    </w:p>
    <w:p w14:paraId="310B0022" w14:textId="77777777" w:rsidR="001526BF" w:rsidRPr="001526BF" w:rsidRDefault="001526BF" w:rsidP="001526BF">
      <w:pPr>
        <w:rPr>
          <w:rFonts w:ascii="Noto Sans Medium" w:eastAsia="Noto Sans Medium" w:hAnsi="Noto Sans Medium" w:cs="Noto Sans Medium"/>
          <w:sz w:val="22"/>
          <w:szCs w:val="22"/>
        </w:rPr>
      </w:pPr>
    </w:p>
    <w:p w14:paraId="0E10DF2A" w14:textId="414CBEAB" w:rsidR="001526BF" w:rsidRPr="001526BF" w:rsidRDefault="009B0BF7" w:rsidP="001526BF">
      <w:pPr>
        <w:rPr>
          <w:rFonts w:ascii="Noto Sans Medium" w:eastAsia="Noto Sans Medium" w:hAnsi="Noto Sans Medium" w:cs="Noto Sans Medium"/>
          <w:sz w:val="22"/>
          <w:szCs w:val="22"/>
        </w:rPr>
      </w:pPr>
      <w:r>
        <w:rPr>
          <w:rFonts w:ascii="Noto Sans Medium" w:eastAsia="Noto Sans Medium" w:hAnsi="Noto Sans Medium" w:cs="Noto Sans Medium"/>
          <w:sz w:val="22"/>
          <w:szCs w:val="22"/>
        </w:rPr>
        <w:t>“</w:t>
      </w:r>
      <w:r w:rsidR="001526BF" w:rsidRPr="009B0BF7">
        <w:rPr>
          <w:rFonts w:ascii="Noto Sans Medium" w:eastAsia="Noto Sans Medium" w:hAnsi="Noto Sans Medium" w:cs="Noto Sans Medium"/>
          <w:i/>
          <w:iCs/>
          <w:sz w:val="22"/>
          <w:szCs w:val="22"/>
        </w:rPr>
        <w:t>The Student Project Fund is more than a sponsorship programme; it is an investment in the thinkers, builders and innovators who will shape South Africa</w:t>
      </w:r>
      <w:r w:rsidRPr="009B0BF7">
        <w:rPr>
          <w:rFonts w:ascii="Noto Sans Medium" w:eastAsia="Noto Sans Medium" w:hAnsi="Noto Sans Medium" w:cs="Noto Sans Medium"/>
          <w:i/>
          <w:iCs/>
          <w:sz w:val="22"/>
          <w:szCs w:val="22"/>
        </w:rPr>
        <w:t>’</w:t>
      </w:r>
      <w:r w:rsidR="001526BF" w:rsidRPr="009B0BF7">
        <w:rPr>
          <w:rFonts w:ascii="Noto Sans Medium" w:eastAsia="Noto Sans Medium" w:hAnsi="Noto Sans Medium" w:cs="Noto Sans Medium"/>
          <w:i/>
          <w:iCs/>
          <w:sz w:val="22"/>
          <w:szCs w:val="22"/>
        </w:rPr>
        <w:t>s future. By giving young engineers the opportunity to test ideas, solve real-world problems and learn through practical application, we help them move beyond concepts and turn innovative ideas into tangible solutions that address real challenges in society</w:t>
      </w:r>
      <w:r w:rsidR="001526BF" w:rsidRPr="001526BF">
        <w:rPr>
          <w:rFonts w:ascii="Noto Sans Medium" w:eastAsia="Noto Sans Medium" w:hAnsi="Noto Sans Medium" w:cs="Noto Sans Medium"/>
          <w:sz w:val="22"/>
          <w:szCs w:val="22"/>
        </w:rPr>
        <w:t>,</w:t>
      </w:r>
      <w:r>
        <w:rPr>
          <w:rFonts w:ascii="Noto Sans Medium" w:eastAsia="Noto Sans Medium" w:hAnsi="Noto Sans Medium" w:cs="Noto Sans Medium"/>
          <w:sz w:val="22"/>
          <w:szCs w:val="22"/>
        </w:rPr>
        <w:t>”</w:t>
      </w:r>
      <w:r w:rsidR="001526BF" w:rsidRPr="001526BF">
        <w:rPr>
          <w:rFonts w:ascii="Noto Sans Medium" w:eastAsia="Noto Sans Medium" w:hAnsi="Noto Sans Medium" w:cs="Noto Sans Medium"/>
          <w:sz w:val="22"/>
          <w:szCs w:val="22"/>
        </w:rPr>
        <w:t xml:space="preserve"> says </w:t>
      </w:r>
      <w:r w:rsidR="004465C1" w:rsidRPr="004465C1">
        <w:rPr>
          <w:rFonts w:ascii="Noto Sans Medium" w:eastAsia="Noto Sans Medium" w:hAnsi="Noto Sans Medium" w:cs="Noto Sans Medium"/>
          <w:b/>
          <w:bCs/>
          <w:sz w:val="22"/>
          <w:szCs w:val="22"/>
        </w:rPr>
        <w:t>Dirkie Human</w:t>
      </w:r>
      <w:r w:rsidR="001526BF" w:rsidRPr="001526BF">
        <w:rPr>
          <w:rFonts w:ascii="Noto Sans Medium" w:eastAsia="Noto Sans Medium" w:hAnsi="Noto Sans Medium" w:cs="Noto Sans Medium"/>
          <w:sz w:val="22"/>
          <w:szCs w:val="22"/>
        </w:rPr>
        <w:t>, Education and Social Impact Specialist at RS South Africa.</w:t>
      </w:r>
    </w:p>
    <w:p w14:paraId="384DFFD3" w14:textId="77777777" w:rsidR="001526BF" w:rsidRPr="001526BF" w:rsidRDefault="001526BF" w:rsidP="001526BF">
      <w:pPr>
        <w:rPr>
          <w:rFonts w:ascii="Noto Sans Medium" w:eastAsia="Noto Sans Medium" w:hAnsi="Noto Sans Medium" w:cs="Noto Sans Medium"/>
          <w:sz w:val="22"/>
          <w:szCs w:val="22"/>
        </w:rPr>
      </w:pPr>
    </w:p>
    <w:p w14:paraId="235C0E45" w14:textId="77777777" w:rsidR="001526BF" w:rsidRPr="009B0BF7" w:rsidRDefault="001526BF" w:rsidP="001526BF">
      <w:pPr>
        <w:rPr>
          <w:rFonts w:ascii="Noto Sans Medium" w:eastAsia="Noto Sans Medium" w:hAnsi="Noto Sans Medium" w:cs="Noto Sans Medium"/>
          <w:b/>
          <w:bCs/>
          <w:sz w:val="22"/>
          <w:szCs w:val="22"/>
        </w:rPr>
      </w:pPr>
      <w:r w:rsidRPr="009B0BF7">
        <w:rPr>
          <w:rFonts w:ascii="Noto Sans Medium" w:eastAsia="Noto Sans Medium" w:hAnsi="Noto Sans Medium" w:cs="Noto Sans Medium"/>
          <w:b/>
          <w:bCs/>
          <w:sz w:val="22"/>
          <w:szCs w:val="22"/>
        </w:rPr>
        <w:t>Turning Waste into Sustainable Energy</w:t>
      </w:r>
    </w:p>
    <w:p w14:paraId="1D9C2950" w14:textId="77777777" w:rsidR="001526BF" w:rsidRPr="001526BF" w:rsidRDefault="001526BF" w:rsidP="001526BF">
      <w:pPr>
        <w:rPr>
          <w:rFonts w:ascii="Noto Sans Medium" w:eastAsia="Noto Sans Medium" w:hAnsi="Noto Sans Medium" w:cs="Noto Sans Medium"/>
          <w:sz w:val="22"/>
          <w:szCs w:val="22"/>
        </w:rPr>
      </w:pPr>
    </w:p>
    <w:p w14:paraId="2ADFF915" w14:textId="5755F6C5" w:rsidR="009B0BF7" w:rsidRDefault="001526BF" w:rsidP="001526BF">
      <w:pPr>
        <w:rPr>
          <w:rFonts w:ascii="Noto Sans Medium" w:eastAsia="Noto Sans Medium" w:hAnsi="Noto Sans Medium" w:cs="Noto Sans Medium"/>
          <w:sz w:val="22"/>
          <w:szCs w:val="22"/>
        </w:rPr>
      </w:pPr>
      <w:r w:rsidRPr="009B0BF7">
        <w:rPr>
          <w:rFonts w:ascii="Noto Sans Medium" w:eastAsia="Noto Sans Medium" w:hAnsi="Noto Sans Medium" w:cs="Noto Sans Medium"/>
          <w:b/>
          <w:bCs/>
          <w:sz w:val="22"/>
          <w:szCs w:val="22"/>
        </w:rPr>
        <w:t>Tshepo Mofokeng</w:t>
      </w:r>
      <w:r w:rsidRPr="001526BF">
        <w:rPr>
          <w:rFonts w:ascii="Noto Sans Medium" w:eastAsia="Noto Sans Medium" w:hAnsi="Noto Sans Medium" w:cs="Noto Sans Medium"/>
          <w:sz w:val="22"/>
          <w:szCs w:val="22"/>
        </w:rPr>
        <w:t>, a final-year Electrical Engineering student at Tshwane University of Technology, is developing an innovative biogas-to-electricity system that converts organic waste into usable energy.</w:t>
      </w:r>
      <w:r w:rsidR="009B0BF7">
        <w:rPr>
          <w:rFonts w:ascii="Noto Sans Medium" w:eastAsia="Noto Sans Medium" w:hAnsi="Noto Sans Medium" w:cs="Noto Sans Medium"/>
          <w:sz w:val="22"/>
          <w:szCs w:val="22"/>
        </w:rPr>
        <w:t xml:space="preserve"> </w:t>
      </w:r>
      <w:r w:rsidRPr="001526BF">
        <w:rPr>
          <w:rFonts w:ascii="Noto Sans Medium" w:eastAsia="Noto Sans Medium" w:hAnsi="Noto Sans Medium" w:cs="Noto Sans Medium"/>
          <w:sz w:val="22"/>
          <w:szCs w:val="22"/>
        </w:rPr>
        <w:t>The project uses anaerobic digestion and thermoelectric generation to transform waste into a reliable source of electricity, while integrating smart monitoring and automation technologies.</w:t>
      </w:r>
    </w:p>
    <w:p w14:paraId="1BD10D42" w14:textId="77777777" w:rsidR="009B0BF7" w:rsidRDefault="009B0BF7" w:rsidP="001526BF">
      <w:pPr>
        <w:rPr>
          <w:rFonts w:ascii="Noto Sans Medium" w:eastAsia="Noto Sans Medium" w:hAnsi="Noto Sans Medium" w:cs="Noto Sans Medium"/>
          <w:sz w:val="22"/>
          <w:szCs w:val="22"/>
        </w:rPr>
      </w:pPr>
    </w:p>
    <w:p w14:paraId="3C181E0A" w14:textId="74916E01"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 xml:space="preserve">The solution has the potential to support households, farms and small communities while simultaneously reducing environmental pollution. </w:t>
      </w:r>
      <w:r w:rsidR="009B0BF7">
        <w:rPr>
          <w:rFonts w:ascii="Noto Sans Medium" w:eastAsia="Noto Sans Medium" w:hAnsi="Noto Sans Medium" w:cs="Noto Sans Medium"/>
          <w:sz w:val="22"/>
          <w:szCs w:val="22"/>
        </w:rPr>
        <w:t>“</w:t>
      </w:r>
      <w:r w:rsidR="00CB78E2" w:rsidRPr="00CB78E2">
        <w:rPr>
          <w:rFonts w:ascii="Noto Sans Medium" w:eastAsia="Noto Sans Medium" w:hAnsi="Noto Sans Medium" w:cs="Noto Sans Medium"/>
          <w:i/>
          <w:iCs/>
          <w:sz w:val="22"/>
          <w:szCs w:val="22"/>
        </w:rPr>
        <w:t>Organic waste is often seen as something to dispose of, but it represents an untapped energy resource. By converting the biogas it produces into electricity, we can help supplement South Africa's power grid</w:t>
      </w:r>
      <w:r w:rsidRPr="001526BF">
        <w:rPr>
          <w:rFonts w:ascii="Noto Sans Medium" w:eastAsia="Noto Sans Medium" w:hAnsi="Noto Sans Medium" w:cs="Noto Sans Medium"/>
          <w:sz w:val="22"/>
          <w:szCs w:val="22"/>
        </w:rPr>
        <w:t>,</w:t>
      </w:r>
      <w:r w:rsidR="009B0BF7">
        <w:rPr>
          <w:rFonts w:ascii="Noto Sans Medium" w:eastAsia="Noto Sans Medium" w:hAnsi="Noto Sans Medium" w:cs="Noto Sans Medium"/>
          <w:sz w:val="22"/>
          <w:szCs w:val="22"/>
        </w:rPr>
        <w:t>”</w:t>
      </w:r>
      <w:r w:rsidRPr="001526BF">
        <w:rPr>
          <w:rFonts w:ascii="Noto Sans Medium" w:eastAsia="Noto Sans Medium" w:hAnsi="Noto Sans Medium" w:cs="Noto Sans Medium"/>
          <w:sz w:val="22"/>
          <w:szCs w:val="22"/>
        </w:rPr>
        <w:t xml:space="preserve"> says Mofokeng.</w:t>
      </w:r>
    </w:p>
    <w:p w14:paraId="5735F7E4" w14:textId="77777777" w:rsidR="001526BF" w:rsidRPr="001526BF" w:rsidRDefault="001526BF" w:rsidP="001526BF">
      <w:pPr>
        <w:rPr>
          <w:rFonts w:ascii="Noto Sans Medium" w:eastAsia="Noto Sans Medium" w:hAnsi="Noto Sans Medium" w:cs="Noto Sans Medium"/>
          <w:sz w:val="22"/>
          <w:szCs w:val="22"/>
        </w:rPr>
      </w:pPr>
    </w:p>
    <w:p w14:paraId="4C73C5F6" w14:textId="77777777" w:rsidR="001526BF" w:rsidRPr="009B0BF7" w:rsidRDefault="001526BF" w:rsidP="001526BF">
      <w:pPr>
        <w:rPr>
          <w:rFonts w:ascii="Noto Sans Medium" w:eastAsia="Noto Sans Medium" w:hAnsi="Noto Sans Medium" w:cs="Noto Sans Medium"/>
          <w:b/>
          <w:bCs/>
          <w:sz w:val="22"/>
          <w:szCs w:val="22"/>
        </w:rPr>
      </w:pPr>
      <w:r w:rsidRPr="009B0BF7">
        <w:rPr>
          <w:rFonts w:ascii="Noto Sans Medium" w:eastAsia="Noto Sans Medium" w:hAnsi="Noto Sans Medium" w:cs="Noto Sans Medium"/>
          <w:b/>
          <w:bCs/>
          <w:sz w:val="22"/>
          <w:szCs w:val="22"/>
        </w:rPr>
        <w:lastRenderedPageBreak/>
        <w:t>Building the Future of Robotics Education</w:t>
      </w:r>
    </w:p>
    <w:p w14:paraId="107E49EF" w14:textId="77777777" w:rsidR="001526BF" w:rsidRPr="001526BF" w:rsidRDefault="001526BF" w:rsidP="001526BF">
      <w:pPr>
        <w:rPr>
          <w:rFonts w:ascii="Noto Sans Medium" w:eastAsia="Noto Sans Medium" w:hAnsi="Noto Sans Medium" w:cs="Noto Sans Medium"/>
          <w:sz w:val="22"/>
          <w:szCs w:val="22"/>
        </w:rPr>
      </w:pPr>
    </w:p>
    <w:p w14:paraId="45BEE038" w14:textId="3E759477" w:rsidR="00907219" w:rsidRPr="00907219" w:rsidRDefault="001526BF" w:rsidP="00907219">
      <w:pPr>
        <w:rPr>
          <w:rFonts w:ascii="Aptos" w:eastAsia="Aptos" w:hAnsi="Aptos" w:cs="Aptos"/>
          <w:color w:val="000000"/>
          <w:sz w:val="24"/>
          <w:szCs w:val="24"/>
          <w:lang w:val="en-ZA" w:eastAsia="en-ZA"/>
        </w:rPr>
      </w:pPr>
      <w:r w:rsidRPr="009B0BF7">
        <w:rPr>
          <w:rFonts w:ascii="Noto Sans Medium" w:eastAsia="Noto Sans Medium" w:hAnsi="Noto Sans Medium" w:cs="Noto Sans Medium"/>
          <w:b/>
          <w:bCs/>
          <w:sz w:val="22"/>
          <w:szCs w:val="22"/>
        </w:rPr>
        <w:t>Nkosingiphile Langa</w:t>
      </w:r>
      <w:r w:rsidR="00907219" w:rsidRPr="00907219">
        <w:rPr>
          <w:rFonts w:ascii="Aptos" w:eastAsia="Aptos" w:hAnsi="Aptos" w:cs="Aptos"/>
          <w:color w:val="000000"/>
          <w:sz w:val="24"/>
          <w:szCs w:val="24"/>
          <w:lang w:val="en-ZA" w:eastAsia="en-ZA"/>
        </w:rPr>
        <w:t>, a full-time PhD candidate in Mechanical Engineering and a part-time research engineer at SMART Lab at the University of KwaZulu-Natal, is working to strengthen robotics education through his Counter Space Learning STEM initiative.</w:t>
      </w:r>
      <w:r w:rsidR="00907219">
        <w:rPr>
          <w:rFonts w:ascii="Aptos" w:eastAsia="Aptos" w:hAnsi="Aptos" w:cs="Aptos"/>
          <w:color w:val="000000"/>
          <w:sz w:val="24"/>
          <w:szCs w:val="24"/>
          <w:lang w:val="en-ZA" w:eastAsia="en-ZA"/>
        </w:rPr>
        <w:t xml:space="preserve"> </w:t>
      </w:r>
    </w:p>
    <w:p w14:paraId="11106EC1" w14:textId="77777777" w:rsidR="00907219" w:rsidRDefault="00907219" w:rsidP="00907219">
      <w:pPr>
        <w:rPr>
          <w:rFonts w:ascii="Aptos" w:eastAsia="Aptos" w:hAnsi="Aptos" w:cs="Aptos"/>
          <w:color w:val="000000"/>
          <w:sz w:val="24"/>
          <w:szCs w:val="24"/>
          <w:lang w:val="en-ZA" w:eastAsia="en-ZA"/>
        </w:rPr>
      </w:pPr>
    </w:p>
    <w:p w14:paraId="46ACAD78" w14:textId="3FCD7578" w:rsidR="00907219" w:rsidRPr="00907219" w:rsidRDefault="00907219" w:rsidP="00907219">
      <w:pPr>
        <w:rPr>
          <w:rFonts w:ascii="Aptos" w:eastAsia="Aptos" w:hAnsi="Aptos" w:cs="Aptos"/>
          <w:color w:val="000000"/>
          <w:sz w:val="24"/>
          <w:szCs w:val="24"/>
          <w:lang w:val="en-ZA" w:eastAsia="en-ZA"/>
        </w:rPr>
      </w:pPr>
      <w:r w:rsidRPr="00907219">
        <w:rPr>
          <w:rFonts w:ascii="Aptos" w:eastAsia="Aptos" w:hAnsi="Aptos" w:cs="Aptos"/>
          <w:color w:val="000000"/>
          <w:sz w:val="24"/>
          <w:szCs w:val="24"/>
          <w:lang w:val="en-ZA" w:eastAsia="en-ZA"/>
        </w:rPr>
        <w:t>Developed within his newly established non-profit organisation</w:t>
      </w:r>
      <w:r>
        <w:rPr>
          <w:rFonts w:ascii="Aptos" w:eastAsia="Aptos" w:hAnsi="Aptos" w:cs="Aptos"/>
          <w:color w:val="000000"/>
          <w:sz w:val="24"/>
          <w:szCs w:val="24"/>
          <w:lang w:val="en-ZA" w:eastAsia="en-ZA"/>
        </w:rPr>
        <w:t xml:space="preserve"> </w:t>
      </w:r>
      <w:r w:rsidRPr="00907219">
        <w:rPr>
          <w:rFonts w:ascii="Aptos" w:eastAsia="Aptos" w:hAnsi="Aptos" w:cs="Aptos"/>
          <w:color w:val="000000"/>
          <w:sz w:val="24"/>
          <w:szCs w:val="24"/>
          <w:lang w:val="en-ZA" w:eastAsia="en-ZA"/>
        </w:rPr>
        <w:t>(NPO), Counter Space Learning, the toolkit aims to introduce learners to robotics, coding and problem-solving practically and engagingly. The project has already been piloted and will now be refined and expanded to reach more schools across the country.</w:t>
      </w:r>
    </w:p>
    <w:p w14:paraId="2607CF2B" w14:textId="77777777" w:rsidR="00907219" w:rsidRDefault="00907219" w:rsidP="00907219">
      <w:pPr>
        <w:rPr>
          <w:rFonts w:ascii="Aptos" w:eastAsia="Aptos" w:hAnsi="Aptos" w:cs="Aptos"/>
          <w:color w:val="000000"/>
          <w:sz w:val="24"/>
          <w:szCs w:val="24"/>
          <w:lang w:val="en-ZA" w:eastAsia="en-ZA"/>
        </w:rPr>
      </w:pPr>
    </w:p>
    <w:p w14:paraId="6987A85D" w14:textId="1AB99F8A" w:rsidR="00907219" w:rsidRPr="00907219" w:rsidRDefault="00907219" w:rsidP="00907219">
      <w:pPr>
        <w:rPr>
          <w:rFonts w:ascii="Aptos" w:eastAsia="Aptos" w:hAnsi="Aptos" w:cs="Aptos"/>
          <w:color w:val="000000"/>
          <w:sz w:val="24"/>
          <w:szCs w:val="24"/>
          <w:lang w:val="en-ZA" w:eastAsia="en-ZA"/>
        </w:rPr>
      </w:pPr>
      <w:r w:rsidRPr="00907219">
        <w:rPr>
          <w:rFonts w:ascii="Aptos" w:eastAsia="Aptos" w:hAnsi="Aptos" w:cs="Aptos"/>
          <w:color w:val="000000"/>
          <w:sz w:val="24"/>
          <w:szCs w:val="24"/>
          <w:lang w:val="en-ZA" w:eastAsia="en-ZA"/>
        </w:rPr>
        <w:t>“</w:t>
      </w:r>
      <w:r w:rsidRPr="00907219">
        <w:rPr>
          <w:rFonts w:ascii="Aptos" w:eastAsia="Aptos" w:hAnsi="Aptos" w:cs="Aptos"/>
          <w:i/>
          <w:iCs/>
          <w:color w:val="000000"/>
          <w:sz w:val="24"/>
          <w:szCs w:val="24"/>
          <w:lang w:val="en-ZA" w:eastAsia="en-ZA"/>
        </w:rPr>
        <w:t>We want to build a toolkit that assists learners and strengthens robotics education in South Africa. With support from the Student Project Fund, we can further improve the design and make it more accessible to schools</w:t>
      </w:r>
      <w:r w:rsidRPr="00907219">
        <w:rPr>
          <w:rFonts w:ascii="Aptos" w:eastAsia="Aptos" w:hAnsi="Aptos" w:cs="Aptos"/>
          <w:color w:val="000000"/>
          <w:sz w:val="24"/>
          <w:szCs w:val="24"/>
          <w:lang w:val="en-ZA" w:eastAsia="en-ZA"/>
        </w:rPr>
        <w:t>,” explains Langa.</w:t>
      </w:r>
    </w:p>
    <w:p w14:paraId="313968FA" w14:textId="1452D479" w:rsidR="001526BF" w:rsidRPr="001526BF" w:rsidRDefault="001526BF" w:rsidP="00907219">
      <w:pPr>
        <w:rPr>
          <w:rFonts w:ascii="Noto Sans Medium" w:eastAsia="Noto Sans Medium" w:hAnsi="Noto Sans Medium" w:cs="Noto Sans Medium"/>
          <w:sz w:val="22"/>
          <w:szCs w:val="22"/>
        </w:rPr>
      </w:pPr>
    </w:p>
    <w:p w14:paraId="027CFDFD" w14:textId="77777777" w:rsidR="001526BF" w:rsidRPr="00580D78" w:rsidRDefault="001526BF" w:rsidP="001526BF">
      <w:pPr>
        <w:rPr>
          <w:rFonts w:ascii="Noto Sans Medium" w:eastAsia="Noto Sans Medium" w:hAnsi="Noto Sans Medium" w:cs="Noto Sans Medium"/>
          <w:b/>
          <w:bCs/>
          <w:sz w:val="22"/>
          <w:szCs w:val="22"/>
        </w:rPr>
      </w:pPr>
      <w:r w:rsidRPr="00580D78">
        <w:rPr>
          <w:rFonts w:ascii="Noto Sans Medium" w:eastAsia="Noto Sans Medium" w:hAnsi="Noto Sans Medium" w:cs="Noto Sans Medium"/>
          <w:b/>
          <w:bCs/>
          <w:sz w:val="22"/>
          <w:szCs w:val="22"/>
        </w:rPr>
        <w:t>Advancing Smart Warehouse Automation</w:t>
      </w:r>
    </w:p>
    <w:p w14:paraId="10288B1C" w14:textId="77777777" w:rsidR="001526BF" w:rsidRPr="001526BF" w:rsidRDefault="001526BF" w:rsidP="001526BF">
      <w:pPr>
        <w:rPr>
          <w:rFonts w:ascii="Noto Sans Medium" w:eastAsia="Noto Sans Medium" w:hAnsi="Noto Sans Medium" w:cs="Noto Sans Medium"/>
          <w:sz w:val="22"/>
          <w:szCs w:val="22"/>
        </w:rPr>
      </w:pPr>
    </w:p>
    <w:p w14:paraId="7E6D6D7D" w14:textId="77777777"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 xml:space="preserve">Final-year Electrical Engineering student </w:t>
      </w:r>
      <w:r w:rsidRPr="00580D78">
        <w:rPr>
          <w:rFonts w:ascii="Noto Sans Medium" w:eastAsia="Noto Sans Medium" w:hAnsi="Noto Sans Medium" w:cs="Noto Sans Medium"/>
          <w:b/>
          <w:bCs/>
          <w:sz w:val="22"/>
          <w:szCs w:val="22"/>
        </w:rPr>
        <w:t>Theto Nonyane</w:t>
      </w:r>
      <w:r w:rsidRPr="001526BF">
        <w:rPr>
          <w:rFonts w:ascii="Noto Sans Medium" w:eastAsia="Noto Sans Medium" w:hAnsi="Noto Sans Medium" w:cs="Noto Sans Medium"/>
          <w:sz w:val="22"/>
          <w:szCs w:val="22"/>
        </w:rPr>
        <w:t xml:space="preserve"> from Nelson Mandela University is developing an indoor Automated Guided Vehicle (AGV) that uses ultra-wideband localisation technology to navigate indoor environments where traditional GPS systems are ineffective.</w:t>
      </w:r>
    </w:p>
    <w:p w14:paraId="470E4DB8" w14:textId="77777777" w:rsidR="001526BF" w:rsidRPr="001526BF" w:rsidRDefault="001526BF" w:rsidP="001526BF">
      <w:pPr>
        <w:rPr>
          <w:rFonts w:ascii="Noto Sans Medium" w:eastAsia="Noto Sans Medium" w:hAnsi="Noto Sans Medium" w:cs="Noto Sans Medium"/>
          <w:sz w:val="22"/>
          <w:szCs w:val="22"/>
        </w:rPr>
      </w:pPr>
    </w:p>
    <w:p w14:paraId="0AC868AF" w14:textId="0EDF93A5"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The AGV is designed to detect obstacles, avoid collisions and transport materials efficiently within warehouse environments. As South Africa</w:t>
      </w:r>
      <w:r w:rsidR="00580D78">
        <w:rPr>
          <w:rFonts w:ascii="Noto Sans Medium" w:eastAsia="Noto Sans Medium" w:hAnsi="Noto Sans Medium" w:cs="Noto Sans Medium"/>
          <w:sz w:val="22"/>
          <w:szCs w:val="22"/>
        </w:rPr>
        <w:t>’</w:t>
      </w:r>
      <w:r w:rsidRPr="001526BF">
        <w:rPr>
          <w:rFonts w:ascii="Noto Sans Medium" w:eastAsia="Noto Sans Medium" w:hAnsi="Noto Sans Medium" w:cs="Noto Sans Medium"/>
          <w:sz w:val="22"/>
          <w:szCs w:val="22"/>
        </w:rPr>
        <w:t>s logistics and warehousing sectors continue to grow, technologies such as these could play an important role in improving operational efficiency and automation.</w:t>
      </w:r>
    </w:p>
    <w:p w14:paraId="4564B713" w14:textId="77777777" w:rsidR="001526BF" w:rsidRPr="001526BF" w:rsidRDefault="001526BF" w:rsidP="001526BF">
      <w:pPr>
        <w:rPr>
          <w:rFonts w:ascii="Noto Sans Medium" w:eastAsia="Noto Sans Medium" w:hAnsi="Noto Sans Medium" w:cs="Noto Sans Medium"/>
          <w:sz w:val="22"/>
          <w:szCs w:val="22"/>
        </w:rPr>
      </w:pPr>
    </w:p>
    <w:p w14:paraId="43D021E7" w14:textId="670274FE" w:rsidR="001526BF" w:rsidRPr="001526BF" w:rsidRDefault="001C4F49" w:rsidP="001526BF">
      <w:pPr>
        <w:rPr>
          <w:rFonts w:ascii="Noto Sans Medium" w:eastAsia="Noto Sans Medium" w:hAnsi="Noto Sans Medium" w:cs="Noto Sans Medium"/>
          <w:sz w:val="22"/>
          <w:szCs w:val="22"/>
        </w:rPr>
      </w:pPr>
      <w:r>
        <w:rPr>
          <w:rFonts w:ascii="Noto Sans Medium" w:eastAsia="Noto Sans Medium" w:hAnsi="Noto Sans Medium" w:cs="Noto Sans Medium"/>
          <w:sz w:val="22"/>
          <w:szCs w:val="22"/>
        </w:rPr>
        <w:t>“</w:t>
      </w:r>
      <w:r w:rsidR="001526BF" w:rsidRPr="001C4F49">
        <w:rPr>
          <w:rFonts w:ascii="Noto Sans Medium" w:eastAsia="Noto Sans Medium" w:hAnsi="Noto Sans Medium" w:cs="Noto Sans Medium"/>
          <w:i/>
          <w:iCs/>
          <w:sz w:val="22"/>
          <w:szCs w:val="22"/>
        </w:rPr>
        <w:t>Automation is shaping the future of logistics, and this project allows me to explore practical solutions for South African warehouses. The support from the Student Project Fund will help accelerate the development of this technology</w:t>
      </w:r>
      <w:r w:rsidR="001526BF" w:rsidRPr="001526BF">
        <w:rPr>
          <w:rFonts w:ascii="Noto Sans Medium" w:eastAsia="Noto Sans Medium" w:hAnsi="Noto Sans Medium" w:cs="Noto Sans Medium"/>
          <w:sz w:val="22"/>
          <w:szCs w:val="22"/>
        </w:rPr>
        <w:t>,</w:t>
      </w:r>
      <w:r>
        <w:rPr>
          <w:rFonts w:ascii="Noto Sans Medium" w:eastAsia="Noto Sans Medium" w:hAnsi="Noto Sans Medium" w:cs="Noto Sans Medium"/>
          <w:sz w:val="22"/>
          <w:szCs w:val="22"/>
        </w:rPr>
        <w:t>”</w:t>
      </w:r>
      <w:r w:rsidR="001526BF" w:rsidRPr="001526BF">
        <w:rPr>
          <w:rFonts w:ascii="Noto Sans Medium" w:eastAsia="Noto Sans Medium" w:hAnsi="Noto Sans Medium" w:cs="Noto Sans Medium"/>
          <w:sz w:val="22"/>
          <w:szCs w:val="22"/>
        </w:rPr>
        <w:t xml:space="preserve"> says Nonyane.</w:t>
      </w:r>
    </w:p>
    <w:p w14:paraId="22B17822" w14:textId="77777777" w:rsidR="001526BF" w:rsidRPr="001526BF" w:rsidRDefault="001526BF" w:rsidP="001526BF">
      <w:pPr>
        <w:rPr>
          <w:rFonts w:ascii="Noto Sans Medium" w:eastAsia="Noto Sans Medium" w:hAnsi="Noto Sans Medium" w:cs="Noto Sans Medium"/>
          <w:sz w:val="22"/>
          <w:szCs w:val="22"/>
        </w:rPr>
      </w:pPr>
    </w:p>
    <w:p w14:paraId="0D5A6255" w14:textId="77777777"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By supporting projects such as these, RS South Africa aims to help students gain practical experience while addressing real-world challenges facing industries and communities.</w:t>
      </w:r>
    </w:p>
    <w:p w14:paraId="5F7B1046" w14:textId="77777777" w:rsidR="001526BF" w:rsidRPr="001526BF" w:rsidRDefault="001526BF" w:rsidP="001526BF">
      <w:pPr>
        <w:rPr>
          <w:rFonts w:ascii="Noto Sans Medium" w:eastAsia="Noto Sans Medium" w:hAnsi="Noto Sans Medium" w:cs="Noto Sans Medium"/>
          <w:sz w:val="22"/>
          <w:szCs w:val="22"/>
        </w:rPr>
      </w:pPr>
    </w:p>
    <w:p w14:paraId="0F2C2C84" w14:textId="3BBC8B7F"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The company</w:t>
      </w:r>
      <w:r w:rsidR="001C4F49">
        <w:rPr>
          <w:rFonts w:ascii="Noto Sans Medium" w:eastAsia="Noto Sans Medium" w:hAnsi="Noto Sans Medium" w:cs="Noto Sans Medium"/>
          <w:sz w:val="22"/>
          <w:szCs w:val="22"/>
        </w:rPr>
        <w:t>’</w:t>
      </w:r>
      <w:r w:rsidRPr="001526BF">
        <w:rPr>
          <w:rFonts w:ascii="Noto Sans Medium" w:eastAsia="Noto Sans Medium" w:hAnsi="Noto Sans Medium" w:cs="Noto Sans Medium"/>
          <w:sz w:val="22"/>
          <w:szCs w:val="22"/>
        </w:rPr>
        <w:t>s commitment extends well beyond funding. Through ongoing engagement with universities, STEM outreach programmes and industry partnerships, RS continues to support students throughout their academic journey, providing opportunities for learning, mentorship, visibility and professional development.</w:t>
      </w:r>
    </w:p>
    <w:p w14:paraId="2CB48AB0" w14:textId="77777777" w:rsidR="001526BF" w:rsidRPr="001526BF" w:rsidRDefault="001526BF" w:rsidP="001526BF">
      <w:pPr>
        <w:rPr>
          <w:rFonts w:ascii="Noto Sans Medium" w:eastAsia="Noto Sans Medium" w:hAnsi="Noto Sans Medium" w:cs="Noto Sans Medium"/>
          <w:sz w:val="22"/>
          <w:szCs w:val="22"/>
        </w:rPr>
      </w:pPr>
    </w:p>
    <w:p w14:paraId="25394766" w14:textId="77777777"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The Student Project Fund forms part of RS South Africa's broader investment in education and skills development. This includes initiatives that bring engineering concepts into schools, collaborations that provide students with access to resources and expertise, and programmes designed to prepare young people for careers in engineering, technology and industry.</w:t>
      </w:r>
    </w:p>
    <w:p w14:paraId="2174D625" w14:textId="77777777" w:rsidR="001526BF" w:rsidRPr="001526BF" w:rsidRDefault="001526BF" w:rsidP="001526BF">
      <w:pPr>
        <w:rPr>
          <w:rFonts w:ascii="Noto Sans Medium" w:eastAsia="Noto Sans Medium" w:hAnsi="Noto Sans Medium" w:cs="Noto Sans Medium"/>
          <w:sz w:val="22"/>
          <w:szCs w:val="22"/>
        </w:rPr>
      </w:pPr>
    </w:p>
    <w:p w14:paraId="1A4804DD" w14:textId="77777777" w:rsidR="001526BF" w:rsidRP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As industries evolve and technological advancement accelerates, nurturing young talent has never been more important. By empowering students to innovate, experiment and solve practical problems, programmes such as the Student Project Fund contribute to building a stronger, more sustainable and more competitive South Africa.</w:t>
      </w:r>
    </w:p>
    <w:p w14:paraId="57EF4755" w14:textId="77777777" w:rsidR="001526BF" w:rsidRPr="001526BF" w:rsidRDefault="001526BF" w:rsidP="001526BF">
      <w:pPr>
        <w:rPr>
          <w:rFonts w:ascii="Noto Sans Medium" w:eastAsia="Noto Sans Medium" w:hAnsi="Noto Sans Medium" w:cs="Noto Sans Medium"/>
          <w:sz w:val="22"/>
          <w:szCs w:val="22"/>
        </w:rPr>
      </w:pPr>
    </w:p>
    <w:p w14:paraId="119078CD" w14:textId="255543AD" w:rsidR="001526BF" w:rsidRPr="001526BF" w:rsidRDefault="001C4F49" w:rsidP="001526BF">
      <w:pPr>
        <w:rPr>
          <w:rFonts w:ascii="Noto Sans Medium" w:eastAsia="Noto Sans Medium" w:hAnsi="Noto Sans Medium" w:cs="Noto Sans Medium"/>
          <w:sz w:val="22"/>
          <w:szCs w:val="22"/>
        </w:rPr>
      </w:pPr>
      <w:r>
        <w:rPr>
          <w:rFonts w:ascii="Noto Sans Medium" w:eastAsia="Noto Sans Medium" w:hAnsi="Noto Sans Medium" w:cs="Noto Sans Medium"/>
          <w:sz w:val="22"/>
          <w:szCs w:val="22"/>
        </w:rPr>
        <w:t>“</w:t>
      </w:r>
      <w:r w:rsidR="001526BF" w:rsidRPr="001C4F49">
        <w:rPr>
          <w:rFonts w:ascii="Noto Sans Medium" w:eastAsia="Noto Sans Medium" w:hAnsi="Noto Sans Medium" w:cs="Noto Sans Medium"/>
          <w:i/>
          <w:iCs/>
          <w:sz w:val="22"/>
          <w:szCs w:val="22"/>
        </w:rPr>
        <w:t>What excites us most is not only the projects themselves, but the people behind them. Through the Student Project Fund, RS supports students throughout their academic journey, helping them develop the skills, confidence and practical experience needed to become the innovators, problem-solvers and industry leaders of tomorrow. We strongly believe that many of these ideas have the potential to create lasting positive change for South Africa and beyond</w:t>
      </w:r>
      <w:r w:rsidR="001526BF" w:rsidRPr="001526BF">
        <w:rPr>
          <w:rFonts w:ascii="Noto Sans Medium" w:eastAsia="Noto Sans Medium" w:hAnsi="Noto Sans Medium" w:cs="Noto Sans Medium"/>
          <w:sz w:val="22"/>
          <w:szCs w:val="22"/>
        </w:rPr>
        <w:t>,</w:t>
      </w:r>
      <w:r>
        <w:rPr>
          <w:rFonts w:ascii="Noto Sans Medium" w:eastAsia="Noto Sans Medium" w:hAnsi="Noto Sans Medium" w:cs="Noto Sans Medium"/>
          <w:sz w:val="22"/>
          <w:szCs w:val="22"/>
        </w:rPr>
        <w:t>”</w:t>
      </w:r>
      <w:r w:rsidR="001526BF" w:rsidRPr="001526BF">
        <w:rPr>
          <w:rFonts w:ascii="Noto Sans Medium" w:eastAsia="Noto Sans Medium" w:hAnsi="Noto Sans Medium" w:cs="Noto Sans Medium"/>
          <w:sz w:val="22"/>
          <w:szCs w:val="22"/>
        </w:rPr>
        <w:t xml:space="preserve"> concludes </w:t>
      </w:r>
      <w:r w:rsidR="004465C1" w:rsidRPr="004465C1">
        <w:rPr>
          <w:rFonts w:ascii="Noto Sans Medium" w:eastAsia="Noto Sans Medium" w:hAnsi="Noto Sans Medium" w:cs="Noto Sans Medium"/>
          <w:sz w:val="22"/>
          <w:szCs w:val="22"/>
        </w:rPr>
        <w:t>Human</w:t>
      </w:r>
      <w:r w:rsidR="001526BF" w:rsidRPr="001526BF">
        <w:rPr>
          <w:rFonts w:ascii="Noto Sans Medium" w:eastAsia="Noto Sans Medium" w:hAnsi="Noto Sans Medium" w:cs="Noto Sans Medium"/>
          <w:sz w:val="22"/>
          <w:szCs w:val="22"/>
        </w:rPr>
        <w:t>.</w:t>
      </w:r>
    </w:p>
    <w:p w14:paraId="6E76F9AE" w14:textId="77777777" w:rsidR="001526BF" w:rsidRPr="001526BF" w:rsidRDefault="001526BF" w:rsidP="001526BF">
      <w:pPr>
        <w:rPr>
          <w:rFonts w:ascii="Noto Sans Medium" w:eastAsia="Noto Sans Medium" w:hAnsi="Noto Sans Medium" w:cs="Noto Sans Medium"/>
          <w:sz w:val="22"/>
          <w:szCs w:val="22"/>
        </w:rPr>
      </w:pPr>
    </w:p>
    <w:p w14:paraId="46E2A5CB" w14:textId="478943A7" w:rsidR="001526BF" w:rsidRDefault="001526BF" w:rsidP="001526BF">
      <w:pPr>
        <w:rPr>
          <w:rFonts w:ascii="Noto Sans Medium" w:eastAsia="Noto Sans Medium" w:hAnsi="Noto Sans Medium" w:cs="Noto Sans Medium"/>
          <w:sz w:val="22"/>
          <w:szCs w:val="22"/>
        </w:rPr>
      </w:pPr>
      <w:r w:rsidRPr="001526BF">
        <w:rPr>
          <w:rFonts w:ascii="Noto Sans Medium" w:eastAsia="Noto Sans Medium" w:hAnsi="Noto Sans Medium" w:cs="Noto Sans Medium"/>
          <w:sz w:val="22"/>
          <w:szCs w:val="22"/>
        </w:rPr>
        <w:t>RS South Africa invites educators, students and industry partners to join in championing innovation and skills development. Together, we can empower the next generation of engineers to solve real-world challenges and drive South Africa forward</w:t>
      </w:r>
      <w:r w:rsidR="001C4F49">
        <w:rPr>
          <w:rFonts w:ascii="Noto Sans Medium" w:eastAsia="Noto Sans Medium" w:hAnsi="Noto Sans Medium" w:cs="Noto Sans Medium"/>
          <w:sz w:val="22"/>
          <w:szCs w:val="22"/>
        </w:rPr>
        <w:t>.</w:t>
      </w:r>
    </w:p>
    <w:p w14:paraId="5A39BBE3" w14:textId="77777777" w:rsidR="00D7688E" w:rsidRDefault="00D7688E">
      <w:pPr>
        <w:rPr>
          <w:rFonts w:ascii="Noto Sans Medium" w:eastAsia="Noto Sans Medium" w:hAnsi="Noto Sans Medium" w:cs="Noto Sans Medium"/>
          <w:sz w:val="22"/>
          <w:szCs w:val="22"/>
        </w:rPr>
      </w:pPr>
    </w:p>
    <w:p w14:paraId="0E9E3893" w14:textId="75C6C528" w:rsidR="00180E34" w:rsidRDefault="00180E34">
      <w:pPr>
        <w:rPr>
          <w:rFonts w:ascii="Noto Sans Medium" w:eastAsia="Noto Sans Medium" w:hAnsi="Noto Sans Medium" w:cs="Noto Sans Medium"/>
          <w:sz w:val="22"/>
          <w:szCs w:val="22"/>
        </w:rPr>
      </w:pPr>
      <w:r w:rsidRPr="00180E34">
        <w:rPr>
          <w:rFonts w:ascii="Noto Sans Medium" w:eastAsia="Noto Sans Medium" w:hAnsi="Noto Sans Medium" w:cs="Noto Sans Medium"/>
          <w:sz w:val="22"/>
          <w:szCs w:val="22"/>
        </w:rPr>
        <w:t>To view all 13 winning Student Project Fund projects and learn more about the students behind these innovative solutions, visit:</w:t>
      </w:r>
      <w:r w:rsidRPr="00180E34">
        <w:t xml:space="preserve"> </w:t>
      </w:r>
      <w:hyperlink r:id="rId14" w:history="1">
        <w:r w:rsidRPr="00582D7D">
          <w:rPr>
            <w:rStyle w:val="Hyperlink"/>
            <w:rFonts w:ascii="Noto Sans Medium" w:eastAsia="Noto Sans Medium" w:hAnsi="Noto Sans Medium" w:cs="Noto Sans Medium"/>
            <w:sz w:val="22"/>
            <w:szCs w:val="22"/>
          </w:rPr>
          <w:t>Student Project Fund</w:t>
        </w:r>
      </w:hyperlink>
    </w:p>
    <w:p w14:paraId="30E2E8F0" w14:textId="77777777" w:rsidR="00180E34" w:rsidRPr="00166297" w:rsidRDefault="00180E34">
      <w:pPr>
        <w:rPr>
          <w:rFonts w:ascii="Noto Sans Medium" w:eastAsia="Noto Sans Medium" w:hAnsi="Noto Sans Medium" w:cs="Noto Sans Medium"/>
          <w:sz w:val="22"/>
          <w:szCs w:val="22"/>
        </w:rPr>
      </w:pPr>
    </w:p>
    <w:p w14:paraId="4827F63A" w14:textId="38D31C8F" w:rsidR="00211AD9" w:rsidRPr="00166297" w:rsidRDefault="00D94417">
      <w:pPr>
        <w:jc w:val="center"/>
        <w:rPr>
          <w:rFonts w:ascii="Noto Sans Medium" w:eastAsia="Noto Sans Medium" w:hAnsi="Noto Sans Medium" w:cs="Noto Sans Medium"/>
          <w:b/>
          <w:sz w:val="22"/>
          <w:szCs w:val="22"/>
        </w:rPr>
      </w:pPr>
      <w:r w:rsidRPr="00166297">
        <w:rPr>
          <w:rFonts w:ascii="Noto Sans Medium" w:eastAsia="Noto Sans Medium" w:hAnsi="Noto Sans Medium" w:cs="Noto Sans Medium" w:hint="cs"/>
          <w:b/>
          <w:sz w:val="22"/>
          <w:szCs w:val="22"/>
        </w:rPr>
        <w:t>-Ends-</w:t>
      </w:r>
    </w:p>
    <w:p w14:paraId="0479388A" w14:textId="77777777" w:rsidR="009363B6" w:rsidRPr="00166297" w:rsidRDefault="009363B6" w:rsidP="009363B6">
      <w:pPr>
        <w:spacing w:before="240" w:after="240"/>
        <w:rPr>
          <w:rFonts w:ascii="Noto Sans Medium" w:eastAsia="Calibri" w:hAnsi="Noto Sans Medium" w:cs="Noto Sans Medium"/>
          <w:sz w:val="22"/>
          <w:szCs w:val="22"/>
          <w:lang w:val="en-US" w:eastAsia="en-US"/>
        </w:rPr>
      </w:pPr>
      <w:r w:rsidRPr="00166297">
        <w:rPr>
          <w:rFonts w:ascii="Noto Sans Medium" w:eastAsia="Calibri" w:hAnsi="Noto Sans Medium" w:cs="Noto Sans Medium" w:hint="cs"/>
          <w:b/>
          <w:bCs/>
          <w:sz w:val="22"/>
          <w:szCs w:val="22"/>
          <w:lang w:val="en-US" w:eastAsia="en-US"/>
        </w:rPr>
        <w:t>About RS </w:t>
      </w:r>
      <w:r w:rsidRPr="00166297">
        <w:rPr>
          <w:rFonts w:ascii="Noto Sans Medium" w:eastAsia="Calibri" w:hAnsi="Noto Sans Medium" w:cs="Noto Sans Medium" w:hint="cs"/>
          <w:sz w:val="22"/>
          <w:szCs w:val="22"/>
          <w:lang w:val="en-US" w:eastAsia="en-US"/>
        </w:rPr>
        <w:br/>
      </w:r>
      <w:proofErr w:type="spellStart"/>
      <w:r w:rsidRPr="00166297">
        <w:rPr>
          <w:rFonts w:ascii="Noto Sans Medium" w:eastAsia="Calibri" w:hAnsi="Noto Sans Medium" w:cs="Noto Sans Medium" w:hint="cs"/>
          <w:sz w:val="22"/>
          <w:szCs w:val="22"/>
          <w:lang w:val="en-US" w:eastAsia="en-US"/>
        </w:rPr>
        <w:t>RS</w:t>
      </w:r>
      <w:proofErr w:type="spellEnd"/>
      <w:r w:rsidRPr="00166297">
        <w:rPr>
          <w:rFonts w:ascii="Noto Sans Medium" w:eastAsia="Calibri" w:hAnsi="Noto Sans Medium" w:cs="Noto Sans Medium" w:hint="cs"/>
          <w:sz w:val="22"/>
          <w:szCs w:val="22"/>
          <w:lang w:val="en-US" w:eastAsia="en-US"/>
        </w:rPr>
        <w:t xml:space="preserve"> is a high-service global product and service solutions provider for industrial customers, enabling them to operate efficiently and sustainably. </w:t>
      </w:r>
    </w:p>
    <w:p w14:paraId="397AC7B2" w14:textId="18F81D23" w:rsidR="009363B6" w:rsidRPr="00166297" w:rsidRDefault="009363B6" w:rsidP="009363B6">
      <w:pPr>
        <w:spacing w:before="240" w:after="240"/>
        <w:rPr>
          <w:rFonts w:ascii="Noto Sans Medium" w:eastAsia="Calibri" w:hAnsi="Noto Sans Medium" w:cs="Noto Sans Medium"/>
          <w:sz w:val="22"/>
          <w:szCs w:val="22"/>
          <w:lang w:val="en-US" w:eastAsia="en-US"/>
        </w:rPr>
      </w:pPr>
      <w:r w:rsidRPr="00166297">
        <w:rPr>
          <w:rFonts w:ascii="Noto Sans Medium" w:eastAsia="Calibri" w:hAnsi="Noto Sans Medium" w:cs="Noto Sans Medium" w:hint="cs"/>
          <w:sz w:val="22"/>
          <w:szCs w:val="22"/>
          <w:lang w:val="en-US" w:eastAsia="en-US"/>
        </w:rPr>
        <w:t>We operate in 3</w:t>
      </w:r>
      <w:r w:rsidR="00E93290" w:rsidRPr="00166297">
        <w:rPr>
          <w:rFonts w:ascii="Noto Sans Medium" w:eastAsia="Calibri" w:hAnsi="Noto Sans Medium" w:cs="Noto Sans Medium" w:hint="cs"/>
          <w:sz w:val="22"/>
          <w:szCs w:val="22"/>
          <w:lang w:val="en-US" w:eastAsia="en-US"/>
        </w:rPr>
        <w:t>3</w:t>
      </w:r>
      <w:r w:rsidRPr="00166297">
        <w:rPr>
          <w:rFonts w:ascii="Noto Sans Medium" w:eastAsia="Calibri" w:hAnsi="Noto Sans Medium" w:cs="Noto Sans Medium" w:hint="cs"/>
          <w:sz w:val="22"/>
          <w:szCs w:val="22"/>
          <w:lang w:val="en-US" w:eastAsia="en-US"/>
        </w:rPr>
        <w:t xml:space="preserve"> markets, stock over 8</w:t>
      </w:r>
      <w:r w:rsidR="00E93290" w:rsidRPr="00166297">
        <w:rPr>
          <w:rFonts w:ascii="Noto Sans Medium" w:eastAsia="Calibri" w:hAnsi="Noto Sans Medium" w:cs="Noto Sans Medium" w:hint="cs"/>
          <w:sz w:val="22"/>
          <w:szCs w:val="22"/>
          <w:lang w:val="en-US" w:eastAsia="en-US"/>
        </w:rPr>
        <w:t>75</w:t>
      </w:r>
      <w:r w:rsidRPr="00166297">
        <w:rPr>
          <w:rFonts w:ascii="Noto Sans Medium" w:eastAsia="Calibri" w:hAnsi="Noto Sans Medium" w:cs="Noto Sans Medium" w:hint="cs"/>
          <w:sz w:val="22"/>
          <w:szCs w:val="22"/>
          <w:lang w:val="en-US" w:eastAsia="en-US"/>
        </w:rPr>
        <w:t>,000 industrial and specialist products and list an additional five million relevant for our industrial customers, sourced from over 2,500 suppliers. This extensive range supports our customers across the industrial lifecycle of designing, building and maintaining equipment and operations. We enhance their experience through a tailored service model, leveraging our efficient physical, digital and process infrastructure sustainably. We combine a technically led and digitally enabled approach with an exceptional team of experts; ultimately, it’s our people that make the difference.</w:t>
      </w:r>
    </w:p>
    <w:p w14:paraId="364BCF08" w14:textId="77777777" w:rsidR="009363B6" w:rsidRPr="00166297" w:rsidRDefault="009363B6" w:rsidP="009363B6">
      <w:pPr>
        <w:spacing w:before="240" w:after="240"/>
        <w:rPr>
          <w:rFonts w:ascii="Noto Sans Medium" w:eastAsia="Calibri" w:hAnsi="Noto Sans Medium" w:cs="Noto Sans Medium"/>
          <w:sz w:val="22"/>
          <w:szCs w:val="22"/>
          <w:lang w:val="en-US" w:eastAsia="en-US"/>
        </w:rPr>
      </w:pPr>
      <w:r w:rsidRPr="00166297">
        <w:rPr>
          <w:rFonts w:ascii="Noto Sans Medium" w:eastAsia="Calibri" w:hAnsi="Noto Sans Medium" w:cs="Noto Sans Medium" w:hint="cs"/>
          <w:sz w:val="22"/>
          <w:szCs w:val="22"/>
          <w:lang w:val="en-US" w:eastAsia="en-US"/>
        </w:rPr>
        <w:t>Our purpose, making amazing happen for a better world, reflects our focus on delivering results for people, planet and profit. </w:t>
      </w:r>
    </w:p>
    <w:p w14:paraId="41C8F396" w14:textId="724B42DA" w:rsidR="00D7688E" w:rsidRDefault="009363B6" w:rsidP="00E2799B">
      <w:pPr>
        <w:spacing w:before="240" w:after="240"/>
        <w:rPr>
          <w:rFonts w:ascii="Noto Sans Medium" w:eastAsia="Calibri" w:hAnsi="Noto Sans Medium" w:cs="Noto Sans Medium"/>
          <w:sz w:val="22"/>
          <w:szCs w:val="22"/>
          <w:lang w:val="en-US" w:eastAsia="en-US"/>
        </w:rPr>
      </w:pPr>
      <w:r w:rsidRPr="00166297">
        <w:rPr>
          <w:rFonts w:ascii="Noto Sans Medium" w:eastAsia="Calibri" w:hAnsi="Noto Sans Medium" w:cs="Noto Sans Medium" w:hint="cs"/>
          <w:sz w:val="22"/>
          <w:szCs w:val="22"/>
          <w:lang w:val="en-US" w:eastAsia="en-US"/>
        </w:rPr>
        <w:t>RS Group plc is listed on the London Stock Exchange with stock ticker RS1 and in the year ended 31 March 202</w:t>
      </w:r>
      <w:r w:rsidR="00C63283" w:rsidRPr="00166297">
        <w:rPr>
          <w:rFonts w:ascii="Noto Sans Medium" w:eastAsia="Calibri" w:hAnsi="Noto Sans Medium" w:cs="Noto Sans Medium" w:hint="cs"/>
          <w:sz w:val="22"/>
          <w:szCs w:val="22"/>
          <w:lang w:val="en-US" w:eastAsia="en-US"/>
        </w:rPr>
        <w:t>6</w:t>
      </w:r>
      <w:r w:rsidRPr="00166297">
        <w:rPr>
          <w:rFonts w:ascii="Noto Sans Medium" w:eastAsia="Calibri" w:hAnsi="Noto Sans Medium" w:cs="Noto Sans Medium" w:hint="cs"/>
          <w:sz w:val="22"/>
          <w:szCs w:val="22"/>
          <w:lang w:val="en-US" w:eastAsia="en-US"/>
        </w:rPr>
        <w:t xml:space="preserve"> reported revenue of £2,</w:t>
      </w:r>
      <w:r w:rsidR="00C63283" w:rsidRPr="00166297">
        <w:rPr>
          <w:rFonts w:ascii="Noto Sans Medium" w:eastAsia="Calibri" w:hAnsi="Noto Sans Medium" w:cs="Noto Sans Medium" w:hint="cs"/>
          <w:sz w:val="22"/>
          <w:szCs w:val="22"/>
          <w:lang w:val="en-US" w:eastAsia="en-US"/>
        </w:rPr>
        <w:t>881</w:t>
      </w:r>
      <w:r w:rsidRPr="00166297">
        <w:rPr>
          <w:rFonts w:ascii="Noto Sans Medium" w:eastAsia="Calibri" w:hAnsi="Noto Sans Medium" w:cs="Noto Sans Medium" w:hint="cs"/>
          <w:sz w:val="22"/>
          <w:szCs w:val="22"/>
          <w:lang w:val="en-US" w:eastAsia="en-US"/>
        </w:rPr>
        <w:t xml:space="preserve"> million.</w:t>
      </w:r>
    </w:p>
    <w:p w14:paraId="4BB83975" w14:textId="77777777" w:rsidR="00E2799B" w:rsidRPr="00E2799B" w:rsidRDefault="00E2799B" w:rsidP="00E2799B">
      <w:pPr>
        <w:spacing w:before="240" w:after="240"/>
        <w:rPr>
          <w:rFonts w:ascii="Noto Sans Medium" w:eastAsia="Calibri" w:hAnsi="Noto Sans Medium" w:cs="Noto Sans Medium"/>
          <w:sz w:val="22"/>
          <w:szCs w:val="22"/>
          <w:lang w:val="en-US" w:eastAsia="en-US"/>
        </w:rPr>
      </w:pPr>
    </w:p>
    <w:p w14:paraId="68A42623" w14:textId="4520247D" w:rsidR="00D7688E" w:rsidRPr="00166297" w:rsidRDefault="00D94417" w:rsidP="27A5BED5">
      <w:pPr>
        <w:pBdr>
          <w:top w:val="nil"/>
          <w:left w:val="nil"/>
          <w:bottom w:val="nil"/>
          <w:right w:val="nil"/>
          <w:between w:val="nil"/>
        </w:pBdr>
        <w:rPr>
          <w:rFonts w:ascii="Noto Sans Medium" w:eastAsia="Noto Sans Medium" w:hAnsi="Noto Sans Medium" w:cs="Noto Sans Medium"/>
          <w:color w:val="000000"/>
          <w:sz w:val="22"/>
          <w:szCs w:val="22"/>
        </w:rPr>
      </w:pPr>
      <w:r w:rsidRPr="00166297">
        <w:rPr>
          <w:rFonts w:ascii="Noto Sans Medium" w:eastAsia="Noto Sans Medium" w:hAnsi="Noto Sans Medium" w:cs="Noto Sans Medium" w:hint="cs"/>
          <w:b/>
          <w:bCs/>
          <w:color w:val="000000" w:themeColor="text1"/>
          <w:sz w:val="22"/>
          <w:szCs w:val="22"/>
        </w:rPr>
        <w:t>PR Contact</w:t>
      </w:r>
      <w:r w:rsidR="00C149F8">
        <w:rPr>
          <w:rFonts w:ascii="Noto Sans Medium" w:eastAsia="Noto Sans Medium" w:hAnsi="Noto Sans Medium" w:cs="Noto Sans Medium"/>
          <w:b/>
          <w:bCs/>
          <w:color w:val="000000" w:themeColor="text1"/>
          <w:sz w:val="22"/>
          <w:szCs w:val="22"/>
        </w:rPr>
        <w:t xml:space="preserve"> DETAILS</w:t>
      </w:r>
      <w:r w:rsidR="05A05722" w:rsidRPr="00166297">
        <w:rPr>
          <w:rFonts w:ascii="Noto Sans Medium" w:eastAsia="Noto Sans Medium" w:hAnsi="Noto Sans Medium" w:cs="Noto Sans Medium" w:hint="cs"/>
          <w:b/>
          <w:bCs/>
          <w:color w:val="000000" w:themeColor="text1"/>
          <w:sz w:val="22"/>
          <w:szCs w:val="22"/>
        </w:rPr>
        <w:t>:</w:t>
      </w:r>
    </w:p>
    <w:p w14:paraId="4B94D5A5" w14:textId="77777777" w:rsidR="00D7688E" w:rsidRPr="00166297" w:rsidRDefault="00D7688E">
      <w:pPr>
        <w:rPr>
          <w:rFonts w:ascii="Noto Sans Medium" w:eastAsia="Noto Sans Medium" w:hAnsi="Noto Sans Medium" w:cs="Noto Sans Medium"/>
          <w:sz w:val="22"/>
          <w:szCs w:val="22"/>
        </w:rPr>
      </w:pPr>
    </w:p>
    <w:p w14:paraId="65B0C648" w14:textId="77777777" w:rsidR="00E2799B" w:rsidRPr="004B2C4D" w:rsidRDefault="00E2799B" w:rsidP="00E2799B">
      <w:pPr>
        <w:pBdr>
          <w:top w:val="nil"/>
          <w:left w:val="nil"/>
          <w:bottom w:val="nil"/>
          <w:right w:val="nil"/>
          <w:between w:val="nil"/>
        </w:pBdr>
        <w:rPr>
          <w:rFonts w:ascii="Noto Sans Medium" w:eastAsia="Noto Sans Medium" w:hAnsi="Noto Sans Medium" w:cs="Noto Sans Medium"/>
          <w:color w:val="000000"/>
          <w:sz w:val="20"/>
          <w:szCs w:val="20"/>
          <w:lang w:eastAsia="en-US"/>
        </w:rPr>
      </w:pPr>
      <w:r w:rsidRPr="004B2C4D">
        <w:rPr>
          <w:rFonts w:ascii="Noto Sans Medium" w:eastAsia="Noto Sans Medium" w:hAnsi="Noto Sans Medium" w:cs="Noto Sans Medium"/>
          <w:color w:val="000000"/>
          <w:sz w:val="20"/>
          <w:szCs w:val="20"/>
          <w:lang w:eastAsia="en-US"/>
        </w:rPr>
        <w:lastRenderedPageBreak/>
        <w:t>Princess Tlou</w:t>
      </w:r>
    </w:p>
    <w:p w14:paraId="49B39B23" w14:textId="77777777" w:rsidR="00E2799B" w:rsidRPr="004B2C4D" w:rsidRDefault="00E2799B" w:rsidP="00E2799B">
      <w:pPr>
        <w:pBdr>
          <w:top w:val="nil"/>
          <w:left w:val="nil"/>
          <w:bottom w:val="nil"/>
          <w:right w:val="nil"/>
          <w:between w:val="nil"/>
        </w:pBdr>
        <w:rPr>
          <w:rFonts w:ascii="Noto Sans Medium" w:eastAsia="Noto Sans Medium" w:hAnsi="Noto Sans Medium" w:cs="Noto Sans Medium"/>
          <w:color w:val="000000"/>
          <w:sz w:val="20"/>
          <w:szCs w:val="20"/>
          <w:lang w:eastAsia="en-US"/>
        </w:rPr>
      </w:pPr>
      <w:r w:rsidRPr="004B2C4D">
        <w:rPr>
          <w:rFonts w:ascii="Noto Sans Medium" w:eastAsia="Noto Sans Medium" w:hAnsi="Noto Sans Medium" w:cs="Noto Sans Medium"/>
          <w:color w:val="000000"/>
          <w:sz w:val="20"/>
          <w:szCs w:val="20"/>
          <w:lang w:eastAsia="en-US"/>
        </w:rPr>
        <w:t xml:space="preserve">Communications &amp; Content Specialist </w:t>
      </w:r>
    </w:p>
    <w:p w14:paraId="0A536589" w14:textId="77777777" w:rsidR="00E2799B" w:rsidRPr="004B2C4D" w:rsidRDefault="00E2799B" w:rsidP="00E2799B">
      <w:pPr>
        <w:pBdr>
          <w:top w:val="nil"/>
          <w:left w:val="nil"/>
          <w:bottom w:val="nil"/>
          <w:right w:val="nil"/>
          <w:between w:val="nil"/>
        </w:pBdr>
        <w:rPr>
          <w:rFonts w:ascii="Noto Sans Medium" w:eastAsia="Noto Sans Medium" w:hAnsi="Noto Sans Medium" w:cs="Noto Sans Medium"/>
          <w:color w:val="000000"/>
          <w:sz w:val="20"/>
          <w:szCs w:val="20"/>
          <w:lang w:eastAsia="en-US"/>
        </w:rPr>
      </w:pPr>
      <w:r w:rsidRPr="004B2C4D">
        <w:rPr>
          <w:rFonts w:ascii="Noto Sans Medium" w:eastAsia="Noto Sans Medium" w:hAnsi="Noto Sans Medium" w:cs="Noto Sans Medium"/>
          <w:color w:val="000000"/>
          <w:sz w:val="20"/>
          <w:szCs w:val="20"/>
          <w:lang w:eastAsia="en-US"/>
        </w:rPr>
        <w:t xml:space="preserve">RS South Africa </w:t>
      </w:r>
    </w:p>
    <w:p w14:paraId="3C6AE7C0" w14:textId="7D10D352" w:rsidR="00E2799B" w:rsidRPr="004B2C4D" w:rsidRDefault="009F6170" w:rsidP="00E2799B">
      <w:pPr>
        <w:rPr>
          <w:rFonts w:ascii="Noto Sans Medium" w:eastAsia="Times New Roman" w:hAnsi="Noto Sans Medium" w:cs="Noto Sans Medium"/>
          <w:sz w:val="20"/>
          <w:szCs w:val="20"/>
          <w:lang w:eastAsia="en-US"/>
        </w:rPr>
      </w:pPr>
      <w:hyperlink r:id="rId15" w:history="1">
        <w:r w:rsidR="00E2799B" w:rsidRPr="00184474">
          <w:rPr>
            <w:rStyle w:val="Hyperlink"/>
            <w:rFonts w:ascii="Noto Sans Medium" w:eastAsia="Times New Roman" w:hAnsi="Noto Sans Medium" w:cs="Noto Sans Medium"/>
            <w:sz w:val="20"/>
            <w:szCs w:val="20"/>
            <w:lang w:eastAsia="en-US"/>
          </w:rPr>
          <w:t>Princess.Hlatshwayo@rsgroup.com</w:t>
        </w:r>
      </w:hyperlink>
    </w:p>
    <w:p w14:paraId="6C498651" w14:textId="77777777" w:rsidR="00E2799B" w:rsidRPr="004B2C4D" w:rsidRDefault="00E2799B" w:rsidP="00E2799B">
      <w:pPr>
        <w:rPr>
          <w:rFonts w:ascii="Noto Sans Medium" w:eastAsia="Times New Roman" w:hAnsi="Noto Sans Medium" w:cs="Noto Sans Medium"/>
          <w:sz w:val="20"/>
          <w:szCs w:val="20"/>
          <w:lang w:eastAsia="en-US"/>
        </w:rPr>
      </w:pPr>
      <w:r w:rsidRPr="004B2C4D">
        <w:rPr>
          <w:rFonts w:ascii="Noto Sans Medium" w:eastAsia="Times New Roman" w:hAnsi="Noto Sans Medium" w:cs="Noto Sans Medium"/>
          <w:sz w:val="20"/>
          <w:szCs w:val="20"/>
          <w:lang w:eastAsia="en-US"/>
        </w:rPr>
        <w:t>+27 11 691 9366</w:t>
      </w:r>
    </w:p>
    <w:p w14:paraId="5BB2BBE6" w14:textId="77777777" w:rsidR="00E2799B" w:rsidRPr="004B2C4D" w:rsidRDefault="00E2799B" w:rsidP="00E2799B">
      <w:pPr>
        <w:rPr>
          <w:rFonts w:ascii="Noto Sans Medium" w:eastAsia="Times New Roman" w:hAnsi="Noto Sans Medium" w:cs="Noto Sans Medium"/>
          <w:sz w:val="20"/>
          <w:szCs w:val="20"/>
          <w:lang w:eastAsia="en-US"/>
        </w:rPr>
      </w:pPr>
    </w:p>
    <w:p w14:paraId="72DF44BD" w14:textId="77777777" w:rsidR="00E2799B" w:rsidRPr="004B2C4D" w:rsidRDefault="00E2799B" w:rsidP="00E2799B">
      <w:pPr>
        <w:rPr>
          <w:rFonts w:ascii="Noto Sans Medium" w:eastAsia="Times New Roman" w:hAnsi="Noto Sans Medium" w:cs="Noto Sans Medium"/>
          <w:b/>
          <w:bCs/>
          <w:sz w:val="20"/>
          <w:szCs w:val="20"/>
          <w:lang w:eastAsia="en-US"/>
        </w:rPr>
      </w:pPr>
      <w:r w:rsidRPr="004B2C4D">
        <w:rPr>
          <w:rFonts w:ascii="Noto Sans Medium" w:eastAsia="Times New Roman" w:hAnsi="Noto Sans Medium" w:cs="Noto Sans Medium"/>
          <w:b/>
          <w:bCs/>
          <w:sz w:val="20"/>
          <w:szCs w:val="20"/>
          <w:lang w:eastAsia="en-US"/>
        </w:rPr>
        <w:t xml:space="preserve">Media Contact Person – NGAGE: </w:t>
      </w:r>
    </w:p>
    <w:p w14:paraId="7A5CECDC" w14:textId="77777777" w:rsidR="00E2799B" w:rsidRPr="004B2C4D" w:rsidRDefault="00E2799B" w:rsidP="00E2799B">
      <w:pPr>
        <w:spacing w:line="259" w:lineRule="auto"/>
        <w:rPr>
          <w:rFonts w:ascii="Noto Sans Medium" w:eastAsia="Noto Sans Medium" w:hAnsi="Noto Sans Medium" w:cs="Noto Sans Medium"/>
          <w:color w:val="000000" w:themeColor="text1"/>
          <w:sz w:val="20"/>
          <w:szCs w:val="20"/>
          <w:lang w:eastAsia="en-US"/>
        </w:rPr>
      </w:pPr>
      <w:r w:rsidRPr="004B2C4D">
        <w:rPr>
          <w:rFonts w:ascii="Noto Sans Medium" w:eastAsia="Noto Sans Medium" w:hAnsi="Noto Sans Medium" w:cs="Noto Sans Medium"/>
          <w:color w:val="000000" w:themeColor="text1"/>
          <w:sz w:val="20"/>
          <w:szCs w:val="20"/>
          <w:lang w:eastAsia="en-US"/>
        </w:rPr>
        <w:t>Thobile Ndlovu</w:t>
      </w:r>
    </w:p>
    <w:p w14:paraId="59F7AAD5" w14:textId="77777777" w:rsidR="00E2799B" w:rsidRPr="004B2C4D" w:rsidRDefault="00E2799B" w:rsidP="00E2799B">
      <w:pPr>
        <w:spacing w:line="259" w:lineRule="auto"/>
        <w:rPr>
          <w:rFonts w:ascii="Noto Sans Medium" w:eastAsia="Noto Sans Medium" w:hAnsi="Noto Sans Medium" w:cs="Noto Sans Medium"/>
          <w:color w:val="000000" w:themeColor="text1"/>
          <w:sz w:val="20"/>
          <w:szCs w:val="20"/>
          <w:lang w:eastAsia="en-US"/>
        </w:rPr>
      </w:pPr>
      <w:r w:rsidRPr="004B2C4D">
        <w:rPr>
          <w:rFonts w:ascii="Noto Sans Medium" w:eastAsia="Noto Sans Medium" w:hAnsi="Noto Sans Medium" w:cs="Noto Sans Medium"/>
          <w:color w:val="000000" w:themeColor="text1"/>
          <w:sz w:val="20"/>
          <w:szCs w:val="20"/>
          <w:lang w:eastAsia="en-US"/>
        </w:rPr>
        <w:t>PR Account Executive</w:t>
      </w:r>
    </w:p>
    <w:p w14:paraId="0D619169" w14:textId="77777777" w:rsidR="00E2799B" w:rsidRPr="004B2C4D" w:rsidRDefault="009F6170" w:rsidP="00E2799B">
      <w:pPr>
        <w:spacing w:line="259" w:lineRule="auto"/>
        <w:rPr>
          <w:rFonts w:ascii="Noto Sans Medium" w:eastAsia="Times New Roman" w:hAnsi="Noto Sans Medium" w:cs="Noto Sans Medium"/>
          <w:color w:val="0000FF"/>
          <w:sz w:val="20"/>
          <w:szCs w:val="20"/>
          <w:u w:val="single"/>
          <w:lang w:eastAsia="en-US"/>
        </w:rPr>
      </w:pPr>
      <w:hyperlink r:id="rId16">
        <w:r w:rsidR="00E2799B" w:rsidRPr="004B2C4D">
          <w:rPr>
            <w:rFonts w:ascii="Noto Sans Medium" w:eastAsia="Times New Roman" w:hAnsi="Noto Sans Medium" w:cs="Noto Sans Medium"/>
            <w:color w:val="0000FF"/>
            <w:sz w:val="20"/>
            <w:szCs w:val="20"/>
            <w:u w:val="single"/>
            <w:lang w:eastAsia="en-US"/>
          </w:rPr>
          <w:t>thobile@ngage.co.za</w:t>
        </w:r>
      </w:hyperlink>
      <w:r w:rsidR="00E2799B" w:rsidRPr="004B2C4D">
        <w:rPr>
          <w:rFonts w:ascii="Noto Sans Medium" w:eastAsia="Times New Roman" w:hAnsi="Noto Sans Medium" w:cs="Noto Sans Medium"/>
          <w:color w:val="0000FF"/>
          <w:sz w:val="20"/>
          <w:szCs w:val="20"/>
          <w:u w:val="single"/>
          <w:lang w:eastAsia="en-US"/>
        </w:rPr>
        <w:t xml:space="preserve"> </w:t>
      </w:r>
    </w:p>
    <w:p w14:paraId="73142F6D" w14:textId="77777777" w:rsidR="00E2799B" w:rsidRPr="004B2C4D" w:rsidRDefault="00E2799B" w:rsidP="00E2799B">
      <w:pPr>
        <w:spacing w:line="259" w:lineRule="auto"/>
        <w:rPr>
          <w:rFonts w:ascii="Noto Sans Medium" w:eastAsia="Noto Sans Medium" w:hAnsi="Noto Sans Medium" w:cs="Noto Sans Medium"/>
          <w:color w:val="000000" w:themeColor="text1"/>
          <w:sz w:val="20"/>
          <w:szCs w:val="20"/>
          <w:lang w:eastAsia="en-US"/>
        </w:rPr>
      </w:pPr>
      <w:r w:rsidRPr="004B2C4D">
        <w:rPr>
          <w:rFonts w:ascii="Noto Sans Medium" w:eastAsia="Noto Sans Medium" w:hAnsi="Noto Sans Medium" w:cs="Noto Sans Medium"/>
          <w:color w:val="000000" w:themeColor="text1"/>
          <w:sz w:val="20"/>
          <w:szCs w:val="20"/>
          <w:lang w:eastAsia="en-US"/>
        </w:rPr>
        <w:t xml:space="preserve">+27 11 867 7763 </w:t>
      </w:r>
    </w:p>
    <w:p w14:paraId="686C50F8" w14:textId="77777777" w:rsidR="00E2799B" w:rsidRPr="004B2C4D" w:rsidRDefault="00E2799B" w:rsidP="00E2799B">
      <w:pPr>
        <w:rPr>
          <w:rFonts w:ascii="Noto Sans Medium" w:eastAsia="Times New Roman" w:hAnsi="Noto Sans Medium" w:cs="Noto Sans Medium"/>
          <w:sz w:val="20"/>
          <w:szCs w:val="20"/>
          <w:lang w:eastAsia="en-US"/>
        </w:rPr>
      </w:pPr>
    </w:p>
    <w:p w14:paraId="1E6B3B59" w14:textId="77777777" w:rsidR="00E2799B" w:rsidRPr="004B2C4D" w:rsidRDefault="00E2799B" w:rsidP="00E2799B">
      <w:pPr>
        <w:pBdr>
          <w:top w:val="nil"/>
          <w:left w:val="nil"/>
          <w:bottom w:val="nil"/>
          <w:right w:val="nil"/>
          <w:between w:val="nil"/>
        </w:pBdr>
        <w:rPr>
          <w:rFonts w:ascii="Times New Roman" w:eastAsia="Times New Roman" w:hAnsi="Times New Roman" w:cs="Times New Roman"/>
          <w:color w:val="000000"/>
          <w:sz w:val="20"/>
          <w:szCs w:val="20"/>
          <w:lang w:eastAsia="en-US"/>
        </w:rPr>
      </w:pPr>
      <w:r w:rsidRPr="004B2C4D">
        <w:rPr>
          <w:rFonts w:ascii="Noto Sans Medium" w:eastAsia="Noto Sans Medium" w:hAnsi="Noto Sans Medium" w:cs="Noto Sans Medium"/>
          <w:b/>
          <w:color w:val="000000"/>
          <w:sz w:val="20"/>
          <w:szCs w:val="20"/>
          <w:lang w:eastAsia="en-US"/>
        </w:rPr>
        <w:t>Further information is available via these links:</w:t>
      </w:r>
    </w:p>
    <w:p w14:paraId="12D08579" w14:textId="77777777" w:rsidR="00E2799B" w:rsidRPr="004B2C4D" w:rsidRDefault="00E2799B" w:rsidP="00E2799B">
      <w:pPr>
        <w:pBdr>
          <w:top w:val="nil"/>
          <w:left w:val="nil"/>
          <w:bottom w:val="nil"/>
          <w:right w:val="nil"/>
          <w:between w:val="nil"/>
        </w:pBdr>
        <w:jc w:val="both"/>
        <w:rPr>
          <w:rFonts w:ascii="Noto Sans Medium" w:eastAsia="Noto Sans Medium" w:hAnsi="Noto Sans Medium" w:cs="Noto Sans Medium"/>
          <w:color w:val="0000FF"/>
          <w:sz w:val="20"/>
          <w:szCs w:val="20"/>
          <w:u w:val="single"/>
          <w:lang w:eastAsia="en-US"/>
        </w:rPr>
      </w:pPr>
    </w:p>
    <w:p w14:paraId="7EA121EB" w14:textId="4746086F" w:rsidR="00E2799B" w:rsidRPr="004B2C4D" w:rsidRDefault="00E2799B" w:rsidP="00E2799B">
      <w:pPr>
        <w:numPr>
          <w:ilvl w:val="0"/>
          <w:numId w:val="1"/>
        </w:numPr>
        <w:spacing w:after="160" w:line="360" w:lineRule="auto"/>
        <w:contextualSpacing/>
        <w:jc w:val="both"/>
        <w:rPr>
          <w:rFonts w:ascii="Times New Roman" w:eastAsia="Times New Roman" w:hAnsi="Times New Roman" w:cs="Times New Roman"/>
          <w:color w:val="000000" w:themeColor="text1"/>
          <w:sz w:val="20"/>
          <w:szCs w:val="20"/>
          <w:u w:val="single"/>
          <w:lang w:val="de-DE" w:eastAsia="en-US"/>
        </w:rPr>
      </w:pPr>
      <w:r w:rsidRPr="004B2C4D">
        <w:rPr>
          <w:rFonts w:ascii="Noto Sans Medium" w:eastAsia="Times New Roman" w:hAnsi="Noto Sans Medium" w:cs="Noto Sans Medium"/>
          <w:color w:val="000000" w:themeColor="text1"/>
          <w:sz w:val="20"/>
          <w:szCs w:val="20"/>
          <w:lang w:val="de-DE" w:eastAsia="en-US"/>
        </w:rPr>
        <w:t>LinkedIn:</w:t>
      </w:r>
      <w:r>
        <w:rPr>
          <w:rFonts w:ascii="Noto Sans Medium" w:eastAsia="Times New Roman" w:hAnsi="Noto Sans Medium" w:cs="Noto Sans Medium"/>
          <w:color w:val="000000" w:themeColor="text1"/>
          <w:sz w:val="20"/>
          <w:szCs w:val="20"/>
          <w:lang w:val="de-DE" w:eastAsia="en-US"/>
        </w:rPr>
        <w:t xml:space="preserve"> </w:t>
      </w:r>
      <w:hyperlink r:id="rId17" w:history="1">
        <w:r w:rsidRPr="00184474">
          <w:rPr>
            <w:rStyle w:val="Hyperlink"/>
            <w:rFonts w:ascii="Noto Sans Medium" w:eastAsia="Times New Roman" w:hAnsi="Noto Sans Medium" w:cs="Noto Sans Medium"/>
            <w:sz w:val="20"/>
            <w:szCs w:val="20"/>
            <w:lang w:val="de-DE" w:eastAsia="en-US"/>
          </w:rPr>
          <w:t>https://www.linkedin.com/company/rs-south-africa</w:t>
        </w:r>
      </w:hyperlink>
      <w:r>
        <w:rPr>
          <w:rFonts w:ascii="Noto Sans Medium" w:eastAsia="Times New Roman" w:hAnsi="Noto Sans Medium" w:cs="Noto Sans Medium"/>
          <w:color w:val="000000" w:themeColor="text1"/>
          <w:sz w:val="20"/>
          <w:szCs w:val="20"/>
          <w:u w:val="single"/>
          <w:lang w:val="de-DE" w:eastAsia="en-US"/>
        </w:rPr>
        <w:t xml:space="preserve"> </w:t>
      </w:r>
    </w:p>
    <w:p w14:paraId="069F41EA" w14:textId="298F5F67" w:rsidR="00E2799B" w:rsidRPr="004B2C4D" w:rsidRDefault="00E2799B" w:rsidP="00E2799B">
      <w:pPr>
        <w:numPr>
          <w:ilvl w:val="0"/>
          <w:numId w:val="1"/>
        </w:numPr>
        <w:spacing w:after="160" w:line="256" w:lineRule="auto"/>
        <w:contextualSpacing/>
        <w:rPr>
          <w:rFonts w:ascii="Times New Roman" w:eastAsia="Times New Roman" w:hAnsi="Times New Roman" w:cs="Times New Roman"/>
          <w:sz w:val="20"/>
          <w:szCs w:val="20"/>
          <w:lang w:eastAsia="en-US"/>
        </w:rPr>
      </w:pPr>
      <w:r w:rsidRPr="004B2C4D">
        <w:rPr>
          <w:rFonts w:ascii="Noto Sans Medium" w:eastAsia="Times New Roman" w:hAnsi="Noto Sans Medium" w:cs="Noto Sans Medium"/>
          <w:color w:val="000000" w:themeColor="text1"/>
          <w:sz w:val="20"/>
          <w:szCs w:val="20"/>
          <w:lang w:eastAsia="en-US"/>
        </w:rPr>
        <w:t xml:space="preserve">Facebook: </w:t>
      </w:r>
      <w:bookmarkStart w:id="0" w:name="_Hlk231827608"/>
      <w:r>
        <w:rPr>
          <w:rFonts w:ascii="Noto Sans Medium" w:eastAsia="Times New Roman" w:hAnsi="Noto Sans Medium" w:cs="Noto Sans Medium"/>
          <w:color w:val="000000" w:themeColor="text1"/>
          <w:sz w:val="20"/>
          <w:szCs w:val="20"/>
          <w:u w:val="single"/>
          <w:lang w:eastAsia="en-US"/>
        </w:rPr>
        <w:fldChar w:fldCharType="begin"/>
      </w:r>
      <w:r>
        <w:rPr>
          <w:rFonts w:ascii="Noto Sans Medium" w:eastAsia="Times New Roman" w:hAnsi="Noto Sans Medium" w:cs="Noto Sans Medium"/>
          <w:color w:val="000000" w:themeColor="text1"/>
          <w:sz w:val="20"/>
          <w:szCs w:val="20"/>
          <w:u w:val="single"/>
          <w:lang w:eastAsia="en-US"/>
        </w:rPr>
        <w:instrText>HYPERLINK "</w:instrText>
      </w:r>
      <w:r w:rsidRPr="004B2C4D">
        <w:rPr>
          <w:rFonts w:ascii="Noto Sans Medium" w:eastAsia="Times New Roman" w:hAnsi="Noto Sans Medium" w:cs="Noto Sans Medium"/>
          <w:color w:val="000000" w:themeColor="text1"/>
          <w:sz w:val="20"/>
          <w:szCs w:val="20"/>
          <w:u w:val="single"/>
          <w:lang w:eastAsia="en-US"/>
        </w:rPr>
        <w:instrText>https://www.facebook.com/rssouthafrica</w:instrText>
      </w:r>
      <w:r>
        <w:rPr>
          <w:rFonts w:ascii="Noto Sans Medium" w:eastAsia="Times New Roman" w:hAnsi="Noto Sans Medium" w:cs="Noto Sans Medium"/>
          <w:color w:val="000000" w:themeColor="text1"/>
          <w:sz w:val="20"/>
          <w:szCs w:val="20"/>
          <w:u w:val="single"/>
          <w:lang w:eastAsia="en-US"/>
        </w:rPr>
        <w:instrText>"</w:instrText>
      </w:r>
      <w:r>
        <w:rPr>
          <w:rFonts w:ascii="Noto Sans Medium" w:eastAsia="Times New Roman" w:hAnsi="Noto Sans Medium" w:cs="Noto Sans Medium"/>
          <w:color w:val="000000" w:themeColor="text1"/>
          <w:sz w:val="20"/>
          <w:szCs w:val="20"/>
          <w:u w:val="single"/>
          <w:lang w:eastAsia="en-US"/>
        </w:rPr>
        <w:fldChar w:fldCharType="separate"/>
      </w:r>
      <w:r w:rsidRPr="00184474">
        <w:rPr>
          <w:rStyle w:val="Hyperlink"/>
          <w:rFonts w:ascii="Noto Sans Medium" w:eastAsia="Times New Roman" w:hAnsi="Noto Sans Medium" w:cs="Noto Sans Medium"/>
          <w:sz w:val="20"/>
          <w:szCs w:val="20"/>
          <w:lang w:eastAsia="en-US"/>
        </w:rPr>
        <w:t>https://www.facebook.com/rssouthafrica</w:t>
      </w:r>
      <w:bookmarkEnd w:id="0"/>
      <w:r>
        <w:rPr>
          <w:rFonts w:ascii="Noto Sans Medium" w:eastAsia="Times New Roman" w:hAnsi="Noto Sans Medium" w:cs="Noto Sans Medium"/>
          <w:color w:val="000000" w:themeColor="text1"/>
          <w:sz w:val="20"/>
          <w:szCs w:val="20"/>
          <w:u w:val="single"/>
          <w:lang w:eastAsia="en-US"/>
        </w:rPr>
        <w:fldChar w:fldCharType="end"/>
      </w:r>
    </w:p>
    <w:p w14:paraId="26B06622" w14:textId="77777777" w:rsidR="00E2799B" w:rsidRPr="004B2C4D" w:rsidRDefault="00E2799B" w:rsidP="00E2799B">
      <w:pPr>
        <w:spacing w:line="360" w:lineRule="auto"/>
        <w:jc w:val="both"/>
        <w:rPr>
          <w:rFonts w:ascii="Noto Sans Medium" w:eastAsia="Times New Roman" w:hAnsi="Noto Sans Medium" w:cs="Noto Sans Medium"/>
          <w:color w:val="0000FF"/>
          <w:sz w:val="20"/>
          <w:szCs w:val="20"/>
          <w:u w:val="single"/>
          <w:lang w:eastAsia="en-US"/>
        </w:rPr>
      </w:pPr>
      <w:r w:rsidRPr="004B2C4D">
        <w:rPr>
          <w:rFonts w:ascii="Noto Sans Medium" w:eastAsia="Times New Roman" w:hAnsi="Noto Sans Medium" w:cs="Noto Sans Medium"/>
          <w:color w:val="0000FF"/>
          <w:sz w:val="20"/>
          <w:szCs w:val="20"/>
          <w:u w:val="single"/>
          <w:lang w:eastAsia="en-US"/>
        </w:rPr>
        <w:t xml:space="preserve"> </w:t>
      </w:r>
    </w:p>
    <w:p w14:paraId="584ADBB3" w14:textId="77777777" w:rsidR="00E2799B" w:rsidRPr="004B2C4D" w:rsidRDefault="00E2799B" w:rsidP="00E2799B">
      <w:pPr>
        <w:spacing w:line="360" w:lineRule="auto"/>
        <w:jc w:val="both"/>
        <w:rPr>
          <w:rStyle w:val="Hyperlink"/>
          <w:rFonts w:ascii="Noto Sans Medium" w:eastAsia="Times New Roman" w:hAnsi="Noto Sans Medium" w:cs="Noto Sans Medium"/>
          <w:sz w:val="20"/>
          <w:szCs w:val="20"/>
          <w:lang w:eastAsia="en-US"/>
        </w:rPr>
      </w:pPr>
      <w:r w:rsidRPr="004B2C4D">
        <w:rPr>
          <w:rFonts w:ascii="Noto Sans Medium" w:eastAsia="Times New Roman" w:hAnsi="Noto Sans Medium" w:cs="Noto Sans Medium"/>
          <w:color w:val="0000FF"/>
          <w:sz w:val="20"/>
          <w:szCs w:val="20"/>
          <w:u w:val="single"/>
          <w:lang w:eastAsia="en-US"/>
        </w:rPr>
        <w:fldChar w:fldCharType="begin"/>
      </w:r>
      <w:r w:rsidRPr="004B2C4D">
        <w:rPr>
          <w:rFonts w:ascii="Noto Sans Medium" w:eastAsia="Times New Roman" w:hAnsi="Noto Sans Medium" w:cs="Noto Sans Medium"/>
          <w:color w:val="0000FF"/>
          <w:sz w:val="20"/>
          <w:szCs w:val="20"/>
          <w:u w:val="single"/>
          <w:lang w:eastAsia="en-US"/>
        </w:rPr>
        <w:instrText xml:space="preserve"> HYPERLINK "https://za.rs-online.com/web/" </w:instrText>
      </w:r>
      <w:r w:rsidRPr="004B2C4D">
        <w:rPr>
          <w:rFonts w:ascii="Noto Sans Medium" w:eastAsia="Times New Roman" w:hAnsi="Noto Sans Medium" w:cs="Noto Sans Medium"/>
          <w:color w:val="0000FF"/>
          <w:sz w:val="20"/>
          <w:szCs w:val="20"/>
          <w:u w:val="single"/>
          <w:lang w:eastAsia="en-US"/>
        </w:rPr>
        <w:fldChar w:fldCharType="separate"/>
      </w:r>
      <w:r w:rsidRPr="004B2C4D">
        <w:rPr>
          <w:rStyle w:val="Hyperlink"/>
          <w:rFonts w:ascii="Noto Sans Medium" w:eastAsia="Times New Roman" w:hAnsi="Noto Sans Medium" w:cs="Noto Sans Medium"/>
          <w:sz w:val="20"/>
          <w:szCs w:val="20"/>
          <w:lang w:eastAsia="en-US"/>
        </w:rPr>
        <w:t>RS South Africa</w:t>
      </w:r>
    </w:p>
    <w:p w14:paraId="4ADB4874" w14:textId="77777777" w:rsidR="00E2799B" w:rsidRPr="004B2C4D" w:rsidRDefault="00E2799B" w:rsidP="00E2799B">
      <w:pPr>
        <w:spacing w:line="360" w:lineRule="auto"/>
        <w:jc w:val="both"/>
        <w:rPr>
          <w:rStyle w:val="Hyperlink"/>
          <w:rFonts w:ascii="Noto Sans Medium" w:eastAsia="Times New Roman" w:hAnsi="Noto Sans Medium" w:cs="Noto Sans Medium"/>
          <w:sz w:val="20"/>
          <w:szCs w:val="20"/>
          <w:lang w:eastAsia="en-US"/>
        </w:rPr>
      </w:pPr>
      <w:r w:rsidRPr="004B2C4D">
        <w:rPr>
          <w:rFonts w:ascii="Noto Sans Medium" w:eastAsia="Times New Roman" w:hAnsi="Noto Sans Medium" w:cs="Noto Sans Medium"/>
          <w:color w:val="0000FF"/>
          <w:sz w:val="20"/>
          <w:szCs w:val="20"/>
          <w:u w:val="single"/>
          <w:lang w:eastAsia="en-US"/>
        </w:rPr>
        <w:fldChar w:fldCharType="end"/>
      </w:r>
      <w:r w:rsidRPr="004B2C4D">
        <w:rPr>
          <w:rFonts w:ascii="Noto Sans Medium" w:eastAsia="Times New Roman" w:hAnsi="Noto Sans Medium" w:cs="Noto Sans Medium"/>
          <w:color w:val="0000FF"/>
          <w:sz w:val="20"/>
          <w:szCs w:val="20"/>
          <w:u w:val="single"/>
          <w:lang w:eastAsia="en-US"/>
        </w:rPr>
        <w:fldChar w:fldCharType="begin"/>
      </w:r>
      <w:r w:rsidRPr="004B2C4D">
        <w:rPr>
          <w:rFonts w:ascii="Noto Sans Medium" w:eastAsia="Times New Roman" w:hAnsi="Noto Sans Medium" w:cs="Noto Sans Medium"/>
          <w:color w:val="0000FF"/>
          <w:sz w:val="20"/>
          <w:szCs w:val="20"/>
          <w:u w:val="single"/>
          <w:lang w:eastAsia="en-US"/>
        </w:rPr>
        <w:instrText xml:space="preserve"> HYPERLINK "https://africa.rsdelivers.com/" </w:instrText>
      </w:r>
      <w:r w:rsidRPr="004B2C4D">
        <w:rPr>
          <w:rFonts w:ascii="Noto Sans Medium" w:eastAsia="Times New Roman" w:hAnsi="Noto Sans Medium" w:cs="Noto Sans Medium"/>
          <w:color w:val="0000FF"/>
          <w:sz w:val="20"/>
          <w:szCs w:val="20"/>
          <w:u w:val="single"/>
          <w:lang w:eastAsia="en-US"/>
        </w:rPr>
        <w:fldChar w:fldCharType="separate"/>
      </w:r>
      <w:r w:rsidRPr="004B2C4D">
        <w:rPr>
          <w:rStyle w:val="Hyperlink"/>
          <w:rFonts w:ascii="Noto Sans Medium" w:eastAsia="Times New Roman" w:hAnsi="Noto Sans Medium" w:cs="Noto Sans Medium"/>
          <w:sz w:val="20"/>
          <w:szCs w:val="20"/>
          <w:lang w:eastAsia="en-US"/>
        </w:rPr>
        <w:t>RS Africa Exports</w:t>
      </w:r>
    </w:p>
    <w:p w14:paraId="59776F98" w14:textId="77777777" w:rsidR="00E2799B" w:rsidRPr="004B2C4D" w:rsidRDefault="00E2799B" w:rsidP="00E2799B">
      <w:pPr>
        <w:spacing w:line="360" w:lineRule="auto"/>
        <w:jc w:val="both"/>
        <w:rPr>
          <w:rFonts w:ascii="Noto Sans Medium" w:eastAsia="Times New Roman" w:hAnsi="Noto Sans Medium" w:cs="Noto Sans Medium"/>
          <w:color w:val="0000FF"/>
          <w:sz w:val="20"/>
          <w:szCs w:val="20"/>
          <w:u w:val="single"/>
          <w:lang w:eastAsia="en-US"/>
        </w:rPr>
      </w:pPr>
      <w:r w:rsidRPr="004B2C4D">
        <w:rPr>
          <w:rFonts w:ascii="Noto Sans Medium" w:eastAsia="Times New Roman" w:hAnsi="Noto Sans Medium" w:cs="Noto Sans Medium"/>
          <w:color w:val="0000FF"/>
          <w:sz w:val="20"/>
          <w:szCs w:val="20"/>
          <w:u w:val="single"/>
          <w:lang w:eastAsia="en-US"/>
        </w:rPr>
        <w:fldChar w:fldCharType="end"/>
      </w:r>
      <w:hyperlink r:id="rId18" w:history="1">
        <w:r w:rsidRPr="004B2C4D">
          <w:rPr>
            <w:rStyle w:val="Hyperlink"/>
            <w:rFonts w:ascii="Noto Sans Medium" w:eastAsia="Times New Roman" w:hAnsi="Noto Sans Medium" w:cs="Noto Sans Medium"/>
            <w:sz w:val="20"/>
            <w:szCs w:val="20"/>
            <w:lang w:eastAsia="en-US"/>
          </w:rPr>
          <w:t>DesignSpark</w:t>
        </w:r>
      </w:hyperlink>
    </w:p>
    <w:p w14:paraId="5600F1CF" w14:textId="77777777" w:rsidR="00E2799B" w:rsidRPr="001F0B0E" w:rsidRDefault="009F6170" w:rsidP="00E2799B">
      <w:pPr>
        <w:spacing w:line="360" w:lineRule="auto"/>
        <w:jc w:val="both"/>
        <w:rPr>
          <w:rFonts w:ascii="Noto Sans Medium" w:eastAsia="Times New Roman" w:hAnsi="Noto Sans Medium" w:cs="Noto Sans Medium"/>
          <w:color w:val="0000FF"/>
          <w:sz w:val="20"/>
          <w:szCs w:val="20"/>
          <w:u w:val="single"/>
          <w:lang w:eastAsia="en-US"/>
        </w:rPr>
      </w:pPr>
      <w:hyperlink r:id="rId19" w:history="1">
        <w:r w:rsidR="00E2799B" w:rsidRPr="004B2C4D">
          <w:rPr>
            <w:rStyle w:val="Hyperlink"/>
            <w:rFonts w:ascii="Noto Sans Medium" w:eastAsia="Times New Roman" w:hAnsi="Noto Sans Medium" w:cs="Noto Sans Medium"/>
            <w:sz w:val="20"/>
            <w:szCs w:val="20"/>
            <w:lang w:eastAsia="en-US"/>
          </w:rPr>
          <w:t>RS Group plc</w:t>
        </w:r>
      </w:hyperlink>
    </w:p>
    <w:p w14:paraId="5DFE762C" w14:textId="1F283CCA" w:rsidR="00D7688E" w:rsidRPr="00166297" w:rsidRDefault="00D7688E">
      <w:pPr>
        <w:pBdr>
          <w:top w:val="nil"/>
          <w:left w:val="nil"/>
          <w:bottom w:val="nil"/>
          <w:right w:val="nil"/>
          <w:between w:val="nil"/>
        </w:pBdr>
        <w:jc w:val="both"/>
        <w:rPr>
          <w:rFonts w:ascii="Noto Sans Medium" w:hAnsi="Noto Sans Medium" w:cs="Noto Sans Medium"/>
          <w:color w:val="000000"/>
          <w:sz w:val="22"/>
          <w:szCs w:val="22"/>
        </w:rPr>
      </w:pPr>
    </w:p>
    <w:sectPr w:rsidR="00D7688E" w:rsidRPr="00166297">
      <w:headerReference w:type="default" r:id="rId20"/>
      <w:footerReference w:type="default" r:id="rId21"/>
      <w:pgSz w:w="11906" w:h="16838"/>
      <w:pgMar w:top="1440" w:right="1440" w:bottom="1440" w:left="1440" w:header="709" w:footer="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34EFF" w14:textId="77777777" w:rsidR="00763DB8" w:rsidRDefault="00763DB8">
      <w:r>
        <w:separator/>
      </w:r>
    </w:p>
  </w:endnote>
  <w:endnote w:type="continuationSeparator" w:id="0">
    <w:p w14:paraId="3969BC2B" w14:textId="77777777" w:rsidR="00763DB8" w:rsidRDefault="00763DB8">
      <w:r>
        <w:continuationSeparator/>
      </w:r>
    </w:p>
  </w:endnote>
  <w:endnote w:type="continuationNotice" w:id="1">
    <w:p w14:paraId="349DAC5A" w14:textId="77777777" w:rsidR="00763DB8" w:rsidRDefault="00763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6589219-D4EE-4313-A75C-A6E0A8ED1CDD}"/>
  </w:font>
  <w:font w:name="Times-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03B3084B-EDEA-45F6-9374-A2D90B12DC7D}"/>
    <w:embedItalic r:id="rId3" w:fontKey="{1B7D02B6-DF83-4F44-84C5-A1EE7B6A8FD7}"/>
  </w:font>
  <w:font w:name="Oswald">
    <w:charset w:val="00"/>
    <w:family w:val="auto"/>
    <w:pitch w:val="variable"/>
    <w:sig w:usb0="A00002FF" w:usb1="4000204B" w:usb2="00000000" w:usb3="00000000" w:csb0="00000197" w:csb1="00000000"/>
    <w:embedRegular r:id="rId4" w:fontKey="{94736FC0-5984-48B5-808B-45B0099DAB05}"/>
    <w:embedBold r:id="rId5" w:fontKey="{C22634B6-54CC-4CD8-8689-F74972EB6998}"/>
  </w:font>
  <w:font w:name="Noto Sans Medium">
    <w:altName w:val="Mangal"/>
    <w:charset w:val="00"/>
    <w:family w:val="swiss"/>
    <w:pitch w:val="variable"/>
    <w:sig w:usb0="E00082FF" w:usb1="4000205F" w:usb2="08000029" w:usb3="00000000" w:csb0="0000019F" w:csb1="00000000"/>
    <w:embedRegular r:id="rId6" w:fontKey="{36A314E0-30E0-4F15-9FA1-E54D5487C86C}"/>
    <w:embedBold r:id="rId7" w:fontKey="{3C2F6801-FD87-414B-A369-8B6E0109A2B2}"/>
    <w:embedItalic r:id="rId8" w:fontKey="{8F4B5F06-7E52-4463-BD5E-04F7891A6529}"/>
  </w:font>
  <w:font w:name="Aptos">
    <w:charset w:val="00"/>
    <w:family w:val="swiss"/>
    <w:pitch w:val="variable"/>
    <w:sig w:usb0="20000287" w:usb1="00000003" w:usb2="00000000" w:usb3="00000000" w:csb0="0000019F" w:csb1="00000000"/>
    <w:embedRegular r:id="rId9" w:fontKey="{4724481B-0A3D-438C-878F-0983F958E579}"/>
    <w:embedItalic r:id="rId10" w:fontKey="{5BF7D0E1-4C71-471F-ABD9-19E1F4E70BDA}"/>
  </w:font>
  <w:font w:name="Calibri">
    <w:panose1 w:val="020F0502020204030204"/>
    <w:charset w:val="00"/>
    <w:family w:val="swiss"/>
    <w:pitch w:val="variable"/>
    <w:sig w:usb0="E4002EFF" w:usb1="C200247B" w:usb2="00000009" w:usb3="00000000" w:csb0="000001FF" w:csb1="00000000"/>
    <w:embedRegular r:id="rId11" w:fontKey="{8A58DCEC-3DF2-4C56-ABCF-E45D5EB1A2C8}"/>
    <w:embedBold r:id="rId12" w:fontKey="{3D3D9CF9-40AC-450C-A44D-535201972F1A}"/>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3" w:fontKey="{7C087E48-52BC-405A-91D5-DC7F3FD43B0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D7688E" w:rsidRDefault="00D7688E">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67134" w14:textId="77777777" w:rsidR="00763DB8" w:rsidRDefault="00763DB8">
      <w:r>
        <w:separator/>
      </w:r>
    </w:p>
  </w:footnote>
  <w:footnote w:type="continuationSeparator" w:id="0">
    <w:p w14:paraId="64F948FC" w14:textId="77777777" w:rsidR="00763DB8" w:rsidRDefault="00763DB8">
      <w:r>
        <w:continuationSeparator/>
      </w:r>
    </w:p>
  </w:footnote>
  <w:footnote w:type="continuationNotice" w:id="1">
    <w:p w14:paraId="0C5D39BB" w14:textId="77777777" w:rsidR="00763DB8" w:rsidRDefault="00763D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1CB" w14:textId="77777777" w:rsidR="00D7688E" w:rsidRDefault="00D7688E">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62516"/>
    <w:multiLevelType w:val="hybridMultilevel"/>
    <w:tmpl w:val="CC48A4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88E"/>
    <w:rsid w:val="000378C3"/>
    <w:rsid w:val="00074955"/>
    <w:rsid w:val="0008100D"/>
    <w:rsid w:val="00091F99"/>
    <w:rsid w:val="000A69D9"/>
    <w:rsid w:val="000B35F8"/>
    <w:rsid w:val="000D4E3C"/>
    <w:rsid w:val="00121303"/>
    <w:rsid w:val="001526BF"/>
    <w:rsid w:val="00166297"/>
    <w:rsid w:val="00177649"/>
    <w:rsid w:val="00180E34"/>
    <w:rsid w:val="001C4F49"/>
    <w:rsid w:val="00211AD9"/>
    <w:rsid w:val="0024258D"/>
    <w:rsid w:val="00252D91"/>
    <w:rsid w:val="00256888"/>
    <w:rsid w:val="00277318"/>
    <w:rsid w:val="00281A0D"/>
    <w:rsid w:val="00350098"/>
    <w:rsid w:val="0035057B"/>
    <w:rsid w:val="003639C5"/>
    <w:rsid w:val="004465C1"/>
    <w:rsid w:val="004D1238"/>
    <w:rsid w:val="0052294F"/>
    <w:rsid w:val="00546451"/>
    <w:rsid w:val="005627ED"/>
    <w:rsid w:val="00580D78"/>
    <w:rsid w:val="00582D7D"/>
    <w:rsid w:val="00586160"/>
    <w:rsid w:val="0059522C"/>
    <w:rsid w:val="006425D1"/>
    <w:rsid w:val="00665E3B"/>
    <w:rsid w:val="00680AE8"/>
    <w:rsid w:val="006C7890"/>
    <w:rsid w:val="006E0347"/>
    <w:rsid w:val="006E6A56"/>
    <w:rsid w:val="006E6D04"/>
    <w:rsid w:val="00715477"/>
    <w:rsid w:val="00760FAC"/>
    <w:rsid w:val="00763DB8"/>
    <w:rsid w:val="00780611"/>
    <w:rsid w:val="007A2A7A"/>
    <w:rsid w:val="007A5079"/>
    <w:rsid w:val="00840B70"/>
    <w:rsid w:val="0085083E"/>
    <w:rsid w:val="008C0E8D"/>
    <w:rsid w:val="008E27C0"/>
    <w:rsid w:val="00907219"/>
    <w:rsid w:val="009363B6"/>
    <w:rsid w:val="009576D5"/>
    <w:rsid w:val="009B0BF7"/>
    <w:rsid w:val="009F6170"/>
    <w:rsid w:val="00A047BD"/>
    <w:rsid w:val="00A95FA3"/>
    <w:rsid w:val="00AC46AA"/>
    <w:rsid w:val="00AF6B68"/>
    <w:rsid w:val="00B234DF"/>
    <w:rsid w:val="00B369C8"/>
    <w:rsid w:val="00BA42EA"/>
    <w:rsid w:val="00BD7E03"/>
    <w:rsid w:val="00C013FF"/>
    <w:rsid w:val="00C149F8"/>
    <w:rsid w:val="00C164D4"/>
    <w:rsid w:val="00C4421E"/>
    <w:rsid w:val="00C63283"/>
    <w:rsid w:val="00CB55D7"/>
    <w:rsid w:val="00CB78E2"/>
    <w:rsid w:val="00CD085E"/>
    <w:rsid w:val="00CE7596"/>
    <w:rsid w:val="00D049DE"/>
    <w:rsid w:val="00D723B9"/>
    <w:rsid w:val="00D7688E"/>
    <w:rsid w:val="00D94417"/>
    <w:rsid w:val="00E2799B"/>
    <w:rsid w:val="00E51E21"/>
    <w:rsid w:val="00E57693"/>
    <w:rsid w:val="00E93290"/>
    <w:rsid w:val="00EB5A04"/>
    <w:rsid w:val="00F8342D"/>
    <w:rsid w:val="00FD4AFB"/>
    <w:rsid w:val="04AD5C56"/>
    <w:rsid w:val="05A05722"/>
    <w:rsid w:val="27A5BED5"/>
    <w:rsid w:val="3C913C84"/>
    <w:rsid w:val="6308672C"/>
    <w:rsid w:val="65D3D4F9"/>
    <w:rsid w:val="78BD54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CA2E0"/>
  <w15:docId w15:val="{3B3CBABE-79E5-4FC2-B621-95DB4431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rsid w:val="00183B93"/>
    <w:pPr>
      <w:tabs>
        <w:tab w:val="center" w:pos="4153"/>
        <w:tab w:val="right" w:pos="8306"/>
      </w:tabs>
    </w:pPr>
  </w:style>
  <w:style w:type="paragraph" w:styleId="Footer">
    <w:name w:val="footer"/>
    <w:basedOn w:val="Normal"/>
    <w:rsid w:val="00183B93"/>
    <w:pPr>
      <w:tabs>
        <w:tab w:val="center" w:pos="4153"/>
        <w:tab w:val="right" w:pos="8306"/>
      </w:tabs>
    </w:pPr>
  </w:style>
  <w:style w:type="paragraph" w:styleId="BalloonText">
    <w:name w:val="Balloon Text"/>
    <w:basedOn w:val="Normal"/>
    <w:semiHidden/>
    <w:rsid w:val="00183B93"/>
    <w:rPr>
      <w:rFonts w:ascii="Tahoma" w:hAnsi="Tahoma" w:cs="Tahoma"/>
      <w:sz w:val="16"/>
      <w:szCs w:val="16"/>
    </w:rPr>
  </w:style>
  <w:style w:type="paragraph" w:customStyle="1" w:styleId="BasicParagraph">
    <w:name w:val="[Basic Paragraph]"/>
    <w:basedOn w:val="Normal"/>
    <w:uiPriority w:val="99"/>
    <w:rsid w:val="000F59D6"/>
    <w:pPr>
      <w:widowControl w:val="0"/>
      <w:autoSpaceDE w:val="0"/>
      <w:autoSpaceDN w:val="0"/>
      <w:adjustRightInd w:val="0"/>
      <w:spacing w:line="288" w:lineRule="auto"/>
      <w:textAlignment w:val="center"/>
    </w:pPr>
    <w:rPr>
      <w:rFonts w:ascii="Times-Roman" w:hAnsi="Times-Roman" w:cs="Times-Roman"/>
      <w:color w:val="000000"/>
      <w:sz w:val="24"/>
      <w:szCs w:val="24"/>
      <w:lang w:eastAsia="en-US"/>
    </w:rPr>
  </w:style>
  <w:style w:type="character" w:styleId="Hyperlink">
    <w:name w:val="Hyperlink"/>
    <w:rsid w:val="000F59D6"/>
    <w:rPr>
      <w:color w:val="0000FF"/>
      <w:u w:val="single"/>
    </w:rPr>
  </w:style>
  <w:style w:type="character" w:styleId="FollowedHyperlink">
    <w:name w:val="FollowedHyperlink"/>
    <w:rsid w:val="000F59D6"/>
    <w:rPr>
      <w:color w:val="800080"/>
      <w:u w:val="single"/>
    </w:rPr>
  </w:style>
  <w:style w:type="character" w:customStyle="1" w:styleId="ms-tablecell">
    <w:name w:val="ms-tablecell"/>
    <w:rsid w:val="008665B3"/>
  </w:style>
  <w:style w:type="character" w:styleId="UnresolvedMention">
    <w:name w:val="Unresolved Mention"/>
    <w:basedOn w:val="DefaultParagraphFont"/>
    <w:uiPriority w:val="99"/>
    <w:semiHidden/>
    <w:unhideWhenUsed/>
    <w:rsid w:val="0069032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6068A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3468621648098474341msolistparagraph">
    <w:name w:val="m_3468621648098474341msolistparagraph"/>
    <w:basedOn w:val="Normal"/>
    <w:rsid w:val="002B19F4"/>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s-online.com/designspark/student-project-fund-south-africa-2026-winners-announced" TargetMode="External"/><Relationship Id="rId18" Type="http://schemas.openxmlformats.org/officeDocument/2006/relationships/hyperlink" Target="http://www.rs-online.com/designspar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za.rs-online.com/web/" TargetMode="External"/><Relationship Id="rId17" Type="http://schemas.openxmlformats.org/officeDocument/2006/relationships/hyperlink" Target="https://www.linkedin.com/company/rs-south-africa" TargetMode="External"/><Relationship Id="rId2" Type="http://schemas.openxmlformats.org/officeDocument/2006/relationships/customXml" Target="../customXml/item2.xml"/><Relationship Id="rId16" Type="http://schemas.openxmlformats.org/officeDocument/2006/relationships/hyperlink" Target="mailto:thobile@ngage.co.z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Princess.Hlatshwayo@rsgroup.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rsgroup.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s-online.com/designspark/student-project-fund-south-africa-2026-winners-announce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a57030-fef8-4576-b74e-837bcb79394c" xsi:nil="true"/>
    <lcf76f155ced4ddcb4097134ff3c332f xmlns="11386317-a8f5-41d6-8a25-4c50bb6cea7d">
      <Terms xmlns="http://schemas.microsoft.com/office/infopath/2007/PartnerControls"/>
    </lcf76f155ced4ddcb4097134ff3c332f>
    <MediaLengthInSeconds xmlns="11386317-a8f5-41d6-8a25-4c50bb6cea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39790BA326E341AED3399B34240DE6" ma:contentTypeVersion="12" ma:contentTypeDescription="Create a new document." ma:contentTypeScope="" ma:versionID="de80d53ea09ecb483312f525b3e69ba4">
  <xsd:schema xmlns:xsd="http://www.w3.org/2001/XMLSchema" xmlns:xs="http://www.w3.org/2001/XMLSchema" xmlns:p="http://schemas.microsoft.com/office/2006/metadata/properties" xmlns:ns2="11386317-a8f5-41d6-8a25-4c50bb6cea7d" xmlns:ns3="a3a57030-fef8-4576-b74e-837bcb79394c" targetNamespace="http://schemas.microsoft.com/office/2006/metadata/properties" ma:root="true" ma:fieldsID="375a60f125c8ffb4167acce155b7619c" ns2:_="" ns3:_="">
    <xsd:import namespace="11386317-a8f5-41d6-8a25-4c50bb6cea7d"/>
    <xsd:import namespace="a3a57030-fef8-4576-b74e-837bcb79394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86317-a8f5-41d6-8a25-4c50bb6ce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2a92a8-3bec-4dfa-9d25-aa382fbee5a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a57030-fef8-4576-b74e-837bcb79394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ac77894-2a51-4ca5-9743-6c4226f60901}" ma:internalName="TaxCatchAll" ma:showField="CatchAllData" ma:web="908f2bff-2010-4bee-88e2-16407054b0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pIuoRxmjMf5oGfB3Cc8u2CAA==">CgMxLjA4AHIhMUNHeER4c2VNSTBKLVA2ZlBpbkZwZjZDVWpnNHFEdUdH</go:docsCustomData>
</go:gDocsCustomXmlDataStorage>
</file>

<file path=customXml/itemProps1.xml><?xml version="1.0" encoding="utf-8"?>
<ds:datastoreItem xmlns:ds="http://schemas.openxmlformats.org/officeDocument/2006/customXml" ds:itemID="{426541BF-00EC-424D-9494-C01DFBE38585}">
  <ds:schemaRefs>
    <ds:schemaRef ds:uri="http://schemas.microsoft.com/office/2006/metadata/properties"/>
    <ds:schemaRef ds:uri="http://schemas.microsoft.com/office/infopath/2007/PartnerControls"/>
    <ds:schemaRef ds:uri="a3a57030-fef8-4576-b74e-837bcb79394c"/>
    <ds:schemaRef ds:uri="11386317-a8f5-41d6-8a25-4c50bb6cea7d"/>
  </ds:schemaRefs>
</ds:datastoreItem>
</file>

<file path=customXml/itemProps2.xml><?xml version="1.0" encoding="utf-8"?>
<ds:datastoreItem xmlns:ds="http://schemas.openxmlformats.org/officeDocument/2006/customXml" ds:itemID="{8B936EAF-B66C-477A-A307-6E4CBD3C5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86317-a8f5-41d6-8a25-4c50bb6cea7d"/>
    <ds:schemaRef ds:uri="a3a57030-fef8-4576-b74e-837bcb7939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CD6182-8777-42CC-96D2-228BC01E9E7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1233</Words>
  <Characters>7031</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8248</CharactersWithSpaces>
  <SharedDoc>false</SharedDoc>
  <HLinks>
    <vt:vector size="18" baseType="variant">
      <vt:variant>
        <vt:i4>5374020</vt:i4>
      </vt:variant>
      <vt:variant>
        <vt:i4>6</vt:i4>
      </vt:variant>
      <vt:variant>
        <vt:i4>0</vt:i4>
      </vt:variant>
      <vt:variant>
        <vt:i4>5</vt:i4>
      </vt:variant>
      <vt:variant>
        <vt:lpwstr>https://www.rsgroup.com/</vt:lpwstr>
      </vt:variant>
      <vt:variant>
        <vt:lpwstr/>
      </vt:variant>
      <vt:variant>
        <vt:i4>1114176</vt:i4>
      </vt:variant>
      <vt:variant>
        <vt:i4>3</vt:i4>
      </vt:variant>
      <vt:variant>
        <vt:i4>0</vt:i4>
      </vt:variant>
      <vt:variant>
        <vt:i4>5</vt:i4>
      </vt:variant>
      <vt:variant>
        <vt:lpwstr>http://www.rs-online.com/designspark</vt:lpwstr>
      </vt:variant>
      <vt:variant>
        <vt:lpwstr/>
      </vt:variant>
      <vt:variant>
        <vt:i4>5374020</vt:i4>
      </vt:variant>
      <vt:variant>
        <vt:i4>0</vt:i4>
      </vt:variant>
      <vt:variant>
        <vt:i4>0</vt:i4>
      </vt:variant>
      <vt:variant>
        <vt:i4>5</vt:i4>
      </vt:variant>
      <vt:variant>
        <vt:lpwstr>https://www.rsgroup.com/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e0400911</dc:creator>
  <cp:keywords/>
  <cp:lastModifiedBy>Basetsana Motsieloa</cp:lastModifiedBy>
  <cp:revision>2</cp:revision>
  <dcterms:created xsi:type="dcterms:W3CDTF">2026-07-23T06:08:00Z</dcterms:created>
  <dcterms:modified xsi:type="dcterms:W3CDTF">2026-07-23T06:08:00Z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atergories">
    <vt:lpwstr>Misc</vt:lpwstr>
  </property>
  <property fmtid="{D5CDD505-2E9C-101B-9397-08002B2CF9AE}" pid="4" name="PublishingExpirationDate">
    <vt:lpwstr/>
  </property>
  <property fmtid="{D5CDD505-2E9C-101B-9397-08002B2CF9AE}" pid="5" name="PublishingStartDate">
    <vt:lpwstr/>
  </property>
  <property fmtid="{D5CDD505-2E9C-101B-9397-08002B2CF9AE}" pid="6" name="ECNewsFunction">
    <vt:lpwstr/>
  </property>
  <property fmtid="{D5CDD505-2E9C-101B-9397-08002B2CF9AE}" pid="7" name="ECNewsMarket">
    <vt:lpwstr>United Kingdom</vt:lpwstr>
  </property>
  <property fmtid="{D5CDD505-2E9C-101B-9397-08002B2CF9AE}" pid="8" name="Grouping">
    <vt:lpwstr>Not Grouped</vt:lpwstr>
  </property>
  <property fmtid="{D5CDD505-2E9C-101B-9397-08002B2CF9AE}" pid="9" name="GrammarlyDocumentId">
    <vt:lpwstr>64c326e74f0df5126f85dcf5ad0554a3199fcc0cbb96ca8ff20c672facbceef6</vt:lpwstr>
  </property>
  <property fmtid="{D5CDD505-2E9C-101B-9397-08002B2CF9AE}" pid="10" name="MSIP_Label_4a361ecf-460f-4450-80eb-7b8906b66b31_Enabled">
    <vt:lpwstr>true</vt:lpwstr>
  </property>
  <property fmtid="{D5CDD505-2E9C-101B-9397-08002B2CF9AE}" pid="11" name="MSIP_Label_4a361ecf-460f-4450-80eb-7b8906b66b31_SetDate">
    <vt:lpwstr>2022-09-29T07:21:36Z</vt:lpwstr>
  </property>
  <property fmtid="{D5CDD505-2E9C-101B-9397-08002B2CF9AE}" pid="12" name="MSIP_Label_4a361ecf-460f-4450-80eb-7b8906b66b31_Method">
    <vt:lpwstr>Standard</vt:lpwstr>
  </property>
  <property fmtid="{D5CDD505-2E9C-101B-9397-08002B2CF9AE}" pid="13" name="MSIP_Label_4a361ecf-460f-4450-80eb-7b8906b66b31_Name">
    <vt:lpwstr>4a361ecf-460f-4450-80eb-7b8906b66b31</vt:lpwstr>
  </property>
  <property fmtid="{D5CDD505-2E9C-101B-9397-08002B2CF9AE}" pid="14" name="MSIP_Label_4a361ecf-460f-4450-80eb-7b8906b66b31_SiteId">
    <vt:lpwstr>730b8f48-0fcb-4f6d-9cfa-5b2306baf851</vt:lpwstr>
  </property>
  <property fmtid="{D5CDD505-2E9C-101B-9397-08002B2CF9AE}" pid="15" name="MSIP_Label_4a361ecf-460f-4450-80eb-7b8906b66b31_ActionId">
    <vt:lpwstr>f58ba359-dc88-4b75-b203-194a5eae49b0</vt:lpwstr>
  </property>
  <property fmtid="{D5CDD505-2E9C-101B-9397-08002B2CF9AE}" pid="16" name="MSIP_Label_4a361ecf-460f-4450-80eb-7b8906b66b31_ContentBits">
    <vt:lpwstr>1</vt:lpwstr>
  </property>
  <property fmtid="{D5CDD505-2E9C-101B-9397-08002B2CF9AE}" pid="17" name="ContentTypeId">
    <vt:lpwstr>0x010100D139790BA326E341AED3399B34240DE6</vt:lpwstr>
  </property>
  <property fmtid="{D5CDD505-2E9C-101B-9397-08002B2CF9AE}" pid="18" name="Order">
    <vt:r8>49100</vt:r8>
  </property>
  <property fmtid="{D5CDD505-2E9C-101B-9397-08002B2CF9AE}" pid="19" name="xd_Signature">
    <vt:bool>false</vt:bool>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TriggerFlowInfo">
    <vt:lpwstr/>
  </property>
  <property fmtid="{D5CDD505-2E9C-101B-9397-08002B2CF9AE}" pid="25" name="MediaServiceImageTags">
    <vt:lpwstr/>
  </property>
</Properties>
</file>