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13FBF9A3" w14:textId="52DD8885" w:rsidR="00890CC0" w:rsidRDefault="002F05FA" w:rsidP="00027B6E">
      <w:pPr>
        <w:jc w:val="center"/>
        <w:rPr>
          <w:rFonts w:ascii="Oswald" w:eastAsia="Oswald" w:hAnsi="Oswald" w:cs="Oswald"/>
          <w:b/>
          <w:sz w:val="28"/>
          <w:szCs w:val="28"/>
        </w:rPr>
      </w:pPr>
      <w:r w:rsidRPr="000123A6">
        <w:rPr>
          <w:rFonts w:ascii="Oswald" w:eastAsia="Oswald" w:hAnsi="Oswald" w:cs="Oswald"/>
          <w:b/>
          <w:sz w:val="28"/>
          <w:szCs w:val="28"/>
        </w:rPr>
        <w:t>RS SOUTH AFRICA MARKS INTERNATIONAL WOMEN’S DAY 2026 BY CHAMPIONING #GIVETOGAIN</w:t>
      </w:r>
    </w:p>
    <w:p w14:paraId="35DF081B" w14:textId="77777777" w:rsidR="00890CC0" w:rsidRDefault="00890CC0" w:rsidP="00821A0D">
      <w:pPr>
        <w:rPr>
          <w:rFonts w:ascii="Noto Sans Medium" w:eastAsia="Noto Sans Medium" w:hAnsi="Noto Sans Medium" w:cs="Noto Sans Medium"/>
          <w:b/>
          <w:sz w:val="24"/>
          <w:szCs w:val="24"/>
          <w:highlight w:val="white"/>
        </w:rPr>
      </w:pPr>
    </w:p>
    <w:p w14:paraId="16034703" w14:textId="4D50FF8B" w:rsidR="000123A6" w:rsidRPr="000123A6" w:rsidRDefault="00C3242A" w:rsidP="000123A6">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9A1439">
        <w:rPr>
          <w:rFonts w:ascii="Noto Sans Medium" w:eastAsia="Noto Sans Medium" w:hAnsi="Noto Sans Medium" w:cs="Noto Sans Medium"/>
          <w:b/>
          <w:sz w:val="22"/>
          <w:szCs w:val="22"/>
        </w:rPr>
        <w:t>,</w:t>
      </w:r>
      <w:r w:rsidR="000123A6">
        <w:rPr>
          <w:rFonts w:ascii="Noto Sans Medium" w:eastAsia="Noto Sans Medium" w:hAnsi="Noto Sans Medium" w:cs="Noto Sans Medium"/>
          <w:b/>
          <w:sz w:val="22"/>
          <w:szCs w:val="22"/>
        </w:rPr>
        <w:t xml:space="preserve"> </w:t>
      </w:r>
      <w:r w:rsidR="00A02D69">
        <w:rPr>
          <w:rFonts w:ascii="Noto Sans Medium" w:eastAsia="Noto Sans Medium" w:hAnsi="Noto Sans Medium" w:cs="Noto Sans Medium"/>
          <w:b/>
          <w:sz w:val="22"/>
          <w:szCs w:val="22"/>
        </w:rPr>
        <w:t>06 March</w:t>
      </w:r>
      <w:r w:rsidR="000123A6">
        <w:rPr>
          <w:rFonts w:ascii="Noto Sans Medium" w:eastAsia="Noto Sans Medium" w:hAnsi="Noto Sans Medium" w:cs="Noto Sans Medium"/>
          <w:b/>
          <w:sz w:val="22"/>
          <w:szCs w:val="22"/>
        </w:rPr>
        <w:t xml:space="preserve"> </w:t>
      </w:r>
      <w:r w:rsidR="00402072">
        <w:rPr>
          <w:rFonts w:ascii="Noto Sans Medium" w:eastAsia="Noto Sans Medium" w:hAnsi="Noto Sans Medium" w:cs="Noto Sans Medium"/>
          <w:b/>
          <w:sz w:val="22"/>
          <w:szCs w:val="22"/>
        </w:rPr>
        <w:t>2026</w:t>
      </w:r>
      <w:r w:rsidR="00F17B2F" w:rsidRPr="004B2C4D">
        <w:rPr>
          <w:rFonts w:ascii="Noto Sans Medium" w:eastAsia="Noto Sans Medium" w:hAnsi="Noto Sans Medium" w:cs="Noto Sans Medium"/>
          <w:b/>
          <w:sz w:val="22"/>
          <w:szCs w:val="22"/>
        </w:rPr>
        <w:t>:</w:t>
      </w:r>
      <w:r w:rsidR="00AF4063">
        <w:rPr>
          <w:rFonts w:ascii="Noto Sans Medium" w:eastAsia="Noto Sans Medium" w:hAnsi="Noto Sans Medium" w:cs="Noto Sans Medium"/>
          <w:sz w:val="22"/>
          <w:szCs w:val="22"/>
        </w:rPr>
        <w:t xml:space="preserve"> </w:t>
      </w:r>
      <w:r w:rsidR="000123A6">
        <w:rPr>
          <w:rFonts w:ascii="Noto Sans Medium" w:eastAsia="Noto Sans Medium" w:hAnsi="Noto Sans Medium" w:cs="Noto Sans Medium"/>
          <w:sz w:val="22"/>
          <w:szCs w:val="22"/>
        </w:rPr>
        <w:t>C</w:t>
      </w:r>
      <w:r w:rsidR="000123A6" w:rsidRPr="000123A6">
        <w:rPr>
          <w:rFonts w:ascii="Noto Sans Medium" w:eastAsia="Noto Sans Medium" w:hAnsi="Noto Sans Medium" w:cs="Noto Sans Medium"/>
          <w:sz w:val="22"/>
          <w:szCs w:val="22"/>
        </w:rPr>
        <w:t>elebrated annually on 8 March</w:t>
      </w:r>
      <w:r w:rsidR="000123A6">
        <w:rPr>
          <w:rFonts w:ascii="Noto Sans Medium" w:eastAsia="Noto Sans Medium" w:hAnsi="Noto Sans Medium" w:cs="Noto Sans Medium"/>
          <w:sz w:val="22"/>
          <w:szCs w:val="22"/>
        </w:rPr>
        <w:t>,</w:t>
      </w:r>
      <w:r w:rsidR="000123A6" w:rsidRPr="000123A6">
        <w:t xml:space="preserve"> </w:t>
      </w:r>
      <w:r w:rsidR="000123A6" w:rsidRPr="000123A6">
        <w:rPr>
          <w:rFonts w:ascii="Noto Sans Medium" w:eastAsia="Noto Sans Medium" w:hAnsi="Noto Sans Medium" w:cs="Noto Sans Medium"/>
          <w:sz w:val="22"/>
          <w:szCs w:val="22"/>
        </w:rPr>
        <w:t>International Women’s Day (IWD)</w:t>
      </w:r>
      <w:r w:rsidR="002F05FA">
        <w:rPr>
          <w:rFonts w:ascii="Noto Sans Medium" w:eastAsia="Noto Sans Medium" w:hAnsi="Noto Sans Medium" w:cs="Noto Sans Medium"/>
          <w:sz w:val="22"/>
          <w:szCs w:val="22"/>
        </w:rPr>
        <w:t xml:space="preserve"> </w:t>
      </w:r>
      <w:r w:rsidR="000123A6" w:rsidRPr="000123A6">
        <w:rPr>
          <w:rFonts w:ascii="Noto Sans Medium" w:eastAsia="Noto Sans Medium" w:hAnsi="Noto Sans Medium" w:cs="Noto Sans Medium"/>
          <w:sz w:val="22"/>
          <w:szCs w:val="22"/>
        </w:rPr>
        <w:t>recognises the social, economic, cultural and political achievements of women, while calling for accelerated action towards gender equality. The 2026 theme, ‘Give To Gain’ (#GiveToGain), highlights the power of intentional support, opportunity and advocacy in creating a more inclusive and equitable world.</w:t>
      </w:r>
    </w:p>
    <w:p w14:paraId="16C7F145" w14:textId="77777777" w:rsidR="000123A6" w:rsidRPr="000123A6" w:rsidRDefault="000123A6" w:rsidP="000123A6">
      <w:pPr>
        <w:rPr>
          <w:rFonts w:ascii="Noto Sans Medium" w:eastAsia="Noto Sans Medium" w:hAnsi="Noto Sans Medium" w:cs="Noto Sans Medium"/>
          <w:sz w:val="22"/>
          <w:szCs w:val="22"/>
        </w:rPr>
      </w:pPr>
    </w:p>
    <w:p w14:paraId="4124099C" w14:textId="2C440752"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The campaign encourages individuals and organisations alike to celebrate women’s achievements, raise awareness about discrimination, and take meaningful steps to drive gender parity.</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 xml:space="preserve">At </w:t>
      </w:r>
      <w:hyperlink r:id="rId12" w:history="1">
        <w:r w:rsidRPr="000E1073">
          <w:rPr>
            <w:rStyle w:val="Hyperlink"/>
            <w:rFonts w:ascii="Noto Sans Medium" w:eastAsia="Noto Sans Medium" w:hAnsi="Noto Sans Medium" w:cs="Noto Sans Medium"/>
            <w:sz w:val="22"/>
            <w:szCs w:val="22"/>
          </w:rPr>
          <w:t>RS South Africa</w:t>
        </w:r>
      </w:hyperlink>
      <w:r w:rsidRPr="000123A6">
        <w:rPr>
          <w:rFonts w:ascii="Noto Sans Medium" w:eastAsia="Noto Sans Medium" w:hAnsi="Noto Sans Medium" w:cs="Noto Sans Medium"/>
          <w:sz w:val="22"/>
          <w:szCs w:val="22"/>
        </w:rPr>
        <w:t>, these principles are embedded in everyday practice. As the company reflects on this year’s theme,</w:t>
      </w:r>
      <w:r w:rsidR="000E1073">
        <w:rPr>
          <w:rFonts w:ascii="Noto Sans Medium" w:eastAsia="Noto Sans Medium" w:hAnsi="Noto Sans Medium" w:cs="Noto Sans Medium"/>
          <w:sz w:val="22"/>
          <w:szCs w:val="22"/>
        </w:rPr>
        <w:t xml:space="preserve"> People Director</w:t>
      </w:r>
      <w:r w:rsidRPr="000123A6">
        <w:rPr>
          <w:rFonts w:ascii="Noto Sans Medium" w:eastAsia="Noto Sans Medium" w:hAnsi="Noto Sans Medium" w:cs="Noto Sans Medium"/>
          <w:sz w:val="22"/>
          <w:szCs w:val="22"/>
        </w:rPr>
        <w:t xml:space="preserve"> </w:t>
      </w:r>
      <w:bookmarkStart w:id="0" w:name="_Hlk223621049"/>
      <w:r w:rsidRPr="002F05FA">
        <w:rPr>
          <w:rFonts w:ascii="Noto Sans Medium" w:eastAsia="Noto Sans Medium" w:hAnsi="Noto Sans Medium" w:cs="Noto Sans Medium"/>
          <w:b/>
          <w:bCs/>
          <w:sz w:val="22"/>
          <w:szCs w:val="22"/>
        </w:rPr>
        <w:t>Joanne Perry</w:t>
      </w:r>
      <w:r w:rsidR="000E1073">
        <w:rPr>
          <w:rFonts w:ascii="Noto Sans Medium" w:eastAsia="Noto Sans Medium" w:hAnsi="Noto Sans Medium" w:cs="Noto Sans Medium"/>
          <w:sz w:val="22"/>
          <w:szCs w:val="22"/>
        </w:rPr>
        <w:t xml:space="preserve"> </w:t>
      </w:r>
      <w:bookmarkEnd w:id="0"/>
      <w:r w:rsidRPr="000123A6">
        <w:rPr>
          <w:rFonts w:ascii="Noto Sans Medium" w:eastAsia="Noto Sans Medium" w:hAnsi="Noto Sans Medium" w:cs="Noto Sans Medium"/>
          <w:sz w:val="22"/>
          <w:szCs w:val="22"/>
        </w:rPr>
        <w:t>shares insights into leadership, transformation and the responsibility to create space for others to thrive.</w:t>
      </w:r>
    </w:p>
    <w:p w14:paraId="1E91716D" w14:textId="77777777" w:rsidR="000123A6" w:rsidRPr="000123A6" w:rsidRDefault="000123A6" w:rsidP="000123A6">
      <w:pPr>
        <w:rPr>
          <w:rFonts w:ascii="Noto Sans Medium" w:eastAsia="Noto Sans Medium" w:hAnsi="Noto Sans Medium" w:cs="Noto Sans Medium"/>
          <w:sz w:val="22"/>
          <w:szCs w:val="22"/>
        </w:rPr>
      </w:pPr>
    </w:p>
    <w:p w14:paraId="773C9E48" w14:textId="217A7446" w:rsidR="000123A6" w:rsidRPr="002F05FA" w:rsidRDefault="000123A6" w:rsidP="000123A6">
      <w:pPr>
        <w:rPr>
          <w:rFonts w:ascii="Noto Sans Medium" w:eastAsia="Noto Sans Medium" w:hAnsi="Noto Sans Medium" w:cs="Noto Sans Medium"/>
          <w:b/>
          <w:bCs/>
          <w:sz w:val="22"/>
          <w:szCs w:val="22"/>
        </w:rPr>
      </w:pPr>
      <w:r w:rsidRPr="002F05FA">
        <w:rPr>
          <w:rFonts w:ascii="Noto Sans Medium" w:eastAsia="Noto Sans Medium" w:hAnsi="Noto Sans Medium" w:cs="Noto Sans Medium"/>
          <w:b/>
          <w:bCs/>
          <w:sz w:val="22"/>
          <w:szCs w:val="22"/>
        </w:rPr>
        <w:t>A people-first approach to leadership</w:t>
      </w:r>
    </w:p>
    <w:p w14:paraId="6B912B09" w14:textId="5417A043"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“I</w:t>
      </w:r>
      <w:r w:rsidR="002F05FA">
        <w:rPr>
          <w:rFonts w:ascii="Noto Sans Medium" w:eastAsia="Noto Sans Medium" w:hAnsi="Noto Sans Medium" w:cs="Noto Sans Medium"/>
          <w:sz w:val="22"/>
          <w:szCs w:val="22"/>
        </w:rPr>
        <w:t xml:space="preserve"> a</w:t>
      </w:r>
      <w:r w:rsidRPr="000123A6">
        <w:rPr>
          <w:rFonts w:ascii="Noto Sans Medium" w:eastAsia="Noto Sans Medium" w:hAnsi="Noto Sans Medium" w:cs="Noto Sans Medium"/>
          <w:sz w:val="22"/>
          <w:szCs w:val="22"/>
        </w:rPr>
        <w:t xml:space="preserve">m the People Director at RS South Africa and I lead the full HR function for the organisation,” </w:t>
      </w:r>
      <w:r w:rsidR="002F05FA">
        <w:rPr>
          <w:rFonts w:ascii="Noto Sans Medium" w:eastAsia="Noto Sans Medium" w:hAnsi="Noto Sans Medium" w:cs="Noto Sans Medium"/>
          <w:sz w:val="22"/>
          <w:szCs w:val="22"/>
        </w:rPr>
        <w:t>explains Joanne</w:t>
      </w:r>
      <w:r w:rsidRPr="000123A6">
        <w:rPr>
          <w:rFonts w:ascii="Noto Sans Medium" w:eastAsia="Noto Sans Medium" w:hAnsi="Noto Sans Medium" w:cs="Noto Sans Medium"/>
          <w:sz w:val="22"/>
          <w:szCs w:val="22"/>
        </w:rPr>
        <w:t>. “My role includes both strategic and operational HR leadership, from talent acquisition and development to engagement, wellbeing, transformation, employee relations, performance, and compliance.”</w:t>
      </w:r>
    </w:p>
    <w:p w14:paraId="3B2CF447" w14:textId="77777777" w:rsidR="000123A6" w:rsidRPr="000123A6" w:rsidRDefault="000123A6" w:rsidP="000123A6">
      <w:pPr>
        <w:rPr>
          <w:rFonts w:ascii="Noto Sans Medium" w:eastAsia="Noto Sans Medium" w:hAnsi="Noto Sans Medium" w:cs="Noto Sans Medium"/>
          <w:sz w:val="22"/>
          <w:szCs w:val="22"/>
        </w:rPr>
      </w:pPr>
    </w:p>
    <w:p w14:paraId="46A412F2" w14:textId="3EB12F15"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Working within a lean team keeps her closely connected to the lived experiences of employees. “Because we</w:t>
      </w:r>
      <w:r w:rsidR="002F05FA">
        <w:rPr>
          <w:rFonts w:ascii="Noto Sans Medium" w:eastAsia="Noto Sans Medium" w:hAnsi="Noto Sans Medium" w:cs="Noto Sans Medium"/>
          <w:sz w:val="22"/>
          <w:szCs w:val="22"/>
        </w:rPr>
        <w:t xml:space="preserve"> a</w:t>
      </w:r>
      <w:r w:rsidRPr="000123A6">
        <w:rPr>
          <w:rFonts w:ascii="Noto Sans Medium" w:eastAsia="Noto Sans Medium" w:hAnsi="Noto Sans Medium" w:cs="Noto Sans Medium"/>
          <w:sz w:val="22"/>
          <w:szCs w:val="22"/>
        </w:rPr>
        <w:t>re a relatively lean team, I am very close to both the strategic direction and the operational detail of the HR function, which I actually love. It keeps me connected to the real experiences of our people.”</w:t>
      </w:r>
    </w:p>
    <w:p w14:paraId="1F77AEE0" w14:textId="77777777" w:rsidR="000123A6" w:rsidRPr="000123A6" w:rsidRDefault="000123A6" w:rsidP="000123A6">
      <w:pPr>
        <w:rPr>
          <w:rFonts w:ascii="Noto Sans Medium" w:eastAsia="Noto Sans Medium" w:hAnsi="Noto Sans Medium" w:cs="Noto Sans Medium"/>
          <w:sz w:val="22"/>
          <w:szCs w:val="22"/>
        </w:rPr>
      </w:pPr>
    </w:p>
    <w:p w14:paraId="1E779D14" w14:textId="78256E04" w:rsidR="00021597" w:rsidRDefault="002F05FA" w:rsidP="000123A6">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 xml:space="preserve">Joanne’s </w:t>
      </w:r>
      <w:r w:rsidR="000123A6" w:rsidRPr="000123A6">
        <w:rPr>
          <w:rFonts w:ascii="Noto Sans Medium" w:eastAsia="Noto Sans Medium" w:hAnsi="Noto Sans Medium" w:cs="Noto Sans Medium"/>
          <w:sz w:val="22"/>
          <w:szCs w:val="22"/>
        </w:rPr>
        <w:t xml:space="preserve">role centres on creating the right conditions for success. “My team plays a key role in enabling the business, ensuring we attract, develop, and retain the </w:t>
      </w:r>
      <w:r w:rsidR="000123A6" w:rsidRPr="000123A6">
        <w:rPr>
          <w:rFonts w:ascii="Noto Sans Medium" w:eastAsia="Noto Sans Medium" w:hAnsi="Noto Sans Medium" w:cs="Noto Sans Medium"/>
          <w:sz w:val="22"/>
          <w:szCs w:val="22"/>
        </w:rPr>
        <w:lastRenderedPageBreak/>
        <w:t>right talent, while building a culture that is inclusive, high-performing, and values-driven. Ultimately, my role is about creating an environment where people can perform at their best, feel supported and develop and grow.”</w:t>
      </w:r>
    </w:p>
    <w:p w14:paraId="5EA4DDB2" w14:textId="77777777" w:rsidR="000123A6" w:rsidRDefault="000123A6" w:rsidP="000123A6">
      <w:pPr>
        <w:rPr>
          <w:rFonts w:ascii="Noto Sans Medium" w:eastAsia="Noto Sans Medium" w:hAnsi="Noto Sans Medium" w:cs="Noto Sans Medium"/>
          <w:sz w:val="22"/>
          <w:szCs w:val="22"/>
        </w:rPr>
      </w:pPr>
    </w:p>
    <w:p w14:paraId="33B85067" w14:textId="4EFA85EA" w:rsidR="000123A6" w:rsidRPr="002F05FA" w:rsidRDefault="000123A6" w:rsidP="000123A6">
      <w:pPr>
        <w:rPr>
          <w:rFonts w:ascii="Noto Sans Medium" w:eastAsia="Noto Sans Medium" w:hAnsi="Noto Sans Medium" w:cs="Noto Sans Medium"/>
          <w:b/>
          <w:bCs/>
          <w:sz w:val="22"/>
          <w:szCs w:val="22"/>
        </w:rPr>
      </w:pPr>
      <w:r w:rsidRPr="002F05FA">
        <w:rPr>
          <w:rFonts w:ascii="Noto Sans Medium" w:eastAsia="Noto Sans Medium" w:hAnsi="Noto Sans Medium" w:cs="Noto Sans Medium"/>
          <w:b/>
          <w:bCs/>
          <w:sz w:val="22"/>
          <w:szCs w:val="22"/>
        </w:rPr>
        <w:t>Passion driven by people and potential</w:t>
      </w:r>
    </w:p>
    <w:p w14:paraId="40F14B3F" w14:textId="6F6E95BF"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 xml:space="preserve">For </w:t>
      </w:r>
      <w:r w:rsidR="002F05FA">
        <w:rPr>
          <w:rFonts w:ascii="Noto Sans Medium" w:eastAsia="Noto Sans Medium" w:hAnsi="Noto Sans Medium" w:cs="Noto Sans Medium"/>
          <w:sz w:val="22"/>
          <w:szCs w:val="22"/>
        </w:rPr>
        <w:t>Joanne</w:t>
      </w:r>
      <w:r w:rsidRPr="000123A6">
        <w:rPr>
          <w:rFonts w:ascii="Noto Sans Medium" w:eastAsia="Noto Sans Medium" w:hAnsi="Noto Sans Medium" w:cs="Noto Sans Medium"/>
          <w:sz w:val="22"/>
          <w:szCs w:val="22"/>
        </w:rPr>
        <w:t>, the driving force behind a career in HR has always been a fascination with people. “What keeps me passionate is simple</w:t>
      </w:r>
      <w:r w:rsidR="002F05FA">
        <w:rPr>
          <w:rFonts w:ascii="Noto Sans Medium" w:eastAsia="Noto Sans Medium" w:hAnsi="Noto Sans Medium" w:cs="Noto Sans Medium"/>
          <w:sz w:val="22"/>
          <w:szCs w:val="22"/>
        </w:rPr>
        <w:t>:</w:t>
      </w:r>
      <w:r w:rsidRPr="000123A6">
        <w:rPr>
          <w:rFonts w:ascii="Noto Sans Medium" w:eastAsia="Noto Sans Medium" w:hAnsi="Noto Sans Medium" w:cs="Noto Sans Medium"/>
          <w:sz w:val="22"/>
          <w:szCs w:val="22"/>
        </w:rPr>
        <w:t xml:space="preserve"> it</w:t>
      </w:r>
      <w:r w:rsidR="002F05FA">
        <w:rPr>
          <w:rFonts w:ascii="Noto Sans Medium" w:eastAsia="Noto Sans Medium" w:hAnsi="Noto Sans Medium" w:cs="Noto Sans Medium"/>
          <w:sz w:val="22"/>
          <w:szCs w:val="22"/>
        </w:rPr>
        <w:t xml:space="preserve"> i</w:t>
      </w:r>
      <w:r w:rsidRPr="000123A6">
        <w:rPr>
          <w:rFonts w:ascii="Noto Sans Medium" w:eastAsia="Noto Sans Medium" w:hAnsi="Noto Sans Medium" w:cs="Noto Sans Medium"/>
          <w:sz w:val="22"/>
          <w:szCs w:val="22"/>
        </w:rPr>
        <w:t xml:space="preserve">s </w:t>
      </w:r>
      <w:r w:rsidR="002F05FA">
        <w:rPr>
          <w:rFonts w:ascii="Noto Sans Medium" w:eastAsia="Noto Sans Medium" w:hAnsi="Noto Sans Medium" w:cs="Noto Sans Medium"/>
          <w:sz w:val="22"/>
          <w:szCs w:val="22"/>
        </w:rPr>
        <w:t>p</w:t>
      </w:r>
      <w:r w:rsidRPr="000123A6">
        <w:rPr>
          <w:rFonts w:ascii="Noto Sans Medium" w:eastAsia="Noto Sans Medium" w:hAnsi="Noto Sans Medium" w:cs="Noto Sans Medium"/>
          <w:sz w:val="22"/>
          <w:szCs w:val="22"/>
        </w:rPr>
        <w:t>eople. I</w:t>
      </w:r>
      <w:r w:rsidR="002F05FA">
        <w:rPr>
          <w:rFonts w:ascii="Noto Sans Medium" w:eastAsia="Noto Sans Medium" w:hAnsi="Noto Sans Medium" w:cs="Noto Sans Medium"/>
          <w:sz w:val="22"/>
          <w:szCs w:val="22"/>
        </w:rPr>
        <w:t xml:space="preserve"> ha</w:t>
      </w:r>
      <w:r w:rsidRPr="000123A6">
        <w:rPr>
          <w:rFonts w:ascii="Noto Sans Medium" w:eastAsia="Noto Sans Medium" w:hAnsi="Noto Sans Medium" w:cs="Noto Sans Medium"/>
          <w:sz w:val="22"/>
          <w:szCs w:val="22"/>
        </w:rPr>
        <w:t>ve always been interested in human behaviour and what drives individuals to grow and succeed, and also how environments can shape people’s behaviour and potential.”</w:t>
      </w:r>
    </w:p>
    <w:p w14:paraId="03E082D6" w14:textId="77777777" w:rsidR="000123A6" w:rsidRPr="000123A6" w:rsidRDefault="000123A6" w:rsidP="000123A6">
      <w:pPr>
        <w:rPr>
          <w:rFonts w:ascii="Noto Sans Medium" w:eastAsia="Noto Sans Medium" w:hAnsi="Noto Sans Medium" w:cs="Noto Sans Medium"/>
          <w:sz w:val="22"/>
          <w:szCs w:val="22"/>
        </w:rPr>
      </w:pPr>
    </w:p>
    <w:p w14:paraId="6299D79C" w14:textId="77777777" w:rsidR="002F05FA"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She reflects on an early aspiration to become a child psychologist. “I had a desire to help people navigate challenges and realise their potential and that has never really left me.”</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Today, that passion is realised in a corporate setting.</w:t>
      </w:r>
    </w:p>
    <w:p w14:paraId="4280D0B2" w14:textId="77777777" w:rsidR="002F05FA" w:rsidRDefault="002F05FA" w:rsidP="000123A6">
      <w:pPr>
        <w:rPr>
          <w:rFonts w:ascii="Noto Sans Medium" w:eastAsia="Noto Sans Medium" w:hAnsi="Noto Sans Medium" w:cs="Noto Sans Medium"/>
          <w:sz w:val="22"/>
          <w:szCs w:val="22"/>
        </w:rPr>
      </w:pPr>
    </w:p>
    <w:p w14:paraId="620A6994" w14:textId="6CBB5354"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“What excites me most is seeing the actual transformation happen, whether it’s an individual stepping into a leadership role for the first time, a team rebuilding trust, or an organisation becoming more inclusive and future-ready. When you work in HR, you</w:t>
      </w:r>
      <w:r w:rsidR="002F05FA">
        <w:rPr>
          <w:rFonts w:ascii="Noto Sans Medium" w:eastAsia="Noto Sans Medium" w:hAnsi="Noto Sans Medium" w:cs="Noto Sans Medium"/>
          <w:sz w:val="22"/>
          <w:szCs w:val="22"/>
        </w:rPr>
        <w:t xml:space="preserve"> a</w:t>
      </w:r>
      <w:r w:rsidRPr="000123A6">
        <w:rPr>
          <w:rFonts w:ascii="Noto Sans Medium" w:eastAsia="Noto Sans Medium" w:hAnsi="Noto Sans Medium" w:cs="Noto Sans Medium"/>
          <w:sz w:val="22"/>
          <w:szCs w:val="22"/>
        </w:rPr>
        <w:t>re in a position you can genuinely impact people’s lives, not just processes and that</w:t>
      </w:r>
      <w:r w:rsidR="002F05FA">
        <w:rPr>
          <w:rFonts w:ascii="Noto Sans Medium" w:eastAsia="Noto Sans Medium" w:hAnsi="Noto Sans Medium" w:cs="Noto Sans Medium"/>
          <w:sz w:val="22"/>
          <w:szCs w:val="22"/>
        </w:rPr>
        <w:t xml:space="preserve"> i</w:t>
      </w:r>
      <w:r w:rsidRPr="000123A6">
        <w:rPr>
          <w:rFonts w:ascii="Noto Sans Medium" w:eastAsia="Noto Sans Medium" w:hAnsi="Noto Sans Medium" w:cs="Noto Sans Medium"/>
          <w:sz w:val="22"/>
          <w:szCs w:val="22"/>
        </w:rPr>
        <w:t>s a privilege I do</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n</w:t>
      </w:r>
      <w:r w:rsidR="002F05FA">
        <w:rPr>
          <w:rFonts w:ascii="Noto Sans Medium" w:eastAsia="Noto Sans Medium" w:hAnsi="Noto Sans Medium" w:cs="Noto Sans Medium"/>
          <w:sz w:val="22"/>
          <w:szCs w:val="22"/>
        </w:rPr>
        <w:t>o</w:t>
      </w:r>
      <w:r w:rsidRPr="000123A6">
        <w:rPr>
          <w:rFonts w:ascii="Noto Sans Medium" w:eastAsia="Noto Sans Medium" w:hAnsi="Noto Sans Medium" w:cs="Noto Sans Medium"/>
          <w:sz w:val="22"/>
          <w:szCs w:val="22"/>
        </w:rPr>
        <w:t>t take lightly.”</w:t>
      </w:r>
    </w:p>
    <w:p w14:paraId="44812F9A" w14:textId="77777777" w:rsidR="000123A6" w:rsidRPr="000123A6" w:rsidRDefault="000123A6" w:rsidP="000123A6">
      <w:pPr>
        <w:rPr>
          <w:rFonts w:ascii="Noto Sans Medium" w:eastAsia="Noto Sans Medium" w:hAnsi="Noto Sans Medium" w:cs="Noto Sans Medium"/>
          <w:sz w:val="22"/>
          <w:szCs w:val="22"/>
        </w:rPr>
      </w:pPr>
    </w:p>
    <w:p w14:paraId="06D48D34" w14:textId="6978B267" w:rsidR="000123A6" w:rsidRPr="002F05FA" w:rsidRDefault="000123A6" w:rsidP="000123A6">
      <w:pPr>
        <w:rPr>
          <w:rFonts w:ascii="Noto Sans Medium" w:eastAsia="Noto Sans Medium" w:hAnsi="Noto Sans Medium" w:cs="Noto Sans Medium"/>
          <w:b/>
          <w:bCs/>
          <w:sz w:val="22"/>
          <w:szCs w:val="22"/>
        </w:rPr>
      </w:pPr>
      <w:r w:rsidRPr="002F05FA">
        <w:rPr>
          <w:rFonts w:ascii="Noto Sans Medium" w:eastAsia="Noto Sans Medium" w:hAnsi="Noto Sans Medium" w:cs="Noto Sans Medium"/>
          <w:b/>
          <w:bCs/>
          <w:sz w:val="22"/>
          <w:szCs w:val="22"/>
        </w:rPr>
        <w:t>Milestones that matter</w:t>
      </w:r>
    </w:p>
    <w:p w14:paraId="2339BABD" w14:textId="70B738A9"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 xml:space="preserve">Among </w:t>
      </w:r>
      <w:r w:rsidR="002F05FA">
        <w:rPr>
          <w:rFonts w:ascii="Noto Sans Medium" w:eastAsia="Noto Sans Medium" w:hAnsi="Noto Sans Medium" w:cs="Noto Sans Medium"/>
          <w:sz w:val="22"/>
          <w:szCs w:val="22"/>
        </w:rPr>
        <w:t>Joanne’s</w:t>
      </w:r>
      <w:r w:rsidRPr="000123A6">
        <w:rPr>
          <w:rFonts w:ascii="Noto Sans Medium" w:eastAsia="Noto Sans Medium" w:hAnsi="Noto Sans Medium" w:cs="Noto Sans Medium"/>
          <w:sz w:val="22"/>
          <w:szCs w:val="22"/>
        </w:rPr>
        <w:t xml:space="preserve"> career highlights is being entrusted with her first HR Manager role. “At the time, I was consulting just one day a week for a company, and they recognised leadership potential in me early on. Being asked to step into that role and join their broader </w:t>
      </w:r>
      <w:r w:rsidR="002F05FA">
        <w:rPr>
          <w:rFonts w:ascii="Noto Sans Medium" w:eastAsia="Noto Sans Medium" w:hAnsi="Noto Sans Medium" w:cs="Noto Sans Medium"/>
          <w:sz w:val="22"/>
          <w:szCs w:val="22"/>
        </w:rPr>
        <w:t>l</w:t>
      </w:r>
      <w:r w:rsidRPr="000123A6">
        <w:rPr>
          <w:rFonts w:ascii="Noto Sans Medium" w:eastAsia="Noto Sans Medium" w:hAnsi="Noto Sans Medium" w:cs="Noto Sans Medium"/>
          <w:sz w:val="22"/>
          <w:szCs w:val="22"/>
        </w:rPr>
        <w:t xml:space="preserve">eadership </w:t>
      </w:r>
      <w:r w:rsidR="002F05FA">
        <w:rPr>
          <w:rFonts w:ascii="Noto Sans Medium" w:eastAsia="Noto Sans Medium" w:hAnsi="Noto Sans Medium" w:cs="Noto Sans Medium"/>
          <w:sz w:val="22"/>
          <w:szCs w:val="22"/>
        </w:rPr>
        <w:t>t</w:t>
      </w:r>
      <w:r w:rsidRPr="000123A6">
        <w:rPr>
          <w:rFonts w:ascii="Noto Sans Medium" w:eastAsia="Noto Sans Medium" w:hAnsi="Noto Sans Medium" w:cs="Noto Sans Medium"/>
          <w:sz w:val="22"/>
          <w:szCs w:val="22"/>
        </w:rPr>
        <w:t>eam was a defining moment for me.”</w:t>
      </w:r>
    </w:p>
    <w:p w14:paraId="78BDBCFF" w14:textId="77777777" w:rsidR="000123A6" w:rsidRPr="000123A6" w:rsidRDefault="000123A6" w:rsidP="000123A6">
      <w:pPr>
        <w:rPr>
          <w:rFonts w:ascii="Noto Sans Medium" w:eastAsia="Noto Sans Medium" w:hAnsi="Noto Sans Medium" w:cs="Noto Sans Medium"/>
          <w:sz w:val="22"/>
          <w:szCs w:val="22"/>
        </w:rPr>
      </w:pPr>
    </w:p>
    <w:p w14:paraId="220888C3" w14:textId="77777777"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Another significant milestone was her promotion to the Executive Management Team at RS after six years with the business. “That step gave me the opportunity to operate more strategically, strengthen my business acumen, and gain deeper cross-functional insight. It has allowed me to contribute at a broader level and connect people strategy to overall business performance.”</w:t>
      </w:r>
    </w:p>
    <w:p w14:paraId="3C7359B6" w14:textId="77777777" w:rsidR="000123A6" w:rsidRPr="000123A6" w:rsidRDefault="000123A6" w:rsidP="000123A6">
      <w:pPr>
        <w:rPr>
          <w:rFonts w:ascii="Noto Sans Medium" w:eastAsia="Noto Sans Medium" w:hAnsi="Noto Sans Medium" w:cs="Noto Sans Medium"/>
          <w:sz w:val="22"/>
          <w:szCs w:val="22"/>
        </w:rPr>
      </w:pPr>
    </w:p>
    <w:p w14:paraId="30456FCA" w14:textId="2051D82A"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 xml:space="preserve">Yet, </w:t>
      </w:r>
      <w:r w:rsidR="002F05FA">
        <w:rPr>
          <w:rFonts w:ascii="Noto Sans Medium" w:eastAsia="Noto Sans Medium" w:hAnsi="Noto Sans Medium" w:cs="Noto Sans Medium"/>
          <w:sz w:val="22"/>
          <w:szCs w:val="22"/>
        </w:rPr>
        <w:t xml:space="preserve">Joanne </w:t>
      </w:r>
      <w:r w:rsidRPr="000123A6">
        <w:rPr>
          <w:rFonts w:ascii="Noto Sans Medium" w:eastAsia="Noto Sans Medium" w:hAnsi="Noto Sans Medium" w:cs="Noto Sans Medium"/>
          <w:sz w:val="22"/>
          <w:szCs w:val="22"/>
        </w:rPr>
        <w:t xml:space="preserve">notes, many of the most meaningful achievements are quieter. “Leading and strengthening our transformation agenda and seeing the real impact of bursaries, learnerships, and youth employment programmes, as well as driving holistic </w:t>
      </w:r>
      <w:r w:rsidR="002F05FA">
        <w:rPr>
          <w:rFonts w:ascii="Noto Sans Medium" w:eastAsia="Noto Sans Medium" w:hAnsi="Noto Sans Medium" w:cs="Noto Sans Medium"/>
          <w:sz w:val="22"/>
          <w:szCs w:val="22"/>
        </w:rPr>
        <w:t>w</w:t>
      </w:r>
      <w:r w:rsidRPr="000123A6">
        <w:rPr>
          <w:rFonts w:ascii="Noto Sans Medium" w:eastAsia="Noto Sans Medium" w:hAnsi="Noto Sans Medium" w:cs="Noto Sans Medium"/>
          <w:sz w:val="22"/>
          <w:szCs w:val="22"/>
        </w:rPr>
        <w:t xml:space="preserve">ellbeing initiatives that support our employees emotionally, physically, and </w:t>
      </w:r>
      <w:r w:rsidRPr="000123A6">
        <w:rPr>
          <w:rFonts w:ascii="Noto Sans Medium" w:eastAsia="Noto Sans Medium" w:hAnsi="Noto Sans Medium" w:cs="Noto Sans Medium"/>
          <w:sz w:val="22"/>
          <w:szCs w:val="22"/>
        </w:rPr>
        <w:lastRenderedPageBreak/>
        <w:t>financially</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Hearing that these initiatives have made a genuine difference in people’s lives is incredibly rewarding.”</w:t>
      </w:r>
    </w:p>
    <w:p w14:paraId="72DE5599" w14:textId="77777777" w:rsidR="000123A6" w:rsidRPr="000123A6" w:rsidRDefault="000123A6" w:rsidP="000123A6">
      <w:pPr>
        <w:rPr>
          <w:rFonts w:ascii="Noto Sans Medium" w:eastAsia="Noto Sans Medium" w:hAnsi="Noto Sans Medium" w:cs="Noto Sans Medium"/>
          <w:sz w:val="22"/>
          <w:szCs w:val="22"/>
        </w:rPr>
      </w:pPr>
    </w:p>
    <w:p w14:paraId="09454E66" w14:textId="20717DE7" w:rsidR="000123A6" w:rsidRPr="002F05FA" w:rsidRDefault="000123A6" w:rsidP="000123A6">
      <w:pPr>
        <w:rPr>
          <w:rFonts w:ascii="Noto Sans Medium" w:eastAsia="Noto Sans Medium" w:hAnsi="Noto Sans Medium" w:cs="Noto Sans Medium"/>
          <w:b/>
          <w:bCs/>
          <w:sz w:val="22"/>
          <w:szCs w:val="22"/>
        </w:rPr>
      </w:pPr>
      <w:r w:rsidRPr="002F05FA">
        <w:rPr>
          <w:rFonts w:ascii="Noto Sans Medium" w:eastAsia="Noto Sans Medium" w:hAnsi="Noto Sans Medium" w:cs="Noto Sans Medium"/>
          <w:b/>
          <w:bCs/>
          <w:sz w:val="22"/>
          <w:szCs w:val="22"/>
        </w:rPr>
        <w:t>A personal transformation journey</w:t>
      </w:r>
    </w:p>
    <w:p w14:paraId="42DD5142" w14:textId="79DCA17D" w:rsidR="000123A6" w:rsidRPr="000123A6" w:rsidRDefault="002F05FA" w:rsidP="000123A6">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Joanne’s</w:t>
      </w:r>
      <w:r w:rsidR="000123A6" w:rsidRPr="000123A6">
        <w:rPr>
          <w:rFonts w:ascii="Noto Sans Medium" w:eastAsia="Noto Sans Medium" w:hAnsi="Noto Sans Medium" w:cs="Noto Sans Medium"/>
          <w:sz w:val="22"/>
          <w:szCs w:val="22"/>
        </w:rPr>
        <w:t xml:space="preserve"> own leadership journey has been one of growth and authenticity. “Early in my career, I focused heavily on getting the technical aspects of HR right such as policies, processes and compliance. Over time, I realised leadership isn’t just about technical competence, it’s about influence, courage and authenticity.”</w:t>
      </w:r>
    </w:p>
    <w:p w14:paraId="3F831F47" w14:textId="77777777" w:rsidR="000123A6" w:rsidRPr="000123A6" w:rsidRDefault="000123A6" w:rsidP="000123A6">
      <w:pPr>
        <w:rPr>
          <w:rFonts w:ascii="Noto Sans Medium" w:eastAsia="Noto Sans Medium" w:hAnsi="Noto Sans Medium" w:cs="Noto Sans Medium"/>
          <w:sz w:val="22"/>
          <w:szCs w:val="22"/>
        </w:rPr>
      </w:pPr>
    </w:p>
    <w:p w14:paraId="2453B984" w14:textId="1A2A214E"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She adds</w:t>
      </w:r>
      <w:r w:rsidR="002F05FA">
        <w:rPr>
          <w:rFonts w:ascii="Noto Sans Medium" w:eastAsia="Noto Sans Medium" w:hAnsi="Noto Sans Medium" w:cs="Noto Sans Medium"/>
          <w:sz w:val="22"/>
          <w:szCs w:val="22"/>
        </w:rPr>
        <w:t>:</w:t>
      </w:r>
      <w:r w:rsidRPr="000123A6">
        <w:rPr>
          <w:rFonts w:ascii="Noto Sans Medium" w:eastAsia="Noto Sans Medium" w:hAnsi="Noto Sans Medium" w:cs="Noto Sans Medium"/>
          <w:sz w:val="22"/>
          <w:szCs w:val="22"/>
        </w:rPr>
        <w:t xml:space="preserve"> “I</w:t>
      </w:r>
      <w:r w:rsidR="002F05FA">
        <w:rPr>
          <w:rFonts w:ascii="Noto Sans Medium" w:eastAsia="Noto Sans Medium" w:hAnsi="Noto Sans Medium" w:cs="Noto Sans Medium"/>
          <w:sz w:val="22"/>
          <w:szCs w:val="22"/>
        </w:rPr>
        <w:t xml:space="preserve"> ha</w:t>
      </w:r>
      <w:r w:rsidRPr="000123A6">
        <w:rPr>
          <w:rFonts w:ascii="Noto Sans Medium" w:eastAsia="Noto Sans Medium" w:hAnsi="Noto Sans Medium" w:cs="Noto Sans Medium"/>
          <w:sz w:val="22"/>
          <w:szCs w:val="22"/>
        </w:rPr>
        <w:t>ve learned to trust my instincts more, to speak up even when the conversation is uncomfortable, to lead with empathy in a way that aligns with my values while still making tough decisions.”</w:t>
      </w:r>
    </w:p>
    <w:p w14:paraId="3B00C4CF" w14:textId="77777777" w:rsidR="000123A6" w:rsidRPr="000123A6" w:rsidRDefault="000123A6" w:rsidP="000123A6">
      <w:pPr>
        <w:rPr>
          <w:rFonts w:ascii="Noto Sans Medium" w:eastAsia="Noto Sans Medium" w:hAnsi="Noto Sans Medium" w:cs="Noto Sans Medium"/>
          <w:sz w:val="22"/>
          <w:szCs w:val="22"/>
        </w:rPr>
      </w:pPr>
    </w:p>
    <w:p w14:paraId="278B1A75" w14:textId="11A66B26"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Navigating leadership as a woman has brought its own lessons. “Being a woman in leadership has also meant navigating spaces that are</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n</w:t>
      </w:r>
      <w:r w:rsidR="002F05FA">
        <w:rPr>
          <w:rFonts w:ascii="Noto Sans Medium" w:eastAsia="Noto Sans Medium" w:hAnsi="Noto Sans Medium" w:cs="Noto Sans Medium"/>
          <w:sz w:val="22"/>
          <w:szCs w:val="22"/>
        </w:rPr>
        <w:t>o</w:t>
      </w:r>
      <w:r w:rsidRPr="000123A6">
        <w:rPr>
          <w:rFonts w:ascii="Noto Sans Medium" w:eastAsia="Noto Sans Medium" w:hAnsi="Noto Sans Medium" w:cs="Noto Sans Medium"/>
          <w:sz w:val="22"/>
          <w:szCs w:val="22"/>
        </w:rPr>
        <w:t>t always balanced, but I</w:t>
      </w:r>
      <w:r w:rsidR="002F05FA">
        <w:rPr>
          <w:rFonts w:ascii="Noto Sans Medium" w:eastAsia="Noto Sans Medium" w:hAnsi="Noto Sans Medium" w:cs="Noto Sans Medium"/>
          <w:sz w:val="22"/>
          <w:szCs w:val="22"/>
        </w:rPr>
        <w:t xml:space="preserve"> ha</w:t>
      </w:r>
      <w:r w:rsidRPr="000123A6">
        <w:rPr>
          <w:rFonts w:ascii="Noto Sans Medium" w:eastAsia="Noto Sans Medium" w:hAnsi="Noto Sans Medium" w:cs="Noto Sans Medium"/>
          <w:sz w:val="22"/>
          <w:szCs w:val="22"/>
        </w:rPr>
        <w:t>ve come to see that as an opportunity to bring a different perspective to the table.</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Transformation, for me, has meant stepping fully into my own leadership identity and not trying to lead like someone else, but leading in a way that is driven by my personal values, authentic and people-focused.”</w:t>
      </w:r>
    </w:p>
    <w:p w14:paraId="1E82CB81" w14:textId="77777777" w:rsidR="000123A6" w:rsidRPr="000123A6" w:rsidRDefault="000123A6" w:rsidP="000123A6">
      <w:pPr>
        <w:rPr>
          <w:rFonts w:ascii="Noto Sans Medium" w:eastAsia="Noto Sans Medium" w:hAnsi="Noto Sans Medium" w:cs="Noto Sans Medium"/>
          <w:sz w:val="22"/>
          <w:szCs w:val="22"/>
        </w:rPr>
      </w:pPr>
    </w:p>
    <w:p w14:paraId="32856EDF" w14:textId="38694C13" w:rsidR="000123A6" w:rsidRPr="002F05FA" w:rsidRDefault="000123A6" w:rsidP="000123A6">
      <w:pPr>
        <w:rPr>
          <w:rFonts w:ascii="Noto Sans Medium" w:eastAsia="Noto Sans Medium" w:hAnsi="Noto Sans Medium" w:cs="Noto Sans Medium"/>
          <w:b/>
          <w:bCs/>
          <w:sz w:val="22"/>
          <w:szCs w:val="22"/>
        </w:rPr>
      </w:pPr>
      <w:r w:rsidRPr="002F05FA">
        <w:rPr>
          <w:rFonts w:ascii="Noto Sans Medium" w:eastAsia="Noto Sans Medium" w:hAnsi="Noto Sans Medium" w:cs="Noto Sans Medium"/>
          <w:b/>
          <w:bCs/>
          <w:sz w:val="22"/>
          <w:szCs w:val="22"/>
        </w:rPr>
        <w:t>Embedding diversity and inclusion in everyday practice</w:t>
      </w:r>
    </w:p>
    <w:p w14:paraId="43FB2964" w14:textId="6347BBAE"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 xml:space="preserve">At RS South Africa, diversity and inclusion are not confined to awareness days. “Diversity and </w:t>
      </w:r>
      <w:r w:rsidR="002F05FA">
        <w:rPr>
          <w:rFonts w:ascii="Noto Sans Medium" w:eastAsia="Noto Sans Medium" w:hAnsi="Noto Sans Medium" w:cs="Noto Sans Medium"/>
          <w:sz w:val="22"/>
          <w:szCs w:val="22"/>
        </w:rPr>
        <w:t>i</w:t>
      </w:r>
      <w:r w:rsidRPr="000123A6">
        <w:rPr>
          <w:rFonts w:ascii="Noto Sans Medium" w:eastAsia="Noto Sans Medium" w:hAnsi="Noto Sans Medium" w:cs="Noto Sans Medium"/>
          <w:sz w:val="22"/>
          <w:szCs w:val="22"/>
        </w:rPr>
        <w:t xml:space="preserve">nclusion </w:t>
      </w:r>
      <w:proofErr w:type="gramStart"/>
      <w:r w:rsidRPr="000123A6">
        <w:rPr>
          <w:rFonts w:ascii="Noto Sans Medium" w:eastAsia="Noto Sans Medium" w:hAnsi="Noto Sans Medium" w:cs="Noto Sans Medium"/>
          <w:sz w:val="22"/>
          <w:szCs w:val="22"/>
        </w:rPr>
        <w:t>is</w:t>
      </w:r>
      <w:proofErr w:type="gramEnd"/>
      <w:r w:rsidRPr="000123A6">
        <w:rPr>
          <w:rFonts w:ascii="Noto Sans Medium" w:eastAsia="Noto Sans Medium" w:hAnsi="Noto Sans Medium" w:cs="Noto Sans Medium"/>
          <w:sz w:val="22"/>
          <w:szCs w:val="22"/>
        </w:rPr>
        <w:t xml:space="preserve"> part of how we operate, not just something we talk about on specific occasions,” she says. “We are intentional about integrating </w:t>
      </w:r>
      <w:r w:rsidR="002F05FA">
        <w:rPr>
          <w:rFonts w:ascii="Noto Sans Medium" w:eastAsia="Noto Sans Medium" w:hAnsi="Noto Sans Medium" w:cs="Noto Sans Medium"/>
          <w:sz w:val="22"/>
          <w:szCs w:val="22"/>
        </w:rPr>
        <w:t>d</w:t>
      </w:r>
      <w:r w:rsidRPr="000123A6">
        <w:rPr>
          <w:rFonts w:ascii="Noto Sans Medium" w:eastAsia="Noto Sans Medium" w:hAnsi="Noto Sans Medium" w:cs="Noto Sans Medium"/>
          <w:sz w:val="22"/>
          <w:szCs w:val="22"/>
        </w:rPr>
        <w:t xml:space="preserve">iversity </w:t>
      </w:r>
      <w:r w:rsidR="002F05FA">
        <w:rPr>
          <w:rFonts w:ascii="Noto Sans Medium" w:eastAsia="Noto Sans Medium" w:hAnsi="Noto Sans Medium" w:cs="Noto Sans Medium"/>
          <w:sz w:val="22"/>
          <w:szCs w:val="22"/>
        </w:rPr>
        <w:t>and</w:t>
      </w:r>
      <w:r w:rsidRPr="000123A6">
        <w:rPr>
          <w:rFonts w:ascii="Noto Sans Medium" w:eastAsia="Noto Sans Medium" w:hAnsi="Noto Sans Medium" w:cs="Noto Sans Medium"/>
          <w:sz w:val="22"/>
          <w:szCs w:val="22"/>
        </w:rPr>
        <w:t xml:space="preserve"> </w:t>
      </w:r>
      <w:r w:rsidR="002F05FA">
        <w:rPr>
          <w:rFonts w:ascii="Noto Sans Medium" w:eastAsia="Noto Sans Medium" w:hAnsi="Noto Sans Medium" w:cs="Noto Sans Medium"/>
          <w:sz w:val="22"/>
          <w:szCs w:val="22"/>
        </w:rPr>
        <w:t>i</w:t>
      </w:r>
      <w:r w:rsidRPr="000123A6">
        <w:rPr>
          <w:rFonts w:ascii="Noto Sans Medium" w:eastAsia="Noto Sans Medium" w:hAnsi="Noto Sans Medium" w:cs="Noto Sans Medium"/>
          <w:sz w:val="22"/>
          <w:szCs w:val="22"/>
        </w:rPr>
        <w:t xml:space="preserve">nclusion across all our HR practices, well beyond our </w:t>
      </w:r>
      <w:r w:rsidR="002F05FA">
        <w:rPr>
          <w:rFonts w:ascii="Noto Sans Medium" w:eastAsia="Noto Sans Medium" w:hAnsi="Noto Sans Medium" w:cs="Noto Sans Medium"/>
          <w:sz w:val="22"/>
          <w:szCs w:val="22"/>
        </w:rPr>
        <w:t>e</w:t>
      </w:r>
      <w:r w:rsidRPr="000123A6">
        <w:rPr>
          <w:rFonts w:ascii="Noto Sans Medium" w:eastAsia="Noto Sans Medium" w:hAnsi="Noto Sans Medium" w:cs="Noto Sans Medium"/>
          <w:sz w:val="22"/>
          <w:szCs w:val="22"/>
        </w:rPr>
        <w:t xml:space="preserve">mployment </w:t>
      </w:r>
      <w:r w:rsidR="002F05FA">
        <w:rPr>
          <w:rFonts w:ascii="Noto Sans Medium" w:eastAsia="Noto Sans Medium" w:hAnsi="Noto Sans Medium" w:cs="Noto Sans Medium"/>
          <w:sz w:val="22"/>
          <w:szCs w:val="22"/>
        </w:rPr>
        <w:t>e</w:t>
      </w:r>
      <w:r w:rsidRPr="000123A6">
        <w:rPr>
          <w:rFonts w:ascii="Noto Sans Medium" w:eastAsia="Noto Sans Medium" w:hAnsi="Noto Sans Medium" w:cs="Noto Sans Medium"/>
          <w:sz w:val="22"/>
          <w:szCs w:val="22"/>
        </w:rPr>
        <w:t>quity compliance and B-BBEE initiatives.”</w:t>
      </w:r>
    </w:p>
    <w:p w14:paraId="156FCD01" w14:textId="77777777" w:rsidR="000123A6" w:rsidRPr="000123A6" w:rsidRDefault="000123A6" w:rsidP="000123A6">
      <w:pPr>
        <w:rPr>
          <w:rFonts w:ascii="Noto Sans Medium" w:eastAsia="Noto Sans Medium" w:hAnsi="Noto Sans Medium" w:cs="Noto Sans Medium"/>
          <w:sz w:val="22"/>
          <w:szCs w:val="22"/>
        </w:rPr>
      </w:pPr>
    </w:p>
    <w:p w14:paraId="64F90BC5" w14:textId="75BE4B0B"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This includes regular employee engagement surveys, consistent salary benchmarking to maintain fairness and equity, and transparent recruitment and promotion processes to ensure equal access to opportunity.</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“We try to foster a culture where differences are respected and where people feel safe to bring their true selves to work which is when inclusion becomes real</w:t>
      </w:r>
      <w:r w:rsidR="002F05FA">
        <w:rPr>
          <w:rFonts w:ascii="Noto Sans Medium" w:eastAsia="Noto Sans Medium" w:hAnsi="Noto Sans Medium" w:cs="Noto Sans Medium"/>
          <w:sz w:val="22"/>
          <w:szCs w:val="22"/>
        </w:rPr>
        <w:t>,</w:t>
      </w:r>
      <w:r w:rsidRPr="000123A6">
        <w:rPr>
          <w:rFonts w:ascii="Noto Sans Medium" w:eastAsia="Noto Sans Medium" w:hAnsi="Noto Sans Medium" w:cs="Noto Sans Medium"/>
          <w:sz w:val="22"/>
          <w:szCs w:val="22"/>
        </w:rPr>
        <w:t>”</w:t>
      </w:r>
      <w:r w:rsidR="002F05FA">
        <w:rPr>
          <w:rFonts w:ascii="Noto Sans Medium" w:eastAsia="Noto Sans Medium" w:hAnsi="Noto Sans Medium" w:cs="Noto Sans Medium"/>
          <w:sz w:val="22"/>
          <w:szCs w:val="22"/>
        </w:rPr>
        <w:t xml:space="preserve"> says Joanne.</w:t>
      </w:r>
    </w:p>
    <w:p w14:paraId="4145837F" w14:textId="77777777" w:rsidR="000123A6" w:rsidRPr="000123A6" w:rsidRDefault="000123A6" w:rsidP="000123A6">
      <w:pPr>
        <w:rPr>
          <w:rFonts w:ascii="Noto Sans Medium" w:eastAsia="Noto Sans Medium" w:hAnsi="Noto Sans Medium" w:cs="Noto Sans Medium"/>
          <w:sz w:val="22"/>
          <w:szCs w:val="22"/>
        </w:rPr>
      </w:pPr>
    </w:p>
    <w:p w14:paraId="5E906800" w14:textId="054B3920"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 xml:space="preserve">The company’s holistic </w:t>
      </w:r>
      <w:r w:rsidR="002F05FA">
        <w:rPr>
          <w:rFonts w:ascii="Noto Sans Medium" w:eastAsia="Noto Sans Medium" w:hAnsi="Noto Sans Medium" w:cs="Noto Sans Medium"/>
          <w:sz w:val="22"/>
          <w:szCs w:val="22"/>
        </w:rPr>
        <w:t>w</w:t>
      </w:r>
      <w:r w:rsidRPr="000123A6">
        <w:rPr>
          <w:rFonts w:ascii="Noto Sans Medium" w:eastAsia="Noto Sans Medium" w:hAnsi="Noto Sans Medium" w:cs="Noto Sans Medium"/>
          <w:sz w:val="22"/>
          <w:szCs w:val="22"/>
        </w:rPr>
        <w:t>ellbeing programme supports employees emotionally, physically</w:t>
      </w:r>
      <w:r w:rsidR="002F05FA">
        <w:rPr>
          <w:rFonts w:ascii="Noto Sans Medium" w:eastAsia="Noto Sans Medium" w:hAnsi="Noto Sans Medium" w:cs="Noto Sans Medium"/>
          <w:sz w:val="22"/>
          <w:szCs w:val="22"/>
        </w:rPr>
        <w:t>,</w:t>
      </w:r>
      <w:r w:rsidRPr="000123A6">
        <w:rPr>
          <w:rFonts w:ascii="Noto Sans Medium" w:eastAsia="Noto Sans Medium" w:hAnsi="Noto Sans Medium" w:cs="Noto Sans Medium"/>
          <w:sz w:val="22"/>
          <w:szCs w:val="22"/>
        </w:rPr>
        <w:t xml:space="preserve"> and financially, while employee resource groups across RS Group provide spaces for connection, representation</w:t>
      </w:r>
      <w:r w:rsidR="002F05FA">
        <w:rPr>
          <w:rFonts w:ascii="Noto Sans Medium" w:eastAsia="Noto Sans Medium" w:hAnsi="Noto Sans Medium" w:cs="Noto Sans Medium"/>
          <w:sz w:val="22"/>
          <w:szCs w:val="22"/>
        </w:rPr>
        <w:t>,</w:t>
      </w:r>
      <w:r w:rsidRPr="000123A6">
        <w:rPr>
          <w:rFonts w:ascii="Noto Sans Medium" w:eastAsia="Noto Sans Medium" w:hAnsi="Noto Sans Medium" w:cs="Noto Sans Medium"/>
          <w:sz w:val="22"/>
          <w:szCs w:val="22"/>
        </w:rPr>
        <w:t xml:space="preserve"> and advocacy.</w:t>
      </w:r>
      <w:r w:rsidR="002F05FA">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 xml:space="preserve">“Our approach is not just about representation or compliance, it’s about building a culture where people </w:t>
      </w:r>
      <w:r w:rsidRPr="000123A6">
        <w:rPr>
          <w:rFonts w:ascii="Noto Sans Medium" w:eastAsia="Noto Sans Medium" w:hAnsi="Noto Sans Medium" w:cs="Noto Sans Medium"/>
          <w:sz w:val="22"/>
          <w:szCs w:val="22"/>
        </w:rPr>
        <w:lastRenderedPageBreak/>
        <w:t>feel they belong, can perform at their best and see clear opportunities for growth and development</w:t>
      </w:r>
      <w:r w:rsidR="002F05FA">
        <w:rPr>
          <w:rFonts w:ascii="Noto Sans Medium" w:eastAsia="Noto Sans Medium" w:hAnsi="Noto Sans Medium" w:cs="Noto Sans Medium"/>
          <w:sz w:val="22"/>
          <w:szCs w:val="22"/>
        </w:rPr>
        <w:t>,</w:t>
      </w:r>
      <w:r w:rsidRPr="000123A6">
        <w:rPr>
          <w:rFonts w:ascii="Noto Sans Medium" w:eastAsia="Noto Sans Medium" w:hAnsi="Noto Sans Medium" w:cs="Noto Sans Medium"/>
          <w:sz w:val="22"/>
          <w:szCs w:val="22"/>
        </w:rPr>
        <w:t>”</w:t>
      </w:r>
      <w:r w:rsidR="002F05FA">
        <w:rPr>
          <w:rFonts w:ascii="Noto Sans Medium" w:eastAsia="Noto Sans Medium" w:hAnsi="Noto Sans Medium" w:cs="Noto Sans Medium"/>
          <w:sz w:val="22"/>
          <w:szCs w:val="22"/>
        </w:rPr>
        <w:t xml:space="preserve"> says Joanne.</w:t>
      </w:r>
    </w:p>
    <w:p w14:paraId="64F2A954" w14:textId="77777777" w:rsidR="000123A6" w:rsidRPr="000123A6" w:rsidRDefault="000123A6" w:rsidP="000123A6">
      <w:pPr>
        <w:rPr>
          <w:rFonts w:ascii="Noto Sans Medium" w:eastAsia="Noto Sans Medium" w:hAnsi="Noto Sans Medium" w:cs="Noto Sans Medium"/>
          <w:sz w:val="22"/>
          <w:szCs w:val="22"/>
        </w:rPr>
      </w:pPr>
    </w:p>
    <w:p w14:paraId="3FBBB6C0" w14:textId="31DB2EA2" w:rsidR="000123A6" w:rsidRPr="002F05FA" w:rsidRDefault="000123A6" w:rsidP="000123A6">
      <w:pPr>
        <w:rPr>
          <w:rFonts w:ascii="Noto Sans Medium" w:eastAsia="Noto Sans Medium" w:hAnsi="Noto Sans Medium" w:cs="Noto Sans Medium"/>
          <w:b/>
          <w:bCs/>
          <w:sz w:val="22"/>
          <w:szCs w:val="22"/>
        </w:rPr>
      </w:pPr>
      <w:r w:rsidRPr="002F05FA">
        <w:rPr>
          <w:rFonts w:ascii="Noto Sans Medium" w:eastAsia="Noto Sans Medium" w:hAnsi="Noto Sans Medium" w:cs="Noto Sans Medium"/>
          <w:b/>
          <w:bCs/>
          <w:sz w:val="22"/>
          <w:szCs w:val="22"/>
        </w:rPr>
        <w:t>What #GiveToGain means in action</w:t>
      </w:r>
    </w:p>
    <w:p w14:paraId="1F5EB114" w14:textId="21280266"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 xml:space="preserve">Reflecting on the 2026 theme, </w:t>
      </w:r>
      <w:r w:rsidR="00E311B7">
        <w:rPr>
          <w:rFonts w:ascii="Noto Sans Medium" w:eastAsia="Noto Sans Medium" w:hAnsi="Noto Sans Medium" w:cs="Noto Sans Medium"/>
          <w:sz w:val="22"/>
          <w:szCs w:val="22"/>
        </w:rPr>
        <w:t>Joanne</w:t>
      </w:r>
      <w:r w:rsidRPr="000123A6">
        <w:rPr>
          <w:rFonts w:ascii="Noto Sans Medium" w:eastAsia="Noto Sans Medium" w:hAnsi="Noto Sans Medium" w:cs="Noto Sans Medium"/>
          <w:sz w:val="22"/>
          <w:szCs w:val="22"/>
        </w:rPr>
        <w:t xml:space="preserve"> connects it directly to her own experience. “When I reflect on #GiveToGain, I think about the leaders who saw potential in me as a young female professional before I fully recognised it in myself.”</w:t>
      </w:r>
    </w:p>
    <w:p w14:paraId="0EBC1121" w14:textId="77777777" w:rsidR="000123A6" w:rsidRPr="000123A6" w:rsidRDefault="000123A6" w:rsidP="000123A6">
      <w:pPr>
        <w:rPr>
          <w:rFonts w:ascii="Noto Sans Medium" w:eastAsia="Noto Sans Medium" w:hAnsi="Noto Sans Medium" w:cs="Noto Sans Medium"/>
          <w:sz w:val="22"/>
          <w:szCs w:val="22"/>
        </w:rPr>
      </w:pPr>
    </w:p>
    <w:p w14:paraId="5FE9CFB1" w14:textId="77777777"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She recalls being given responsibility and trust before feeling entirely ready. “In environments that were not always evenly represented, that belief in me mattered. It built my confidence and helped me find my voice.”</w:t>
      </w:r>
    </w:p>
    <w:p w14:paraId="27D195B0" w14:textId="77777777" w:rsidR="000123A6" w:rsidRPr="000123A6" w:rsidRDefault="000123A6" w:rsidP="000123A6">
      <w:pPr>
        <w:rPr>
          <w:rFonts w:ascii="Noto Sans Medium" w:eastAsia="Noto Sans Medium" w:hAnsi="Noto Sans Medium" w:cs="Noto Sans Medium"/>
          <w:sz w:val="22"/>
          <w:szCs w:val="22"/>
        </w:rPr>
      </w:pPr>
    </w:p>
    <w:p w14:paraId="2E68595B" w14:textId="77777777"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Now in a senior leadership role, she sees it as a responsibility. “Today, as a female leader, I feel a deep responsibility to pay that forward, to create space, advocate for women stepping into stretch roles and ensure others are given the same belief and opportunity that helped shape my journey. That, to me, is what #GiveToGain truly represents.”</w:t>
      </w:r>
    </w:p>
    <w:p w14:paraId="7438B86B" w14:textId="77777777" w:rsidR="000123A6" w:rsidRPr="000123A6" w:rsidRDefault="000123A6" w:rsidP="000123A6">
      <w:pPr>
        <w:rPr>
          <w:rFonts w:ascii="Noto Sans Medium" w:eastAsia="Noto Sans Medium" w:hAnsi="Noto Sans Medium" w:cs="Noto Sans Medium"/>
          <w:sz w:val="22"/>
          <w:szCs w:val="22"/>
        </w:rPr>
      </w:pPr>
    </w:p>
    <w:p w14:paraId="2C7D85C9" w14:textId="16F0C60B" w:rsidR="000123A6" w:rsidRPr="00E311B7" w:rsidRDefault="000123A6" w:rsidP="000123A6">
      <w:pPr>
        <w:rPr>
          <w:rFonts w:ascii="Noto Sans Medium" w:eastAsia="Noto Sans Medium" w:hAnsi="Noto Sans Medium" w:cs="Noto Sans Medium"/>
          <w:b/>
          <w:bCs/>
          <w:sz w:val="22"/>
          <w:szCs w:val="22"/>
        </w:rPr>
      </w:pPr>
      <w:r w:rsidRPr="00E311B7">
        <w:rPr>
          <w:rFonts w:ascii="Noto Sans Medium" w:eastAsia="Noto Sans Medium" w:hAnsi="Noto Sans Medium" w:cs="Noto Sans Medium"/>
          <w:b/>
          <w:bCs/>
          <w:sz w:val="22"/>
          <w:szCs w:val="22"/>
        </w:rPr>
        <w:t>Turning intention into impact</w:t>
      </w:r>
    </w:p>
    <w:p w14:paraId="5C8BFA63" w14:textId="77777777" w:rsidR="00E311B7"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 xml:space="preserve">Looking ahead, </w:t>
      </w:r>
      <w:r w:rsidR="00E311B7">
        <w:rPr>
          <w:rFonts w:ascii="Noto Sans Medium" w:eastAsia="Noto Sans Medium" w:hAnsi="Noto Sans Medium" w:cs="Noto Sans Medium"/>
          <w:sz w:val="22"/>
          <w:szCs w:val="22"/>
        </w:rPr>
        <w:t>Joanne</w:t>
      </w:r>
      <w:r w:rsidRPr="000123A6">
        <w:rPr>
          <w:rFonts w:ascii="Noto Sans Medium" w:eastAsia="Noto Sans Medium" w:hAnsi="Noto Sans Medium" w:cs="Noto Sans Medium"/>
          <w:sz w:val="22"/>
          <w:szCs w:val="22"/>
        </w:rPr>
        <w:t xml:space="preserve"> believes that real progress requires sustained action. “I believe meaningful progress happens when intention becomes consistent action.”</w:t>
      </w:r>
      <w:r w:rsidR="00E311B7">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She would like to see more organisations demonstrate intentionality in sponsorship, mentorship, pay equity and leadership development for women.</w:t>
      </w:r>
    </w:p>
    <w:p w14:paraId="17A20E07" w14:textId="77777777" w:rsidR="00E311B7" w:rsidRDefault="00E311B7" w:rsidP="000123A6">
      <w:pPr>
        <w:rPr>
          <w:rFonts w:ascii="Noto Sans Medium" w:eastAsia="Noto Sans Medium" w:hAnsi="Noto Sans Medium" w:cs="Noto Sans Medium"/>
          <w:sz w:val="22"/>
          <w:szCs w:val="22"/>
        </w:rPr>
      </w:pPr>
    </w:p>
    <w:p w14:paraId="145A3B3C" w14:textId="20867F51" w:rsidR="000123A6" w:rsidRPr="000123A6" w:rsidRDefault="000123A6" w:rsidP="000123A6">
      <w:pPr>
        <w:rPr>
          <w:rFonts w:ascii="Noto Sans Medium" w:eastAsia="Noto Sans Medium" w:hAnsi="Noto Sans Medium" w:cs="Noto Sans Medium"/>
          <w:sz w:val="22"/>
          <w:szCs w:val="22"/>
        </w:rPr>
      </w:pPr>
      <w:r w:rsidRPr="000123A6">
        <w:rPr>
          <w:rFonts w:ascii="Noto Sans Medium" w:eastAsia="Noto Sans Medium" w:hAnsi="Noto Sans Medium" w:cs="Noto Sans Medium"/>
          <w:sz w:val="22"/>
          <w:szCs w:val="22"/>
        </w:rPr>
        <w:t>“When opportunity is created and not left to chance, that is when #GiveToGain becomes more than just a theme.”</w:t>
      </w:r>
      <w:r w:rsidR="00E311B7">
        <w:rPr>
          <w:rFonts w:ascii="Noto Sans Medium" w:eastAsia="Noto Sans Medium" w:hAnsi="Noto Sans Medium" w:cs="Noto Sans Medium"/>
          <w:sz w:val="22"/>
          <w:szCs w:val="22"/>
        </w:rPr>
        <w:t xml:space="preserve"> </w:t>
      </w:r>
      <w:r w:rsidRPr="000123A6">
        <w:rPr>
          <w:rFonts w:ascii="Noto Sans Medium" w:eastAsia="Noto Sans Medium" w:hAnsi="Noto Sans Medium" w:cs="Noto Sans Medium"/>
          <w:sz w:val="22"/>
          <w:szCs w:val="22"/>
        </w:rPr>
        <w:t>Her advice to young women entering the workplace is both practical and empowering: “Trust that your voice belongs in the room even before you feel completely ready. Confidence often follows action, not the other way around.”</w:t>
      </w:r>
    </w:p>
    <w:p w14:paraId="649F231E" w14:textId="77777777" w:rsidR="000123A6" w:rsidRPr="000123A6" w:rsidRDefault="000123A6" w:rsidP="000123A6">
      <w:pPr>
        <w:rPr>
          <w:rFonts w:ascii="Noto Sans Medium" w:eastAsia="Noto Sans Medium" w:hAnsi="Noto Sans Medium" w:cs="Noto Sans Medium"/>
          <w:sz w:val="22"/>
          <w:szCs w:val="22"/>
        </w:rPr>
      </w:pPr>
    </w:p>
    <w:p w14:paraId="42C8F934" w14:textId="2B32DC1D" w:rsidR="000123A6" w:rsidRDefault="00E311B7" w:rsidP="000123A6">
      <w:pPr>
        <w:rPr>
          <w:rFonts w:ascii="Noto Sans Medium" w:eastAsia="Noto Sans Medium" w:hAnsi="Noto Sans Medium" w:cs="Noto Sans Medium"/>
          <w:sz w:val="22"/>
          <w:szCs w:val="22"/>
        </w:rPr>
      </w:pPr>
      <w:r>
        <w:rPr>
          <w:rFonts w:ascii="Noto Sans Medium" w:eastAsia="Noto Sans Medium" w:hAnsi="Noto Sans Medium" w:cs="Noto Sans Medium"/>
          <w:sz w:val="22"/>
          <w:szCs w:val="22"/>
        </w:rPr>
        <w:t>Joanne</w:t>
      </w:r>
      <w:r w:rsidR="000123A6" w:rsidRPr="000123A6">
        <w:rPr>
          <w:rFonts w:ascii="Noto Sans Medium" w:eastAsia="Noto Sans Medium" w:hAnsi="Noto Sans Medium" w:cs="Noto Sans Medium"/>
          <w:sz w:val="22"/>
          <w:szCs w:val="22"/>
        </w:rPr>
        <w:t xml:space="preserve"> encourages them to build both competence and credibility, remain curious, and seek out mentors. “In traditionally male-dominated spaces, there may be moments where you feel like you are in the minority, but your perspective is exactly what adds value and brings diversity to the table.”</w:t>
      </w:r>
      <w:r>
        <w:rPr>
          <w:rFonts w:ascii="Noto Sans Medium" w:eastAsia="Noto Sans Medium" w:hAnsi="Noto Sans Medium" w:cs="Noto Sans Medium"/>
          <w:sz w:val="22"/>
          <w:szCs w:val="22"/>
        </w:rPr>
        <w:t xml:space="preserve"> </w:t>
      </w:r>
      <w:r w:rsidR="000123A6" w:rsidRPr="000123A6">
        <w:rPr>
          <w:rFonts w:ascii="Noto Sans Medium" w:eastAsia="Noto Sans Medium" w:hAnsi="Noto Sans Medium" w:cs="Noto Sans Medium"/>
          <w:sz w:val="22"/>
          <w:szCs w:val="22"/>
        </w:rPr>
        <w:t>And finally: “When you are given opportunities, no matter how small, take them. And when you are in a position to do so, give those same opportunities to others</w:t>
      </w:r>
      <w:r>
        <w:rPr>
          <w:rFonts w:ascii="Noto Sans Medium" w:eastAsia="Noto Sans Medium" w:hAnsi="Noto Sans Medium" w:cs="Noto Sans Medium"/>
          <w:sz w:val="22"/>
          <w:szCs w:val="22"/>
        </w:rPr>
        <w:t>,</w:t>
      </w:r>
      <w:r w:rsidR="000123A6" w:rsidRPr="000123A6">
        <w:rPr>
          <w:rFonts w:ascii="Noto Sans Medium" w:eastAsia="Noto Sans Medium" w:hAnsi="Noto Sans Medium" w:cs="Noto Sans Medium"/>
          <w:sz w:val="22"/>
          <w:szCs w:val="22"/>
        </w:rPr>
        <w:t>”</w:t>
      </w:r>
      <w:r>
        <w:rPr>
          <w:rFonts w:ascii="Noto Sans Medium" w:eastAsia="Noto Sans Medium" w:hAnsi="Noto Sans Medium" w:cs="Noto Sans Medium"/>
          <w:sz w:val="22"/>
          <w:szCs w:val="22"/>
        </w:rPr>
        <w:t xml:space="preserve"> Joanne concludes.</w:t>
      </w:r>
    </w:p>
    <w:p w14:paraId="51D6590D" w14:textId="77777777" w:rsidR="00C20835" w:rsidRDefault="00C20835" w:rsidP="00C20835">
      <w:pPr>
        <w:rPr>
          <w:rFonts w:ascii="Noto Sans Medium" w:eastAsia="Noto Sans Medium" w:hAnsi="Noto Sans Medium" w:cs="Noto Sans Medium"/>
          <w:sz w:val="22"/>
          <w:szCs w:val="22"/>
        </w:rPr>
      </w:pPr>
    </w:p>
    <w:p w14:paraId="757E0344" w14:textId="256709DA" w:rsidR="00697C0A" w:rsidRPr="000123A6" w:rsidRDefault="00A02D69" w:rsidP="000123A6">
      <w:pPr>
        <w:rPr>
          <w:rFonts w:ascii="Noto Sans Medium" w:eastAsia="Noto Sans Medium" w:hAnsi="Noto Sans Medium" w:cs="Noto Sans Medium"/>
          <w:sz w:val="22"/>
          <w:szCs w:val="22"/>
        </w:rPr>
      </w:pPr>
      <w:hyperlink r:id="rId13" w:history="1">
        <w:r w:rsidR="00893A6D" w:rsidRPr="00F841BF">
          <w:rPr>
            <w:rStyle w:val="Hyperlink"/>
            <w:rFonts w:ascii="Noto Sans Medium" w:eastAsia="Noto Sans Medium" w:hAnsi="Noto Sans Medium" w:cs="Noto Sans Medium"/>
            <w:sz w:val="22"/>
            <w:szCs w:val="22"/>
          </w:rPr>
          <w:t>RS South Africa</w:t>
        </w:r>
      </w:hyperlink>
      <w:r w:rsidR="00F01A53">
        <w:rPr>
          <w:rFonts w:ascii="Noto Sans Medium" w:eastAsia="Noto Sans Medium" w:hAnsi="Noto Sans Medium" w:cs="Noto Sans Medium"/>
          <w:sz w:val="22"/>
          <w:szCs w:val="22"/>
        </w:rPr>
        <w:t xml:space="preserve"> is</w:t>
      </w:r>
      <w:r w:rsidR="00893A6D" w:rsidRPr="00893A6D">
        <w:rPr>
          <w:rFonts w:ascii="Noto Sans Medium" w:eastAsia="Noto Sans Medium" w:hAnsi="Noto Sans Medium" w:cs="Noto Sans Medium"/>
          <w:sz w:val="22"/>
          <w:szCs w:val="22"/>
        </w:rPr>
        <w:t xml:space="preserve"> a trading brand of RS Group plc (LSE: RS1) and a leading provider of industrial product and service solutions</w:t>
      </w:r>
      <w:r w:rsidR="00821A0D" w:rsidRPr="00821A0D">
        <w:rPr>
          <w:rFonts w:ascii="Noto Sans Medium" w:eastAsia="Noto Sans Medium" w:hAnsi="Noto Sans Medium" w:cs="Noto Sans Medium"/>
          <w:sz w:val="22"/>
          <w:szCs w:val="22"/>
        </w:rPr>
        <w:t>.</w:t>
      </w:r>
    </w:p>
    <w:p w14:paraId="04EC185C" w14:textId="77777777" w:rsidR="00A22CD7" w:rsidRDefault="00A22CD7" w:rsidP="00A22CD7">
      <w:pPr>
        <w:rPr>
          <w:rFonts w:ascii="Noto Sans Medium" w:eastAsia="Noto Sans Medium" w:hAnsi="Noto Sans Medium" w:cs="Noto Sans Medium"/>
          <w:b/>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A02D69" w:rsidP="00EA4B00">
      <w:pPr>
        <w:rPr>
          <w:rFonts w:ascii="Noto Sans Medium" w:eastAsia="Times New Roman" w:hAnsi="Noto Sans Medium" w:cs="Noto Sans Medium"/>
          <w:sz w:val="20"/>
          <w:szCs w:val="20"/>
          <w:lang w:eastAsia="en-US"/>
        </w:rPr>
      </w:pPr>
      <w:hyperlink r:id="rId14"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A02D69" w:rsidP="559A646C">
      <w:pPr>
        <w:spacing w:line="259" w:lineRule="auto"/>
        <w:rPr>
          <w:rFonts w:ascii="Noto Sans Medium" w:eastAsia="Times New Roman" w:hAnsi="Noto Sans Medium" w:cs="Noto Sans Medium"/>
          <w:color w:val="0000FF"/>
          <w:sz w:val="20"/>
          <w:szCs w:val="20"/>
          <w:u w:val="single"/>
          <w:lang w:eastAsia="en-US"/>
        </w:rPr>
      </w:pPr>
      <w:hyperlink r:id="rId15">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6"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7"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8"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9" w:history="1">
        <w:r w:rsidRPr="004B2C4D">
          <w:rPr>
            <w:rStyle w:val="Hyperlink"/>
            <w:rFonts w:ascii="Noto Sans Medium" w:eastAsia="Times New Roman" w:hAnsi="Noto Sans Medium" w:cs="Noto Sans Medium"/>
            <w:sz w:val="20"/>
            <w:szCs w:val="20"/>
            <w:lang w:eastAsia="en-US"/>
          </w:rPr>
          <w:t>DesignSpark</w:t>
        </w:r>
      </w:hyperlink>
    </w:p>
    <w:p w14:paraId="62A798D1" w14:textId="1D1FA0FB" w:rsidR="003330B5" w:rsidRPr="001F0B0E" w:rsidRDefault="00A02D69" w:rsidP="001F0B0E">
      <w:pPr>
        <w:spacing w:line="360" w:lineRule="auto"/>
        <w:jc w:val="both"/>
        <w:rPr>
          <w:rFonts w:ascii="Noto Sans Medium" w:eastAsia="Times New Roman" w:hAnsi="Noto Sans Medium" w:cs="Noto Sans Medium"/>
          <w:color w:val="0000FF"/>
          <w:sz w:val="20"/>
          <w:szCs w:val="20"/>
          <w:u w:val="single"/>
          <w:lang w:eastAsia="en-US"/>
        </w:rPr>
      </w:pPr>
      <w:hyperlink r:id="rId20" w:history="1">
        <w:r w:rsidR="00143462"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0FC4" w14:textId="77777777" w:rsidR="00BC381A" w:rsidRDefault="00BC381A">
      <w:r>
        <w:separator/>
      </w:r>
    </w:p>
  </w:endnote>
  <w:endnote w:type="continuationSeparator" w:id="0">
    <w:p w14:paraId="5CA45831" w14:textId="77777777" w:rsidR="00BC381A" w:rsidRDefault="00BC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5D1A" w14:textId="77777777" w:rsidR="00BC381A" w:rsidRDefault="00BC381A">
      <w:r>
        <w:separator/>
      </w:r>
    </w:p>
  </w:footnote>
  <w:footnote w:type="continuationSeparator" w:id="0">
    <w:p w14:paraId="35EC5D30" w14:textId="77777777" w:rsidR="00BC381A" w:rsidRDefault="00BC3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23A6"/>
    <w:rsid w:val="0001665A"/>
    <w:rsid w:val="0001742F"/>
    <w:rsid w:val="00021597"/>
    <w:rsid w:val="00027B6E"/>
    <w:rsid w:val="00045AA5"/>
    <w:rsid w:val="0005034C"/>
    <w:rsid w:val="0009109E"/>
    <w:rsid w:val="00095D14"/>
    <w:rsid w:val="000B2103"/>
    <w:rsid w:val="000C7BE9"/>
    <w:rsid w:val="000E1073"/>
    <w:rsid w:val="000F2DB0"/>
    <w:rsid w:val="00107606"/>
    <w:rsid w:val="00112AC4"/>
    <w:rsid w:val="00114BF4"/>
    <w:rsid w:val="00121E5B"/>
    <w:rsid w:val="001243AE"/>
    <w:rsid w:val="0012626C"/>
    <w:rsid w:val="00141C9B"/>
    <w:rsid w:val="00143462"/>
    <w:rsid w:val="00145B2B"/>
    <w:rsid w:val="0014665A"/>
    <w:rsid w:val="00150EA0"/>
    <w:rsid w:val="00153EDB"/>
    <w:rsid w:val="00155E77"/>
    <w:rsid w:val="001605DE"/>
    <w:rsid w:val="0018081B"/>
    <w:rsid w:val="00183DC6"/>
    <w:rsid w:val="001953ED"/>
    <w:rsid w:val="001A71CD"/>
    <w:rsid w:val="001C483E"/>
    <w:rsid w:val="001C7F0F"/>
    <w:rsid w:val="001D4159"/>
    <w:rsid w:val="001E34CC"/>
    <w:rsid w:val="001E7217"/>
    <w:rsid w:val="001F0B0E"/>
    <w:rsid w:val="00204214"/>
    <w:rsid w:val="0020730B"/>
    <w:rsid w:val="002347E0"/>
    <w:rsid w:val="002374F1"/>
    <w:rsid w:val="0027677C"/>
    <w:rsid w:val="00277C90"/>
    <w:rsid w:val="002826C4"/>
    <w:rsid w:val="002C2B8E"/>
    <w:rsid w:val="002C45DC"/>
    <w:rsid w:val="002C715A"/>
    <w:rsid w:val="002D5EE3"/>
    <w:rsid w:val="002F05FA"/>
    <w:rsid w:val="002F6BCB"/>
    <w:rsid w:val="00307604"/>
    <w:rsid w:val="00324FC5"/>
    <w:rsid w:val="003330B5"/>
    <w:rsid w:val="00362D2E"/>
    <w:rsid w:val="0036735E"/>
    <w:rsid w:val="003700CB"/>
    <w:rsid w:val="00370BD8"/>
    <w:rsid w:val="00391B1F"/>
    <w:rsid w:val="003B4148"/>
    <w:rsid w:val="003D4409"/>
    <w:rsid w:val="003F6B3D"/>
    <w:rsid w:val="00402072"/>
    <w:rsid w:val="00412321"/>
    <w:rsid w:val="00424237"/>
    <w:rsid w:val="00430662"/>
    <w:rsid w:val="00436187"/>
    <w:rsid w:val="0044018F"/>
    <w:rsid w:val="00440601"/>
    <w:rsid w:val="004414EA"/>
    <w:rsid w:val="004601A5"/>
    <w:rsid w:val="00463A78"/>
    <w:rsid w:val="0046760A"/>
    <w:rsid w:val="004805EC"/>
    <w:rsid w:val="0048072D"/>
    <w:rsid w:val="00482617"/>
    <w:rsid w:val="004871E5"/>
    <w:rsid w:val="004A25CB"/>
    <w:rsid w:val="004A4EA6"/>
    <w:rsid w:val="004B2C4D"/>
    <w:rsid w:val="004B2FD2"/>
    <w:rsid w:val="004C10F4"/>
    <w:rsid w:val="004C4608"/>
    <w:rsid w:val="004C6FF7"/>
    <w:rsid w:val="004C752E"/>
    <w:rsid w:val="004C76D9"/>
    <w:rsid w:val="004D33EE"/>
    <w:rsid w:val="004D57DD"/>
    <w:rsid w:val="004F787A"/>
    <w:rsid w:val="00530DB2"/>
    <w:rsid w:val="005348FB"/>
    <w:rsid w:val="00535033"/>
    <w:rsid w:val="0054578F"/>
    <w:rsid w:val="0054754E"/>
    <w:rsid w:val="00574398"/>
    <w:rsid w:val="00577949"/>
    <w:rsid w:val="005930C1"/>
    <w:rsid w:val="00596D20"/>
    <w:rsid w:val="00597A6F"/>
    <w:rsid w:val="005A03D7"/>
    <w:rsid w:val="005C7F40"/>
    <w:rsid w:val="005D258B"/>
    <w:rsid w:val="006054FB"/>
    <w:rsid w:val="00614011"/>
    <w:rsid w:val="00631599"/>
    <w:rsid w:val="0065035D"/>
    <w:rsid w:val="006519EC"/>
    <w:rsid w:val="0065694E"/>
    <w:rsid w:val="00673C7A"/>
    <w:rsid w:val="0067649F"/>
    <w:rsid w:val="0067781E"/>
    <w:rsid w:val="0069469B"/>
    <w:rsid w:val="00697C0A"/>
    <w:rsid w:val="006B7AFA"/>
    <w:rsid w:val="006C54B4"/>
    <w:rsid w:val="006E3E07"/>
    <w:rsid w:val="006F0CCF"/>
    <w:rsid w:val="0071669E"/>
    <w:rsid w:val="00725693"/>
    <w:rsid w:val="00731C78"/>
    <w:rsid w:val="00733C91"/>
    <w:rsid w:val="00734389"/>
    <w:rsid w:val="00741971"/>
    <w:rsid w:val="00754622"/>
    <w:rsid w:val="007611F9"/>
    <w:rsid w:val="00782299"/>
    <w:rsid w:val="007870A7"/>
    <w:rsid w:val="007872A0"/>
    <w:rsid w:val="007875E9"/>
    <w:rsid w:val="00793918"/>
    <w:rsid w:val="0079448A"/>
    <w:rsid w:val="007A4563"/>
    <w:rsid w:val="007C1A66"/>
    <w:rsid w:val="007E30B8"/>
    <w:rsid w:val="007E371D"/>
    <w:rsid w:val="007E504B"/>
    <w:rsid w:val="00821A0D"/>
    <w:rsid w:val="0084309E"/>
    <w:rsid w:val="00856E95"/>
    <w:rsid w:val="0086620E"/>
    <w:rsid w:val="00866F16"/>
    <w:rsid w:val="00877883"/>
    <w:rsid w:val="0088144A"/>
    <w:rsid w:val="00890CC0"/>
    <w:rsid w:val="00891E4D"/>
    <w:rsid w:val="00893A6D"/>
    <w:rsid w:val="008A3828"/>
    <w:rsid w:val="008B4526"/>
    <w:rsid w:val="008B5716"/>
    <w:rsid w:val="008C35FA"/>
    <w:rsid w:val="008C67B0"/>
    <w:rsid w:val="008E2FF8"/>
    <w:rsid w:val="008E370B"/>
    <w:rsid w:val="008F3E99"/>
    <w:rsid w:val="0090769D"/>
    <w:rsid w:val="00911D56"/>
    <w:rsid w:val="0091545C"/>
    <w:rsid w:val="00922B87"/>
    <w:rsid w:val="0093637C"/>
    <w:rsid w:val="009516F4"/>
    <w:rsid w:val="00962F07"/>
    <w:rsid w:val="009A00E4"/>
    <w:rsid w:val="009A1439"/>
    <w:rsid w:val="009A4766"/>
    <w:rsid w:val="009C2E8C"/>
    <w:rsid w:val="009C441B"/>
    <w:rsid w:val="009D44F9"/>
    <w:rsid w:val="00A02D69"/>
    <w:rsid w:val="00A06BEC"/>
    <w:rsid w:val="00A22CD7"/>
    <w:rsid w:val="00A2666F"/>
    <w:rsid w:val="00A44242"/>
    <w:rsid w:val="00A6119E"/>
    <w:rsid w:val="00A66AB9"/>
    <w:rsid w:val="00A75020"/>
    <w:rsid w:val="00A81478"/>
    <w:rsid w:val="00A84EAD"/>
    <w:rsid w:val="00A93EB7"/>
    <w:rsid w:val="00A95EE1"/>
    <w:rsid w:val="00A97E69"/>
    <w:rsid w:val="00AA0828"/>
    <w:rsid w:val="00AC1B09"/>
    <w:rsid w:val="00AD1591"/>
    <w:rsid w:val="00AD31AE"/>
    <w:rsid w:val="00AD5682"/>
    <w:rsid w:val="00AD6390"/>
    <w:rsid w:val="00AE0BBE"/>
    <w:rsid w:val="00AF1675"/>
    <w:rsid w:val="00AF2158"/>
    <w:rsid w:val="00AF4063"/>
    <w:rsid w:val="00B00A94"/>
    <w:rsid w:val="00B02F0F"/>
    <w:rsid w:val="00B22CA4"/>
    <w:rsid w:val="00B24F59"/>
    <w:rsid w:val="00B26469"/>
    <w:rsid w:val="00B346CE"/>
    <w:rsid w:val="00B47223"/>
    <w:rsid w:val="00B50587"/>
    <w:rsid w:val="00B5511C"/>
    <w:rsid w:val="00B63FAA"/>
    <w:rsid w:val="00B67D67"/>
    <w:rsid w:val="00B86394"/>
    <w:rsid w:val="00B867BB"/>
    <w:rsid w:val="00BA0289"/>
    <w:rsid w:val="00BA3918"/>
    <w:rsid w:val="00BC381A"/>
    <w:rsid w:val="00BE21B8"/>
    <w:rsid w:val="00BE4D9C"/>
    <w:rsid w:val="00BE6F9C"/>
    <w:rsid w:val="00C0302A"/>
    <w:rsid w:val="00C06D4F"/>
    <w:rsid w:val="00C0771C"/>
    <w:rsid w:val="00C16BEA"/>
    <w:rsid w:val="00C20835"/>
    <w:rsid w:val="00C3242A"/>
    <w:rsid w:val="00C7198C"/>
    <w:rsid w:val="00C7621F"/>
    <w:rsid w:val="00C853CC"/>
    <w:rsid w:val="00C90477"/>
    <w:rsid w:val="00C91D44"/>
    <w:rsid w:val="00C9200F"/>
    <w:rsid w:val="00CA5274"/>
    <w:rsid w:val="00CA7838"/>
    <w:rsid w:val="00CC08C0"/>
    <w:rsid w:val="00CD6DD9"/>
    <w:rsid w:val="00CE2985"/>
    <w:rsid w:val="00CE5CE9"/>
    <w:rsid w:val="00CF1A26"/>
    <w:rsid w:val="00D0001A"/>
    <w:rsid w:val="00D051BA"/>
    <w:rsid w:val="00D20C1D"/>
    <w:rsid w:val="00D34716"/>
    <w:rsid w:val="00D47406"/>
    <w:rsid w:val="00D536F6"/>
    <w:rsid w:val="00D601FB"/>
    <w:rsid w:val="00D62A3E"/>
    <w:rsid w:val="00D82342"/>
    <w:rsid w:val="00DB50A6"/>
    <w:rsid w:val="00DD1BCE"/>
    <w:rsid w:val="00DD57DF"/>
    <w:rsid w:val="00DE7CE3"/>
    <w:rsid w:val="00DF60C5"/>
    <w:rsid w:val="00DF7278"/>
    <w:rsid w:val="00E01ABB"/>
    <w:rsid w:val="00E311B7"/>
    <w:rsid w:val="00E54293"/>
    <w:rsid w:val="00E71D59"/>
    <w:rsid w:val="00E8080B"/>
    <w:rsid w:val="00EA4930"/>
    <w:rsid w:val="00EA4B00"/>
    <w:rsid w:val="00EC50B7"/>
    <w:rsid w:val="00EE1DFF"/>
    <w:rsid w:val="00EF3458"/>
    <w:rsid w:val="00EF75F1"/>
    <w:rsid w:val="00F01A53"/>
    <w:rsid w:val="00F030B6"/>
    <w:rsid w:val="00F0343A"/>
    <w:rsid w:val="00F1749E"/>
    <w:rsid w:val="00F17573"/>
    <w:rsid w:val="00F17B2F"/>
    <w:rsid w:val="00F4498C"/>
    <w:rsid w:val="00F82DFF"/>
    <w:rsid w:val="00F841BF"/>
    <w:rsid w:val="00F87DD0"/>
    <w:rsid w:val="00FC2DCB"/>
    <w:rsid w:val="00FC339A"/>
    <w:rsid w:val="00FE1337"/>
    <w:rsid w:val="00FE256F"/>
    <w:rsid w:val="00FE2D4D"/>
    <w:rsid w:val="00FE6984"/>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rs-online.com/web/" TargetMode="External"/><Relationship Id="rId18" Type="http://schemas.openxmlformats.org/officeDocument/2006/relationships/hyperlink" Target="https://www.facebook.com/rs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thobile@ngage.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ncess.Tlou@rs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6" ma:contentTypeDescription="Create a new document." ma:contentTypeScope="" ma:versionID="f11b126eb342a257fcb40ff29ab1fdbc">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060feeac1b8f3b62015906ca64343b23"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50417-2AB0-4CB7-B742-45A99A7D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4.xml><?xml version="1.0" encoding="utf-8"?>
<ds:datastoreItem xmlns:ds="http://schemas.openxmlformats.org/officeDocument/2006/customXml" ds:itemID="{0009863B-A8AD-45B5-B267-B3B4D5D0B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1584</Words>
  <Characters>9032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Basetsana Motsieloa</cp:lastModifiedBy>
  <cp:revision>2</cp:revision>
  <dcterms:created xsi:type="dcterms:W3CDTF">2026-03-05T14:47:00Z</dcterms:created>
  <dcterms:modified xsi:type="dcterms:W3CDTF">2026-03-05T14:47:00Z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