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38CF" w14:textId="77777777" w:rsidR="00143462" w:rsidRDefault="00143462">
      <w:pPr>
        <w:rPr>
          <w:rFonts w:ascii="Times New Roman" w:eastAsia="Times New Roman" w:hAnsi="Times New Roman" w:cs="Times New Roman"/>
          <w:sz w:val="24"/>
          <w:szCs w:val="24"/>
        </w:rPr>
      </w:pPr>
    </w:p>
    <w:p w14:paraId="79B48D18" w14:textId="2118CD1B" w:rsidR="003330B5" w:rsidRDefault="00D3471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29E6F01" wp14:editId="2315547A">
            <wp:extent cx="944258" cy="943840"/>
            <wp:effectExtent l="0" t="0" r="0" b="0"/>
            <wp:docPr id="3"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preferRelativeResize="0"/>
                  </pic:nvPicPr>
                  <pic:blipFill>
                    <a:blip r:embed="rId11"/>
                    <a:srcRect/>
                    <a:stretch>
                      <a:fillRect/>
                    </a:stretch>
                  </pic:blipFill>
                  <pic:spPr>
                    <a:xfrm>
                      <a:off x="0" y="0"/>
                      <a:ext cx="944258" cy="943840"/>
                    </a:xfrm>
                    <a:prstGeom prst="rect">
                      <a:avLst/>
                    </a:prstGeom>
                    <a:ln/>
                  </pic:spPr>
                </pic:pic>
              </a:graphicData>
            </a:graphic>
          </wp:inline>
        </w:drawing>
      </w:r>
    </w:p>
    <w:p w14:paraId="1E95D898" w14:textId="77777777" w:rsidR="003330B5" w:rsidRDefault="003330B5">
      <w:pPr>
        <w:rPr>
          <w:b/>
          <w:sz w:val="22"/>
          <w:szCs w:val="22"/>
        </w:rPr>
      </w:pPr>
    </w:p>
    <w:p w14:paraId="75A307F9" w14:textId="77777777" w:rsidR="003330B5" w:rsidRDefault="003330B5">
      <w:pPr>
        <w:jc w:val="center"/>
        <w:rPr>
          <w:rFonts w:ascii="Century Gothic" w:eastAsia="Century Gothic" w:hAnsi="Century Gothic" w:cs="Century Gothic"/>
          <w:b/>
          <w:sz w:val="28"/>
          <w:szCs w:val="28"/>
        </w:rPr>
      </w:pPr>
    </w:p>
    <w:p w14:paraId="2EAFE231" w14:textId="4B8B5105" w:rsidR="001E7217" w:rsidRDefault="00890CC0" w:rsidP="00CE2985">
      <w:pPr>
        <w:rPr>
          <w:rFonts w:ascii="Oswald" w:eastAsia="Oswald" w:hAnsi="Oswald" w:cs="Oswald"/>
          <w:b/>
          <w:sz w:val="28"/>
          <w:szCs w:val="28"/>
        </w:rPr>
      </w:pPr>
      <w:r>
        <w:rPr>
          <w:rFonts w:ascii="Oswald" w:eastAsia="Oswald" w:hAnsi="Oswald" w:cs="Oswald"/>
          <w:b/>
          <w:sz w:val="28"/>
          <w:szCs w:val="28"/>
        </w:rPr>
        <w:t xml:space="preserve">MRO </w:t>
      </w:r>
      <w:r w:rsidR="00F030B6">
        <w:rPr>
          <w:rFonts w:ascii="Oswald" w:eastAsia="Oswald" w:hAnsi="Oswald" w:cs="Oswald"/>
          <w:b/>
          <w:sz w:val="28"/>
          <w:szCs w:val="28"/>
        </w:rPr>
        <w:t>INVENTORY OPTIMISATION AS A DATA-DRIVEN APPROACH TO OPERATIONAL EFFICIENCY</w:t>
      </w:r>
    </w:p>
    <w:p w14:paraId="2E194899" w14:textId="77777777" w:rsidR="00F17573" w:rsidRDefault="00F17573" w:rsidP="00CE2985">
      <w:pPr>
        <w:rPr>
          <w:rFonts w:ascii="Noto Sans Medium" w:eastAsia="Noto Sans Medium" w:hAnsi="Noto Sans Medium" w:cs="Noto Sans Medium"/>
          <w:b/>
          <w:sz w:val="24"/>
          <w:szCs w:val="24"/>
          <w:highlight w:val="white"/>
        </w:rPr>
      </w:pPr>
    </w:p>
    <w:p w14:paraId="13FBF9A3" w14:textId="77777777" w:rsidR="00890CC0" w:rsidRDefault="00890CC0" w:rsidP="00821A0D">
      <w:pPr>
        <w:rPr>
          <w:rFonts w:ascii="Noto Sans Medium" w:eastAsia="Noto Sans Medium" w:hAnsi="Noto Sans Medium" w:cs="Noto Sans Medium"/>
          <w:b/>
          <w:sz w:val="24"/>
          <w:szCs w:val="24"/>
          <w:highlight w:val="white"/>
        </w:rPr>
      </w:pPr>
    </w:p>
    <w:p w14:paraId="7AA7A69B" w14:textId="2E9A1248" w:rsidR="00890CC0" w:rsidRDefault="00890CC0" w:rsidP="00890CC0">
      <w:pPr>
        <w:rPr>
          <w:rFonts w:ascii="Noto Sans Medium" w:eastAsia="Noto Sans Medium" w:hAnsi="Noto Sans Medium" w:cs="Noto Sans Medium"/>
          <w:b/>
          <w:sz w:val="24"/>
          <w:szCs w:val="24"/>
        </w:rPr>
      </w:pPr>
      <w:r w:rsidRPr="00890CC0">
        <w:rPr>
          <w:rFonts w:ascii="Noto Sans Medium" w:eastAsia="Noto Sans Medium" w:hAnsi="Noto Sans Medium" w:cs="Noto Sans Medium"/>
          <w:b/>
          <w:sz w:val="24"/>
          <w:szCs w:val="24"/>
        </w:rPr>
        <w:t>By De Wet Joubert, Operations and Strategic Projects Director, RS South Africa</w:t>
      </w:r>
    </w:p>
    <w:p w14:paraId="35DF081B" w14:textId="77777777" w:rsidR="00890CC0" w:rsidRDefault="00890CC0" w:rsidP="00821A0D">
      <w:pPr>
        <w:rPr>
          <w:rFonts w:ascii="Noto Sans Medium" w:eastAsia="Noto Sans Medium" w:hAnsi="Noto Sans Medium" w:cs="Noto Sans Medium"/>
          <w:b/>
          <w:sz w:val="24"/>
          <w:szCs w:val="24"/>
          <w:highlight w:val="white"/>
        </w:rPr>
      </w:pPr>
    </w:p>
    <w:p w14:paraId="48307F7E" w14:textId="046BD22D" w:rsidR="00AF4063" w:rsidRPr="00AF4063" w:rsidRDefault="00C3242A" w:rsidP="00AF4063">
      <w:pPr>
        <w:rPr>
          <w:rFonts w:ascii="Noto Sans Medium" w:eastAsia="Noto Sans Medium" w:hAnsi="Noto Sans Medium" w:cs="Noto Sans Medium"/>
          <w:sz w:val="22"/>
          <w:szCs w:val="22"/>
        </w:rPr>
      </w:pPr>
      <w:r w:rsidRPr="00FE78CE">
        <w:rPr>
          <w:rFonts w:ascii="Noto Sans Medium" w:eastAsia="Noto Sans Medium" w:hAnsi="Noto Sans Medium" w:cs="Noto Sans Medium"/>
          <w:b/>
          <w:sz w:val="24"/>
          <w:szCs w:val="24"/>
          <w:highlight w:val="white"/>
        </w:rPr>
        <w:t>J</w:t>
      </w:r>
      <w:r w:rsidRPr="004B2C4D">
        <w:rPr>
          <w:rFonts w:ascii="Noto Sans Medium" w:eastAsia="Noto Sans Medium" w:hAnsi="Noto Sans Medium" w:cs="Noto Sans Medium"/>
          <w:b/>
          <w:sz w:val="22"/>
          <w:szCs w:val="22"/>
          <w:highlight w:val="white"/>
        </w:rPr>
        <w:t>OHANNESBURG</w:t>
      </w:r>
      <w:r w:rsidR="00D34716" w:rsidRPr="004B2C4D">
        <w:rPr>
          <w:rFonts w:ascii="Noto Sans Medium" w:eastAsia="Noto Sans Medium" w:hAnsi="Noto Sans Medium" w:cs="Noto Sans Medium"/>
          <w:b/>
          <w:sz w:val="22"/>
          <w:szCs w:val="22"/>
          <w:highlight w:val="white"/>
        </w:rPr>
        <w:t xml:space="preserve">, </w:t>
      </w:r>
      <w:r w:rsidRPr="004B2C4D">
        <w:rPr>
          <w:rFonts w:ascii="Noto Sans Medium" w:eastAsia="Noto Sans Medium" w:hAnsi="Noto Sans Medium" w:cs="Noto Sans Medium"/>
          <w:b/>
          <w:sz w:val="22"/>
          <w:szCs w:val="22"/>
        </w:rPr>
        <w:t>South Africa</w:t>
      </w:r>
      <w:r w:rsidR="00CE2985" w:rsidRPr="004B2C4D">
        <w:rPr>
          <w:rFonts w:ascii="Noto Sans Medium" w:eastAsia="Noto Sans Medium" w:hAnsi="Noto Sans Medium" w:cs="Noto Sans Medium"/>
          <w:b/>
          <w:sz w:val="22"/>
          <w:szCs w:val="22"/>
        </w:rPr>
        <w:t xml:space="preserve"> </w:t>
      </w:r>
      <w:r w:rsidR="0091545C">
        <w:rPr>
          <w:rFonts w:ascii="Noto Sans Medium" w:eastAsia="Noto Sans Medium" w:hAnsi="Noto Sans Medium" w:cs="Noto Sans Medium"/>
          <w:b/>
          <w:sz w:val="22"/>
          <w:szCs w:val="22"/>
        </w:rPr>
        <w:t>22 September 2025</w:t>
      </w:r>
      <w:r w:rsidR="00F17B2F" w:rsidRPr="004B2C4D">
        <w:rPr>
          <w:rFonts w:ascii="Noto Sans Medium" w:eastAsia="Noto Sans Medium" w:hAnsi="Noto Sans Medium" w:cs="Noto Sans Medium"/>
          <w:b/>
          <w:sz w:val="22"/>
          <w:szCs w:val="22"/>
        </w:rPr>
        <w:t>:</w:t>
      </w:r>
      <w:r w:rsidR="00AF4063">
        <w:rPr>
          <w:rFonts w:ascii="Noto Sans Medium" w:eastAsia="Noto Sans Medium" w:hAnsi="Noto Sans Medium" w:cs="Noto Sans Medium"/>
          <w:sz w:val="22"/>
          <w:szCs w:val="22"/>
        </w:rPr>
        <w:t xml:space="preserve"> </w:t>
      </w:r>
      <w:r w:rsidR="00AF4063" w:rsidRPr="00AF4063">
        <w:rPr>
          <w:rFonts w:ascii="Noto Sans Medium" w:eastAsia="Noto Sans Medium" w:hAnsi="Noto Sans Medium" w:cs="Noto Sans Medium"/>
          <w:sz w:val="22"/>
          <w:szCs w:val="22"/>
        </w:rPr>
        <w:t>Maintenance, Repair and Operations (MRO) inventory optimisation is not just a technical concern</w:t>
      </w:r>
      <w:r w:rsidR="00AF4063">
        <w:rPr>
          <w:rFonts w:ascii="Noto Sans Medium" w:eastAsia="Noto Sans Medium" w:hAnsi="Noto Sans Medium" w:cs="Noto Sans Medium"/>
          <w:sz w:val="22"/>
          <w:szCs w:val="22"/>
        </w:rPr>
        <w:t xml:space="preserve">, </w:t>
      </w:r>
      <w:r w:rsidR="00AF4063" w:rsidRPr="00AF4063">
        <w:rPr>
          <w:rFonts w:ascii="Noto Sans Medium" w:eastAsia="Noto Sans Medium" w:hAnsi="Noto Sans Medium" w:cs="Noto Sans Medium"/>
          <w:sz w:val="22"/>
          <w:szCs w:val="22"/>
        </w:rPr>
        <w:t>it</w:t>
      </w:r>
      <w:r w:rsidR="00AF4063">
        <w:rPr>
          <w:rFonts w:ascii="Noto Sans Medium" w:eastAsia="Noto Sans Medium" w:hAnsi="Noto Sans Medium" w:cs="Noto Sans Medium"/>
          <w:sz w:val="22"/>
          <w:szCs w:val="22"/>
        </w:rPr>
        <w:t xml:space="preserve"> i</w:t>
      </w:r>
      <w:r w:rsidR="00AF4063" w:rsidRPr="00AF4063">
        <w:rPr>
          <w:rFonts w:ascii="Noto Sans Medium" w:eastAsia="Noto Sans Medium" w:hAnsi="Noto Sans Medium" w:cs="Noto Sans Medium"/>
          <w:sz w:val="22"/>
          <w:szCs w:val="22"/>
        </w:rPr>
        <w:t>s a strategic priority for industries that depend on operational reliability and efficiency. Striking the right balance between availability and cost containment is central to reducing downtime, waste, and inefficiencies. At the heart of this process lies one critical enabler: data.</w:t>
      </w:r>
    </w:p>
    <w:p w14:paraId="0797F0D3" w14:textId="77777777" w:rsidR="00AF4063" w:rsidRPr="00AF4063" w:rsidRDefault="00AF4063" w:rsidP="00AF4063">
      <w:pPr>
        <w:rPr>
          <w:rFonts w:ascii="Noto Sans Medium" w:eastAsia="Noto Sans Medium" w:hAnsi="Noto Sans Medium" w:cs="Noto Sans Medium"/>
          <w:sz w:val="22"/>
          <w:szCs w:val="22"/>
        </w:rPr>
      </w:pPr>
    </w:p>
    <w:p w14:paraId="6AFE7F47" w14:textId="77777777" w:rsidR="00AF4063" w:rsidRPr="00AF4063" w:rsidRDefault="00AF4063" w:rsidP="00AF4063">
      <w:pPr>
        <w:rPr>
          <w:rFonts w:ascii="Noto Sans Medium" w:eastAsia="Noto Sans Medium" w:hAnsi="Noto Sans Medium" w:cs="Noto Sans Medium"/>
          <w:sz w:val="22"/>
          <w:szCs w:val="22"/>
        </w:rPr>
      </w:pPr>
      <w:r w:rsidRPr="00AF4063">
        <w:rPr>
          <w:rFonts w:ascii="Noto Sans Medium" w:eastAsia="Noto Sans Medium" w:hAnsi="Noto Sans Medium" w:cs="Noto Sans Medium"/>
          <w:sz w:val="22"/>
          <w:szCs w:val="22"/>
        </w:rPr>
        <w:t>Fragmented supply chains, dispersed inventory, and inconsistent practices often hamper efforts to manage MRO effectively. To address this complexity, organisations are turning to data-driven methods that improve procurement strategies, storeroom visibility, and asset availability.</w:t>
      </w:r>
    </w:p>
    <w:p w14:paraId="4065C293" w14:textId="77777777" w:rsidR="00AF4063" w:rsidRPr="00AF4063" w:rsidRDefault="00AF4063" w:rsidP="00AF4063">
      <w:pPr>
        <w:rPr>
          <w:rFonts w:ascii="Noto Sans Medium" w:eastAsia="Noto Sans Medium" w:hAnsi="Noto Sans Medium" w:cs="Noto Sans Medium"/>
          <w:sz w:val="22"/>
          <w:szCs w:val="22"/>
        </w:rPr>
      </w:pPr>
    </w:p>
    <w:p w14:paraId="1AE65DF1" w14:textId="77777777" w:rsidR="00AF4063" w:rsidRPr="00AF4063" w:rsidRDefault="00AF4063" w:rsidP="00AF4063">
      <w:pPr>
        <w:rPr>
          <w:rFonts w:ascii="Noto Sans Medium" w:eastAsia="Noto Sans Medium" w:hAnsi="Noto Sans Medium" w:cs="Noto Sans Medium"/>
          <w:b/>
          <w:bCs/>
          <w:sz w:val="22"/>
          <w:szCs w:val="22"/>
        </w:rPr>
      </w:pPr>
      <w:r w:rsidRPr="00AF4063">
        <w:rPr>
          <w:rFonts w:ascii="Noto Sans Medium" w:eastAsia="Noto Sans Medium" w:hAnsi="Noto Sans Medium" w:cs="Noto Sans Medium"/>
          <w:b/>
          <w:bCs/>
          <w:sz w:val="22"/>
          <w:szCs w:val="22"/>
        </w:rPr>
        <w:t>Building the Foundation with Accurate Data</w:t>
      </w:r>
    </w:p>
    <w:p w14:paraId="7824227C" w14:textId="77777777" w:rsidR="007E504B" w:rsidRPr="00731C78" w:rsidRDefault="00AF4063" w:rsidP="007E504B">
      <w:pPr>
        <w:rPr>
          <w:rFonts w:ascii="Noto Sans Medium" w:eastAsia="Noto Sans Medium" w:hAnsi="Noto Sans Medium" w:cs="Noto Sans Medium"/>
          <w:sz w:val="22"/>
          <w:szCs w:val="22"/>
        </w:rPr>
      </w:pPr>
      <w:r w:rsidRPr="00AF4063">
        <w:rPr>
          <w:rFonts w:ascii="Noto Sans Medium" w:eastAsia="Noto Sans Medium" w:hAnsi="Noto Sans Medium" w:cs="Noto Sans Medium"/>
          <w:sz w:val="22"/>
          <w:szCs w:val="22"/>
        </w:rPr>
        <w:t>Optimisation starts with visibility. Without accurate, standardised data on current inventory holdings, strategic decisions are little more than guesswork</w:t>
      </w:r>
      <w:r w:rsidR="007E504B">
        <w:rPr>
          <w:rFonts w:ascii="Noto Sans Medium" w:eastAsia="Noto Sans Medium" w:hAnsi="Noto Sans Medium" w:cs="Noto Sans Medium"/>
          <w:sz w:val="22"/>
          <w:szCs w:val="22"/>
        </w:rPr>
        <w:t xml:space="preserve">. </w:t>
      </w:r>
      <w:r w:rsidR="007E504B" w:rsidRPr="00731C78">
        <w:rPr>
          <w:rFonts w:ascii="Noto Sans Medium" w:eastAsia="Noto Sans Medium" w:hAnsi="Noto Sans Medium" w:cs="Noto Sans Medium"/>
          <w:sz w:val="22"/>
          <w:szCs w:val="22"/>
        </w:rPr>
        <w:t xml:space="preserve">According to KPMG, high-quality data is the foundation for any effective business improvement process. Their virtual inventory framework highlights the importance of categorising SKUs by demand profile and applying forecasting methodologies to improve predictability and reduce unplanned downtime. </w:t>
      </w:r>
    </w:p>
    <w:p w14:paraId="053A5B2C" w14:textId="77777777" w:rsidR="007E504B" w:rsidRPr="00436187" w:rsidRDefault="007E504B" w:rsidP="007E504B">
      <w:pPr>
        <w:rPr>
          <w:rFonts w:ascii="Noto Sans Medium" w:eastAsia="Noto Sans Medium" w:hAnsi="Noto Sans Medium" w:cs="Noto Sans Medium"/>
          <w:sz w:val="22"/>
          <w:szCs w:val="22"/>
          <w:highlight w:val="yellow"/>
        </w:rPr>
      </w:pPr>
    </w:p>
    <w:p w14:paraId="0A79079A" w14:textId="1D4BEFC7" w:rsidR="00AF4063" w:rsidRDefault="007E504B" w:rsidP="007E504B">
      <w:pPr>
        <w:rPr>
          <w:rFonts w:ascii="Noto Sans Medium" w:eastAsia="Noto Sans Medium" w:hAnsi="Noto Sans Medium" w:cs="Noto Sans Medium"/>
          <w:sz w:val="22"/>
          <w:szCs w:val="22"/>
        </w:rPr>
      </w:pPr>
      <w:r w:rsidRPr="00731C78">
        <w:rPr>
          <w:rFonts w:ascii="Noto Sans Medium" w:eastAsia="Noto Sans Medium" w:hAnsi="Noto Sans Medium" w:cs="Noto Sans Medium"/>
          <w:sz w:val="22"/>
          <w:szCs w:val="22"/>
        </w:rPr>
        <w:t xml:space="preserve">Deloitte echoes this sentiment, noting that inventory excellence begins with governance, analytics, and visibility. Their research shows that inventory carrying </w:t>
      </w:r>
      <w:r w:rsidRPr="00731C78">
        <w:rPr>
          <w:rFonts w:ascii="Noto Sans Medium" w:eastAsia="Noto Sans Medium" w:hAnsi="Noto Sans Medium" w:cs="Noto Sans Medium"/>
          <w:sz w:val="22"/>
          <w:szCs w:val="22"/>
        </w:rPr>
        <w:lastRenderedPageBreak/>
        <w:t>costs typically range from 7%–16%, and poor data quality can lead to regulatory lag and unnecessary operational expenses.</w:t>
      </w:r>
    </w:p>
    <w:p w14:paraId="7814D136" w14:textId="77777777" w:rsidR="00F86BA4" w:rsidRPr="00436187" w:rsidRDefault="00F86BA4" w:rsidP="007E504B">
      <w:pPr>
        <w:rPr>
          <w:rFonts w:ascii="Noto Sans Medium" w:eastAsia="Noto Sans Medium" w:hAnsi="Noto Sans Medium" w:cs="Noto Sans Medium"/>
          <w:sz w:val="22"/>
          <w:szCs w:val="22"/>
        </w:rPr>
      </w:pPr>
    </w:p>
    <w:p w14:paraId="60255E09" w14:textId="77777777" w:rsidR="00AF4063" w:rsidRPr="00AF4063" w:rsidRDefault="00AF4063" w:rsidP="00AF4063">
      <w:pPr>
        <w:rPr>
          <w:rFonts w:ascii="Noto Sans Medium" w:eastAsia="Noto Sans Medium" w:hAnsi="Noto Sans Medium" w:cs="Noto Sans Medium"/>
          <w:b/>
          <w:bCs/>
          <w:sz w:val="22"/>
          <w:szCs w:val="22"/>
        </w:rPr>
      </w:pPr>
      <w:r w:rsidRPr="00AF4063">
        <w:rPr>
          <w:rFonts w:ascii="Noto Sans Medium" w:eastAsia="Noto Sans Medium" w:hAnsi="Noto Sans Medium" w:cs="Noto Sans Medium"/>
          <w:b/>
          <w:bCs/>
          <w:sz w:val="22"/>
          <w:szCs w:val="22"/>
        </w:rPr>
        <w:t>Minimising Downtime Through Visibility and Control</w:t>
      </w:r>
    </w:p>
    <w:p w14:paraId="149556DD" w14:textId="77777777" w:rsidR="00AF4063" w:rsidRDefault="00AF4063" w:rsidP="00AF4063">
      <w:pPr>
        <w:rPr>
          <w:rFonts w:ascii="Noto Sans Medium" w:eastAsia="Noto Sans Medium" w:hAnsi="Noto Sans Medium" w:cs="Noto Sans Medium"/>
          <w:sz w:val="22"/>
          <w:szCs w:val="22"/>
        </w:rPr>
      </w:pPr>
      <w:r w:rsidRPr="00AF4063">
        <w:rPr>
          <w:rFonts w:ascii="Noto Sans Medium" w:eastAsia="Noto Sans Medium" w:hAnsi="Noto Sans Medium" w:cs="Noto Sans Medium"/>
          <w:sz w:val="22"/>
          <w:szCs w:val="22"/>
        </w:rPr>
        <w:t>Inefficient inventory management doesn’t just waste money—it increases the risk of production stoppages. In one case involving a life sciences client, unreliable data meant that 15% of required materials were unavailable when needed, triggering costly emergency procurement and delays.</w:t>
      </w:r>
    </w:p>
    <w:p w14:paraId="40321CB9" w14:textId="77777777" w:rsidR="00AF4063" w:rsidRPr="00AF4063" w:rsidRDefault="00AF4063" w:rsidP="00AF4063">
      <w:pPr>
        <w:rPr>
          <w:rFonts w:ascii="Noto Sans Medium" w:eastAsia="Noto Sans Medium" w:hAnsi="Noto Sans Medium" w:cs="Noto Sans Medium"/>
          <w:sz w:val="22"/>
          <w:szCs w:val="22"/>
        </w:rPr>
      </w:pPr>
    </w:p>
    <w:p w14:paraId="5D84C723" w14:textId="6755DCAE" w:rsidR="00AF4063" w:rsidRPr="00AF4063" w:rsidRDefault="007E504B" w:rsidP="00AF4063">
      <w:pPr>
        <w:rPr>
          <w:rFonts w:ascii="Noto Sans Medium" w:eastAsia="Noto Sans Medium" w:hAnsi="Noto Sans Medium" w:cs="Noto Sans Medium"/>
          <w:sz w:val="22"/>
          <w:szCs w:val="22"/>
        </w:rPr>
      </w:pPr>
      <w:r w:rsidRPr="00731C78">
        <w:rPr>
          <w:rFonts w:ascii="Noto Sans Medium" w:eastAsia="Noto Sans Medium" w:hAnsi="Noto Sans Medium" w:cs="Noto Sans Medium"/>
          <w:sz w:val="22"/>
          <w:szCs w:val="22"/>
        </w:rPr>
        <w:t>Deloitte’s case studies reveal that utilities using supplier-managed inventory models have achieved up to 80% inventory reduction and improved material availability from 93% to 97%. These outcomes were driven by centralised governance and predictive analytics, which enabled smarter stocking decisions and reduced transaction volumes</w:t>
      </w:r>
      <w:r w:rsidR="00AF4063" w:rsidRPr="00731C78">
        <w:rPr>
          <w:rFonts w:ascii="Noto Sans Medium" w:eastAsia="Noto Sans Medium" w:hAnsi="Noto Sans Medium" w:cs="Noto Sans Medium"/>
          <w:sz w:val="22"/>
          <w:szCs w:val="22"/>
        </w:rPr>
        <w:t>.</w:t>
      </w:r>
    </w:p>
    <w:p w14:paraId="49D87310" w14:textId="77777777" w:rsidR="00AF4063" w:rsidRPr="00AF4063" w:rsidRDefault="00AF4063" w:rsidP="00AF4063">
      <w:pPr>
        <w:rPr>
          <w:rFonts w:ascii="Noto Sans Medium" w:eastAsia="Noto Sans Medium" w:hAnsi="Noto Sans Medium" w:cs="Noto Sans Medium"/>
          <w:sz w:val="22"/>
          <w:szCs w:val="22"/>
        </w:rPr>
      </w:pPr>
    </w:p>
    <w:p w14:paraId="0FC3157E" w14:textId="77777777" w:rsidR="00AF4063" w:rsidRPr="00CE5CE9" w:rsidRDefault="00AF4063" w:rsidP="00AF4063">
      <w:pPr>
        <w:rPr>
          <w:rFonts w:ascii="Noto Sans Medium" w:eastAsia="Noto Sans Medium" w:hAnsi="Noto Sans Medium" w:cs="Noto Sans Medium"/>
          <w:b/>
          <w:bCs/>
          <w:sz w:val="22"/>
          <w:szCs w:val="22"/>
        </w:rPr>
      </w:pPr>
      <w:r w:rsidRPr="00CE5CE9">
        <w:rPr>
          <w:rFonts w:ascii="Noto Sans Medium" w:eastAsia="Noto Sans Medium" w:hAnsi="Noto Sans Medium" w:cs="Noto Sans Medium"/>
          <w:b/>
          <w:bCs/>
          <w:sz w:val="22"/>
          <w:szCs w:val="22"/>
        </w:rPr>
        <w:t>Rightsizing is the Heart of Optimisation</w:t>
      </w:r>
    </w:p>
    <w:p w14:paraId="5ED9DD02" w14:textId="63FFE9AF" w:rsidR="00AF4063" w:rsidRDefault="00AF4063" w:rsidP="00AF4063">
      <w:pPr>
        <w:rPr>
          <w:rFonts w:ascii="Noto Sans Medium" w:eastAsia="Noto Sans Medium" w:hAnsi="Noto Sans Medium" w:cs="Noto Sans Medium"/>
          <w:sz w:val="22"/>
          <w:szCs w:val="22"/>
        </w:rPr>
      </w:pPr>
      <w:r w:rsidRPr="00AF4063">
        <w:rPr>
          <w:rFonts w:ascii="Noto Sans Medium" w:eastAsia="Noto Sans Medium" w:hAnsi="Noto Sans Medium" w:cs="Noto Sans Medium"/>
          <w:sz w:val="22"/>
          <w:szCs w:val="22"/>
        </w:rPr>
        <w:t>Holding stock incurs cost. Rightsizing</w:t>
      </w:r>
      <w:r w:rsidR="00CE5CE9">
        <w:rPr>
          <w:rFonts w:ascii="Noto Sans Medium" w:eastAsia="Noto Sans Medium" w:hAnsi="Noto Sans Medium" w:cs="Noto Sans Medium"/>
          <w:sz w:val="22"/>
          <w:szCs w:val="22"/>
        </w:rPr>
        <w:t xml:space="preserve">, </w:t>
      </w:r>
      <w:r w:rsidRPr="00AF4063">
        <w:rPr>
          <w:rFonts w:ascii="Noto Sans Medium" w:eastAsia="Noto Sans Medium" w:hAnsi="Noto Sans Medium" w:cs="Noto Sans Medium"/>
          <w:sz w:val="22"/>
          <w:szCs w:val="22"/>
        </w:rPr>
        <w:t>maintaining the optimal stock level to ensure continuity without over-investment</w:t>
      </w:r>
      <w:r w:rsidR="00CE5CE9">
        <w:rPr>
          <w:rFonts w:ascii="Noto Sans Medium" w:eastAsia="Noto Sans Medium" w:hAnsi="Noto Sans Medium" w:cs="Noto Sans Medium"/>
          <w:sz w:val="22"/>
          <w:szCs w:val="22"/>
        </w:rPr>
        <w:t xml:space="preserve">, </w:t>
      </w:r>
      <w:r w:rsidRPr="00AF4063">
        <w:rPr>
          <w:rFonts w:ascii="Noto Sans Medium" w:eastAsia="Noto Sans Medium" w:hAnsi="Noto Sans Medium" w:cs="Noto Sans Medium"/>
          <w:sz w:val="22"/>
          <w:szCs w:val="22"/>
        </w:rPr>
        <w:t>is a central goal of MRO optimisation.</w:t>
      </w:r>
      <w:r w:rsidR="00B26469">
        <w:rPr>
          <w:rFonts w:ascii="Noto Sans Medium" w:eastAsia="Noto Sans Medium" w:hAnsi="Noto Sans Medium" w:cs="Noto Sans Medium"/>
          <w:sz w:val="22"/>
          <w:szCs w:val="22"/>
        </w:rPr>
        <w:t xml:space="preserve"> </w:t>
      </w:r>
      <w:r w:rsidRPr="00AF4063">
        <w:rPr>
          <w:rFonts w:ascii="Noto Sans Medium" w:eastAsia="Noto Sans Medium" w:hAnsi="Noto Sans Medium" w:cs="Noto Sans Medium"/>
          <w:sz w:val="22"/>
          <w:szCs w:val="22"/>
        </w:rPr>
        <w:t>With visibility into consumption patterns and supplier lead times, companies can set data-informed minimum and maximum levels, automating replenishment as needed.</w:t>
      </w:r>
    </w:p>
    <w:p w14:paraId="6BB4BCAF" w14:textId="0FB764D0" w:rsidR="007E504B" w:rsidRDefault="007E504B" w:rsidP="00AF4063">
      <w:pPr>
        <w:rPr>
          <w:rFonts w:ascii="Noto Sans Medium" w:eastAsia="Noto Sans Medium" w:hAnsi="Noto Sans Medium" w:cs="Noto Sans Medium"/>
          <w:sz w:val="22"/>
          <w:szCs w:val="22"/>
        </w:rPr>
      </w:pPr>
    </w:p>
    <w:p w14:paraId="09A32DF2" w14:textId="4475B03E" w:rsidR="007E504B" w:rsidRPr="00AF4063" w:rsidRDefault="007E504B" w:rsidP="00AF4063">
      <w:pPr>
        <w:rPr>
          <w:rFonts w:ascii="Noto Sans Medium" w:eastAsia="Noto Sans Medium" w:hAnsi="Noto Sans Medium" w:cs="Noto Sans Medium"/>
          <w:sz w:val="22"/>
          <w:szCs w:val="22"/>
        </w:rPr>
      </w:pPr>
      <w:r w:rsidRPr="00731C78">
        <w:rPr>
          <w:rFonts w:ascii="Noto Sans Medium" w:eastAsia="Noto Sans Medium" w:hAnsi="Noto Sans Medium" w:cs="Noto Sans Medium"/>
          <w:sz w:val="22"/>
          <w:szCs w:val="22"/>
        </w:rPr>
        <w:t>KPMG’s approach reinforces this by advocating for collaborative planning between maintenance and procurement teams. Their methodology ensures that planned maintenance items are not forecasted unnecessarily, and that central vs. local stock decisions are based on demand nature and lifecycle analysis.</w:t>
      </w:r>
    </w:p>
    <w:p w14:paraId="67008119" w14:textId="77777777" w:rsidR="00AF4063" w:rsidRPr="00AF4063" w:rsidRDefault="00AF4063" w:rsidP="00AF4063">
      <w:pPr>
        <w:rPr>
          <w:rFonts w:ascii="Noto Sans Medium" w:eastAsia="Noto Sans Medium" w:hAnsi="Noto Sans Medium" w:cs="Noto Sans Medium"/>
          <w:sz w:val="22"/>
          <w:szCs w:val="22"/>
        </w:rPr>
      </w:pPr>
    </w:p>
    <w:p w14:paraId="19658117" w14:textId="77777777" w:rsidR="00AF4063" w:rsidRPr="00CE5CE9" w:rsidRDefault="00AF4063" w:rsidP="00AF4063">
      <w:pPr>
        <w:rPr>
          <w:rFonts w:ascii="Noto Sans Medium" w:eastAsia="Noto Sans Medium" w:hAnsi="Noto Sans Medium" w:cs="Noto Sans Medium"/>
          <w:b/>
          <w:bCs/>
          <w:sz w:val="22"/>
          <w:szCs w:val="22"/>
        </w:rPr>
      </w:pPr>
      <w:r w:rsidRPr="00CE5CE9">
        <w:rPr>
          <w:rFonts w:ascii="Noto Sans Medium" w:eastAsia="Noto Sans Medium" w:hAnsi="Noto Sans Medium" w:cs="Noto Sans Medium"/>
          <w:b/>
          <w:bCs/>
          <w:sz w:val="22"/>
          <w:szCs w:val="22"/>
        </w:rPr>
        <w:t>Embedding Continuous Improvement Through Strategy and Design</w:t>
      </w:r>
    </w:p>
    <w:p w14:paraId="4637976C" w14:textId="516E3BF8" w:rsidR="00AF4063" w:rsidRDefault="00AF4063" w:rsidP="00AF4063">
      <w:pPr>
        <w:rPr>
          <w:rFonts w:ascii="Noto Sans Medium" w:eastAsia="Noto Sans Medium" w:hAnsi="Noto Sans Medium" w:cs="Noto Sans Medium"/>
          <w:sz w:val="22"/>
          <w:szCs w:val="22"/>
        </w:rPr>
      </w:pPr>
      <w:r w:rsidRPr="00AF4063">
        <w:rPr>
          <w:rFonts w:ascii="Noto Sans Medium" w:eastAsia="Noto Sans Medium" w:hAnsi="Noto Sans Medium" w:cs="Noto Sans Medium"/>
          <w:sz w:val="22"/>
          <w:szCs w:val="22"/>
        </w:rPr>
        <w:t xml:space="preserve">Optimisation is a continuous process, not a one-off fix. </w:t>
      </w:r>
      <w:r w:rsidR="007E504B" w:rsidRPr="00731C78">
        <w:rPr>
          <w:rFonts w:ascii="Noto Sans Medium" w:eastAsia="Noto Sans Medium" w:hAnsi="Noto Sans Medium" w:cs="Noto Sans Medium"/>
          <w:sz w:val="22"/>
          <w:szCs w:val="22"/>
        </w:rPr>
        <w:t>Deloitte recommends centralising inventory policies and leveraging virtual pooled inventory to reduce duplication and improve service levels. Their analytics-driven SKU rationalisation has helped global manufacturers cut inventory costs by up to 25%</w:t>
      </w:r>
      <w:r w:rsidRPr="00731C78">
        <w:rPr>
          <w:rFonts w:ascii="Noto Sans Medium" w:eastAsia="Noto Sans Medium" w:hAnsi="Noto Sans Medium" w:cs="Noto Sans Medium"/>
          <w:sz w:val="22"/>
          <w:szCs w:val="22"/>
        </w:rPr>
        <w:t>.</w:t>
      </w:r>
    </w:p>
    <w:p w14:paraId="0CFF867E" w14:textId="41D74ABE" w:rsidR="00436187" w:rsidRDefault="00436187" w:rsidP="00AF4063">
      <w:pPr>
        <w:rPr>
          <w:rFonts w:ascii="Noto Sans Medium" w:eastAsia="Noto Sans Medium" w:hAnsi="Noto Sans Medium" w:cs="Noto Sans Medium"/>
          <w:sz w:val="22"/>
          <w:szCs w:val="22"/>
        </w:rPr>
      </w:pPr>
    </w:p>
    <w:p w14:paraId="7B5B32FC" w14:textId="6BBAEDE1" w:rsidR="00436187" w:rsidRPr="00AF4063" w:rsidRDefault="00436187" w:rsidP="00AF4063">
      <w:pPr>
        <w:rPr>
          <w:rFonts w:ascii="Noto Sans Medium" w:eastAsia="Noto Sans Medium" w:hAnsi="Noto Sans Medium" w:cs="Noto Sans Medium"/>
          <w:sz w:val="22"/>
          <w:szCs w:val="22"/>
        </w:rPr>
      </w:pPr>
      <w:r w:rsidRPr="00436187">
        <w:rPr>
          <w:rFonts w:ascii="Noto Sans Medium" w:eastAsia="Noto Sans Medium" w:hAnsi="Noto Sans Medium" w:cs="Noto Sans Medium"/>
          <w:sz w:val="22"/>
          <w:szCs w:val="22"/>
        </w:rPr>
        <w:t xml:space="preserve">In some scenarios, centralising inventory improves transparency and eliminates duplication. Consolidating stock-keeping units (SKUs) and implementing digital inventory systems can significantly reduce time spent searching for maintenance parts. In other contexts, decentralisation is more effective. Tailored solutions can </w:t>
      </w:r>
      <w:r w:rsidRPr="00436187">
        <w:rPr>
          <w:rFonts w:ascii="Noto Sans Medium" w:eastAsia="Noto Sans Medium" w:hAnsi="Noto Sans Medium" w:cs="Noto Sans Medium"/>
          <w:sz w:val="22"/>
          <w:szCs w:val="22"/>
        </w:rPr>
        <w:lastRenderedPageBreak/>
        <w:t>also add more to operational value, highlighting the importance of fit-for-purpose design.</w:t>
      </w:r>
    </w:p>
    <w:p w14:paraId="093766C9" w14:textId="77777777" w:rsidR="00436187" w:rsidRDefault="00436187" w:rsidP="00AF4063">
      <w:pPr>
        <w:rPr>
          <w:rFonts w:ascii="Noto Sans Medium" w:eastAsia="Noto Sans Medium" w:hAnsi="Noto Sans Medium" w:cs="Noto Sans Medium"/>
          <w:b/>
          <w:bCs/>
          <w:sz w:val="22"/>
          <w:szCs w:val="22"/>
        </w:rPr>
      </w:pPr>
    </w:p>
    <w:p w14:paraId="18D3416C" w14:textId="48F5652E" w:rsidR="00AF4063" w:rsidRPr="00CE5CE9" w:rsidRDefault="00AF4063" w:rsidP="00AF4063">
      <w:pPr>
        <w:rPr>
          <w:rFonts w:ascii="Noto Sans Medium" w:eastAsia="Noto Sans Medium" w:hAnsi="Noto Sans Medium" w:cs="Noto Sans Medium"/>
          <w:b/>
          <w:bCs/>
          <w:sz w:val="22"/>
          <w:szCs w:val="22"/>
        </w:rPr>
      </w:pPr>
      <w:r w:rsidRPr="00CE5CE9">
        <w:rPr>
          <w:rFonts w:ascii="Noto Sans Medium" w:eastAsia="Noto Sans Medium" w:hAnsi="Noto Sans Medium" w:cs="Noto Sans Medium"/>
          <w:b/>
          <w:bCs/>
          <w:sz w:val="22"/>
          <w:szCs w:val="22"/>
        </w:rPr>
        <w:t>The Road to Transformation</w:t>
      </w:r>
    </w:p>
    <w:p w14:paraId="7B818D32" w14:textId="02CC9D0C" w:rsidR="00AF4063" w:rsidRPr="00AF4063" w:rsidRDefault="00AF4063" w:rsidP="00AF4063">
      <w:pPr>
        <w:rPr>
          <w:rFonts w:ascii="Noto Sans Medium" w:eastAsia="Noto Sans Medium" w:hAnsi="Noto Sans Medium" w:cs="Noto Sans Medium"/>
          <w:sz w:val="22"/>
          <w:szCs w:val="22"/>
        </w:rPr>
      </w:pPr>
      <w:r w:rsidRPr="00AF4063">
        <w:rPr>
          <w:rFonts w:ascii="Noto Sans Medium" w:eastAsia="Noto Sans Medium" w:hAnsi="Noto Sans Medium" w:cs="Noto Sans Medium"/>
          <w:sz w:val="22"/>
          <w:szCs w:val="22"/>
        </w:rPr>
        <w:t>There</w:t>
      </w:r>
      <w:r w:rsidR="00CE5CE9">
        <w:rPr>
          <w:rFonts w:ascii="Noto Sans Medium" w:eastAsia="Noto Sans Medium" w:hAnsi="Noto Sans Medium" w:cs="Noto Sans Medium"/>
          <w:sz w:val="22"/>
          <w:szCs w:val="22"/>
        </w:rPr>
        <w:t xml:space="preserve"> i</w:t>
      </w:r>
      <w:r w:rsidRPr="00AF4063">
        <w:rPr>
          <w:rFonts w:ascii="Noto Sans Medium" w:eastAsia="Noto Sans Medium" w:hAnsi="Noto Sans Medium" w:cs="Noto Sans Medium"/>
          <w:sz w:val="22"/>
          <w:szCs w:val="22"/>
        </w:rPr>
        <w:t>s no universal template for MRO inventory optimisation. Each site and sector present unique challenges, risks, and priorities. However, what all successful strategies have in common is the intelligent use of data</w:t>
      </w:r>
      <w:r w:rsidR="00CE5CE9">
        <w:rPr>
          <w:rFonts w:ascii="Noto Sans Medium" w:eastAsia="Noto Sans Medium" w:hAnsi="Noto Sans Medium" w:cs="Noto Sans Medium"/>
          <w:sz w:val="22"/>
          <w:szCs w:val="22"/>
        </w:rPr>
        <w:t xml:space="preserve">, </w:t>
      </w:r>
      <w:r w:rsidRPr="00AF4063">
        <w:rPr>
          <w:rFonts w:ascii="Noto Sans Medium" w:eastAsia="Noto Sans Medium" w:hAnsi="Noto Sans Medium" w:cs="Noto Sans Medium"/>
          <w:sz w:val="22"/>
          <w:szCs w:val="22"/>
        </w:rPr>
        <w:t>combined with expertise to turn insight into action.</w:t>
      </w:r>
    </w:p>
    <w:p w14:paraId="3412A383" w14:textId="77777777" w:rsidR="00AF4063" w:rsidRPr="00AF4063" w:rsidRDefault="00AF4063" w:rsidP="00AF4063">
      <w:pPr>
        <w:rPr>
          <w:rFonts w:ascii="Noto Sans Medium" w:eastAsia="Noto Sans Medium" w:hAnsi="Noto Sans Medium" w:cs="Noto Sans Medium"/>
          <w:sz w:val="22"/>
          <w:szCs w:val="22"/>
        </w:rPr>
      </w:pPr>
    </w:p>
    <w:p w14:paraId="69F3A105" w14:textId="4A17A53E" w:rsidR="00F01A53" w:rsidRDefault="00AF4063" w:rsidP="00AF4063">
      <w:pPr>
        <w:rPr>
          <w:rFonts w:ascii="Noto Sans Medium" w:eastAsia="Noto Sans Medium" w:hAnsi="Noto Sans Medium" w:cs="Noto Sans Medium"/>
          <w:sz w:val="22"/>
          <w:szCs w:val="22"/>
        </w:rPr>
      </w:pPr>
      <w:r w:rsidRPr="00AF4063">
        <w:rPr>
          <w:rFonts w:ascii="Noto Sans Medium" w:eastAsia="Noto Sans Medium" w:hAnsi="Noto Sans Medium" w:cs="Noto Sans Medium"/>
          <w:sz w:val="22"/>
          <w:szCs w:val="22"/>
        </w:rPr>
        <w:t>Optimisation is a discipline. With the right tools and mindset, inventory can shift from being a sunk cost to a source of measurable advantage. This is the power of MRO inventory optimisation: driven by data, informed by strategy, and designed to deliver lasting impact.</w:t>
      </w:r>
    </w:p>
    <w:p w14:paraId="61CDBA6C" w14:textId="77777777" w:rsidR="004C4608" w:rsidRDefault="004C4608" w:rsidP="00821A0D">
      <w:pPr>
        <w:rPr>
          <w:rFonts w:ascii="Noto Sans Medium" w:eastAsia="Noto Sans Medium" w:hAnsi="Noto Sans Medium" w:cs="Noto Sans Medium"/>
          <w:sz w:val="22"/>
          <w:szCs w:val="22"/>
        </w:rPr>
      </w:pPr>
    </w:p>
    <w:p w14:paraId="4024E87D" w14:textId="03E05B39" w:rsidR="00821A0D" w:rsidRDefault="00893A6D" w:rsidP="00821A0D">
      <w:pPr>
        <w:rPr>
          <w:rFonts w:ascii="Noto Sans Medium" w:eastAsia="Noto Sans Medium" w:hAnsi="Noto Sans Medium" w:cs="Noto Sans Medium"/>
          <w:sz w:val="22"/>
          <w:szCs w:val="22"/>
        </w:rPr>
      </w:pPr>
      <w:hyperlink r:id="rId12" w:history="1">
        <w:r w:rsidRPr="00F841BF">
          <w:rPr>
            <w:rStyle w:val="Hyperlink"/>
            <w:rFonts w:ascii="Noto Sans Medium" w:eastAsia="Noto Sans Medium" w:hAnsi="Noto Sans Medium" w:cs="Noto Sans Medium"/>
            <w:sz w:val="22"/>
            <w:szCs w:val="22"/>
          </w:rPr>
          <w:t>RS S</w:t>
        </w:r>
        <w:r w:rsidRPr="00F841BF">
          <w:rPr>
            <w:rStyle w:val="Hyperlink"/>
            <w:rFonts w:ascii="Noto Sans Medium" w:eastAsia="Noto Sans Medium" w:hAnsi="Noto Sans Medium" w:cs="Noto Sans Medium"/>
            <w:sz w:val="22"/>
            <w:szCs w:val="22"/>
          </w:rPr>
          <w:t>o</w:t>
        </w:r>
        <w:r w:rsidRPr="00F841BF">
          <w:rPr>
            <w:rStyle w:val="Hyperlink"/>
            <w:rFonts w:ascii="Noto Sans Medium" w:eastAsia="Noto Sans Medium" w:hAnsi="Noto Sans Medium" w:cs="Noto Sans Medium"/>
            <w:sz w:val="22"/>
            <w:szCs w:val="22"/>
          </w:rPr>
          <w:t>uth Africa</w:t>
        </w:r>
      </w:hyperlink>
      <w:r w:rsidR="00F01A53">
        <w:rPr>
          <w:rFonts w:ascii="Noto Sans Medium" w:eastAsia="Noto Sans Medium" w:hAnsi="Noto Sans Medium" w:cs="Noto Sans Medium"/>
          <w:sz w:val="22"/>
          <w:szCs w:val="22"/>
        </w:rPr>
        <w:t xml:space="preserve"> is</w:t>
      </w:r>
      <w:r w:rsidRPr="00893A6D">
        <w:rPr>
          <w:rFonts w:ascii="Noto Sans Medium" w:eastAsia="Noto Sans Medium" w:hAnsi="Noto Sans Medium" w:cs="Noto Sans Medium"/>
          <w:sz w:val="22"/>
          <w:szCs w:val="22"/>
        </w:rPr>
        <w:t xml:space="preserve"> a trading brand of RS Group plc (LSE: RS1) and a leading provider of industrial product and service solutions</w:t>
      </w:r>
      <w:r w:rsidR="00821A0D" w:rsidRPr="00821A0D">
        <w:rPr>
          <w:rFonts w:ascii="Noto Sans Medium" w:eastAsia="Noto Sans Medium" w:hAnsi="Noto Sans Medium" w:cs="Noto Sans Medium"/>
          <w:sz w:val="22"/>
          <w:szCs w:val="22"/>
        </w:rPr>
        <w:t>.</w:t>
      </w:r>
    </w:p>
    <w:p w14:paraId="51184756" w14:textId="2B759FD6" w:rsidR="00731C78" w:rsidRDefault="00731C78" w:rsidP="00821A0D">
      <w:pPr>
        <w:rPr>
          <w:rFonts w:ascii="Noto Sans Medium" w:eastAsia="Noto Sans Medium" w:hAnsi="Noto Sans Medium" w:cs="Noto Sans Medium"/>
          <w:sz w:val="22"/>
          <w:szCs w:val="22"/>
        </w:rPr>
      </w:pPr>
    </w:p>
    <w:p w14:paraId="7119D50E" w14:textId="77777777" w:rsidR="00731C78" w:rsidRPr="00731C78" w:rsidRDefault="00731C78" w:rsidP="00731C78">
      <w:pPr>
        <w:rPr>
          <w:rFonts w:ascii="Noto Sans Medium" w:eastAsia="Calibri" w:hAnsi="Noto Sans Medium" w:cs="Noto Sans Medium"/>
          <w:b/>
          <w:bCs/>
          <w:sz w:val="22"/>
          <w:szCs w:val="22"/>
          <w:lang w:val="en-ZA"/>
        </w:rPr>
      </w:pPr>
      <w:r w:rsidRPr="00731C78">
        <w:rPr>
          <w:rFonts w:ascii="Noto Sans Medium" w:eastAsia="Calibri" w:hAnsi="Noto Sans Medium" w:cs="Noto Sans Medium"/>
          <w:b/>
          <w:bCs/>
          <w:sz w:val="22"/>
          <w:szCs w:val="22"/>
          <w:lang w:val="en-ZA" w:eastAsia="en-US"/>
        </w:rPr>
        <w:t>References</w:t>
      </w:r>
    </w:p>
    <w:p w14:paraId="57D64EA9" w14:textId="77777777" w:rsidR="007870A7" w:rsidRPr="007870A7" w:rsidRDefault="007870A7" w:rsidP="007870A7">
      <w:pPr>
        <w:rPr>
          <w:rFonts w:ascii="Noto Sans Medium" w:eastAsia="Calibri" w:hAnsi="Noto Sans Medium" w:cs="Noto Sans Medium"/>
          <w:sz w:val="22"/>
          <w:szCs w:val="22"/>
          <w:lang w:val="en-ZA" w:eastAsia="en-US"/>
        </w:rPr>
      </w:pPr>
      <w:r w:rsidRPr="007870A7">
        <w:rPr>
          <w:rFonts w:ascii="Noto Sans Medium" w:eastAsia="Calibri" w:hAnsi="Noto Sans Medium" w:cs="Noto Sans Medium"/>
          <w:sz w:val="22"/>
          <w:szCs w:val="22"/>
          <w:lang w:val="en-ZA" w:eastAsia="en-US"/>
        </w:rPr>
        <w:t>Deloitte Consulting LLP (2019) Making the case for inventory optimization. Internal publication.</w:t>
      </w:r>
    </w:p>
    <w:p w14:paraId="5394900C" w14:textId="77777777" w:rsidR="007870A7" w:rsidRPr="007870A7" w:rsidRDefault="007870A7" w:rsidP="007870A7">
      <w:pPr>
        <w:rPr>
          <w:rFonts w:ascii="Noto Sans Medium" w:eastAsia="Calibri" w:hAnsi="Noto Sans Medium" w:cs="Noto Sans Medium"/>
          <w:sz w:val="22"/>
          <w:szCs w:val="22"/>
          <w:lang w:val="en-ZA" w:eastAsia="en-US"/>
        </w:rPr>
      </w:pPr>
    </w:p>
    <w:p w14:paraId="0566F05C" w14:textId="77777777" w:rsidR="007870A7" w:rsidRPr="007870A7" w:rsidRDefault="007870A7" w:rsidP="007870A7">
      <w:pPr>
        <w:rPr>
          <w:rFonts w:ascii="Noto Sans Medium" w:eastAsia="Calibri" w:hAnsi="Noto Sans Medium" w:cs="Noto Sans Medium"/>
          <w:sz w:val="22"/>
          <w:szCs w:val="22"/>
          <w:lang w:val="en-ZA" w:eastAsia="en-US"/>
        </w:rPr>
      </w:pPr>
    </w:p>
    <w:p w14:paraId="5A81964E" w14:textId="591F9E49" w:rsidR="00731C78" w:rsidRDefault="007870A7" w:rsidP="007870A7">
      <w:pPr>
        <w:rPr>
          <w:rFonts w:ascii="Noto Sans Medium" w:eastAsia="Noto Sans Medium" w:hAnsi="Noto Sans Medium" w:cs="Noto Sans Medium"/>
          <w:sz w:val="22"/>
          <w:szCs w:val="22"/>
        </w:rPr>
      </w:pPr>
      <w:r w:rsidRPr="007870A7">
        <w:rPr>
          <w:rFonts w:ascii="Noto Sans Medium" w:eastAsia="Calibri" w:hAnsi="Noto Sans Medium" w:cs="Noto Sans Medium"/>
          <w:sz w:val="22"/>
          <w:szCs w:val="22"/>
          <w:lang w:val="en-ZA" w:eastAsia="en-US"/>
        </w:rPr>
        <w:t>KPMG Belgium (2022) Spare Parts Virtual Inventory: A Dream or Reality? Internal publication.</w:t>
      </w:r>
    </w:p>
    <w:p w14:paraId="04EC185C" w14:textId="77777777" w:rsidR="00A22CD7" w:rsidRDefault="00A22CD7" w:rsidP="00A22CD7">
      <w:pPr>
        <w:rPr>
          <w:rFonts w:ascii="Noto Sans Medium" w:eastAsia="Noto Sans Medium" w:hAnsi="Noto Sans Medium" w:cs="Noto Sans Medium"/>
          <w:b/>
          <w:sz w:val="24"/>
          <w:szCs w:val="24"/>
        </w:rPr>
      </w:pPr>
    </w:p>
    <w:p w14:paraId="58858DD2" w14:textId="468F5CE8" w:rsidR="003330B5" w:rsidRPr="00FE78CE" w:rsidRDefault="00D34716" w:rsidP="00731C78">
      <w:pPr>
        <w:jc w:val="center"/>
        <w:rPr>
          <w:rFonts w:ascii="Noto Sans Medium" w:eastAsia="Noto Sans Medium" w:hAnsi="Noto Sans Medium" w:cs="Noto Sans Medium"/>
          <w:b/>
          <w:sz w:val="24"/>
          <w:szCs w:val="24"/>
        </w:rPr>
      </w:pPr>
      <w:r w:rsidRPr="00FE78CE">
        <w:rPr>
          <w:rFonts w:ascii="Noto Sans Medium" w:eastAsia="Noto Sans Medium" w:hAnsi="Noto Sans Medium" w:cs="Noto Sans Medium"/>
          <w:b/>
          <w:sz w:val="24"/>
          <w:szCs w:val="24"/>
        </w:rPr>
        <w:t>-Ends-</w:t>
      </w:r>
    </w:p>
    <w:p w14:paraId="1D3BB5DF" w14:textId="475A038C" w:rsidR="003330B5" w:rsidRPr="004B2C4D" w:rsidRDefault="003330B5">
      <w:pPr>
        <w:rPr>
          <w:rFonts w:ascii="Noto Sans Medium" w:eastAsia="Noto Sans Medium" w:hAnsi="Noto Sans Medium" w:cs="Noto Sans Medium"/>
          <w:b/>
          <w:sz w:val="22"/>
          <w:szCs w:val="22"/>
        </w:rPr>
      </w:pPr>
    </w:p>
    <w:p w14:paraId="25294A6E" w14:textId="77777777" w:rsidR="00D051BA" w:rsidRPr="00D051BA" w:rsidRDefault="00D051BA" w:rsidP="00D051BA">
      <w:pPr>
        <w:rPr>
          <w:rFonts w:ascii="Noto Sans Medium" w:eastAsia="Noto Sans Medium" w:hAnsi="Noto Sans Medium" w:cs="Noto Sans Medium"/>
          <w:b/>
          <w:bCs/>
          <w:sz w:val="20"/>
          <w:szCs w:val="20"/>
        </w:rPr>
      </w:pPr>
      <w:r w:rsidRPr="00D051BA">
        <w:rPr>
          <w:rFonts w:ascii="Noto Sans Medium" w:eastAsia="Noto Sans Medium" w:hAnsi="Noto Sans Medium" w:cs="Noto Sans Medium"/>
          <w:b/>
          <w:bCs/>
          <w:sz w:val="20"/>
          <w:szCs w:val="20"/>
        </w:rPr>
        <w:t xml:space="preserve">About RS </w:t>
      </w:r>
    </w:p>
    <w:p w14:paraId="3C19140F" w14:textId="6346EE18"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RS is a global product and service solutions provider for industrial customers, enabling them to operate efficiently and sustainably. </w:t>
      </w:r>
    </w:p>
    <w:p w14:paraId="3328FF90" w14:textId="77777777" w:rsidR="00D051BA" w:rsidRPr="00D051BA" w:rsidRDefault="00D051BA" w:rsidP="00D051BA">
      <w:pPr>
        <w:rPr>
          <w:rFonts w:ascii="Noto Sans Medium" w:eastAsia="Noto Sans Medium" w:hAnsi="Noto Sans Medium" w:cs="Noto Sans Medium"/>
          <w:sz w:val="20"/>
          <w:szCs w:val="20"/>
        </w:rPr>
      </w:pPr>
    </w:p>
    <w:p w14:paraId="40C6B496" w14:textId="77777777"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We operate in 36 markets, stock over 800,000 industrial and specialist products and list an additional five million relevant for our industrial customers, sourced from over 2,500 suppliers. This extensive range supports our customers across the industrial lifecycle of designing, building, and maintaining equipment and operations. </w:t>
      </w:r>
    </w:p>
    <w:p w14:paraId="0E8DFABB" w14:textId="77777777" w:rsidR="00D051BA" w:rsidRDefault="00D051BA" w:rsidP="00D051BA">
      <w:pPr>
        <w:rPr>
          <w:rFonts w:ascii="Noto Sans Medium" w:eastAsia="Noto Sans Medium" w:hAnsi="Noto Sans Medium" w:cs="Noto Sans Medium"/>
          <w:sz w:val="20"/>
          <w:szCs w:val="20"/>
        </w:rPr>
      </w:pPr>
    </w:p>
    <w:p w14:paraId="292362D6" w14:textId="77D881AA"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We enhance their experience through a tailored service model, leveraging our efficient physical, digital and process infrastructure sustainably. We combine a technically led and </w:t>
      </w:r>
      <w:r w:rsidRPr="00D051BA">
        <w:rPr>
          <w:rFonts w:ascii="Noto Sans Medium" w:eastAsia="Noto Sans Medium" w:hAnsi="Noto Sans Medium" w:cs="Noto Sans Medium"/>
          <w:sz w:val="20"/>
          <w:szCs w:val="20"/>
        </w:rPr>
        <w:lastRenderedPageBreak/>
        <w:t>digitally enabled approach with an exceptional team of experts; ultimately, it’s our people that make the difference.</w:t>
      </w:r>
    </w:p>
    <w:p w14:paraId="47F35DA1" w14:textId="77777777" w:rsidR="00D051BA" w:rsidRPr="00D051BA" w:rsidRDefault="00D051BA" w:rsidP="00D051BA">
      <w:pPr>
        <w:rPr>
          <w:rFonts w:ascii="Noto Sans Medium" w:eastAsia="Noto Sans Medium" w:hAnsi="Noto Sans Medium" w:cs="Noto Sans Medium"/>
          <w:sz w:val="20"/>
          <w:szCs w:val="20"/>
        </w:rPr>
      </w:pPr>
    </w:p>
    <w:p w14:paraId="4D9367FC" w14:textId="5E5BC187"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Our purpose, making amazing happen for a better world, reflects our focus on delivering results for people planet and profit. </w:t>
      </w:r>
    </w:p>
    <w:p w14:paraId="011C424C" w14:textId="77777777" w:rsidR="00D051BA" w:rsidRPr="00D051BA" w:rsidRDefault="00D051BA" w:rsidP="00D051BA">
      <w:pPr>
        <w:rPr>
          <w:rFonts w:ascii="Noto Sans Medium" w:eastAsia="Noto Sans Medium" w:hAnsi="Noto Sans Medium" w:cs="Noto Sans Medium"/>
          <w:sz w:val="20"/>
          <w:szCs w:val="20"/>
        </w:rPr>
      </w:pPr>
    </w:p>
    <w:p w14:paraId="6FB3C875" w14:textId="7DA6275F" w:rsidR="00EA4B00"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RS Group plc is listed on the London Stock Exchange with stock ticker RS1 and in the year ended 31 March 2024 reported revenue of £2,942 million.</w:t>
      </w:r>
    </w:p>
    <w:p w14:paraId="6A416CEB" w14:textId="77777777" w:rsidR="00D051BA" w:rsidRPr="00D051BA" w:rsidRDefault="00D051BA" w:rsidP="00D051BA">
      <w:pPr>
        <w:rPr>
          <w:rFonts w:ascii="Noto Sans Medium" w:eastAsia="Noto Sans Medium" w:hAnsi="Noto Sans Medium" w:cs="Noto Sans Medium"/>
          <w:sz w:val="20"/>
          <w:szCs w:val="20"/>
        </w:rPr>
      </w:pPr>
    </w:p>
    <w:p w14:paraId="2505B881" w14:textId="77777777" w:rsidR="00EA4B00" w:rsidRDefault="00EA4B00">
      <w:pPr>
        <w:pBdr>
          <w:top w:val="nil"/>
          <w:left w:val="nil"/>
          <w:bottom w:val="nil"/>
          <w:right w:val="nil"/>
          <w:between w:val="nil"/>
        </w:pBdr>
        <w:rPr>
          <w:rFonts w:ascii="Noto Sans Medium" w:eastAsia="Noto Sans Medium" w:hAnsi="Noto Sans Medium" w:cs="Noto Sans Medium"/>
          <w:b/>
          <w:color w:val="000000"/>
          <w:sz w:val="24"/>
          <w:szCs w:val="24"/>
        </w:rPr>
      </w:pPr>
    </w:p>
    <w:p w14:paraId="1EC621A7" w14:textId="77777777" w:rsidR="00EA4B00" w:rsidRPr="004B2C4D" w:rsidRDefault="00EA4B00" w:rsidP="00EA4B00">
      <w:pPr>
        <w:pBdr>
          <w:top w:val="nil"/>
          <w:left w:val="nil"/>
          <w:bottom w:val="nil"/>
          <w:right w:val="nil"/>
          <w:between w:val="nil"/>
        </w:pBdr>
        <w:rPr>
          <w:rFonts w:ascii="Times New Roman" w:eastAsia="Times New Roman" w:hAnsi="Times New Roman" w:cs="Times New Roman"/>
          <w:color w:val="000000"/>
          <w:sz w:val="20"/>
          <w:szCs w:val="20"/>
          <w:lang w:eastAsia="en-US"/>
        </w:rPr>
      </w:pPr>
      <w:r w:rsidRPr="004B2C4D">
        <w:rPr>
          <w:rFonts w:ascii="Noto Sans Medium" w:eastAsia="Noto Sans Medium" w:hAnsi="Noto Sans Medium" w:cs="Noto Sans Medium"/>
          <w:b/>
          <w:color w:val="000000"/>
          <w:sz w:val="20"/>
          <w:szCs w:val="20"/>
          <w:lang w:eastAsia="en-US"/>
        </w:rPr>
        <w:t>PR Contact Person - RS South Africa:</w:t>
      </w:r>
    </w:p>
    <w:p w14:paraId="3205BEF0" w14:textId="77777777" w:rsidR="00EA4B00" w:rsidRPr="004B2C4D" w:rsidRDefault="00EA4B00" w:rsidP="00EA4B00">
      <w:pPr>
        <w:pBdr>
          <w:top w:val="nil"/>
          <w:left w:val="nil"/>
          <w:bottom w:val="nil"/>
          <w:right w:val="nil"/>
          <w:between w:val="nil"/>
        </w:pBdr>
        <w:rPr>
          <w:rFonts w:ascii="Noto Sans Medium" w:eastAsia="Noto Sans Medium" w:hAnsi="Noto Sans Medium" w:cs="Noto Sans Medium"/>
          <w:color w:val="000000"/>
          <w:sz w:val="20"/>
          <w:szCs w:val="20"/>
          <w:lang w:eastAsia="en-US"/>
        </w:rPr>
      </w:pPr>
      <w:r w:rsidRPr="004B2C4D">
        <w:rPr>
          <w:rFonts w:ascii="Noto Sans Medium" w:eastAsia="Noto Sans Medium" w:hAnsi="Noto Sans Medium" w:cs="Noto Sans Medium"/>
          <w:color w:val="000000"/>
          <w:sz w:val="20"/>
          <w:szCs w:val="20"/>
          <w:lang w:eastAsia="en-US"/>
        </w:rPr>
        <w:t>Princess Tlou</w:t>
      </w:r>
    </w:p>
    <w:p w14:paraId="217ACAAA" w14:textId="77777777" w:rsidR="00EA4B00" w:rsidRPr="004B2C4D" w:rsidRDefault="00EA4B00" w:rsidP="00EA4B00">
      <w:pPr>
        <w:pBdr>
          <w:top w:val="nil"/>
          <w:left w:val="nil"/>
          <w:bottom w:val="nil"/>
          <w:right w:val="nil"/>
          <w:between w:val="nil"/>
        </w:pBdr>
        <w:rPr>
          <w:rFonts w:ascii="Noto Sans Medium" w:eastAsia="Noto Sans Medium" w:hAnsi="Noto Sans Medium" w:cs="Noto Sans Medium"/>
          <w:color w:val="000000"/>
          <w:sz w:val="20"/>
          <w:szCs w:val="20"/>
          <w:lang w:eastAsia="en-US"/>
        </w:rPr>
      </w:pPr>
      <w:r w:rsidRPr="004B2C4D">
        <w:rPr>
          <w:rFonts w:ascii="Noto Sans Medium" w:eastAsia="Noto Sans Medium" w:hAnsi="Noto Sans Medium" w:cs="Noto Sans Medium"/>
          <w:color w:val="000000"/>
          <w:sz w:val="20"/>
          <w:szCs w:val="20"/>
          <w:lang w:eastAsia="en-US"/>
        </w:rPr>
        <w:t xml:space="preserve">Communications &amp; Content Specialist </w:t>
      </w:r>
    </w:p>
    <w:p w14:paraId="7EBDAE8D" w14:textId="77777777" w:rsidR="00EA4B00" w:rsidRPr="004B2C4D" w:rsidRDefault="00EA4B00" w:rsidP="00EA4B00">
      <w:pPr>
        <w:pBdr>
          <w:top w:val="nil"/>
          <w:left w:val="nil"/>
          <w:bottom w:val="nil"/>
          <w:right w:val="nil"/>
          <w:between w:val="nil"/>
        </w:pBdr>
        <w:rPr>
          <w:rFonts w:ascii="Noto Sans Medium" w:eastAsia="Noto Sans Medium" w:hAnsi="Noto Sans Medium" w:cs="Noto Sans Medium"/>
          <w:color w:val="000000"/>
          <w:sz w:val="20"/>
          <w:szCs w:val="20"/>
          <w:lang w:eastAsia="en-US"/>
        </w:rPr>
      </w:pPr>
      <w:r w:rsidRPr="004B2C4D">
        <w:rPr>
          <w:rFonts w:ascii="Noto Sans Medium" w:eastAsia="Noto Sans Medium" w:hAnsi="Noto Sans Medium" w:cs="Noto Sans Medium"/>
          <w:color w:val="000000"/>
          <w:sz w:val="20"/>
          <w:szCs w:val="20"/>
          <w:lang w:eastAsia="en-US"/>
        </w:rPr>
        <w:t xml:space="preserve">RS South Africa </w:t>
      </w:r>
    </w:p>
    <w:p w14:paraId="4DDE4C69" w14:textId="4B362A87" w:rsidR="00EA4B00" w:rsidRPr="004B2C4D" w:rsidRDefault="00EA4B00" w:rsidP="00EA4B00">
      <w:pPr>
        <w:rPr>
          <w:rFonts w:ascii="Noto Sans Medium" w:eastAsia="Times New Roman" w:hAnsi="Noto Sans Medium" w:cs="Noto Sans Medium"/>
          <w:sz w:val="20"/>
          <w:szCs w:val="20"/>
          <w:lang w:eastAsia="en-US"/>
        </w:rPr>
      </w:pPr>
      <w:hyperlink r:id="rId13" w:history="1">
        <w:r w:rsidRPr="004B2C4D">
          <w:rPr>
            <w:rStyle w:val="Hyperlink"/>
            <w:rFonts w:ascii="Noto Sans Medium" w:eastAsia="Times New Roman" w:hAnsi="Noto Sans Medium" w:cs="Noto Sans Medium"/>
            <w:sz w:val="20"/>
            <w:szCs w:val="20"/>
            <w:lang w:eastAsia="en-US"/>
          </w:rPr>
          <w:t>Princess.Tlou@rsgroup.com</w:t>
        </w:r>
      </w:hyperlink>
    </w:p>
    <w:p w14:paraId="64263547" w14:textId="12FFF15A" w:rsidR="00EA4B00" w:rsidRPr="004B2C4D" w:rsidRDefault="00EA4B00" w:rsidP="00EA4B00">
      <w:pPr>
        <w:rPr>
          <w:rFonts w:ascii="Noto Sans Medium" w:eastAsia="Times New Roman" w:hAnsi="Noto Sans Medium" w:cs="Noto Sans Medium"/>
          <w:sz w:val="20"/>
          <w:szCs w:val="20"/>
          <w:lang w:eastAsia="en-US"/>
        </w:rPr>
      </w:pPr>
      <w:r w:rsidRPr="004B2C4D">
        <w:rPr>
          <w:rFonts w:ascii="Noto Sans Medium" w:eastAsia="Times New Roman" w:hAnsi="Noto Sans Medium" w:cs="Noto Sans Medium"/>
          <w:sz w:val="20"/>
          <w:szCs w:val="20"/>
          <w:lang w:eastAsia="en-US"/>
        </w:rPr>
        <w:t>+27 11 691 93</w:t>
      </w:r>
      <w:r w:rsidR="00614011" w:rsidRPr="004B2C4D">
        <w:rPr>
          <w:rFonts w:ascii="Noto Sans Medium" w:eastAsia="Times New Roman" w:hAnsi="Noto Sans Medium" w:cs="Noto Sans Medium"/>
          <w:sz w:val="20"/>
          <w:szCs w:val="20"/>
          <w:lang w:eastAsia="en-US"/>
        </w:rPr>
        <w:t>66</w:t>
      </w:r>
    </w:p>
    <w:p w14:paraId="35DC153A" w14:textId="5185212A" w:rsidR="559A646C" w:rsidRPr="004B2C4D" w:rsidRDefault="559A646C" w:rsidP="559A646C">
      <w:pPr>
        <w:rPr>
          <w:rFonts w:ascii="Noto Sans Medium" w:eastAsia="Times New Roman" w:hAnsi="Noto Sans Medium" w:cs="Noto Sans Medium"/>
          <w:sz w:val="20"/>
          <w:szCs w:val="20"/>
          <w:lang w:eastAsia="en-US"/>
        </w:rPr>
      </w:pPr>
    </w:p>
    <w:p w14:paraId="07E86AA4" w14:textId="613F509D" w:rsidR="11CE4920" w:rsidRPr="004B2C4D" w:rsidRDefault="11CE4920" w:rsidP="559A646C">
      <w:pPr>
        <w:rPr>
          <w:rFonts w:ascii="Noto Sans Medium" w:eastAsia="Times New Roman" w:hAnsi="Noto Sans Medium" w:cs="Noto Sans Medium"/>
          <w:b/>
          <w:bCs/>
          <w:sz w:val="20"/>
          <w:szCs w:val="20"/>
          <w:lang w:eastAsia="en-US"/>
        </w:rPr>
      </w:pPr>
      <w:r w:rsidRPr="004B2C4D">
        <w:rPr>
          <w:rFonts w:ascii="Noto Sans Medium" w:eastAsia="Times New Roman" w:hAnsi="Noto Sans Medium" w:cs="Noto Sans Medium"/>
          <w:b/>
          <w:bCs/>
          <w:sz w:val="20"/>
          <w:szCs w:val="20"/>
          <w:lang w:eastAsia="en-US"/>
        </w:rPr>
        <w:t xml:space="preserve">Media Contact </w:t>
      </w:r>
      <w:r w:rsidR="7FC0E991" w:rsidRPr="004B2C4D">
        <w:rPr>
          <w:rFonts w:ascii="Noto Sans Medium" w:eastAsia="Times New Roman" w:hAnsi="Noto Sans Medium" w:cs="Noto Sans Medium"/>
          <w:b/>
          <w:bCs/>
          <w:sz w:val="20"/>
          <w:szCs w:val="20"/>
          <w:lang w:eastAsia="en-US"/>
        </w:rPr>
        <w:t>Person</w:t>
      </w:r>
      <w:r w:rsidR="642D5CF3" w:rsidRPr="004B2C4D">
        <w:rPr>
          <w:rFonts w:ascii="Noto Sans Medium" w:eastAsia="Times New Roman" w:hAnsi="Noto Sans Medium" w:cs="Noto Sans Medium"/>
          <w:b/>
          <w:bCs/>
          <w:sz w:val="20"/>
          <w:szCs w:val="20"/>
          <w:lang w:eastAsia="en-US"/>
        </w:rPr>
        <w:t xml:space="preserve"> – NGAGE: </w:t>
      </w:r>
    </w:p>
    <w:p w14:paraId="6C6AB6B9" w14:textId="3930F310" w:rsidR="642D5CF3" w:rsidRPr="004B2C4D" w:rsidRDefault="642D5CF3" w:rsidP="559A646C">
      <w:pPr>
        <w:spacing w:line="259" w:lineRule="auto"/>
        <w:rPr>
          <w:rFonts w:ascii="Noto Sans Medium" w:eastAsia="Noto Sans Medium" w:hAnsi="Noto Sans Medium" w:cs="Noto Sans Medium"/>
          <w:color w:val="000000" w:themeColor="text1"/>
          <w:sz w:val="20"/>
          <w:szCs w:val="20"/>
          <w:lang w:eastAsia="en-US"/>
        </w:rPr>
      </w:pPr>
      <w:r w:rsidRPr="004B2C4D">
        <w:rPr>
          <w:rFonts w:ascii="Noto Sans Medium" w:eastAsia="Noto Sans Medium" w:hAnsi="Noto Sans Medium" w:cs="Noto Sans Medium"/>
          <w:color w:val="000000" w:themeColor="text1"/>
          <w:sz w:val="20"/>
          <w:szCs w:val="20"/>
          <w:lang w:eastAsia="en-US"/>
        </w:rPr>
        <w:t>Thobile Ndlovu</w:t>
      </w:r>
    </w:p>
    <w:p w14:paraId="746B1E61" w14:textId="0F500DF8" w:rsidR="642D5CF3" w:rsidRPr="004B2C4D" w:rsidRDefault="642D5CF3" w:rsidP="559A646C">
      <w:pPr>
        <w:spacing w:line="259" w:lineRule="auto"/>
        <w:rPr>
          <w:rFonts w:ascii="Noto Sans Medium" w:eastAsia="Noto Sans Medium" w:hAnsi="Noto Sans Medium" w:cs="Noto Sans Medium"/>
          <w:color w:val="000000" w:themeColor="text1"/>
          <w:sz w:val="20"/>
          <w:szCs w:val="20"/>
          <w:lang w:eastAsia="en-US"/>
        </w:rPr>
      </w:pPr>
      <w:r w:rsidRPr="004B2C4D">
        <w:rPr>
          <w:rFonts w:ascii="Noto Sans Medium" w:eastAsia="Noto Sans Medium" w:hAnsi="Noto Sans Medium" w:cs="Noto Sans Medium"/>
          <w:color w:val="000000" w:themeColor="text1"/>
          <w:sz w:val="20"/>
          <w:szCs w:val="20"/>
          <w:lang w:eastAsia="en-US"/>
        </w:rPr>
        <w:t>PR Account Executive</w:t>
      </w:r>
    </w:p>
    <w:p w14:paraId="75588036" w14:textId="0FFA0C49" w:rsidR="642D5CF3" w:rsidRPr="004B2C4D" w:rsidRDefault="642D5CF3" w:rsidP="559A646C">
      <w:pPr>
        <w:spacing w:line="259" w:lineRule="auto"/>
        <w:rPr>
          <w:rFonts w:ascii="Noto Sans Medium" w:eastAsia="Times New Roman" w:hAnsi="Noto Sans Medium" w:cs="Noto Sans Medium"/>
          <w:color w:val="0000FF"/>
          <w:sz w:val="20"/>
          <w:szCs w:val="20"/>
          <w:u w:val="single"/>
          <w:lang w:eastAsia="en-US"/>
        </w:rPr>
      </w:pPr>
      <w:hyperlink r:id="rId14">
        <w:r w:rsidRPr="004B2C4D">
          <w:rPr>
            <w:rFonts w:ascii="Noto Sans Medium" w:eastAsia="Times New Roman" w:hAnsi="Noto Sans Medium" w:cs="Noto Sans Medium"/>
            <w:color w:val="0000FF"/>
            <w:sz w:val="20"/>
            <w:szCs w:val="20"/>
            <w:u w:val="single"/>
            <w:lang w:eastAsia="en-US"/>
          </w:rPr>
          <w:t>thobile@ngage.co.za</w:t>
        </w:r>
      </w:hyperlink>
      <w:r w:rsidRPr="004B2C4D">
        <w:rPr>
          <w:rFonts w:ascii="Noto Sans Medium" w:eastAsia="Times New Roman" w:hAnsi="Noto Sans Medium" w:cs="Noto Sans Medium"/>
          <w:color w:val="0000FF"/>
          <w:sz w:val="20"/>
          <w:szCs w:val="20"/>
          <w:u w:val="single"/>
          <w:lang w:eastAsia="en-US"/>
        </w:rPr>
        <w:t xml:space="preserve"> </w:t>
      </w:r>
    </w:p>
    <w:p w14:paraId="289369A6" w14:textId="6C38ED92" w:rsidR="642D5CF3" w:rsidRPr="004B2C4D" w:rsidRDefault="642D5CF3" w:rsidP="559A646C">
      <w:pPr>
        <w:spacing w:line="259" w:lineRule="auto"/>
        <w:rPr>
          <w:rFonts w:ascii="Noto Sans Medium" w:eastAsia="Noto Sans Medium" w:hAnsi="Noto Sans Medium" w:cs="Noto Sans Medium"/>
          <w:color w:val="000000" w:themeColor="text1"/>
          <w:sz w:val="20"/>
          <w:szCs w:val="20"/>
          <w:lang w:eastAsia="en-US"/>
        </w:rPr>
      </w:pPr>
      <w:r w:rsidRPr="004B2C4D">
        <w:rPr>
          <w:rFonts w:ascii="Noto Sans Medium" w:eastAsia="Noto Sans Medium" w:hAnsi="Noto Sans Medium" w:cs="Noto Sans Medium"/>
          <w:color w:val="000000" w:themeColor="text1"/>
          <w:sz w:val="20"/>
          <w:szCs w:val="20"/>
          <w:lang w:eastAsia="en-US"/>
        </w:rPr>
        <w:t xml:space="preserve">+27 11 867 7763 </w:t>
      </w:r>
    </w:p>
    <w:p w14:paraId="550C54B1" w14:textId="0B773D2F" w:rsidR="559A646C" w:rsidRPr="004B2C4D" w:rsidRDefault="559A646C" w:rsidP="559A646C">
      <w:pPr>
        <w:rPr>
          <w:rFonts w:ascii="Noto Sans Medium" w:eastAsia="Times New Roman" w:hAnsi="Noto Sans Medium" w:cs="Noto Sans Medium"/>
          <w:sz w:val="20"/>
          <w:szCs w:val="20"/>
          <w:lang w:eastAsia="en-US"/>
        </w:rPr>
      </w:pPr>
    </w:p>
    <w:p w14:paraId="42C485AB" w14:textId="77777777" w:rsidR="00EA4B00" w:rsidRPr="004B2C4D" w:rsidRDefault="00EA4B00" w:rsidP="00EA4B00">
      <w:pPr>
        <w:pBdr>
          <w:top w:val="nil"/>
          <w:left w:val="nil"/>
          <w:bottom w:val="nil"/>
          <w:right w:val="nil"/>
          <w:between w:val="nil"/>
        </w:pBdr>
        <w:rPr>
          <w:rFonts w:ascii="Times New Roman" w:eastAsia="Times New Roman" w:hAnsi="Times New Roman" w:cs="Times New Roman"/>
          <w:color w:val="000000"/>
          <w:sz w:val="20"/>
          <w:szCs w:val="20"/>
          <w:lang w:eastAsia="en-US"/>
        </w:rPr>
      </w:pPr>
      <w:r w:rsidRPr="004B2C4D">
        <w:rPr>
          <w:rFonts w:ascii="Noto Sans Medium" w:eastAsia="Noto Sans Medium" w:hAnsi="Noto Sans Medium" w:cs="Noto Sans Medium"/>
          <w:b/>
          <w:color w:val="000000"/>
          <w:sz w:val="20"/>
          <w:szCs w:val="20"/>
          <w:lang w:eastAsia="en-US"/>
        </w:rPr>
        <w:t>Further information is available via these links:</w:t>
      </w:r>
    </w:p>
    <w:p w14:paraId="6BA7B0A6" w14:textId="5856CFB2" w:rsidR="00EA4B00" w:rsidRPr="004B2C4D" w:rsidRDefault="00EA4B00" w:rsidP="559A646C">
      <w:pPr>
        <w:pBdr>
          <w:top w:val="nil"/>
          <w:left w:val="nil"/>
          <w:bottom w:val="nil"/>
          <w:right w:val="nil"/>
          <w:between w:val="nil"/>
        </w:pBdr>
        <w:jc w:val="both"/>
        <w:rPr>
          <w:rFonts w:ascii="Noto Sans Medium" w:eastAsia="Noto Sans Medium" w:hAnsi="Noto Sans Medium" w:cs="Noto Sans Medium"/>
          <w:color w:val="0000FF"/>
          <w:sz w:val="20"/>
          <w:szCs w:val="20"/>
          <w:u w:val="single"/>
          <w:lang w:eastAsia="en-US"/>
        </w:rPr>
      </w:pPr>
    </w:p>
    <w:p w14:paraId="1B30C3B2" w14:textId="77777777" w:rsidR="00EA4B00" w:rsidRPr="004B2C4D" w:rsidRDefault="00EA4B00" w:rsidP="00EA4B00">
      <w:pPr>
        <w:numPr>
          <w:ilvl w:val="0"/>
          <w:numId w:val="1"/>
        </w:numPr>
        <w:spacing w:after="160" w:line="360" w:lineRule="auto"/>
        <w:contextualSpacing/>
        <w:rPr>
          <w:rFonts w:ascii="Noto Sans Medium" w:eastAsia="Times New Roman" w:hAnsi="Noto Sans Medium" w:cs="Noto Sans Medium"/>
          <w:color w:val="000000" w:themeColor="text1"/>
          <w:sz w:val="20"/>
          <w:szCs w:val="20"/>
          <w:lang w:eastAsia="en-US"/>
        </w:rPr>
      </w:pPr>
      <w:r w:rsidRPr="004B2C4D">
        <w:rPr>
          <w:rFonts w:ascii="Noto Sans Medium" w:eastAsia="Times New Roman" w:hAnsi="Noto Sans Medium" w:cs="Noto Sans Medium"/>
          <w:color w:val="000000" w:themeColor="text1"/>
          <w:sz w:val="20"/>
          <w:szCs w:val="20"/>
          <w:lang w:eastAsia="en-US"/>
        </w:rPr>
        <w:t xml:space="preserve">Twitter: </w:t>
      </w:r>
      <w:hyperlink r:id="rId15" w:history="1">
        <w:r w:rsidRPr="004B2C4D">
          <w:rPr>
            <w:rFonts w:ascii="Noto Sans Medium" w:eastAsia="Times New Roman" w:hAnsi="Noto Sans Medium" w:cs="Noto Sans Medium"/>
            <w:color w:val="000000" w:themeColor="text1"/>
            <w:sz w:val="20"/>
            <w:szCs w:val="20"/>
            <w:u w:val="single"/>
            <w:lang w:eastAsia="en-US"/>
          </w:rPr>
          <w:t>https://twitter.com/RSOnlineSA</w:t>
        </w:r>
      </w:hyperlink>
    </w:p>
    <w:p w14:paraId="38D05304" w14:textId="77777777" w:rsidR="00EA4B00" w:rsidRPr="004B2C4D" w:rsidRDefault="00EA4B00" w:rsidP="00EA4B00">
      <w:pPr>
        <w:numPr>
          <w:ilvl w:val="0"/>
          <w:numId w:val="1"/>
        </w:numPr>
        <w:spacing w:after="160" w:line="360" w:lineRule="auto"/>
        <w:contextualSpacing/>
        <w:jc w:val="both"/>
        <w:rPr>
          <w:rFonts w:ascii="Times New Roman" w:eastAsia="Times New Roman" w:hAnsi="Times New Roman" w:cs="Times New Roman"/>
          <w:color w:val="000000" w:themeColor="text1"/>
          <w:sz w:val="20"/>
          <w:szCs w:val="20"/>
          <w:u w:val="single"/>
          <w:lang w:val="de-DE" w:eastAsia="en-US"/>
        </w:rPr>
      </w:pPr>
      <w:r w:rsidRPr="004B2C4D">
        <w:rPr>
          <w:rFonts w:ascii="Noto Sans Medium" w:eastAsia="Times New Roman" w:hAnsi="Noto Sans Medium" w:cs="Noto Sans Medium"/>
          <w:color w:val="000000" w:themeColor="text1"/>
          <w:sz w:val="20"/>
          <w:szCs w:val="20"/>
          <w:lang w:val="de-DE" w:eastAsia="en-US"/>
        </w:rPr>
        <w:t xml:space="preserve">LinkedIn: </w:t>
      </w:r>
      <w:hyperlink r:id="rId16" w:history="1">
        <w:r w:rsidRPr="004B2C4D">
          <w:rPr>
            <w:rFonts w:ascii="Noto Sans Medium" w:eastAsia="Times New Roman" w:hAnsi="Noto Sans Medium" w:cs="Noto Sans Medium"/>
            <w:color w:val="000000" w:themeColor="text1"/>
            <w:sz w:val="20"/>
            <w:szCs w:val="20"/>
            <w:u w:val="single"/>
            <w:lang w:val="de-DE" w:eastAsia="en-US"/>
          </w:rPr>
          <w:t>https://www.linkedin.com/company/rs-south-africa</w:t>
        </w:r>
      </w:hyperlink>
    </w:p>
    <w:p w14:paraId="2B0D81A4" w14:textId="77777777" w:rsidR="00EA4B00" w:rsidRPr="004B2C4D" w:rsidRDefault="00EA4B00" w:rsidP="00EA4B00">
      <w:pPr>
        <w:numPr>
          <w:ilvl w:val="0"/>
          <w:numId w:val="1"/>
        </w:numPr>
        <w:spacing w:after="160" w:line="256" w:lineRule="auto"/>
        <w:contextualSpacing/>
        <w:rPr>
          <w:rFonts w:ascii="Times New Roman" w:eastAsia="Times New Roman" w:hAnsi="Times New Roman" w:cs="Times New Roman"/>
          <w:sz w:val="20"/>
          <w:szCs w:val="20"/>
          <w:lang w:eastAsia="en-US"/>
        </w:rPr>
      </w:pPr>
      <w:r w:rsidRPr="004B2C4D">
        <w:rPr>
          <w:rFonts w:ascii="Noto Sans Medium" w:eastAsia="Times New Roman" w:hAnsi="Noto Sans Medium" w:cs="Noto Sans Medium"/>
          <w:color w:val="000000" w:themeColor="text1"/>
          <w:sz w:val="20"/>
          <w:szCs w:val="20"/>
          <w:lang w:eastAsia="en-US"/>
        </w:rPr>
        <w:t xml:space="preserve">Facebook: </w:t>
      </w:r>
      <w:hyperlink r:id="rId17" w:history="1">
        <w:r w:rsidRPr="004B2C4D">
          <w:rPr>
            <w:rFonts w:ascii="Noto Sans Medium" w:eastAsia="Times New Roman" w:hAnsi="Noto Sans Medium" w:cs="Noto Sans Medium"/>
            <w:color w:val="000000" w:themeColor="text1"/>
            <w:sz w:val="20"/>
            <w:szCs w:val="20"/>
            <w:u w:val="single"/>
            <w:lang w:eastAsia="en-US"/>
          </w:rPr>
          <w:t>https://www.facebook.com/rssouthafrica</w:t>
        </w:r>
      </w:hyperlink>
    </w:p>
    <w:p w14:paraId="14D0E439" w14:textId="71F7147C" w:rsidR="00EA4B00" w:rsidRPr="004B2C4D" w:rsidRDefault="00143462" w:rsidP="00EA4B00">
      <w:pPr>
        <w:spacing w:line="360" w:lineRule="auto"/>
        <w:jc w:val="both"/>
        <w:rPr>
          <w:rFonts w:ascii="Noto Sans Medium" w:eastAsia="Times New Roman" w:hAnsi="Noto Sans Medium" w:cs="Noto Sans Medium"/>
          <w:color w:val="0000FF"/>
          <w:sz w:val="20"/>
          <w:szCs w:val="20"/>
          <w:u w:val="single"/>
          <w:lang w:eastAsia="en-US"/>
        </w:rPr>
      </w:pPr>
      <w:r w:rsidRPr="004B2C4D">
        <w:rPr>
          <w:rFonts w:ascii="Noto Sans Medium" w:eastAsia="Times New Roman" w:hAnsi="Noto Sans Medium" w:cs="Noto Sans Medium"/>
          <w:color w:val="0000FF"/>
          <w:sz w:val="20"/>
          <w:szCs w:val="20"/>
          <w:u w:val="single"/>
          <w:lang w:eastAsia="en-US"/>
        </w:rPr>
        <w:t xml:space="preserve"> </w:t>
      </w:r>
    </w:p>
    <w:p w14:paraId="29FD1030" w14:textId="77777777" w:rsidR="00143462" w:rsidRPr="004B2C4D" w:rsidRDefault="00143462" w:rsidP="00143462">
      <w:pPr>
        <w:spacing w:line="360" w:lineRule="auto"/>
        <w:jc w:val="both"/>
        <w:rPr>
          <w:rStyle w:val="Hyperlink"/>
          <w:rFonts w:ascii="Noto Sans Medium" w:eastAsia="Times New Roman" w:hAnsi="Noto Sans Medium" w:cs="Noto Sans Medium"/>
          <w:sz w:val="20"/>
          <w:szCs w:val="20"/>
          <w:lang w:eastAsia="en-US"/>
        </w:rPr>
      </w:pPr>
      <w:r w:rsidRPr="004B2C4D">
        <w:rPr>
          <w:rFonts w:ascii="Noto Sans Medium" w:eastAsia="Times New Roman" w:hAnsi="Noto Sans Medium" w:cs="Noto Sans Medium"/>
          <w:color w:val="0000FF"/>
          <w:sz w:val="20"/>
          <w:szCs w:val="20"/>
          <w:u w:val="single"/>
          <w:lang w:eastAsia="en-US"/>
        </w:rPr>
        <w:fldChar w:fldCharType="begin"/>
      </w:r>
      <w:r w:rsidRPr="004B2C4D">
        <w:rPr>
          <w:rFonts w:ascii="Noto Sans Medium" w:eastAsia="Times New Roman" w:hAnsi="Noto Sans Medium" w:cs="Noto Sans Medium"/>
          <w:color w:val="0000FF"/>
          <w:sz w:val="20"/>
          <w:szCs w:val="20"/>
          <w:u w:val="single"/>
          <w:lang w:eastAsia="en-US"/>
        </w:rPr>
        <w:instrText xml:space="preserve"> HYPERLINK "https://za.rs-online.com/web/" </w:instrText>
      </w:r>
      <w:r w:rsidRPr="004B2C4D">
        <w:rPr>
          <w:rFonts w:ascii="Noto Sans Medium" w:eastAsia="Times New Roman" w:hAnsi="Noto Sans Medium" w:cs="Noto Sans Medium"/>
          <w:color w:val="0000FF"/>
          <w:sz w:val="20"/>
          <w:szCs w:val="20"/>
          <w:u w:val="single"/>
          <w:lang w:eastAsia="en-US"/>
        </w:rPr>
      </w:r>
      <w:r w:rsidRPr="004B2C4D">
        <w:rPr>
          <w:rFonts w:ascii="Noto Sans Medium" w:eastAsia="Times New Roman" w:hAnsi="Noto Sans Medium" w:cs="Noto Sans Medium"/>
          <w:color w:val="0000FF"/>
          <w:sz w:val="20"/>
          <w:szCs w:val="20"/>
          <w:u w:val="single"/>
          <w:lang w:eastAsia="en-US"/>
        </w:rPr>
        <w:fldChar w:fldCharType="separate"/>
      </w:r>
      <w:r w:rsidRPr="004B2C4D">
        <w:rPr>
          <w:rStyle w:val="Hyperlink"/>
          <w:rFonts w:ascii="Noto Sans Medium" w:eastAsia="Times New Roman" w:hAnsi="Noto Sans Medium" w:cs="Noto Sans Medium"/>
          <w:sz w:val="20"/>
          <w:szCs w:val="20"/>
          <w:lang w:eastAsia="en-US"/>
        </w:rPr>
        <w:t>RS South Africa</w:t>
      </w:r>
    </w:p>
    <w:p w14:paraId="6C62B968" w14:textId="77777777" w:rsidR="00143462" w:rsidRPr="004B2C4D" w:rsidRDefault="00143462" w:rsidP="00143462">
      <w:pPr>
        <w:spacing w:line="360" w:lineRule="auto"/>
        <w:jc w:val="both"/>
        <w:rPr>
          <w:rStyle w:val="Hyperlink"/>
          <w:rFonts w:ascii="Noto Sans Medium" w:eastAsia="Times New Roman" w:hAnsi="Noto Sans Medium" w:cs="Noto Sans Medium"/>
          <w:sz w:val="20"/>
          <w:szCs w:val="20"/>
          <w:lang w:eastAsia="en-US"/>
        </w:rPr>
      </w:pPr>
      <w:r w:rsidRPr="004B2C4D">
        <w:rPr>
          <w:rFonts w:ascii="Noto Sans Medium" w:eastAsia="Times New Roman" w:hAnsi="Noto Sans Medium" w:cs="Noto Sans Medium"/>
          <w:color w:val="0000FF"/>
          <w:sz w:val="20"/>
          <w:szCs w:val="20"/>
          <w:u w:val="single"/>
          <w:lang w:eastAsia="en-US"/>
        </w:rPr>
        <w:fldChar w:fldCharType="end"/>
      </w:r>
      <w:r w:rsidRPr="004B2C4D">
        <w:rPr>
          <w:rFonts w:ascii="Noto Sans Medium" w:eastAsia="Times New Roman" w:hAnsi="Noto Sans Medium" w:cs="Noto Sans Medium"/>
          <w:color w:val="0000FF"/>
          <w:sz w:val="20"/>
          <w:szCs w:val="20"/>
          <w:u w:val="single"/>
          <w:lang w:eastAsia="en-US"/>
        </w:rPr>
        <w:fldChar w:fldCharType="begin"/>
      </w:r>
      <w:r w:rsidRPr="004B2C4D">
        <w:rPr>
          <w:rFonts w:ascii="Noto Sans Medium" w:eastAsia="Times New Roman" w:hAnsi="Noto Sans Medium" w:cs="Noto Sans Medium"/>
          <w:color w:val="0000FF"/>
          <w:sz w:val="20"/>
          <w:szCs w:val="20"/>
          <w:u w:val="single"/>
          <w:lang w:eastAsia="en-US"/>
        </w:rPr>
        <w:instrText xml:space="preserve"> HYPERLINK "https://africa.rsdelivers.com/" </w:instrText>
      </w:r>
      <w:r w:rsidRPr="004B2C4D">
        <w:rPr>
          <w:rFonts w:ascii="Noto Sans Medium" w:eastAsia="Times New Roman" w:hAnsi="Noto Sans Medium" w:cs="Noto Sans Medium"/>
          <w:color w:val="0000FF"/>
          <w:sz w:val="20"/>
          <w:szCs w:val="20"/>
          <w:u w:val="single"/>
          <w:lang w:eastAsia="en-US"/>
        </w:rPr>
      </w:r>
      <w:r w:rsidRPr="004B2C4D">
        <w:rPr>
          <w:rFonts w:ascii="Noto Sans Medium" w:eastAsia="Times New Roman" w:hAnsi="Noto Sans Medium" w:cs="Noto Sans Medium"/>
          <w:color w:val="0000FF"/>
          <w:sz w:val="20"/>
          <w:szCs w:val="20"/>
          <w:u w:val="single"/>
          <w:lang w:eastAsia="en-US"/>
        </w:rPr>
        <w:fldChar w:fldCharType="separate"/>
      </w:r>
      <w:r w:rsidRPr="004B2C4D">
        <w:rPr>
          <w:rStyle w:val="Hyperlink"/>
          <w:rFonts w:ascii="Noto Sans Medium" w:eastAsia="Times New Roman" w:hAnsi="Noto Sans Medium" w:cs="Noto Sans Medium"/>
          <w:sz w:val="20"/>
          <w:szCs w:val="20"/>
          <w:lang w:eastAsia="en-US"/>
        </w:rPr>
        <w:t>RS Africa Exports</w:t>
      </w:r>
    </w:p>
    <w:p w14:paraId="226FBEEC" w14:textId="77777777" w:rsidR="00143462" w:rsidRPr="004B2C4D" w:rsidRDefault="00143462" w:rsidP="00143462">
      <w:pPr>
        <w:spacing w:line="360" w:lineRule="auto"/>
        <w:jc w:val="both"/>
        <w:rPr>
          <w:rFonts w:ascii="Noto Sans Medium" w:eastAsia="Times New Roman" w:hAnsi="Noto Sans Medium" w:cs="Noto Sans Medium"/>
          <w:color w:val="0000FF"/>
          <w:sz w:val="20"/>
          <w:szCs w:val="20"/>
          <w:u w:val="single"/>
          <w:lang w:eastAsia="en-US"/>
        </w:rPr>
      </w:pPr>
      <w:r w:rsidRPr="004B2C4D">
        <w:rPr>
          <w:rFonts w:ascii="Noto Sans Medium" w:eastAsia="Times New Roman" w:hAnsi="Noto Sans Medium" w:cs="Noto Sans Medium"/>
          <w:color w:val="0000FF"/>
          <w:sz w:val="20"/>
          <w:szCs w:val="20"/>
          <w:u w:val="single"/>
          <w:lang w:eastAsia="en-US"/>
        </w:rPr>
        <w:fldChar w:fldCharType="end"/>
      </w:r>
      <w:hyperlink r:id="rId18" w:history="1">
        <w:proofErr w:type="spellStart"/>
        <w:r w:rsidRPr="004B2C4D">
          <w:rPr>
            <w:rStyle w:val="Hyperlink"/>
            <w:rFonts w:ascii="Noto Sans Medium" w:eastAsia="Times New Roman" w:hAnsi="Noto Sans Medium" w:cs="Noto Sans Medium"/>
            <w:sz w:val="20"/>
            <w:szCs w:val="20"/>
            <w:lang w:eastAsia="en-US"/>
          </w:rPr>
          <w:t>DesignSpark</w:t>
        </w:r>
        <w:proofErr w:type="spellEnd"/>
      </w:hyperlink>
    </w:p>
    <w:p w14:paraId="62A798D1" w14:textId="1D1FA0FB" w:rsidR="003330B5" w:rsidRPr="001F0B0E" w:rsidRDefault="00143462" w:rsidP="001F0B0E">
      <w:pPr>
        <w:spacing w:line="360" w:lineRule="auto"/>
        <w:jc w:val="both"/>
        <w:rPr>
          <w:rFonts w:ascii="Noto Sans Medium" w:eastAsia="Times New Roman" w:hAnsi="Noto Sans Medium" w:cs="Noto Sans Medium"/>
          <w:color w:val="0000FF"/>
          <w:sz w:val="20"/>
          <w:szCs w:val="20"/>
          <w:u w:val="single"/>
          <w:lang w:eastAsia="en-US"/>
        </w:rPr>
      </w:pPr>
      <w:hyperlink r:id="rId19" w:history="1">
        <w:r w:rsidRPr="004B2C4D">
          <w:rPr>
            <w:rStyle w:val="Hyperlink"/>
            <w:rFonts w:ascii="Noto Sans Medium" w:eastAsia="Times New Roman" w:hAnsi="Noto Sans Medium" w:cs="Noto Sans Medium"/>
            <w:sz w:val="20"/>
            <w:szCs w:val="20"/>
            <w:lang w:eastAsia="en-US"/>
          </w:rPr>
          <w:t>RS Group plc</w:t>
        </w:r>
      </w:hyperlink>
    </w:p>
    <w:sectPr w:rsidR="003330B5" w:rsidRPr="001F0B0E">
      <w:footerReference w:type="default" r:id="rId20"/>
      <w:pgSz w:w="11906" w:h="16838"/>
      <w:pgMar w:top="1440" w:right="1440" w:bottom="1440" w:left="1440" w:header="709" w:footer="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CE480" w14:textId="77777777" w:rsidR="00424237" w:rsidRDefault="00424237">
      <w:r>
        <w:separator/>
      </w:r>
    </w:p>
  </w:endnote>
  <w:endnote w:type="continuationSeparator" w:id="0">
    <w:p w14:paraId="08BFB1C6" w14:textId="77777777" w:rsidR="00424237" w:rsidRDefault="00424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Oswald">
    <w:charset w:val="00"/>
    <w:family w:val="auto"/>
    <w:pitch w:val="variable"/>
    <w:sig w:usb0="2000020F" w:usb1="00000000" w:usb2="00000000" w:usb3="00000000" w:csb0="00000197" w:csb1="00000000"/>
  </w:font>
  <w:font w:name="Noto Sans Medium">
    <w:altName w:val="Mangal"/>
    <w:charset w:val="00"/>
    <w:family w:val="swiss"/>
    <w:pitch w:val="variable"/>
    <w:sig w:usb0="E00082FF" w:usb1="4000205F" w:usb2="08000029"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36925" w14:textId="77777777" w:rsidR="003330B5" w:rsidRDefault="003330B5">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A6BF7" w14:textId="77777777" w:rsidR="00424237" w:rsidRDefault="00424237">
      <w:r>
        <w:separator/>
      </w:r>
    </w:p>
  </w:footnote>
  <w:footnote w:type="continuationSeparator" w:id="0">
    <w:p w14:paraId="020B4B55" w14:textId="77777777" w:rsidR="00424237" w:rsidRDefault="00424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4E96"/>
    <w:multiLevelType w:val="multilevel"/>
    <w:tmpl w:val="37DC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62516"/>
    <w:multiLevelType w:val="hybridMultilevel"/>
    <w:tmpl w:val="CC48A4B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5196316A"/>
    <w:multiLevelType w:val="multilevel"/>
    <w:tmpl w:val="D1C4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6743167">
    <w:abstractNumId w:val="1"/>
  </w:num>
  <w:num w:numId="2" w16cid:durableId="382945427">
    <w:abstractNumId w:val="0"/>
  </w:num>
  <w:num w:numId="3" w16cid:durableId="1977642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B5"/>
    <w:rsid w:val="0001665A"/>
    <w:rsid w:val="0001742F"/>
    <w:rsid w:val="00045AA5"/>
    <w:rsid w:val="0005034C"/>
    <w:rsid w:val="0009109E"/>
    <w:rsid w:val="00095D14"/>
    <w:rsid w:val="000B2103"/>
    <w:rsid w:val="000C7BE9"/>
    <w:rsid w:val="00112AC4"/>
    <w:rsid w:val="00114BF4"/>
    <w:rsid w:val="00121E5B"/>
    <w:rsid w:val="001243AE"/>
    <w:rsid w:val="00141C9B"/>
    <w:rsid w:val="00143462"/>
    <w:rsid w:val="00145B2B"/>
    <w:rsid w:val="0014665A"/>
    <w:rsid w:val="00150EA0"/>
    <w:rsid w:val="00153EDB"/>
    <w:rsid w:val="00155E77"/>
    <w:rsid w:val="001605DE"/>
    <w:rsid w:val="0018081B"/>
    <w:rsid w:val="00183DC6"/>
    <w:rsid w:val="001953ED"/>
    <w:rsid w:val="001A71CD"/>
    <w:rsid w:val="001C483E"/>
    <w:rsid w:val="001C7F0F"/>
    <w:rsid w:val="001D4159"/>
    <w:rsid w:val="001E7217"/>
    <w:rsid w:val="001F0B0E"/>
    <w:rsid w:val="00204214"/>
    <w:rsid w:val="0020730B"/>
    <w:rsid w:val="002347E0"/>
    <w:rsid w:val="002374F1"/>
    <w:rsid w:val="0027677C"/>
    <w:rsid w:val="00277C90"/>
    <w:rsid w:val="002826C4"/>
    <w:rsid w:val="002C715A"/>
    <w:rsid w:val="002F6BCB"/>
    <w:rsid w:val="00324FC5"/>
    <w:rsid w:val="003330B5"/>
    <w:rsid w:val="00362D2E"/>
    <w:rsid w:val="0036735E"/>
    <w:rsid w:val="003700CB"/>
    <w:rsid w:val="00391B1F"/>
    <w:rsid w:val="003B4148"/>
    <w:rsid w:val="003D4409"/>
    <w:rsid w:val="003F6B3D"/>
    <w:rsid w:val="00412321"/>
    <w:rsid w:val="00424237"/>
    <w:rsid w:val="00430662"/>
    <w:rsid w:val="00436187"/>
    <w:rsid w:val="0044018F"/>
    <w:rsid w:val="00440601"/>
    <w:rsid w:val="004414EA"/>
    <w:rsid w:val="0046760A"/>
    <w:rsid w:val="004805EC"/>
    <w:rsid w:val="0048072D"/>
    <w:rsid w:val="00482617"/>
    <w:rsid w:val="004871E5"/>
    <w:rsid w:val="004A25CB"/>
    <w:rsid w:val="004A4EA6"/>
    <w:rsid w:val="004B2C4D"/>
    <w:rsid w:val="004C10F4"/>
    <w:rsid w:val="004C4608"/>
    <w:rsid w:val="004C6FF7"/>
    <w:rsid w:val="004C752E"/>
    <w:rsid w:val="004C76D9"/>
    <w:rsid w:val="004D33EE"/>
    <w:rsid w:val="004D57DD"/>
    <w:rsid w:val="004F787A"/>
    <w:rsid w:val="00535033"/>
    <w:rsid w:val="0054578F"/>
    <w:rsid w:val="0054754E"/>
    <w:rsid w:val="00574398"/>
    <w:rsid w:val="00577949"/>
    <w:rsid w:val="005930C1"/>
    <w:rsid w:val="005A03D7"/>
    <w:rsid w:val="005C7F40"/>
    <w:rsid w:val="005D258B"/>
    <w:rsid w:val="006054FB"/>
    <w:rsid w:val="00614011"/>
    <w:rsid w:val="00631599"/>
    <w:rsid w:val="0065035D"/>
    <w:rsid w:val="006519EC"/>
    <w:rsid w:val="0065694E"/>
    <w:rsid w:val="00673C7A"/>
    <w:rsid w:val="0067649F"/>
    <w:rsid w:val="0067781E"/>
    <w:rsid w:val="0069469B"/>
    <w:rsid w:val="006B7AFA"/>
    <w:rsid w:val="006C54B4"/>
    <w:rsid w:val="006E3E07"/>
    <w:rsid w:val="006F0CCF"/>
    <w:rsid w:val="0071669E"/>
    <w:rsid w:val="00725693"/>
    <w:rsid w:val="00731C78"/>
    <w:rsid w:val="00733C91"/>
    <w:rsid w:val="00734389"/>
    <w:rsid w:val="00741971"/>
    <w:rsid w:val="007611F9"/>
    <w:rsid w:val="00782299"/>
    <w:rsid w:val="007870A7"/>
    <w:rsid w:val="007872A0"/>
    <w:rsid w:val="007875E9"/>
    <w:rsid w:val="00793918"/>
    <w:rsid w:val="0079448A"/>
    <w:rsid w:val="007A4563"/>
    <w:rsid w:val="007C1A66"/>
    <w:rsid w:val="007E30B8"/>
    <w:rsid w:val="007E371D"/>
    <w:rsid w:val="007E504B"/>
    <w:rsid w:val="00821A0D"/>
    <w:rsid w:val="0084309E"/>
    <w:rsid w:val="00856E95"/>
    <w:rsid w:val="0086620E"/>
    <w:rsid w:val="00866F16"/>
    <w:rsid w:val="00877883"/>
    <w:rsid w:val="0088144A"/>
    <w:rsid w:val="00890CC0"/>
    <w:rsid w:val="00891E4D"/>
    <w:rsid w:val="00893A6D"/>
    <w:rsid w:val="008A3828"/>
    <w:rsid w:val="008B4526"/>
    <w:rsid w:val="008B5716"/>
    <w:rsid w:val="008C35FA"/>
    <w:rsid w:val="008F3E99"/>
    <w:rsid w:val="0090769D"/>
    <w:rsid w:val="0091545C"/>
    <w:rsid w:val="0093637C"/>
    <w:rsid w:val="009516F4"/>
    <w:rsid w:val="00962F07"/>
    <w:rsid w:val="009A00E4"/>
    <w:rsid w:val="009A4766"/>
    <w:rsid w:val="009C441B"/>
    <w:rsid w:val="009D44F9"/>
    <w:rsid w:val="00A06BEC"/>
    <w:rsid w:val="00A22CD7"/>
    <w:rsid w:val="00A2666F"/>
    <w:rsid w:val="00A44242"/>
    <w:rsid w:val="00A6119E"/>
    <w:rsid w:val="00A66108"/>
    <w:rsid w:val="00A66AB9"/>
    <w:rsid w:val="00A81478"/>
    <w:rsid w:val="00A93EB7"/>
    <w:rsid w:val="00A95EE1"/>
    <w:rsid w:val="00A97E69"/>
    <w:rsid w:val="00AA0828"/>
    <w:rsid w:val="00AC1B09"/>
    <w:rsid w:val="00AD1591"/>
    <w:rsid w:val="00AD5682"/>
    <w:rsid w:val="00AD6390"/>
    <w:rsid w:val="00AE0BBE"/>
    <w:rsid w:val="00AF1675"/>
    <w:rsid w:val="00AF2158"/>
    <w:rsid w:val="00AF4063"/>
    <w:rsid w:val="00B00A94"/>
    <w:rsid w:val="00B02F0F"/>
    <w:rsid w:val="00B22CA4"/>
    <w:rsid w:val="00B24F59"/>
    <w:rsid w:val="00B26469"/>
    <w:rsid w:val="00B346CE"/>
    <w:rsid w:val="00B47223"/>
    <w:rsid w:val="00B50587"/>
    <w:rsid w:val="00B5511C"/>
    <w:rsid w:val="00B63FAA"/>
    <w:rsid w:val="00B67D67"/>
    <w:rsid w:val="00B86394"/>
    <w:rsid w:val="00B867BB"/>
    <w:rsid w:val="00BA0289"/>
    <w:rsid w:val="00BA3918"/>
    <w:rsid w:val="00BE21B8"/>
    <w:rsid w:val="00BE4D9C"/>
    <w:rsid w:val="00BE6F9C"/>
    <w:rsid w:val="00C0302A"/>
    <w:rsid w:val="00C06D4F"/>
    <w:rsid w:val="00C0771C"/>
    <w:rsid w:val="00C16BEA"/>
    <w:rsid w:val="00C3242A"/>
    <w:rsid w:val="00C7198C"/>
    <w:rsid w:val="00C7621F"/>
    <w:rsid w:val="00C853CC"/>
    <w:rsid w:val="00C90477"/>
    <w:rsid w:val="00C91D44"/>
    <w:rsid w:val="00CA5274"/>
    <w:rsid w:val="00CA7838"/>
    <w:rsid w:val="00CC08C0"/>
    <w:rsid w:val="00CE2985"/>
    <w:rsid w:val="00CE5CE9"/>
    <w:rsid w:val="00D0001A"/>
    <w:rsid w:val="00D051BA"/>
    <w:rsid w:val="00D20C1D"/>
    <w:rsid w:val="00D34716"/>
    <w:rsid w:val="00D536F6"/>
    <w:rsid w:val="00D601FB"/>
    <w:rsid w:val="00D62A3E"/>
    <w:rsid w:val="00D82342"/>
    <w:rsid w:val="00DD1BCE"/>
    <w:rsid w:val="00DD57DF"/>
    <w:rsid w:val="00DE7CE3"/>
    <w:rsid w:val="00DF60C5"/>
    <w:rsid w:val="00DF7278"/>
    <w:rsid w:val="00E71D59"/>
    <w:rsid w:val="00E8080B"/>
    <w:rsid w:val="00EA4930"/>
    <w:rsid w:val="00EA4B00"/>
    <w:rsid w:val="00EE1DFF"/>
    <w:rsid w:val="00EF3458"/>
    <w:rsid w:val="00F01A53"/>
    <w:rsid w:val="00F030B6"/>
    <w:rsid w:val="00F0343A"/>
    <w:rsid w:val="00F1749E"/>
    <w:rsid w:val="00F17573"/>
    <w:rsid w:val="00F17B2F"/>
    <w:rsid w:val="00F82DFF"/>
    <w:rsid w:val="00F841BF"/>
    <w:rsid w:val="00F86BA4"/>
    <w:rsid w:val="00F87DD0"/>
    <w:rsid w:val="00FC2DCB"/>
    <w:rsid w:val="00FC339A"/>
    <w:rsid w:val="00FE1337"/>
    <w:rsid w:val="00FE256F"/>
    <w:rsid w:val="00FE2D4D"/>
    <w:rsid w:val="00FE78CE"/>
    <w:rsid w:val="00FF35AD"/>
    <w:rsid w:val="00FF5759"/>
    <w:rsid w:val="10B0294A"/>
    <w:rsid w:val="11CE4920"/>
    <w:rsid w:val="1828FB24"/>
    <w:rsid w:val="19C4CB85"/>
    <w:rsid w:val="2B7EAD36"/>
    <w:rsid w:val="47393960"/>
    <w:rsid w:val="50C6F349"/>
    <w:rsid w:val="53FE940B"/>
    <w:rsid w:val="559A646C"/>
    <w:rsid w:val="642D5CF3"/>
    <w:rsid w:val="7F24740A"/>
    <w:rsid w:val="7FC0E99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EC05CF"/>
  <w15:docId w15:val="{05C5C1FA-CD75-44CF-9502-C3955A46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1"/>
        <w:szCs w:val="21"/>
        <w:lang w:val="en-GB"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83B93"/>
    <w:pPr>
      <w:tabs>
        <w:tab w:val="center" w:pos="4153"/>
        <w:tab w:val="right" w:pos="8306"/>
      </w:tabs>
    </w:pPr>
  </w:style>
  <w:style w:type="paragraph" w:styleId="Footer">
    <w:name w:val="footer"/>
    <w:basedOn w:val="Normal"/>
    <w:rsid w:val="00183B93"/>
    <w:pPr>
      <w:tabs>
        <w:tab w:val="center" w:pos="4153"/>
        <w:tab w:val="right" w:pos="8306"/>
      </w:tabs>
    </w:pPr>
  </w:style>
  <w:style w:type="paragraph" w:styleId="BalloonText">
    <w:name w:val="Balloon Text"/>
    <w:basedOn w:val="Normal"/>
    <w:semiHidden/>
    <w:rsid w:val="00183B93"/>
    <w:rPr>
      <w:rFonts w:ascii="Tahoma" w:hAnsi="Tahoma" w:cs="Tahoma"/>
      <w:sz w:val="16"/>
      <w:szCs w:val="16"/>
    </w:rPr>
  </w:style>
  <w:style w:type="paragraph" w:customStyle="1" w:styleId="BasicParagraph">
    <w:name w:val="[Basic Paragraph]"/>
    <w:basedOn w:val="Normal"/>
    <w:uiPriority w:val="99"/>
    <w:rsid w:val="000F59D6"/>
    <w:pPr>
      <w:widowControl w:val="0"/>
      <w:autoSpaceDE w:val="0"/>
      <w:autoSpaceDN w:val="0"/>
      <w:adjustRightInd w:val="0"/>
      <w:spacing w:line="288" w:lineRule="auto"/>
      <w:textAlignment w:val="center"/>
    </w:pPr>
    <w:rPr>
      <w:rFonts w:ascii="Times-Roman" w:hAnsi="Times-Roman" w:cs="Times-Roman"/>
      <w:color w:val="000000"/>
      <w:sz w:val="24"/>
      <w:szCs w:val="24"/>
      <w:lang w:eastAsia="en-US"/>
    </w:rPr>
  </w:style>
  <w:style w:type="character" w:styleId="Hyperlink">
    <w:name w:val="Hyperlink"/>
    <w:rsid w:val="000F59D6"/>
    <w:rPr>
      <w:color w:val="0000FF"/>
      <w:u w:val="single"/>
    </w:rPr>
  </w:style>
  <w:style w:type="character" w:styleId="FollowedHyperlink">
    <w:name w:val="FollowedHyperlink"/>
    <w:rsid w:val="000F59D6"/>
    <w:rPr>
      <w:color w:val="800080"/>
      <w:u w:val="single"/>
    </w:rPr>
  </w:style>
  <w:style w:type="character" w:customStyle="1" w:styleId="ms-tablecell">
    <w:name w:val="ms-tablecell"/>
    <w:rsid w:val="008665B3"/>
  </w:style>
  <w:style w:type="character" w:styleId="UnresolvedMention">
    <w:name w:val="Unresolved Mention"/>
    <w:basedOn w:val="DefaultParagraphFont"/>
    <w:uiPriority w:val="99"/>
    <w:semiHidden/>
    <w:unhideWhenUsed/>
    <w:rsid w:val="0069032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6068A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3468621648098474341msolistparagraph">
    <w:name w:val="m_3468621648098474341msolistparagraph"/>
    <w:basedOn w:val="Normal"/>
    <w:rsid w:val="002B19F4"/>
    <w:pPr>
      <w:spacing w:before="100" w:beforeAutospacing="1" w:after="100" w:afterAutospacing="1"/>
    </w:pPr>
    <w:rPr>
      <w:rFonts w:ascii="Times New Roman" w:eastAsia="Times New Roman" w:hAnsi="Times New Roman" w:cs="Times New Roman"/>
      <w:sz w:val="24"/>
      <w:szCs w:val="24"/>
      <w:lang w:eastAsia="en-US"/>
    </w:rPr>
  </w:style>
  <w:style w:type="paragraph" w:styleId="Revision">
    <w:name w:val="Revision"/>
    <w:hidden/>
    <w:uiPriority w:val="99"/>
    <w:semiHidden/>
    <w:rsid w:val="00A93EB7"/>
    <w:rPr>
      <w:lang w:eastAsia="zh-CN"/>
    </w:rPr>
  </w:style>
  <w:style w:type="character" w:styleId="CommentReference">
    <w:name w:val="annotation reference"/>
    <w:basedOn w:val="DefaultParagraphFont"/>
    <w:uiPriority w:val="99"/>
    <w:semiHidden/>
    <w:unhideWhenUsed/>
    <w:rsid w:val="00C16BEA"/>
    <w:rPr>
      <w:sz w:val="16"/>
      <w:szCs w:val="16"/>
    </w:rPr>
  </w:style>
  <w:style w:type="paragraph" w:styleId="CommentText">
    <w:name w:val="annotation text"/>
    <w:basedOn w:val="Normal"/>
    <w:link w:val="CommentTextChar"/>
    <w:uiPriority w:val="99"/>
    <w:unhideWhenUsed/>
    <w:rsid w:val="00C16BEA"/>
    <w:rPr>
      <w:sz w:val="20"/>
      <w:szCs w:val="20"/>
    </w:rPr>
  </w:style>
  <w:style w:type="character" w:customStyle="1" w:styleId="CommentTextChar">
    <w:name w:val="Comment Text Char"/>
    <w:basedOn w:val="DefaultParagraphFont"/>
    <w:link w:val="CommentText"/>
    <w:uiPriority w:val="99"/>
    <w:rsid w:val="00C16BEA"/>
    <w:rPr>
      <w:sz w:val="20"/>
      <w:szCs w:val="20"/>
      <w:lang w:eastAsia="zh-CN"/>
    </w:rPr>
  </w:style>
  <w:style w:type="paragraph" w:styleId="CommentSubject">
    <w:name w:val="annotation subject"/>
    <w:basedOn w:val="CommentText"/>
    <w:next w:val="CommentText"/>
    <w:link w:val="CommentSubjectChar"/>
    <w:uiPriority w:val="99"/>
    <w:semiHidden/>
    <w:unhideWhenUsed/>
    <w:rsid w:val="00C16BEA"/>
    <w:rPr>
      <w:b/>
      <w:bCs/>
    </w:rPr>
  </w:style>
  <w:style w:type="character" w:customStyle="1" w:styleId="CommentSubjectChar">
    <w:name w:val="Comment Subject Char"/>
    <w:basedOn w:val="CommentTextChar"/>
    <w:link w:val="CommentSubject"/>
    <w:uiPriority w:val="99"/>
    <w:semiHidden/>
    <w:rsid w:val="00C16BEA"/>
    <w:rPr>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434728">
      <w:bodyDiv w:val="1"/>
      <w:marLeft w:val="0"/>
      <w:marRight w:val="0"/>
      <w:marTop w:val="0"/>
      <w:marBottom w:val="0"/>
      <w:divBdr>
        <w:top w:val="none" w:sz="0" w:space="0" w:color="auto"/>
        <w:left w:val="none" w:sz="0" w:space="0" w:color="auto"/>
        <w:bottom w:val="none" w:sz="0" w:space="0" w:color="auto"/>
        <w:right w:val="none" w:sz="0" w:space="0" w:color="auto"/>
      </w:divBdr>
    </w:div>
    <w:div w:id="297616714">
      <w:bodyDiv w:val="1"/>
      <w:marLeft w:val="0"/>
      <w:marRight w:val="0"/>
      <w:marTop w:val="0"/>
      <w:marBottom w:val="0"/>
      <w:divBdr>
        <w:top w:val="none" w:sz="0" w:space="0" w:color="auto"/>
        <w:left w:val="none" w:sz="0" w:space="0" w:color="auto"/>
        <w:bottom w:val="none" w:sz="0" w:space="0" w:color="auto"/>
        <w:right w:val="none" w:sz="0" w:space="0" w:color="auto"/>
      </w:divBdr>
    </w:div>
    <w:div w:id="299118727">
      <w:bodyDiv w:val="1"/>
      <w:marLeft w:val="0"/>
      <w:marRight w:val="0"/>
      <w:marTop w:val="0"/>
      <w:marBottom w:val="0"/>
      <w:divBdr>
        <w:top w:val="none" w:sz="0" w:space="0" w:color="auto"/>
        <w:left w:val="none" w:sz="0" w:space="0" w:color="auto"/>
        <w:bottom w:val="none" w:sz="0" w:space="0" w:color="auto"/>
        <w:right w:val="none" w:sz="0" w:space="0" w:color="auto"/>
      </w:divBdr>
    </w:div>
    <w:div w:id="322975787">
      <w:bodyDiv w:val="1"/>
      <w:marLeft w:val="0"/>
      <w:marRight w:val="0"/>
      <w:marTop w:val="0"/>
      <w:marBottom w:val="0"/>
      <w:divBdr>
        <w:top w:val="none" w:sz="0" w:space="0" w:color="auto"/>
        <w:left w:val="none" w:sz="0" w:space="0" w:color="auto"/>
        <w:bottom w:val="none" w:sz="0" w:space="0" w:color="auto"/>
        <w:right w:val="none" w:sz="0" w:space="0" w:color="auto"/>
      </w:divBdr>
    </w:div>
    <w:div w:id="546528115">
      <w:bodyDiv w:val="1"/>
      <w:marLeft w:val="0"/>
      <w:marRight w:val="0"/>
      <w:marTop w:val="0"/>
      <w:marBottom w:val="0"/>
      <w:divBdr>
        <w:top w:val="none" w:sz="0" w:space="0" w:color="auto"/>
        <w:left w:val="none" w:sz="0" w:space="0" w:color="auto"/>
        <w:bottom w:val="none" w:sz="0" w:space="0" w:color="auto"/>
        <w:right w:val="none" w:sz="0" w:space="0" w:color="auto"/>
      </w:divBdr>
    </w:div>
    <w:div w:id="707606517">
      <w:bodyDiv w:val="1"/>
      <w:marLeft w:val="0"/>
      <w:marRight w:val="0"/>
      <w:marTop w:val="0"/>
      <w:marBottom w:val="0"/>
      <w:divBdr>
        <w:top w:val="none" w:sz="0" w:space="0" w:color="auto"/>
        <w:left w:val="none" w:sz="0" w:space="0" w:color="auto"/>
        <w:bottom w:val="none" w:sz="0" w:space="0" w:color="auto"/>
        <w:right w:val="none" w:sz="0" w:space="0" w:color="auto"/>
      </w:divBdr>
    </w:div>
    <w:div w:id="854540155">
      <w:bodyDiv w:val="1"/>
      <w:marLeft w:val="0"/>
      <w:marRight w:val="0"/>
      <w:marTop w:val="0"/>
      <w:marBottom w:val="0"/>
      <w:divBdr>
        <w:top w:val="none" w:sz="0" w:space="0" w:color="auto"/>
        <w:left w:val="none" w:sz="0" w:space="0" w:color="auto"/>
        <w:bottom w:val="none" w:sz="0" w:space="0" w:color="auto"/>
        <w:right w:val="none" w:sz="0" w:space="0" w:color="auto"/>
      </w:divBdr>
    </w:div>
    <w:div w:id="927229757">
      <w:bodyDiv w:val="1"/>
      <w:marLeft w:val="0"/>
      <w:marRight w:val="0"/>
      <w:marTop w:val="0"/>
      <w:marBottom w:val="0"/>
      <w:divBdr>
        <w:top w:val="none" w:sz="0" w:space="0" w:color="auto"/>
        <w:left w:val="none" w:sz="0" w:space="0" w:color="auto"/>
        <w:bottom w:val="none" w:sz="0" w:space="0" w:color="auto"/>
        <w:right w:val="none" w:sz="0" w:space="0" w:color="auto"/>
      </w:divBdr>
    </w:div>
    <w:div w:id="1167287035">
      <w:bodyDiv w:val="1"/>
      <w:marLeft w:val="0"/>
      <w:marRight w:val="0"/>
      <w:marTop w:val="0"/>
      <w:marBottom w:val="0"/>
      <w:divBdr>
        <w:top w:val="none" w:sz="0" w:space="0" w:color="auto"/>
        <w:left w:val="none" w:sz="0" w:space="0" w:color="auto"/>
        <w:bottom w:val="none" w:sz="0" w:space="0" w:color="auto"/>
        <w:right w:val="none" w:sz="0" w:space="0" w:color="auto"/>
      </w:divBdr>
    </w:div>
    <w:div w:id="1399091249">
      <w:bodyDiv w:val="1"/>
      <w:marLeft w:val="0"/>
      <w:marRight w:val="0"/>
      <w:marTop w:val="0"/>
      <w:marBottom w:val="0"/>
      <w:divBdr>
        <w:top w:val="none" w:sz="0" w:space="0" w:color="auto"/>
        <w:left w:val="none" w:sz="0" w:space="0" w:color="auto"/>
        <w:bottom w:val="none" w:sz="0" w:space="0" w:color="auto"/>
        <w:right w:val="none" w:sz="0" w:space="0" w:color="auto"/>
      </w:divBdr>
    </w:div>
    <w:div w:id="1595547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ncess.Tlou@rsgroup.com" TargetMode="External"/><Relationship Id="rId18" Type="http://schemas.openxmlformats.org/officeDocument/2006/relationships/hyperlink" Target="http://www.rs-online.com/designspar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za.rs-online.com/web/" TargetMode="External"/><Relationship Id="rId17" Type="http://schemas.openxmlformats.org/officeDocument/2006/relationships/hyperlink" Target="https://www.facebook.com/rssouthafrica" TargetMode="External"/><Relationship Id="rId2" Type="http://schemas.openxmlformats.org/officeDocument/2006/relationships/customXml" Target="../customXml/item2.xml"/><Relationship Id="rId16" Type="http://schemas.openxmlformats.org/officeDocument/2006/relationships/hyperlink" Target="https://www.linkedin.com/company/rs-south-afri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twitter.com/RSOnlineSA" TargetMode="External"/><Relationship Id="rId10" Type="http://schemas.openxmlformats.org/officeDocument/2006/relationships/endnotes" Target="endnotes.xml"/><Relationship Id="rId19" Type="http://schemas.openxmlformats.org/officeDocument/2006/relationships/hyperlink" Target="https://www.rsgroup.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hobile@ngage.co.z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C646E78F8846449E10D400C37D5430" ma:contentTypeVersion="15" ma:contentTypeDescription="Create a new document." ma:contentTypeScope="" ma:versionID="72a87049d1df37c0c3c0c22d5c4e3d15">
  <xsd:schema xmlns:xsd="http://www.w3.org/2001/XMLSchema" xmlns:xs="http://www.w3.org/2001/XMLSchema" xmlns:p="http://schemas.microsoft.com/office/2006/metadata/properties" xmlns:ns2="cad2c8a7-dc07-4986-a39c-d8dd3a671dcf" xmlns:ns3="768c655e-c832-4ed2-8965-b01e1a341ac0" xmlns:ns4="a3a57030-fef8-4576-b74e-837bcb79394c" targetNamespace="http://schemas.microsoft.com/office/2006/metadata/properties" ma:root="true" ma:fieldsID="3b7d692d73fe0a95dd09c27064b28566" ns2:_="" ns3:_="" ns4:_="">
    <xsd:import namespace="cad2c8a7-dc07-4986-a39c-d8dd3a671dcf"/>
    <xsd:import namespace="768c655e-c832-4ed2-8965-b01e1a341ac0"/>
    <xsd:import namespace="a3a57030-fef8-4576-b74e-837bcb7939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2c8a7-dc07-4986-a39c-d8dd3a671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2a92a8-3bec-4dfa-9d25-aa382fbee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c655e-c832-4ed2-8965-b01e1a341a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a57030-fef8-4576-b74e-837bcb79394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7e1f10e-edd2-47f9-b6bf-d9df93b58bc1}" ma:internalName="TaxCatchAll" ma:showField="CatchAllData" ma:web="768c655e-c832-4ed2-8965-b01e1a341a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RVidGr9NFxFlGsrQ0cul3Ghqw==">CgMxLjA4AHIhMVRfVUZUYkJGYjdrNkJNazZtUHFMVkNST1NuZGJBQWZJ</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3a57030-fef8-4576-b74e-837bcb79394c" xsi:nil="true"/>
    <lcf76f155ced4ddcb4097134ff3c332f xmlns="cad2c8a7-dc07-4986-a39c-d8dd3a671d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C5148D-BF7A-4A52-9E9C-5B96DF2AC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2c8a7-dc07-4986-a39c-d8dd3a671dcf"/>
    <ds:schemaRef ds:uri="768c655e-c832-4ed2-8965-b01e1a341ac0"/>
    <ds:schemaRef ds:uri="a3a57030-fef8-4576-b74e-837bcb793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009863B-A8AD-45B5-B267-B3B4D5D0B603}">
  <ds:schemaRefs>
    <ds:schemaRef ds:uri="http://schemas.microsoft.com/sharepoint/v3/contenttype/forms"/>
  </ds:schemaRefs>
</ds:datastoreItem>
</file>

<file path=customXml/itemProps4.xml><?xml version="1.0" encoding="utf-8"?>
<ds:datastoreItem xmlns:ds="http://schemas.openxmlformats.org/officeDocument/2006/customXml" ds:itemID="{E2D9B53C-A44E-4EA7-9D07-D78B5BBAA6C4}">
  <ds:schemaRefs>
    <ds:schemaRef ds:uri="http://schemas.microsoft.com/office/2006/metadata/properties"/>
    <ds:schemaRef ds:uri="http://schemas.microsoft.com/office/infopath/2007/PartnerControls"/>
    <ds:schemaRef ds:uri="a3a57030-fef8-4576-b74e-837bcb79394c"/>
    <ds:schemaRef ds:uri="cad2c8a7-dc07-4986-a39c-d8dd3a671dcf"/>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1005</Words>
  <Characters>5759</Characters>
  <Application>Microsoft Office Word</Application>
  <DocSecurity>4</DocSecurity>
  <Lines>83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e0400911</dc:creator>
  <cp:keywords/>
  <dc:description/>
  <cp:lastModifiedBy>Gerhard Hope</cp:lastModifiedBy>
  <cp:revision>2</cp:revision>
  <dcterms:created xsi:type="dcterms:W3CDTF">2025-09-22T08:14:00Z</dcterms:created>
  <dcterms:modified xsi:type="dcterms:W3CDTF">2025-09-22T08:14:00Z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atergories">
    <vt:lpwstr>Misc</vt:lpwstr>
  </property>
  <property fmtid="{D5CDD505-2E9C-101B-9397-08002B2CF9AE}" pid="4" name="PublishingExpirationDate">
    <vt:lpwstr/>
  </property>
  <property fmtid="{D5CDD505-2E9C-101B-9397-08002B2CF9AE}" pid="5" name="PublishingStartDate">
    <vt:lpwstr/>
  </property>
  <property fmtid="{D5CDD505-2E9C-101B-9397-08002B2CF9AE}" pid="6" name="ECNewsFunction">
    <vt:lpwstr/>
  </property>
  <property fmtid="{D5CDD505-2E9C-101B-9397-08002B2CF9AE}" pid="7" name="ECNewsMarket">
    <vt:lpwstr>United Kingdom</vt:lpwstr>
  </property>
  <property fmtid="{D5CDD505-2E9C-101B-9397-08002B2CF9AE}" pid="8" name="Grouping">
    <vt:lpwstr>Not Grouped</vt:lpwstr>
  </property>
  <property fmtid="{D5CDD505-2E9C-101B-9397-08002B2CF9AE}" pid="9" name="GrammarlyDocumentId">
    <vt:lpwstr>64c326e74f0df5126f85dcf5ad0554a3199fcc0cbb96ca8ff20c672facbceef6</vt:lpwstr>
  </property>
  <property fmtid="{D5CDD505-2E9C-101B-9397-08002B2CF9AE}" pid="10" name="MSIP_Label_a6974ea0-cb43-48f4-82fc-7e9a64e26b51_Enabled">
    <vt:lpwstr>true</vt:lpwstr>
  </property>
  <property fmtid="{D5CDD505-2E9C-101B-9397-08002B2CF9AE}" pid="11" name="MSIP_Label_a6974ea0-cb43-48f4-82fc-7e9a64e26b51_SetDate">
    <vt:lpwstr>2023-08-21T10:03:50Z</vt:lpwstr>
  </property>
  <property fmtid="{D5CDD505-2E9C-101B-9397-08002B2CF9AE}" pid="12" name="MSIP_Label_a6974ea0-cb43-48f4-82fc-7e9a64e26b51_Method">
    <vt:lpwstr>Privileged</vt:lpwstr>
  </property>
  <property fmtid="{D5CDD505-2E9C-101B-9397-08002B2CF9AE}" pid="13" name="MSIP_Label_a6974ea0-cb43-48f4-82fc-7e9a64e26b51_Name">
    <vt:lpwstr>a6974ea0-cb43-48f4-82fc-7e9a64e26b51</vt:lpwstr>
  </property>
  <property fmtid="{D5CDD505-2E9C-101B-9397-08002B2CF9AE}" pid="14" name="MSIP_Label_a6974ea0-cb43-48f4-82fc-7e9a64e26b51_SiteId">
    <vt:lpwstr>730b8f48-0fcb-4f6d-9cfa-5b2306baf851</vt:lpwstr>
  </property>
  <property fmtid="{D5CDD505-2E9C-101B-9397-08002B2CF9AE}" pid="15" name="MSIP_Label_a6974ea0-cb43-48f4-82fc-7e9a64e26b51_ActionId">
    <vt:lpwstr>8705292a-4f6e-428f-831d-6fe2036203a6</vt:lpwstr>
  </property>
  <property fmtid="{D5CDD505-2E9C-101B-9397-08002B2CF9AE}" pid="16" name="MSIP_Label_a6974ea0-cb43-48f4-82fc-7e9a64e26b51_ContentBits">
    <vt:lpwstr>0</vt:lpwstr>
  </property>
  <property fmtid="{D5CDD505-2E9C-101B-9397-08002B2CF9AE}" pid="17" name="ContentTypeId">
    <vt:lpwstr>0x0101003CC646E78F8846449E10D400C37D5430</vt:lpwstr>
  </property>
  <property fmtid="{D5CDD505-2E9C-101B-9397-08002B2CF9AE}" pid="18" name="MediaServiceImageTags">
    <vt:lpwstr/>
  </property>
</Properties>
</file>