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5EB0" w14:textId="77777777" w:rsidR="00CC444E" w:rsidRDefault="00F80130" w:rsidP="000E6182">
      <w:pPr>
        <w:spacing w:line="240" w:lineRule="auto"/>
        <w:rPr>
          <w:rFonts w:ascii="Arial" w:hAnsi="Arial" w:cs="Arial"/>
          <w:b/>
          <w:sz w:val="52"/>
          <w:szCs w:val="52"/>
        </w:rPr>
      </w:pPr>
      <w:bookmarkStart w:id="0" w:name="_Hlk133217497"/>
      <w:r>
        <w:rPr>
          <w:rFonts w:ascii="Arial" w:hAnsi="Arial" w:cs="Arial"/>
          <w:b/>
          <w:sz w:val="52"/>
          <w:szCs w:val="52"/>
        </w:rPr>
        <w:t>NEWS ARTICL</w:t>
      </w:r>
      <w:r w:rsidR="00601E31">
        <w:rPr>
          <w:rFonts w:ascii="Arial" w:hAnsi="Arial" w:cs="Arial"/>
          <w:b/>
          <w:sz w:val="52"/>
          <w:szCs w:val="52"/>
        </w:rPr>
        <w:t>E</w:t>
      </w:r>
    </w:p>
    <w:p w14:paraId="5F68B3DD" w14:textId="77D69263" w:rsidR="00F50F5F" w:rsidRDefault="000A0CBE" w:rsidP="003422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Local adhesive putty</w:t>
      </w:r>
      <w:r w:rsidR="00C8479E">
        <w:rPr>
          <w:rFonts w:ascii="Arial" w:hAnsi="Arial" w:cs="Arial"/>
          <w:sz w:val="28"/>
          <w:szCs w:val="28"/>
        </w:rPr>
        <w:t xml:space="preserve"> continues </w:t>
      </w:r>
      <w:r w:rsidR="00005D64">
        <w:rPr>
          <w:rFonts w:ascii="Arial" w:hAnsi="Arial" w:cs="Arial"/>
          <w:sz w:val="28"/>
          <w:szCs w:val="28"/>
        </w:rPr>
        <w:t xml:space="preserve">to </w:t>
      </w:r>
      <w:r w:rsidR="00420585">
        <w:rPr>
          <w:rFonts w:ascii="Arial" w:hAnsi="Arial" w:cs="Arial"/>
          <w:sz w:val="28"/>
          <w:szCs w:val="28"/>
        </w:rPr>
        <w:t xml:space="preserve">support </w:t>
      </w:r>
      <w:r w:rsidR="003F6484">
        <w:rPr>
          <w:rFonts w:ascii="Arial" w:hAnsi="Arial" w:cs="Arial"/>
          <w:sz w:val="28"/>
          <w:szCs w:val="28"/>
        </w:rPr>
        <w:t>rhino</w:t>
      </w:r>
      <w:r w:rsidR="00C8479E">
        <w:rPr>
          <w:rFonts w:ascii="Arial" w:hAnsi="Arial" w:cs="Arial"/>
          <w:sz w:val="28"/>
          <w:szCs w:val="28"/>
        </w:rPr>
        <w:t xml:space="preserve"> conservation efforts </w:t>
      </w:r>
    </w:p>
    <w:p w14:paraId="04EF7D57" w14:textId="0E007A0A" w:rsidR="00342267" w:rsidRPr="00342267" w:rsidRDefault="0049302A" w:rsidP="00342267">
      <w:pPr>
        <w:rPr>
          <w:rFonts w:cs="Calibri"/>
          <w:bCs/>
          <w:iCs/>
        </w:rPr>
      </w:pPr>
      <w:r>
        <w:rPr>
          <w:rFonts w:cs="Calibri"/>
          <w:b/>
          <w:iCs/>
        </w:rPr>
        <w:t>11 September</w:t>
      </w:r>
      <w:r w:rsidR="001763F5">
        <w:rPr>
          <w:rFonts w:cs="Calibri"/>
          <w:b/>
          <w:iCs/>
        </w:rPr>
        <w:t xml:space="preserve"> </w:t>
      </w:r>
      <w:r w:rsidR="00C63E6F">
        <w:rPr>
          <w:rFonts w:cs="Calibri"/>
          <w:b/>
          <w:iCs/>
        </w:rPr>
        <w:t>2</w:t>
      </w:r>
      <w:r w:rsidR="005B41B0">
        <w:rPr>
          <w:rFonts w:cs="Calibri"/>
          <w:b/>
          <w:iCs/>
        </w:rPr>
        <w:t>0</w:t>
      </w:r>
      <w:bookmarkStart w:id="1" w:name="_Hlk520717785"/>
      <w:bookmarkStart w:id="2" w:name="_Hlk528068001"/>
      <w:r w:rsidR="00F80130">
        <w:rPr>
          <w:rFonts w:cs="Calibri"/>
          <w:b/>
          <w:iCs/>
        </w:rPr>
        <w:t>2</w:t>
      </w:r>
      <w:r w:rsidR="00DD529C">
        <w:rPr>
          <w:rFonts w:cs="Calibri"/>
          <w:b/>
          <w:iCs/>
        </w:rPr>
        <w:t>5</w:t>
      </w:r>
      <w:r w:rsidR="00D46076" w:rsidRPr="00413AB6">
        <w:rPr>
          <w:rFonts w:cs="Calibri"/>
          <w:bCs/>
          <w:iCs/>
        </w:rPr>
        <w:t>:</w:t>
      </w:r>
      <w:bookmarkStart w:id="3" w:name="_Hlk532475602"/>
      <w:r w:rsidR="003C3F58" w:rsidRPr="00413AB6">
        <w:rPr>
          <w:rFonts w:cs="Calibri"/>
          <w:bCs/>
          <w:iCs/>
        </w:rPr>
        <w:t xml:space="preserve"> </w:t>
      </w:r>
      <w:r w:rsidR="00342267" w:rsidRPr="00342267">
        <w:rPr>
          <w:rFonts w:cs="Calibri"/>
          <w:bCs/>
          <w:iCs/>
        </w:rPr>
        <w:t xml:space="preserve">As the world marks </w:t>
      </w:r>
      <w:hyperlink r:id="rId8" w:history="1">
        <w:r w:rsidR="00342267" w:rsidRPr="00D04AE5">
          <w:rPr>
            <w:rStyle w:val="Hyperlink"/>
            <w:rFonts w:cs="Calibri"/>
            <w:bCs/>
            <w:iCs/>
          </w:rPr>
          <w:t>World Rhino Day</w:t>
        </w:r>
      </w:hyperlink>
      <w:r w:rsidR="00342267" w:rsidRPr="00342267">
        <w:rPr>
          <w:rFonts w:cs="Calibri"/>
          <w:bCs/>
          <w:iCs/>
        </w:rPr>
        <w:t xml:space="preserve"> on 22 September, Pratley is proud to reaffirm its commitment to wildlife conservation through its continued support of the</w:t>
      </w:r>
      <w:r w:rsidR="000E197B">
        <w:rPr>
          <w:rFonts w:cs="Calibri"/>
          <w:bCs/>
          <w:iCs/>
        </w:rPr>
        <w:t xml:space="preserve"> rhino conservation efforts</w:t>
      </w:r>
      <w:r w:rsidR="00342267" w:rsidRPr="00342267">
        <w:rPr>
          <w:rFonts w:cs="Calibri"/>
          <w:bCs/>
          <w:iCs/>
        </w:rPr>
        <w:t xml:space="preserve"> at </w:t>
      </w:r>
      <w:hyperlink r:id="rId9" w:history="1">
        <w:r w:rsidR="00342267" w:rsidRPr="00BD1863">
          <w:rPr>
            <w:rStyle w:val="Hyperlink"/>
            <w:rFonts w:cs="Calibri"/>
            <w:bCs/>
            <w:iCs/>
          </w:rPr>
          <w:t>Dinokeng Game Reserve</w:t>
        </w:r>
      </w:hyperlink>
      <w:r w:rsidR="00342267" w:rsidRPr="00342267">
        <w:rPr>
          <w:rFonts w:cs="Calibri"/>
          <w:bCs/>
          <w:iCs/>
        </w:rPr>
        <w:t>.</w:t>
      </w:r>
      <w:r w:rsidR="000E197B">
        <w:rPr>
          <w:rFonts w:cs="Calibri"/>
          <w:bCs/>
          <w:iCs/>
        </w:rPr>
        <w:t xml:space="preserve"> </w:t>
      </w:r>
      <w:r w:rsidR="00342267" w:rsidRPr="00342267">
        <w:rPr>
          <w:rFonts w:cs="Calibri"/>
          <w:bCs/>
          <w:iCs/>
        </w:rPr>
        <w:t>Th</w:t>
      </w:r>
      <w:r w:rsidR="00AE2159">
        <w:rPr>
          <w:rFonts w:cs="Calibri"/>
          <w:bCs/>
          <w:iCs/>
        </w:rPr>
        <w:t>e</w:t>
      </w:r>
      <w:r w:rsidR="00342267" w:rsidRPr="00342267">
        <w:rPr>
          <w:rFonts w:cs="Calibri"/>
          <w:bCs/>
          <w:iCs/>
        </w:rPr>
        <w:t xml:space="preserve"> collaborative initiative, which focuses on the protection and monitoring of endangered black </w:t>
      </w:r>
      <w:r w:rsidR="000E197B">
        <w:rPr>
          <w:rFonts w:cs="Calibri"/>
          <w:bCs/>
          <w:iCs/>
        </w:rPr>
        <w:t xml:space="preserve">and white </w:t>
      </w:r>
      <w:r w:rsidR="00342267" w:rsidRPr="00342267">
        <w:rPr>
          <w:rFonts w:cs="Calibri"/>
          <w:bCs/>
          <w:iCs/>
        </w:rPr>
        <w:t>rhinos</w:t>
      </w:r>
      <w:r w:rsidR="000E197B">
        <w:rPr>
          <w:rFonts w:cs="Calibri"/>
          <w:bCs/>
          <w:iCs/>
        </w:rPr>
        <w:t xml:space="preserve"> in the reserve</w:t>
      </w:r>
      <w:r w:rsidR="00547B12">
        <w:rPr>
          <w:rFonts w:cs="Calibri"/>
          <w:bCs/>
          <w:iCs/>
        </w:rPr>
        <w:t>,</w:t>
      </w:r>
      <w:r w:rsidR="00342267" w:rsidRPr="00342267">
        <w:rPr>
          <w:rFonts w:cs="Calibri"/>
          <w:bCs/>
          <w:iCs/>
        </w:rPr>
        <w:t xml:space="preserve"> has seen remarkable </w:t>
      </w:r>
      <w:r w:rsidR="000E197B">
        <w:rPr>
          <w:rFonts w:cs="Calibri"/>
          <w:bCs/>
          <w:iCs/>
        </w:rPr>
        <w:t xml:space="preserve">success. </w:t>
      </w:r>
      <w:r w:rsidR="00547B12">
        <w:rPr>
          <w:rFonts w:cs="Calibri"/>
          <w:bCs/>
          <w:iCs/>
        </w:rPr>
        <w:t xml:space="preserve">This is due to Pratley Quickset® Putty that is used to secure tracking devices to rhino horns to allow for these animals to be tracked and monitored. </w:t>
      </w:r>
    </w:p>
    <w:p w14:paraId="55115295" w14:textId="77777777" w:rsidR="00AE2159" w:rsidRDefault="000E197B" w:rsidP="00342267">
      <w:pPr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Dinokeng acquired black rhinos from KwaZulu Natal in 2017 as part of the </w:t>
      </w:r>
      <w:r w:rsidR="00C95E3B">
        <w:rPr>
          <w:rFonts w:cs="Calibri"/>
          <w:bCs/>
          <w:iCs/>
        </w:rPr>
        <w:t xml:space="preserve">BRREP </w:t>
      </w:r>
      <w:r>
        <w:rPr>
          <w:rFonts w:cs="Calibri"/>
          <w:bCs/>
          <w:iCs/>
        </w:rPr>
        <w:t xml:space="preserve">(Black Rhino Range Expansion Project). </w:t>
      </w:r>
      <w:r w:rsidR="00547B12">
        <w:rPr>
          <w:rFonts w:cs="Calibri"/>
          <w:bCs/>
          <w:iCs/>
        </w:rPr>
        <w:t>Having</w:t>
      </w:r>
      <w:r>
        <w:rPr>
          <w:rFonts w:cs="Calibri"/>
          <w:bCs/>
          <w:iCs/>
        </w:rPr>
        <w:t xml:space="preserve"> both white and black rhino</w:t>
      </w:r>
      <w:r w:rsidR="00547B12">
        <w:rPr>
          <w:rFonts w:cs="Calibri"/>
          <w:bCs/>
          <w:iCs/>
        </w:rPr>
        <w:t>s, Dinokeng</w:t>
      </w:r>
      <w:r>
        <w:rPr>
          <w:rFonts w:cs="Calibri"/>
          <w:bCs/>
          <w:iCs/>
        </w:rPr>
        <w:t xml:space="preserve"> is the only game reserve in Gauteng to feature the Big 5. </w:t>
      </w:r>
      <w:r w:rsidR="00342267" w:rsidRPr="00342267">
        <w:rPr>
          <w:rFonts w:cs="Calibri"/>
          <w:bCs/>
          <w:iCs/>
        </w:rPr>
        <w:t>“The</w:t>
      </w:r>
      <w:r w:rsidR="00C8479E">
        <w:rPr>
          <w:rFonts w:cs="Calibri"/>
          <w:bCs/>
          <w:iCs/>
        </w:rPr>
        <w:t xml:space="preserve"> </w:t>
      </w:r>
      <w:r w:rsidR="00C95E3B">
        <w:rPr>
          <w:rFonts w:cs="Calibri"/>
          <w:bCs/>
          <w:iCs/>
        </w:rPr>
        <w:t>BRREP</w:t>
      </w:r>
      <w:r w:rsidR="00C95E3B" w:rsidRPr="00342267">
        <w:rPr>
          <w:rFonts w:cs="Calibri"/>
          <w:bCs/>
          <w:iCs/>
        </w:rPr>
        <w:t xml:space="preserve"> </w:t>
      </w:r>
      <w:r w:rsidR="00342267" w:rsidRPr="00342267">
        <w:rPr>
          <w:rFonts w:cs="Calibri"/>
          <w:bCs/>
          <w:iCs/>
        </w:rPr>
        <w:t xml:space="preserve">programme is going exceptionally well,” says </w:t>
      </w:r>
      <w:r w:rsidR="00342267" w:rsidRPr="00F946A8">
        <w:rPr>
          <w:rFonts w:cs="Calibri"/>
          <w:b/>
          <w:iCs/>
        </w:rPr>
        <w:t>David Boshoff</w:t>
      </w:r>
      <w:r w:rsidR="00342267" w:rsidRPr="00342267">
        <w:rPr>
          <w:rFonts w:cs="Calibri"/>
          <w:bCs/>
          <w:iCs/>
        </w:rPr>
        <w:t>, General Manager of Dinokeng Game Reserve.</w:t>
      </w:r>
    </w:p>
    <w:p w14:paraId="393F747D" w14:textId="77D4E1E1" w:rsidR="00342267" w:rsidRPr="00342267" w:rsidRDefault="000E197B" w:rsidP="00342267">
      <w:pPr>
        <w:rPr>
          <w:rFonts w:cs="Calibri"/>
          <w:bCs/>
          <w:iCs/>
        </w:rPr>
      </w:pPr>
      <w:r>
        <w:rPr>
          <w:rFonts w:cs="Calibri"/>
          <w:bCs/>
          <w:iCs/>
        </w:rPr>
        <w:t>Pratley visited Dinokeng in September 2022 to be part of a public rhino collaring event where two rhinos had tracking devices inserted into their horns.</w:t>
      </w:r>
      <w:r w:rsidR="00342267" w:rsidRPr="00342267">
        <w:rPr>
          <w:rFonts w:cs="Calibri"/>
          <w:bCs/>
          <w:iCs/>
        </w:rPr>
        <w:t xml:space="preserve"> </w:t>
      </w:r>
      <w:r w:rsidR="00547B12">
        <w:rPr>
          <w:rFonts w:cs="Calibri"/>
          <w:bCs/>
          <w:iCs/>
        </w:rPr>
        <w:t>David gladly s</w:t>
      </w:r>
      <w:r w:rsidR="00AE2159">
        <w:rPr>
          <w:rFonts w:cs="Calibri"/>
          <w:bCs/>
          <w:iCs/>
        </w:rPr>
        <w:t>hares</w:t>
      </w:r>
      <w:r w:rsidR="00547B12">
        <w:rPr>
          <w:rFonts w:cs="Calibri"/>
          <w:bCs/>
          <w:iCs/>
        </w:rPr>
        <w:t xml:space="preserve">, </w:t>
      </w:r>
      <w:r w:rsidR="00342267" w:rsidRPr="00342267">
        <w:rPr>
          <w:rFonts w:cs="Calibri"/>
          <w:bCs/>
          <w:iCs/>
        </w:rPr>
        <w:t>“Since 2022, we have seen the birth of three calves. The rhinos are doing exceptionally well on the game reserve.”</w:t>
      </w:r>
    </w:p>
    <w:p w14:paraId="68AA6A7F" w14:textId="05DABE3D" w:rsidR="00634810" w:rsidRDefault="00342267" w:rsidP="00342267">
      <w:pPr>
        <w:rPr>
          <w:rFonts w:cs="Calibri"/>
          <w:bCs/>
          <w:iCs/>
        </w:rPr>
      </w:pPr>
      <w:r w:rsidRPr="00342267">
        <w:rPr>
          <w:rFonts w:cs="Calibri"/>
          <w:bCs/>
          <w:iCs/>
        </w:rPr>
        <w:t>A crucial element in th</w:t>
      </w:r>
      <w:r w:rsidR="00C8479E">
        <w:rPr>
          <w:rFonts w:cs="Calibri"/>
          <w:bCs/>
          <w:iCs/>
        </w:rPr>
        <w:t>e</w:t>
      </w:r>
      <w:r w:rsidRPr="00342267">
        <w:rPr>
          <w:rFonts w:cs="Calibri"/>
          <w:bCs/>
          <w:iCs/>
        </w:rPr>
        <w:t xml:space="preserve"> success</w:t>
      </w:r>
      <w:r w:rsidR="00C8479E">
        <w:rPr>
          <w:rFonts w:cs="Calibri"/>
          <w:bCs/>
          <w:iCs/>
        </w:rPr>
        <w:t xml:space="preserve"> of the conservation efforts</w:t>
      </w:r>
      <w:r w:rsidRPr="00342267">
        <w:rPr>
          <w:rFonts w:cs="Calibri"/>
          <w:bCs/>
          <w:iCs/>
        </w:rPr>
        <w:t xml:space="preserve"> has been the ability to monitor and track individual rhinos. Tracking technolog</w:t>
      </w:r>
      <w:r w:rsidR="00C95E3B">
        <w:rPr>
          <w:rFonts w:cs="Calibri"/>
          <w:bCs/>
          <w:iCs/>
        </w:rPr>
        <w:t>y</w:t>
      </w:r>
      <w:r w:rsidRPr="00342267">
        <w:rPr>
          <w:rFonts w:cs="Calibri"/>
          <w:bCs/>
          <w:iCs/>
        </w:rPr>
        <w:t xml:space="preserve"> not only </w:t>
      </w:r>
      <w:r w:rsidR="00C95E3B">
        <w:rPr>
          <w:rFonts w:cs="Calibri"/>
          <w:bCs/>
          <w:iCs/>
        </w:rPr>
        <w:t>helps</w:t>
      </w:r>
      <w:r w:rsidR="00C95E3B" w:rsidRPr="00342267">
        <w:rPr>
          <w:rFonts w:cs="Calibri"/>
          <w:bCs/>
          <w:iCs/>
        </w:rPr>
        <w:t xml:space="preserve"> </w:t>
      </w:r>
      <w:r w:rsidRPr="00342267">
        <w:rPr>
          <w:rFonts w:cs="Calibri"/>
          <w:bCs/>
          <w:iCs/>
        </w:rPr>
        <w:t xml:space="preserve">researchers understand animal movement but also </w:t>
      </w:r>
      <w:r w:rsidR="00C95E3B">
        <w:rPr>
          <w:rFonts w:cs="Calibri"/>
          <w:bCs/>
          <w:iCs/>
        </w:rPr>
        <w:t>serves</w:t>
      </w:r>
      <w:r w:rsidR="00C95E3B" w:rsidRPr="00342267">
        <w:rPr>
          <w:rFonts w:cs="Calibri"/>
          <w:bCs/>
          <w:iCs/>
        </w:rPr>
        <w:t xml:space="preserve"> </w:t>
      </w:r>
      <w:r w:rsidRPr="00342267">
        <w:rPr>
          <w:rFonts w:cs="Calibri"/>
          <w:bCs/>
          <w:iCs/>
        </w:rPr>
        <w:t>as</w:t>
      </w:r>
      <w:r w:rsidR="00C95E3B">
        <w:rPr>
          <w:rFonts w:cs="Calibri"/>
          <w:bCs/>
          <w:iCs/>
        </w:rPr>
        <w:t xml:space="preserve"> a </w:t>
      </w:r>
      <w:r w:rsidRPr="00342267">
        <w:rPr>
          <w:rFonts w:cs="Calibri"/>
          <w:bCs/>
          <w:iCs/>
        </w:rPr>
        <w:t>vital tool</w:t>
      </w:r>
      <w:r w:rsidR="00C95E3B">
        <w:rPr>
          <w:rFonts w:cs="Calibri"/>
          <w:bCs/>
          <w:iCs/>
        </w:rPr>
        <w:t xml:space="preserve"> </w:t>
      </w:r>
      <w:r w:rsidRPr="00342267">
        <w:rPr>
          <w:rFonts w:cs="Calibri"/>
          <w:bCs/>
          <w:iCs/>
        </w:rPr>
        <w:t xml:space="preserve">in </w:t>
      </w:r>
      <w:r w:rsidR="00634810">
        <w:rPr>
          <w:rFonts w:cs="Calibri"/>
          <w:bCs/>
          <w:iCs/>
        </w:rPr>
        <w:t xml:space="preserve">combating </w:t>
      </w:r>
      <w:r w:rsidRPr="00342267">
        <w:rPr>
          <w:rFonts w:cs="Calibri"/>
          <w:bCs/>
          <w:iCs/>
        </w:rPr>
        <w:t xml:space="preserve">poaching. </w:t>
      </w:r>
      <w:r w:rsidR="00C95E3B">
        <w:rPr>
          <w:rFonts w:cs="Calibri"/>
          <w:bCs/>
          <w:iCs/>
        </w:rPr>
        <w:t>There are t</w:t>
      </w:r>
      <w:r w:rsidR="00C95E3B" w:rsidRPr="00C95E3B">
        <w:rPr>
          <w:rFonts w:cs="Calibri"/>
          <w:bCs/>
          <w:iCs/>
        </w:rPr>
        <w:t xml:space="preserve">wo types of devices used to track rhinos. </w:t>
      </w:r>
      <w:r w:rsidR="00E60264">
        <w:rPr>
          <w:rFonts w:cs="Calibri"/>
          <w:bCs/>
          <w:iCs/>
        </w:rPr>
        <w:t xml:space="preserve"> </w:t>
      </w:r>
      <w:r w:rsidR="00C95E3B">
        <w:rPr>
          <w:rFonts w:cs="Calibri"/>
          <w:bCs/>
          <w:iCs/>
        </w:rPr>
        <w:t xml:space="preserve">  A</w:t>
      </w:r>
      <w:r w:rsidR="00C8479E">
        <w:rPr>
          <w:rFonts w:cs="Calibri"/>
          <w:bCs/>
          <w:iCs/>
        </w:rPr>
        <w:t xml:space="preserve"> small </w:t>
      </w:r>
      <w:r w:rsidR="00F50F5F">
        <w:rPr>
          <w:rFonts w:cs="Calibri"/>
          <w:bCs/>
          <w:iCs/>
        </w:rPr>
        <w:t>V</w:t>
      </w:r>
      <w:r w:rsidR="00C8479E">
        <w:rPr>
          <w:rFonts w:cs="Calibri"/>
          <w:bCs/>
          <w:iCs/>
        </w:rPr>
        <w:t xml:space="preserve">HF device </w:t>
      </w:r>
      <w:r w:rsidR="00E60264">
        <w:rPr>
          <w:rFonts w:cs="Calibri"/>
          <w:bCs/>
          <w:iCs/>
        </w:rPr>
        <w:t xml:space="preserve">which is </w:t>
      </w:r>
      <w:r w:rsidR="00C8479E">
        <w:rPr>
          <w:rFonts w:cs="Calibri"/>
          <w:bCs/>
          <w:iCs/>
        </w:rPr>
        <w:t>tracked using telemetry</w:t>
      </w:r>
      <w:r w:rsidR="00C203F5">
        <w:rPr>
          <w:rFonts w:cs="Calibri"/>
          <w:bCs/>
          <w:iCs/>
        </w:rPr>
        <w:t>,</w:t>
      </w:r>
      <w:r w:rsidR="00C8479E">
        <w:rPr>
          <w:rFonts w:cs="Calibri"/>
          <w:bCs/>
          <w:iCs/>
        </w:rPr>
        <w:t xml:space="preserve"> </w:t>
      </w:r>
      <w:r w:rsidR="00C95E3B">
        <w:rPr>
          <w:rFonts w:cs="Calibri"/>
          <w:bCs/>
          <w:iCs/>
        </w:rPr>
        <w:t xml:space="preserve">and </w:t>
      </w:r>
      <w:r w:rsidR="00C8479E">
        <w:rPr>
          <w:rFonts w:cs="Calibri"/>
          <w:bCs/>
          <w:iCs/>
        </w:rPr>
        <w:t xml:space="preserve">a larger </w:t>
      </w:r>
      <w:r w:rsidR="00634810">
        <w:rPr>
          <w:rFonts w:cs="Calibri"/>
          <w:bCs/>
          <w:iCs/>
        </w:rPr>
        <w:t xml:space="preserve">device </w:t>
      </w:r>
      <w:r w:rsidR="00C95E3B">
        <w:rPr>
          <w:rFonts w:cs="Calibri"/>
          <w:bCs/>
          <w:iCs/>
        </w:rPr>
        <w:t xml:space="preserve">which can be </w:t>
      </w:r>
      <w:r w:rsidR="00634810">
        <w:rPr>
          <w:rFonts w:cs="Calibri"/>
          <w:bCs/>
          <w:iCs/>
        </w:rPr>
        <w:t>tracked easily by satellite</w:t>
      </w:r>
      <w:r w:rsidR="00C8479E">
        <w:rPr>
          <w:rFonts w:cs="Calibri"/>
          <w:bCs/>
          <w:iCs/>
        </w:rPr>
        <w:t>.</w:t>
      </w:r>
    </w:p>
    <w:p w14:paraId="70FB7E01" w14:textId="146E5369" w:rsidR="005703B3" w:rsidRDefault="00342267" w:rsidP="00342267">
      <w:pPr>
        <w:rPr>
          <w:rFonts w:cs="Calibri"/>
          <w:bCs/>
          <w:iCs/>
        </w:rPr>
      </w:pPr>
      <w:r w:rsidRPr="00342267">
        <w:rPr>
          <w:rFonts w:cs="Calibri"/>
          <w:bCs/>
          <w:iCs/>
        </w:rPr>
        <w:t xml:space="preserve">The tracking devices are secured into the rhinos’ horns using </w:t>
      </w:r>
      <w:hyperlink r:id="rId10" w:history="1">
        <w:r w:rsidRPr="005703B3">
          <w:rPr>
            <w:rStyle w:val="Hyperlink"/>
            <w:rFonts w:cs="Calibri"/>
            <w:bCs/>
            <w:iCs/>
          </w:rPr>
          <w:t>Pratley Quickset</w:t>
        </w:r>
        <w:r w:rsidR="005703B3" w:rsidRPr="005703B3">
          <w:rPr>
            <w:rStyle w:val="Hyperlink"/>
            <w:rFonts w:cs="Calibri"/>
            <w:bCs/>
            <w:iCs/>
          </w:rPr>
          <w:t>®</w:t>
        </w:r>
        <w:r w:rsidRPr="005703B3">
          <w:rPr>
            <w:rStyle w:val="Hyperlink"/>
            <w:rFonts w:cs="Calibri"/>
            <w:bCs/>
            <w:iCs/>
          </w:rPr>
          <w:t xml:space="preserve"> Putty</w:t>
        </w:r>
      </w:hyperlink>
      <w:r w:rsidRPr="00342267">
        <w:rPr>
          <w:rFonts w:cs="Calibri"/>
          <w:bCs/>
          <w:iCs/>
        </w:rPr>
        <w:t>, a durable and quick-setting adhesive</w:t>
      </w:r>
      <w:r w:rsidR="003F6484">
        <w:rPr>
          <w:rFonts w:cs="Calibri"/>
          <w:bCs/>
          <w:iCs/>
        </w:rPr>
        <w:t>.</w:t>
      </w:r>
      <w:r w:rsidR="00634810">
        <w:rPr>
          <w:rFonts w:cs="Calibri"/>
          <w:bCs/>
          <w:iCs/>
        </w:rPr>
        <w:t xml:space="preserve"> </w:t>
      </w:r>
      <w:r w:rsidR="003F6484">
        <w:rPr>
          <w:rFonts w:cs="Calibri"/>
          <w:bCs/>
          <w:iCs/>
        </w:rPr>
        <w:t>B</w:t>
      </w:r>
      <w:r w:rsidR="00634810">
        <w:rPr>
          <w:rFonts w:cs="Calibri"/>
          <w:bCs/>
          <w:iCs/>
        </w:rPr>
        <w:t xml:space="preserve">ased on which </w:t>
      </w:r>
      <w:r w:rsidR="009032C4">
        <w:rPr>
          <w:rFonts w:cs="Calibri"/>
          <w:bCs/>
          <w:iCs/>
        </w:rPr>
        <w:t>device</w:t>
      </w:r>
      <w:r w:rsidR="00634810">
        <w:rPr>
          <w:rFonts w:cs="Calibri"/>
          <w:bCs/>
          <w:iCs/>
        </w:rPr>
        <w:t xml:space="preserve"> is used </w:t>
      </w:r>
      <w:r w:rsidR="003F6484">
        <w:rPr>
          <w:rFonts w:cs="Calibri"/>
          <w:bCs/>
          <w:iCs/>
        </w:rPr>
        <w:t>determines</w:t>
      </w:r>
      <w:r w:rsidR="00634810">
        <w:rPr>
          <w:rFonts w:cs="Calibri"/>
          <w:bCs/>
          <w:iCs/>
        </w:rPr>
        <w:t xml:space="preserve"> how much putty is used in each application.</w:t>
      </w:r>
      <w:r w:rsidR="00AE2159">
        <w:rPr>
          <w:rFonts w:cs="Calibri"/>
          <w:bCs/>
          <w:iCs/>
        </w:rPr>
        <w:t xml:space="preserve"> </w:t>
      </w:r>
      <w:r w:rsidRPr="00342267">
        <w:rPr>
          <w:rFonts w:cs="Calibri"/>
          <w:bCs/>
          <w:iCs/>
        </w:rPr>
        <w:t>“Pratley Quickset</w:t>
      </w:r>
      <w:r w:rsidR="005703B3">
        <w:rPr>
          <w:rFonts w:cs="Calibri"/>
          <w:bCs/>
          <w:iCs/>
        </w:rPr>
        <w:t>®</w:t>
      </w:r>
      <w:r w:rsidRPr="00342267">
        <w:rPr>
          <w:rFonts w:cs="Calibri"/>
          <w:bCs/>
          <w:iCs/>
        </w:rPr>
        <w:t xml:space="preserve"> Putty was used in this application because of its quick setting property and easy-to-use application,” explains </w:t>
      </w:r>
      <w:r w:rsidRPr="005703B3">
        <w:rPr>
          <w:rFonts w:cs="Calibri"/>
          <w:b/>
          <w:iCs/>
        </w:rPr>
        <w:t>Mark Bell</w:t>
      </w:r>
      <w:r w:rsidRPr="00342267">
        <w:rPr>
          <w:rFonts w:cs="Calibri"/>
          <w:bCs/>
          <w:iCs/>
        </w:rPr>
        <w:t xml:space="preserve">, Pratley’s National Sales and Marketing Manager for Adhesives. “Dinokeng </w:t>
      </w:r>
      <w:r w:rsidR="005703B3">
        <w:rPr>
          <w:rFonts w:cs="Calibri"/>
          <w:bCs/>
          <w:iCs/>
        </w:rPr>
        <w:t>is</w:t>
      </w:r>
      <w:r w:rsidRPr="00342267">
        <w:rPr>
          <w:rFonts w:cs="Calibri"/>
          <w:bCs/>
          <w:iCs/>
        </w:rPr>
        <w:t xml:space="preserve"> extremely happy with the results.</w:t>
      </w:r>
      <w:r w:rsidR="005703B3">
        <w:rPr>
          <w:rFonts w:cs="Calibri"/>
          <w:bCs/>
          <w:iCs/>
        </w:rPr>
        <w:t xml:space="preserve">” </w:t>
      </w:r>
      <w:r w:rsidRPr="00342267">
        <w:rPr>
          <w:rFonts w:cs="Calibri"/>
          <w:bCs/>
          <w:iCs/>
        </w:rPr>
        <w:t xml:space="preserve">Once cured, the Pratley </w:t>
      </w:r>
      <w:r w:rsidR="005703B3" w:rsidRPr="005703B3">
        <w:rPr>
          <w:rFonts w:cs="Calibri"/>
          <w:bCs/>
          <w:iCs/>
        </w:rPr>
        <w:t>Quickset®</w:t>
      </w:r>
      <w:r w:rsidR="005703B3">
        <w:rPr>
          <w:rFonts w:cs="Calibri"/>
          <w:bCs/>
          <w:iCs/>
        </w:rPr>
        <w:t xml:space="preserve"> </w:t>
      </w:r>
      <w:r w:rsidRPr="00342267">
        <w:rPr>
          <w:rFonts w:cs="Calibri"/>
          <w:bCs/>
          <w:iCs/>
        </w:rPr>
        <w:t>Putty keeps the tracking devices in place as intended</w:t>
      </w:r>
      <w:r w:rsidR="009032C4">
        <w:rPr>
          <w:rFonts w:cs="Calibri"/>
          <w:bCs/>
          <w:iCs/>
        </w:rPr>
        <w:t>,</w:t>
      </w:r>
      <w:r w:rsidRPr="00342267">
        <w:rPr>
          <w:rFonts w:cs="Calibri"/>
          <w:bCs/>
          <w:iCs/>
        </w:rPr>
        <w:t xml:space="preserve"> </w:t>
      </w:r>
      <w:r w:rsidR="009032C4">
        <w:rPr>
          <w:rFonts w:cs="Calibri"/>
          <w:bCs/>
          <w:iCs/>
        </w:rPr>
        <w:t xml:space="preserve">keeping it secure </w:t>
      </w:r>
      <w:r w:rsidRPr="00342267">
        <w:rPr>
          <w:rFonts w:cs="Calibri"/>
          <w:bCs/>
          <w:iCs/>
        </w:rPr>
        <w:t>when a rhino shapes its horn.</w:t>
      </w:r>
    </w:p>
    <w:p w14:paraId="02A54440" w14:textId="60A59B69" w:rsidR="00342267" w:rsidRPr="00342267" w:rsidRDefault="00342267" w:rsidP="00342267">
      <w:pPr>
        <w:rPr>
          <w:rFonts w:cs="Calibri"/>
          <w:bCs/>
          <w:iCs/>
        </w:rPr>
      </w:pPr>
      <w:r w:rsidRPr="00342267">
        <w:rPr>
          <w:rFonts w:cs="Calibri"/>
          <w:bCs/>
          <w:iCs/>
        </w:rPr>
        <w:t xml:space="preserve">Rhinos shape their horns by rubbing them on </w:t>
      </w:r>
      <w:r w:rsidR="009032C4">
        <w:rPr>
          <w:rFonts w:cs="Calibri"/>
          <w:bCs/>
          <w:iCs/>
        </w:rPr>
        <w:t>trees</w:t>
      </w:r>
      <w:r w:rsidR="009032C4" w:rsidRPr="00342267">
        <w:rPr>
          <w:rFonts w:cs="Calibri"/>
          <w:bCs/>
          <w:iCs/>
        </w:rPr>
        <w:t xml:space="preserve"> </w:t>
      </w:r>
      <w:r w:rsidRPr="00342267">
        <w:rPr>
          <w:rFonts w:cs="Calibri"/>
          <w:bCs/>
          <w:iCs/>
        </w:rPr>
        <w:t>and other hard substances. When they do this, the putty does not break off like other adhesives.</w:t>
      </w:r>
      <w:r w:rsidR="005703B3">
        <w:rPr>
          <w:rFonts w:cs="Calibri"/>
          <w:bCs/>
          <w:iCs/>
        </w:rPr>
        <w:t xml:space="preserve"> </w:t>
      </w:r>
      <w:r w:rsidRPr="00342267">
        <w:rPr>
          <w:rFonts w:cs="Calibri"/>
          <w:bCs/>
          <w:iCs/>
        </w:rPr>
        <w:t>According to Boshoff</w:t>
      </w:r>
      <w:r w:rsidR="005703B3">
        <w:rPr>
          <w:rFonts w:cs="Calibri"/>
          <w:bCs/>
          <w:iCs/>
        </w:rPr>
        <w:t>,</w:t>
      </w:r>
      <w:r w:rsidRPr="00342267">
        <w:rPr>
          <w:rFonts w:cs="Calibri"/>
          <w:bCs/>
          <w:iCs/>
        </w:rPr>
        <w:t xml:space="preserve"> </w:t>
      </w:r>
      <w:r w:rsidR="00634810">
        <w:rPr>
          <w:rFonts w:cs="Calibri"/>
          <w:bCs/>
          <w:iCs/>
        </w:rPr>
        <w:t xml:space="preserve">the adhesive that was </w:t>
      </w:r>
      <w:r w:rsidR="005703B3">
        <w:rPr>
          <w:rFonts w:cs="Calibri"/>
          <w:bCs/>
          <w:iCs/>
        </w:rPr>
        <w:t>used p</w:t>
      </w:r>
      <w:r w:rsidRPr="00342267">
        <w:rPr>
          <w:rFonts w:cs="Calibri"/>
          <w:bCs/>
          <w:iCs/>
        </w:rPr>
        <w:t>reviously formed a hard core and would usually break off</w:t>
      </w:r>
      <w:r w:rsidR="00634810">
        <w:rPr>
          <w:rFonts w:cs="Calibri"/>
          <w:bCs/>
          <w:iCs/>
        </w:rPr>
        <w:t xml:space="preserve"> when the rhino shaped its horn</w:t>
      </w:r>
      <w:r w:rsidRPr="00342267">
        <w:rPr>
          <w:rFonts w:cs="Calibri"/>
          <w:bCs/>
          <w:iCs/>
        </w:rPr>
        <w:t xml:space="preserve">. </w:t>
      </w:r>
      <w:r w:rsidR="005703B3">
        <w:rPr>
          <w:rFonts w:cs="Calibri"/>
          <w:bCs/>
          <w:iCs/>
        </w:rPr>
        <w:t>“</w:t>
      </w:r>
      <w:r w:rsidRPr="00342267">
        <w:rPr>
          <w:rFonts w:cs="Calibri"/>
          <w:bCs/>
          <w:iCs/>
        </w:rPr>
        <w:t xml:space="preserve">With Pratley </w:t>
      </w:r>
      <w:r w:rsidR="005703B3" w:rsidRPr="005703B3">
        <w:rPr>
          <w:rFonts w:cs="Calibri"/>
          <w:bCs/>
          <w:iCs/>
        </w:rPr>
        <w:t>Quickset®</w:t>
      </w:r>
      <w:r w:rsidR="005703B3">
        <w:rPr>
          <w:rFonts w:cs="Calibri"/>
          <w:bCs/>
          <w:iCs/>
        </w:rPr>
        <w:t xml:space="preserve"> </w:t>
      </w:r>
      <w:r w:rsidRPr="00342267">
        <w:rPr>
          <w:rFonts w:cs="Calibri"/>
          <w:bCs/>
          <w:iCs/>
        </w:rPr>
        <w:t>Putty, it shapes off naturally with the horn and works very, very well</w:t>
      </w:r>
      <w:r w:rsidR="005703B3">
        <w:rPr>
          <w:rFonts w:cs="Calibri"/>
          <w:bCs/>
          <w:iCs/>
        </w:rPr>
        <w:t>,</w:t>
      </w:r>
      <w:r w:rsidRPr="00342267">
        <w:rPr>
          <w:rFonts w:cs="Calibri"/>
          <w:bCs/>
          <w:iCs/>
        </w:rPr>
        <w:t>”</w:t>
      </w:r>
      <w:r w:rsidR="005703B3">
        <w:rPr>
          <w:rFonts w:cs="Calibri"/>
          <w:bCs/>
          <w:iCs/>
        </w:rPr>
        <w:t xml:space="preserve"> he highlights.</w:t>
      </w:r>
    </w:p>
    <w:p w14:paraId="1CBB291C" w14:textId="6782A1DC" w:rsidR="00342267" w:rsidRPr="00342267" w:rsidRDefault="00C203F5" w:rsidP="00342267">
      <w:pPr>
        <w:rPr>
          <w:rFonts w:cs="Calibri"/>
          <w:bCs/>
          <w:iCs/>
        </w:rPr>
      </w:pPr>
      <w:r>
        <w:rPr>
          <w:rFonts w:cs="Calibri"/>
          <w:bCs/>
          <w:iCs/>
        </w:rPr>
        <w:t>P</w:t>
      </w:r>
      <w:r w:rsidR="00634810">
        <w:rPr>
          <w:rFonts w:cs="Calibri"/>
          <w:bCs/>
          <w:iCs/>
        </w:rPr>
        <w:t>oaching is still a huge problem</w:t>
      </w:r>
      <w:r w:rsidR="009032C4">
        <w:rPr>
          <w:rFonts w:cs="Calibri"/>
          <w:bCs/>
          <w:iCs/>
        </w:rPr>
        <w:t xml:space="preserve"> at Dinokeng</w:t>
      </w:r>
      <w:r>
        <w:rPr>
          <w:rFonts w:cs="Calibri"/>
          <w:bCs/>
          <w:iCs/>
        </w:rPr>
        <w:t>.</w:t>
      </w:r>
      <w:r w:rsidR="00634810">
        <w:rPr>
          <w:rFonts w:cs="Calibri"/>
          <w:bCs/>
          <w:iCs/>
        </w:rPr>
        <w:t xml:space="preserve"> </w:t>
      </w:r>
      <w:r w:rsidR="00342267" w:rsidRPr="00342267">
        <w:rPr>
          <w:rFonts w:cs="Calibri"/>
          <w:bCs/>
          <w:iCs/>
        </w:rPr>
        <w:t>“We have daily intrusions into the park,” notes Boshoff. “Using these tracking systems, we can at least find the rhinos within every seven days to make sure that they are</w:t>
      </w:r>
      <w:r>
        <w:rPr>
          <w:rFonts w:cs="Calibri"/>
          <w:bCs/>
          <w:iCs/>
        </w:rPr>
        <w:t xml:space="preserve"> </w:t>
      </w:r>
      <w:r w:rsidR="003F6484">
        <w:rPr>
          <w:rFonts w:cs="Calibri"/>
          <w:bCs/>
          <w:iCs/>
        </w:rPr>
        <w:t>safe</w:t>
      </w:r>
      <w:r w:rsidR="00342267" w:rsidRPr="00342267">
        <w:rPr>
          <w:rFonts w:cs="Calibri"/>
          <w:bCs/>
          <w:iCs/>
        </w:rPr>
        <w:t>.”</w:t>
      </w:r>
      <w:r w:rsidR="003F6484">
        <w:rPr>
          <w:rFonts w:cs="Calibri"/>
          <w:bCs/>
          <w:iCs/>
        </w:rPr>
        <w:t xml:space="preserve"> Similar tracking devices are also used to track other animals that are targeted by poachers</w:t>
      </w:r>
      <w:r>
        <w:rPr>
          <w:rFonts w:cs="Calibri"/>
          <w:bCs/>
          <w:iCs/>
        </w:rPr>
        <w:t>,</w:t>
      </w:r>
      <w:r w:rsidR="003F6484">
        <w:rPr>
          <w:rFonts w:cs="Calibri"/>
          <w:bCs/>
          <w:iCs/>
        </w:rPr>
        <w:t xml:space="preserve"> such as elephant</w:t>
      </w:r>
      <w:r w:rsidR="00F73576">
        <w:rPr>
          <w:rFonts w:cs="Calibri"/>
          <w:bCs/>
          <w:iCs/>
        </w:rPr>
        <w:t>s</w:t>
      </w:r>
      <w:r w:rsidR="003F6484">
        <w:rPr>
          <w:rFonts w:cs="Calibri"/>
          <w:bCs/>
          <w:iCs/>
        </w:rPr>
        <w:t xml:space="preserve"> and lion</w:t>
      </w:r>
      <w:r w:rsidR="00F73576">
        <w:rPr>
          <w:rFonts w:cs="Calibri"/>
          <w:bCs/>
          <w:iCs/>
        </w:rPr>
        <w:t>s</w:t>
      </w:r>
      <w:r w:rsidR="003F6484">
        <w:rPr>
          <w:rFonts w:cs="Calibri"/>
          <w:bCs/>
          <w:iCs/>
        </w:rPr>
        <w:t xml:space="preserve">. </w:t>
      </w:r>
    </w:p>
    <w:p w14:paraId="23C0B926" w14:textId="334D0094" w:rsidR="00015AC8" w:rsidRDefault="00342267" w:rsidP="00342267">
      <w:pPr>
        <w:rPr>
          <w:rFonts w:cs="Calibri"/>
          <w:bCs/>
          <w:iCs/>
        </w:rPr>
      </w:pPr>
      <w:r w:rsidRPr="00342267">
        <w:rPr>
          <w:rFonts w:cs="Calibri"/>
          <w:bCs/>
          <w:iCs/>
        </w:rPr>
        <w:t xml:space="preserve">Public engagement has also become an important part of the conservation </w:t>
      </w:r>
      <w:r w:rsidR="00634810">
        <w:rPr>
          <w:rFonts w:cs="Calibri"/>
          <w:bCs/>
          <w:iCs/>
        </w:rPr>
        <w:t>effort</w:t>
      </w:r>
      <w:r w:rsidRPr="00342267">
        <w:rPr>
          <w:rFonts w:cs="Calibri"/>
          <w:bCs/>
          <w:iCs/>
        </w:rPr>
        <w:t>. Dinokeng invites the public to take part in collaring events</w:t>
      </w:r>
      <w:r w:rsidR="00634810">
        <w:rPr>
          <w:rFonts w:cs="Calibri"/>
          <w:bCs/>
          <w:iCs/>
        </w:rPr>
        <w:t xml:space="preserve"> as well as other conservation events at a cost</w:t>
      </w:r>
      <w:r w:rsidRPr="00342267">
        <w:rPr>
          <w:rFonts w:cs="Calibri"/>
          <w:bCs/>
          <w:iCs/>
        </w:rPr>
        <w:t>, allowing visitors to experience the conservation process firsthand.</w:t>
      </w:r>
      <w:r w:rsidR="004F52A5">
        <w:rPr>
          <w:rFonts w:cs="Calibri"/>
          <w:bCs/>
          <w:iCs/>
        </w:rPr>
        <w:t xml:space="preserve"> </w:t>
      </w:r>
    </w:p>
    <w:p w14:paraId="44DE1B38" w14:textId="1C34D75E" w:rsidR="00342267" w:rsidRPr="00342267" w:rsidRDefault="00342267" w:rsidP="00342267">
      <w:pPr>
        <w:rPr>
          <w:rFonts w:cs="Calibri"/>
          <w:bCs/>
          <w:iCs/>
        </w:rPr>
      </w:pPr>
      <w:r w:rsidRPr="00342267">
        <w:rPr>
          <w:rFonts w:cs="Calibri"/>
          <w:bCs/>
          <w:iCs/>
        </w:rPr>
        <w:lastRenderedPageBreak/>
        <w:t>“</w:t>
      </w:r>
      <w:r w:rsidR="00634810">
        <w:rPr>
          <w:rFonts w:cs="Calibri"/>
          <w:bCs/>
          <w:iCs/>
        </w:rPr>
        <w:t xml:space="preserve">The costs </w:t>
      </w:r>
      <w:r w:rsidRPr="00342267">
        <w:rPr>
          <w:rFonts w:cs="Calibri"/>
          <w:bCs/>
          <w:iCs/>
        </w:rPr>
        <w:t xml:space="preserve">contribute to expenses on these events and give the public a firsthand experience of what is going on behind the scenes,” says Boshoff. “People can visit our </w:t>
      </w:r>
      <w:hyperlink r:id="rId11" w:history="1">
        <w:r w:rsidRPr="00AE2159">
          <w:rPr>
            <w:rStyle w:val="Hyperlink"/>
            <w:rFonts w:cs="Calibri"/>
            <w:bCs/>
            <w:iCs/>
          </w:rPr>
          <w:t>website</w:t>
        </w:r>
      </w:hyperlink>
      <w:r w:rsidR="00F73576">
        <w:rPr>
          <w:rFonts w:cs="Calibri"/>
          <w:bCs/>
          <w:iCs/>
        </w:rPr>
        <w:t xml:space="preserve"> </w:t>
      </w:r>
      <w:r w:rsidRPr="00342267">
        <w:rPr>
          <w:rFonts w:cs="Calibri"/>
          <w:bCs/>
          <w:iCs/>
        </w:rPr>
        <w:t>and book seats on the set dates for these events.”</w:t>
      </w:r>
    </w:p>
    <w:p w14:paraId="02770149" w14:textId="405B4A63" w:rsidR="00015AC8" w:rsidRDefault="00342267" w:rsidP="00342267">
      <w:pPr>
        <w:rPr>
          <w:rFonts w:cs="Calibri"/>
          <w:bCs/>
          <w:iCs/>
        </w:rPr>
      </w:pPr>
      <w:r w:rsidRPr="00342267">
        <w:rPr>
          <w:rFonts w:cs="Calibri"/>
          <w:bCs/>
          <w:iCs/>
        </w:rPr>
        <w:t xml:space="preserve">Pratley’s involvement in </w:t>
      </w:r>
      <w:r w:rsidR="00634810">
        <w:rPr>
          <w:rFonts w:cs="Calibri"/>
          <w:bCs/>
          <w:iCs/>
        </w:rPr>
        <w:t xml:space="preserve">rhino conservation </w:t>
      </w:r>
      <w:r w:rsidRPr="00342267">
        <w:rPr>
          <w:rFonts w:cs="Calibri"/>
          <w:bCs/>
          <w:iCs/>
        </w:rPr>
        <w:t xml:space="preserve">is part of a broader </w:t>
      </w:r>
      <w:r w:rsidR="003F6484">
        <w:rPr>
          <w:rFonts w:cs="Calibri"/>
          <w:bCs/>
          <w:iCs/>
        </w:rPr>
        <w:t xml:space="preserve">conservation </w:t>
      </w:r>
      <w:r w:rsidRPr="00342267">
        <w:rPr>
          <w:rFonts w:cs="Calibri"/>
          <w:bCs/>
          <w:iCs/>
        </w:rPr>
        <w:t xml:space="preserve">commitment. “We are always willing to sponsor or contribute to wildlife and environmental causes that can benefit our younger generation and </w:t>
      </w:r>
      <w:r w:rsidR="00E00F69">
        <w:rPr>
          <w:rFonts w:cs="Calibri"/>
          <w:bCs/>
          <w:iCs/>
        </w:rPr>
        <w:t>our planet</w:t>
      </w:r>
      <w:r w:rsidRPr="00342267">
        <w:rPr>
          <w:rFonts w:cs="Calibri"/>
          <w:bCs/>
          <w:iCs/>
        </w:rPr>
        <w:t>,”</w:t>
      </w:r>
      <w:r w:rsidR="00AE2159">
        <w:rPr>
          <w:rFonts w:cs="Calibri"/>
          <w:bCs/>
          <w:iCs/>
        </w:rPr>
        <w:t xml:space="preserve"> highlights</w:t>
      </w:r>
      <w:r w:rsidRPr="00342267">
        <w:rPr>
          <w:rFonts w:cs="Calibri"/>
          <w:bCs/>
          <w:iCs/>
        </w:rPr>
        <w:t xml:space="preserve"> Bell.</w:t>
      </w:r>
    </w:p>
    <w:p w14:paraId="4A57557D" w14:textId="3FD779CB" w:rsidR="00342267" w:rsidRPr="00342267" w:rsidRDefault="00015AC8" w:rsidP="00342267">
      <w:pPr>
        <w:rPr>
          <w:rFonts w:cs="Calibri"/>
          <w:bCs/>
          <w:iCs/>
        </w:rPr>
      </w:pPr>
      <w:r>
        <w:rPr>
          <w:rFonts w:cs="Calibri"/>
          <w:bCs/>
          <w:iCs/>
        </w:rPr>
        <w:t>T</w:t>
      </w:r>
      <w:r w:rsidR="00342267" w:rsidRPr="00342267">
        <w:rPr>
          <w:rFonts w:cs="Calibri"/>
          <w:bCs/>
          <w:iCs/>
        </w:rPr>
        <w:t>here have been other conservation efforts involving Pratley Putty as well</w:t>
      </w:r>
      <w:r w:rsidR="005703B3">
        <w:rPr>
          <w:rFonts w:cs="Calibri"/>
          <w:bCs/>
          <w:iCs/>
        </w:rPr>
        <w:t xml:space="preserve">, such as </w:t>
      </w:r>
      <w:r w:rsidR="00342267" w:rsidRPr="00342267">
        <w:rPr>
          <w:rFonts w:cs="Calibri"/>
          <w:bCs/>
          <w:iCs/>
        </w:rPr>
        <w:t xml:space="preserve">the rehabilitation of new coral reefs off Zanzibar, tracking devices for pangolins in reserves, </w:t>
      </w:r>
      <w:r w:rsidR="005703B3">
        <w:rPr>
          <w:rFonts w:cs="Calibri"/>
          <w:bCs/>
          <w:iCs/>
        </w:rPr>
        <w:t xml:space="preserve">and </w:t>
      </w:r>
      <w:r w:rsidR="004F52A5">
        <w:rPr>
          <w:rFonts w:cs="Calibri"/>
          <w:bCs/>
          <w:iCs/>
        </w:rPr>
        <w:t>the repair</w:t>
      </w:r>
      <w:r w:rsidR="004F52A5" w:rsidRPr="00342267">
        <w:rPr>
          <w:rFonts w:cs="Calibri"/>
          <w:bCs/>
          <w:iCs/>
        </w:rPr>
        <w:t xml:space="preserve"> </w:t>
      </w:r>
      <w:r w:rsidR="00342267" w:rsidRPr="00342267">
        <w:rPr>
          <w:rFonts w:cs="Calibri"/>
          <w:bCs/>
          <w:iCs/>
        </w:rPr>
        <w:t>of turtle carapaces</w:t>
      </w:r>
      <w:r w:rsidR="005703B3">
        <w:rPr>
          <w:rFonts w:cs="Calibri"/>
          <w:bCs/>
          <w:iCs/>
        </w:rPr>
        <w:t>,</w:t>
      </w:r>
      <w:r w:rsidR="00342267" w:rsidRPr="00342267">
        <w:rPr>
          <w:rFonts w:cs="Calibri"/>
          <w:bCs/>
          <w:iCs/>
        </w:rPr>
        <w:t xml:space="preserve"> to </w:t>
      </w:r>
      <w:r>
        <w:rPr>
          <w:rFonts w:cs="Calibri"/>
          <w:bCs/>
          <w:iCs/>
        </w:rPr>
        <w:t>name but</w:t>
      </w:r>
      <w:r w:rsidR="00342267" w:rsidRPr="00342267">
        <w:rPr>
          <w:rFonts w:cs="Calibri"/>
          <w:bCs/>
          <w:iCs/>
        </w:rPr>
        <w:t xml:space="preserve"> a few.</w:t>
      </w:r>
    </w:p>
    <w:p w14:paraId="67B2D5EC" w14:textId="1F01D55F" w:rsidR="00342267" w:rsidRPr="00342267" w:rsidRDefault="00342267" w:rsidP="00342267">
      <w:pPr>
        <w:rPr>
          <w:rFonts w:cs="Calibri"/>
          <w:bCs/>
          <w:iCs/>
        </w:rPr>
      </w:pPr>
      <w:r w:rsidRPr="00342267">
        <w:rPr>
          <w:rFonts w:cs="Calibri"/>
          <w:bCs/>
          <w:iCs/>
        </w:rPr>
        <w:t xml:space="preserve">For Pratley, the message is clear </w:t>
      </w:r>
      <w:r w:rsidR="005703B3">
        <w:rPr>
          <w:rFonts w:cs="Calibri"/>
          <w:bCs/>
          <w:iCs/>
        </w:rPr>
        <w:t xml:space="preserve">that </w:t>
      </w:r>
      <w:r w:rsidRPr="00342267">
        <w:rPr>
          <w:rFonts w:cs="Calibri"/>
          <w:bCs/>
          <w:iCs/>
        </w:rPr>
        <w:t>environmental stewardship is everyone’s responsibility. “</w:t>
      </w:r>
      <w:r w:rsidR="00AE2159">
        <w:rPr>
          <w:rFonts w:cs="Calibri"/>
          <w:bCs/>
          <w:iCs/>
        </w:rPr>
        <w:t>A</w:t>
      </w:r>
      <w:r w:rsidRPr="00342267">
        <w:rPr>
          <w:rFonts w:cs="Calibri"/>
          <w:bCs/>
          <w:iCs/>
        </w:rPr>
        <w:t>ll of us must protect and give back to our environment,</w:t>
      </w:r>
      <w:r w:rsidR="00AE2159" w:rsidRPr="00AE2159">
        <w:t xml:space="preserve"> </w:t>
      </w:r>
      <w:r w:rsidR="00AE2159">
        <w:rPr>
          <w:rFonts w:cs="Calibri"/>
          <w:bCs/>
          <w:iCs/>
        </w:rPr>
        <w:t>n</w:t>
      </w:r>
      <w:r w:rsidR="00AE2159" w:rsidRPr="00AE2159">
        <w:rPr>
          <w:rFonts w:cs="Calibri"/>
          <w:bCs/>
          <w:iCs/>
        </w:rPr>
        <w:t>ot just local companies,</w:t>
      </w:r>
      <w:r w:rsidRPr="00342267">
        <w:rPr>
          <w:rFonts w:cs="Calibri"/>
          <w:bCs/>
          <w:iCs/>
        </w:rPr>
        <w:t xml:space="preserve">” </w:t>
      </w:r>
      <w:r w:rsidR="00AE2159">
        <w:rPr>
          <w:rFonts w:cs="Calibri"/>
          <w:bCs/>
          <w:iCs/>
        </w:rPr>
        <w:t xml:space="preserve">stresses </w:t>
      </w:r>
      <w:r w:rsidRPr="00342267">
        <w:rPr>
          <w:rFonts w:cs="Calibri"/>
          <w:bCs/>
          <w:iCs/>
        </w:rPr>
        <w:t xml:space="preserve">Bell. “All of us can add in a small way to protect our environment by not polluting our rivers, dams, and </w:t>
      </w:r>
      <w:r w:rsidR="00C203F5">
        <w:rPr>
          <w:rFonts w:cs="Calibri"/>
          <w:bCs/>
          <w:iCs/>
        </w:rPr>
        <w:t>seas</w:t>
      </w:r>
      <w:r w:rsidR="00C203F5" w:rsidRPr="00342267">
        <w:rPr>
          <w:rFonts w:cs="Calibri"/>
          <w:bCs/>
          <w:iCs/>
        </w:rPr>
        <w:t xml:space="preserve"> </w:t>
      </w:r>
      <w:r w:rsidRPr="00342267">
        <w:rPr>
          <w:rFonts w:cs="Calibri"/>
          <w:bCs/>
          <w:iCs/>
        </w:rPr>
        <w:t>with plastic and other waste material.”</w:t>
      </w:r>
    </w:p>
    <w:p w14:paraId="04103355" w14:textId="7825D5D8" w:rsidR="00342267" w:rsidRPr="00342267" w:rsidRDefault="00342267" w:rsidP="00342267">
      <w:pPr>
        <w:rPr>
          <w:rFonts w:cs="Calibri"/>
          <w:bCs/>
          <w:iCs/>
        </w:rPr>
      </w:pPr>
      <w:r w:rsidRPr="00342267">
        <w:rPr>
          <w:rFonts w:cs="Calibri"/>
          <w:bCs/>
          <w:iCs/>
        </w:rPr>
        <w:t>Boshoff echoes this sentiment, emphasising the long-term importance of conservation: “Every animal, every species fits into a big open ecosystem. If you lose one species, you can start losing many more. We must protect species for our children’s children.”</w:t>
      </w:r>
    </w:p>
    <w:p w14:paraId="278E48A1" w14:textId="090445AB" w:rsidR="00A22922" w:rsidRDefault="00342267" w:rsidP="00C65C35">
      <w:pPr>
        <w:rPr>
          <w:rFonts w:cs="Calibri"/>
          <w:iCs/>
        </w:rPr>
      </w:pPr>
      <w:r w:rsidRPr="00342267">
        <w:rPr>
          <w:rFonts w:cs="Calibri"/>
          <w:bCs/>
          <w:iCs/>
        </w:rPr>
        <w:t>Pratley is honoured to play a role in this critical mission. “We would just like to thank Pratley for their support,” says Boshoff. “Your support helps us a lot in conserving the rhinos in the game reserve.”</w:t>
      </w:r>
    </w:p>
    <w:p w14:paraId="7175CDD4" w14:textId="5B90D8E2" w:rsidR="002224DE" w:rsidRPr="002224DE" w:rsidRDefault="002224DE" w:rsidP="002224DE">
      <w:pPr>
        <w:spacing w:line="240" w:lineRule="auto"/>
        <w:rPr>
          <w:b/>
          <w:i/>
        </w:rPr>
      </w:pPr>
      <w:r w:rsidRPr="00767743">
        <w:rPr>
          <w:b/>
          <w:i/>
        </w:rPr>
        <w:t>Ends</w:t>
      </w:r>
    </w:p>
    <w:bookmarkEnd w:id="1"/>
    <w:bookmarkEnd w:id="2"/>
    <w:bookmarkEnd w:id="3"/>
    <w:p w14:paraId="2472C56B" w14:textId="77777777" w:rsidR="00AA747B" w:rsidRPr="007F2DC9" w:rsidRDefault="00AA747B" w:rsidP="000E6182">
      <w:pPr>
        <w:spacing w:after="0" w:line="240" w:lineRule="auto"/>
        <w:rPr>
          <w:rStyle w:val="Strong"/>
          <w:rFonts w:cs="Calibri"/>
          <w:bCs w:val="0"/>
        </w:rPr>
      </w:pPr>
      <w:r w:rsidRPr="007F2DC9">
        <w:rPr>
          <w:rStyle w:val="Strong"/>
          <w:rFonts w:cs="Calibri"/>
          <w:bdr w:val="none" w:sz="0" w:space="0" w:color="auto" w:frame="1"/>
          <w:shd w:val="clear" w:color="auto" w:fill="FFFFFF"/>
        </w:rPr>
        <w:t xml:space="preserve">Connect with Pratley on </w:t>
      </w:r>
      <w:proofErr w:type="gramStart"/>
      <w:r w:rsidRPr="007F2DC9">
        <w:rPr>
          <w:rStyle w:val="Strong"/>
          <w:rFonts w:cs="Calibri"/>
          <w:bdr w:val="none" w:sz="0" w:space="0" w:color="auto" w:frame="1"/>
          <w:shd w:val="clear" w:color="auto" w:fill="FFFFFF"/>
        </w:rPr>
        <w:t>Social Media</w:t>
      </w:r>
      <w:proofErr w:type="gramEnd"/>
      <w:r w:rsidRPr="007F2DC9">
        <w:rPr>
          <w:rStyle w:val="Strong"/>
          <w:rFonts w:cs="Calibri"/>
          <w:bdr w:val="none" w:sz="0" w:space="0" w:color="auto" w:frame="1"/>
          <w:shd w:val="clear" w:color="auto" w:fill="FFFFFF"/>
        </w:rPr>
        <w:t xml:space="preserve"> to receive the company’s latest news</w:t>
      </w:r>
    </w:p>
    <w:p w14:paraId="620C5955" w14:textId="77777777" w:rsidR="007C063E" w:rsidRPr="004A507E" w:rsidRDefault="007C063E" w:rsidP="000E6182">
      <w:pPr>
        <w:spacing w:after="0" w:line="240" w:lineRule="auto"/>
        <w:rPr>
          <w:rFonts w:cs="Arial"/>
          <w:bCs/>
          <w:lang w:val="de-DE"/>
        </w:rPr>
      </w:pPr>
      <w:r w:rsidRPr="004A507E">
        <w:rPr>
          <w:rFonts w:cs="Arial"/>
          <w:b/>
          <w:lang w:val="de-DE"/>
        </w:rPr>
        <w:t xml:space="preserve">LinkedIn: </w:t>
      </w:r>
      <w:hyperlink r:id="rId12" w:history="1">
        <w:r w:rsidRPr="004A507E">
          <w:rPr>
            <w:rStyle w:val="Hyperlink"/>
            <w:rFonts w:cs="Arial"/>
            <w:bCs/>
            <w:lang w:val="de-DE"/>
          </w:rPr>
          <w:t>https://www.linkedin.com/company/pratleysa</w:t>
        </w:r>
      </w:hyperlink>
    </w:p>
    <w:p w14:paraId="0ECC0C51" w14:textId="77777777" w:rsidR="007B1980" w:rsidRPr="007B1980" w:rsidRDefault="007B1980" w:rsidP="000E6182">
      <w:pPr>
        <w:spacing w:after="0" w:line="240" w:lineRule="auto"/>
        <w:rPr>
          <w:rFonts w:cs="Arial"/>
        </w:rPr>
      </w:pPr>
      <w:r w:rsidRPr="007B1980">
        <w:rPr>
          <w:rFonts w:cs="Arial"/>
          <w:b/>
        </w:rPr>
        <w:t>Facebook</w:t>
      </w:r>
      <w:r w:rsidRPr="007B1980">
        <w:rPr>
          <w:rFonts w:cs="Arial"/>
        </w:rPr>
        <w:t xml:space="preserve">: </w:t>
      </w:r>
      <w:hyperlink r:id="rId13" w:history="1">
        <w:r w:rsidR="00D3225F" w:rsidRPr="00326EF8">
          <w:rPr>
            <w:rStyle w:val="Hyperlink"/>
            <w:rFonts w:cs="Arial"/>
          </w:rPr>
          <w:t>https://www.facebook.com/PratleySA/</w:t>
        </w:r>
      </w:hyperlink>
      <w:r w:rsidR="00D3225F">
        <w:rPr>
          <w:rFonts w:cs="Arial"/>
        </w:rPr>
        <w:t xml:space="preserve"> </w:t>
      </w:r>
    </w:p>
    <w:p w14:paraId="45012B42" w14:textId="77777777" w:rsidR="00F472FC" w:rsidRPr="0049002A" w:rsidRDefault="007B1980" w:rsidP="000E6182">
      <w:pPr>
        <w:spacing w:line="240" w:lineRule="auto"/>
        <w:rPr>
          <w:rFonts w:cs="Arial"/>
        </w:rPr>
      </w:pPr>
      <w:r w:rsidRPr="007B1980">
        <w:rPr>
          <w:rFonts w:cs="Arial"/>
          <w:b/>
        </w:rPr>
        <w:t>Twitter</w:t>
      </w:r>
      <w:r w:rsidRPr="007B1980">
        <w:rPr>
          <w:rFonts w:cs="Arial"/>
        </w:rPr>
        <w:t xml:space="preserve">: </w:t>
      </w:r>
      <w:hyperlink r:id="rId14" w:history="1">
        <w:r w:rsidRPr="00326EF8">
          <w:rPr>
            <w:rStyle w:val="Hyperlink"/>
            <w:rFonts w:cs="Arial"/>
          </w:rPr>
          <w:t>https://twitter.com/PratleySA</w:t>
        </w:r>
      </w:hyperlink>
      <w:r w:rsidRPr="007B1980">
        <w:rPr>
          <w:rFonts w:cs="Arial"/>
        </w:rPr>
        <w:t xml:space="preserve"> </w:t>
      </w:r>
    </w:p>
    <w:p w14:paraId="73A4DE65" w14:textId="77777777" w:rsidR="00214745" w:rsidRDefault="006547AF" w:rsidP="000E6182">
      <w:pPr>
        <w:spacing w:after="0" w:line="240" w:lineRule="auto"/>
        <w:rPr>
          <w:b/>
        </w:rPr>
      </w:pPr>
      <w:r w:rsidRPr="00767743">
        <w:rPr>
          <w:b/>
        </w:rPr>
        <w:t>Notes to the editor</w:t>
      </w:r>
    </w:p>
    <w:p w14:paraId="16F4BD6F" w14:textId="77777777" w:rsidR="006547AF" w:rsidRPr="00767743" w:rsidRDefault="0048314D" w:rsidP="000E6182">
      <w:pPr>
        <w:spacing w:line="240" w:lineRule="auto"/>
        <w:rPr>
          <w:b/>
        </w:rPr>
      </w:pPr>
      <w:r w:rsidRPr="00A04066">
        <w:t xml:space="preserve">To download hi-res images for this release, please visit </w:t>
      </w:r>
      <w:hyperlink r:id="rId15" w:history="1">
        <w:r w:rsidRPr="00DD782A">
          <w:rPr>
            <w:rStyle w:val="Hyperlink"/>
          </w:rPr>
          <w:t>http://media.ngage.co.za</w:t>
        </w:r>
      </w:hyperlink>
      <w:r>
        <w:t xml:space="preserve"> and click </w:t>
      </w:r>
      <w:r w:rsidR="00CD6458">
        <w:t xml:space="preserve">on </w:t>
      </w:r>
      <w:r w:rsidR="00EA0F12">
        <w:t>the</w:t>
      </w:r>
      <w:r w:rsidR="00B11865">
        <w:t xml:space="preserve"> Pratley</w:t>
      </w:r>
      <w:r w:rsidRPr="00A04066">
        <w:t xml:space="preserve"> </w:t>
      </w:r>
      <w:r w:rsidR="004571F9">
        <w:t xml:space="preserve">Group </w:t>
      </w:r>
      <w:r w:rsidRPr="00A04066">
        <w:t xml:space="preserve">link to </w:t>
      </w:r>
      <w:r>
        <w:t>view the company’s press office.</w:t>
      </w:r>
    </w:p>
    <w:p w14:paraId="4613FECD" w14:textId="77777777" w:rsidR="00967DCE" w:rsidRPr="00967DCE" w:rsidRDefault="00967DCE" w:rsidP="00967DCE">
      <w:pPr>
        <w:spacing w:line="240" w:lineRule="auto"/>
        <w:rPr>
          <w:rFonts w:cs="Arial"/>
          <w:bCs/>
        </w:rPr>
      </w:pPr>
      <w:r w:rsidRPr="00967DCE">
        <w:rPr>
          <w:rFonts w:cs="Arial"/>
          <w:b/>
        </w:rPr>
        <w:t>About Pratley</w:t>
      </w:r>
      <w:r w:rsidRPr="00967DCE">
        <w:rPr>
          <w:rFonts w:cs="Arial"/>
          <w:b/>
        </w:rPr>
        <w:br/>
      </w:r>
      <w:r w:rsidRPr="00967DCE">
        <w:rPr>
          <w:rFonts w:cs="Arial"/>
          <w:bCs/>
        </w:rPr>
        <w:t>Established in 1948 by George ‘Monty’ Pratley, the various companies in the Pratley stable rest on a foundation of research and innovation in both the manufacturing and mining sectors. The various Pratley companies, drawing from 7</w:t>
      </w:r>
      <w:r w:rsidR="00823584">
        <w:rPr>
          <w:rFonts w:cs="Arial"/>
          <w:bCs/>
        </w:rPr>
        <w:t>5</w:t>
      </w:r>
      <w:r w:rsidRPr="00967DCE">
        <w:rPr>
          <w:rFonts w:cs="Arial"/>
          <w:bCs/>
        </w:rPr>
        <w:t xml:space="preserve"> years of experience, have filed over 350 patents worldwide, and are ISO 9001 certified. Operating divisions </w:t>
      </w:r>
      <w:r w:rsidR="00823584">
        <w:rPr>
          <w:rFonts w:cs="Arial"/>
          <w:bCs/>
        </w:rPr>
        <w:t>include</w:t>
      </w:r>
      <w:r w:rsidRPr="00967DCE">
        <w:rPr>
          <w:rFonts w:cs="Arial"/>
          <w:bCs/>
        </w:rPr>
        <w:t xml:space="preserve"> Pratley Adhesives, Pratley Electrical</w:t>
      </w:r>
      <w:r w:rsidR="00823584">
        <w:rPr>
          <w:rFonts w:cs="Arial"/>
          <w:bCs/>
        </w:rPr>
        <w:t xml:space="preserve"> and</w:t>
      </w:r>
      <w:r w:rsidRPr="00967DCE">
        <w:rPr>
          <w:rFonts w:cs="Arial"/>
          <w:bCs/>
        </w:rPr>
        <w:t>, Pratley Minerals</w:t>
      </w:r>
      <w:r w:rsidR="00823584">
        <w:rPr>
          <w:rFonts w:cs="Arial"/>
          <w:bCs/>
        </w:rPr>
        <w:t>.</w:t>
      </w:r>
    </w:p>
    <w:p w14:paraId="0822D026" w14:textId="77777777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/>
          <w:bCs/>
        </w:rPr>
        <w:t>Pratley Contact</w:t>
      </w:r>
    </w:p>
    <w:p w14:paraId="3A97F4D5" w14:textId="77777777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Sales </w:t>
      </w:r>
    </w:p>
    <w:p w14:paraId="72985D9A" w14:textId="77777777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>Phone: (011) 955 2190</w:t>
      </w:r>
    </w:p>
    <w:p w14:paraId="5A4BCF0F" w14:textId="77777777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>Fax: (011) 955 3918</w:t>
      </w:r>
    </w:p>
    <w:p w14:paraId="295364DE" w14:textId="77777777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Email: </w:t>
      </w:r>
      <w:hyperlink r:id="rId16" w:history="1">
        <w:r w:rsidRPr="00967DCE">
          <w:rPr>
            <w:rFonts w:cs="Arial"/>
            <w:bCs/>
            <w:color w:val="0563C1"/>
            <w:u w:val="single"/>
          </w:rPr>
          <w:t>sales@pratley.co.za</w:t>
        </w:r>
      </w:hyperlink>
    </w:p>
    <w:p w14:paraId="7F515A22" w14:textId="77777777" w:rsidR="00967DCE" w:rsidRPr="00967DCE" w:rsidRDefault="00967DCE" w:rsidP="00967DCE">
      <w:pPr>
        <w:spacing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Web: </w:t>
      </w:r>
      <w:hyperlink r:id="rId17" w:history="1">
        <w:r w:rsidRPr="00967DCE">
          <w:rPr>
            <w:rFonts w:cs="Arial"/>
            <w:bCs/>
            <w:color w:val="0563C1"/>
            <w:u w:val="single"/>
          </w:rPr>
          <w:t>www.pratleyelectrical.com</w:t>
        </w:r>
      </w:hyperlink>
      <w:r w:rsidRPr="00967DCE">
        <w:rPr>
          <w:rFonts w:cs="Arial"/>
          <w:bCs/>
        </w:rPr>
        <w:t xml:space="preserve"> </w:t>
      </w:r>
    </w:p>
    <w:p w14:paraId="6EFBC11C" w14:textId="77777777" w:rsidR="00967DCE" w:rsidRPr="00967DCE" w:rsidRDefault="00967DCE" w:rsidP="00967DCE">
      <w:pPr>
        <w:spacing w:after="0"/>
      </w:pPr>
      <w:r w:rsidRPr="00967DCE">
        <w:rPr>
          <w:rFonts w:cs="Arial"/>
          <w:b/>
        </w:rPr>
        <w:t>Media Contact</w:t>
      </w:r>
      <w:r w:rsidRPr="00967DCE">
        <w:rPr>
          <w:rFonts w:cs="Arial"/>
          <w:b/>
        </w:rPr>
        <w:br/>
      </w:r>
      <w:r w:rsidRPr="00967DCE">
        <w:t>Thobile Ndlovu</w:t>
      </w:r>
    </w:p>
    <w:p w14:paraId="4B2C4BA1" w14:textId="7DF0E3AE" w:rsidR="00967DCE" w:rsidRPr="00967DCE" w:rsidRDefault="00D92A98" w:rsidP="00967DCE">
      <w:pPr>
        <w:spacing w:after="0"/>
      </w:pPr>
      <w:r>
        <w:t xml:space="preserve">Senior </w:t>
      </w:r>
      <w:r w:rsidR="00967DCE" w:rsidRPr="00967DCE">
        <w:t>Account Executive</w:t>
      </w:r>
    </w:p>
    <w:p w14:paraId="7D5E2E16" w14:textId="77777777" w:rsidR="00967DCE" w:rsidRPr="00967DCE" w:rsidRDefault="00967DCE" w:rsidP="00967DCE">
      <w:pPr>
        <w:spacing w:after="0"/>
      </w:pPr>
      <w:r w:rsidRPr="00967DCE">
        <w:t>NGAGE Public Relations</w:t>
      </w:r>
    </w:p>
    <w:p w14:paraId="211AF097" w14:textId="77777777" w:rsidR="00967DCE" w:rsidRPr="00967DCE" w:rsidRDefault="00967DCE" w:rsidP="00967DCE">
      <w:pPr>
        <w:spacing w:after="0" w:line="240" w:lineRule="auto"/>
      </w:pPr>
      <w:r w:rsidRPr="00967DCE">
        <w:lastRenderedPageBreak/>
        <w:t>Account Executive</w:t>
      </w:r>
    </w:p>
    <w:p w14:paraId="218C883B" w14:textId="77777777" w:rsidR="00967DCE" w:rsidRPr="00967DCE" w:rsidRDefault="00967DCE" w:rsidP="00967DCE">
      <w:pPr>
        <w:spacing w:after="0" w:line="240" w:lineRule="auto"/>
      </w:pPr>
      <w:r w:rsidRPr="00967DCE">
        <w:t>Telephone: 011 867 7763</w:t>
      </w:r>
    </w:p>
    <w:p w14:paraId="2752FBD4" w14:textId="77777777" w:rsidR="00967DCE" w:rsidRPr="00967DCE" w:rsidRDefault="00967DCE" w:rsidP="00967DCE">
      <w:pPr>
        <w:spacing w:after="0" w:line="240" w:lineRule="auto"/>
      </w:pPr>
      <w:r w:rsidRPr="00967DCE">
        <w:t>Cell: 073 574 2931</w:t>
      </w:r>
    </w:p>
    <w:p w14:paraId="3593B6ED" w14:textId="77777777" w:rsidR="00967DCE" w:rsidRPr="00967DCE" w:rsidRDefault="00967DCE" w:rsidP="00967DCE">
      <w:pPr>
        <w:spacing w:after="0" w:line="240" w:lineRule="auto"/>
      </w:pPr>
      <w:r w:rsidRPr="00967DCE">
        <w:t xml:space="preserve">E-mail: </w:t>
      </w:r>
      <w:hyperlink r:id="rId18" w:history="1">
        <w:r w:rsidRPr="00967DCE">
          <w:rPr>
            <w:color w:val="0563C1"/>
            <w:u w:val="single"/>
          </w:rPr>
          <w:t>thobile@ngage.co.za</w:t>
        </w:r>
      </w:hyperlink>
      <w:r w:rsidRPr="00967DCE">
        <w:t xml:space="preserve"> </w:t>
      </w:r>
    </w:p>
    <w:p w14:paraId="7EDD83CD" w14:textId="77777777" w:rsidR="00967DCE" w:rsidRPr="00967DCE" w:rsidRDefault="00967DCE" w:rsidP="00967DCE">
      <w:pPr>
        <w:spacing w:line="240" w:lineRule="auto"/>
      </w:pPr>
      <w:r w:rsidRPr="00967DCE">
        <w:t xml:space="preserve">Website: </w:t>
      </w:r>
      <w:hyperlink r:id="rId19" w:history="1">
        <w:r w:rsidRPr="00967DCE">
          <w:rPr>
            <w:color w:val="0563C1"/>
            <w:u w:val="single"/>
          </w:rPr>
          <w:t>www.ngage.co.za</w:t>
        </w:r>
      </w:hyperlink>
      <w:r w:rsidRPr="00967DCE">
        <w:t xml:space="preserve"> </w:t>
      </w:r>
    </w:p>
    <w:p w14:paraId="13164A48" w14:textId="77777777" w:rsidR="006547AF" w:rsidRPr="00967DCE" w:rsidRDefault="00967DCE" w:rsidP="00967DCE">
      <w:pPr>
        <w:spacing w:after="0" w:line="240" w:lineRule="auto"/>
        <w:rPr>
          <w:rFonts w:cs="Arial"/>
          <w:b/>
          <w:bCs/>
        </w:rPr>
      </w:pPr>
      <w:r w:rsidRPr="00967DCE">
        <w:rPr>
          <w:rFonts w:cs="Arial"/>
          <w:bCs/>
        </w:rPr>
        <w:t>Browse the</w:t>
      </w:r>
      <w:r w:rsidRPr="00967DCE">
        <w:rPr>
          <w:rFonts w:cs="Arial"/>
          <w:b/>
          <w:bCs/>
        </w:rPr>
        <w:t xml:space="preserve"> NGAGE Media Zone</w:t>
      </w:r>
      <w:r w:rsidRPr="00967DCE">
        <w:rPr>
          <w:rFonts w:cs="Arial"/>
          <w:bCs/>
        </w:rPr>
        <w:t xml:space="preserve"> for more client news articles and photographs at </w:t>
      </w:r>
      <w:hyperlink r:id="rId20" w:history="1">
        <w:r w:rsidRPr="00967DCE">
          <w:rPr>
            <w:rFonts w:cs="Arial"/>
            <w:bCs/>
            <w:color w:val="0563C1"/>
            <w:u w:val="single"/>
          </w:rPr>
          <w:t>http://media.ngage.co.za</w:t>
        </w:r>
      </w:hyperlink>
      <w:bookmarkEnd w:id="0"/>
    </w:p>
    <w:sectPr w:rsidR="006547AF" w:rsidRPr="00967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E284" w14:textId="77777777" w:rsidR="00C87AC5" w:rsidRDefault="00C87AC5" w:rsidP="00224F24">
      <w:pPr>
        <w:spacing w:after="0" w:line="240" w:lineRule="auto"/>
      </w:pPr>
      <w:r>
        <w:separator/>
      </w:r>
    </w:p>
  </w:endnote>
  <w:endnote w:type="continuationSeparator" w:id="0">
    <w:p w14:paraId="10A289B5" w14:textId="77777777" w:rsidR="00C87AC5" w:rsidRDefault="00C87AC5" w:rsidP="0022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1A5C" w14:textId="77777777" w:rsidR="00C87AC5" w:rsidRDefault="00C87AC5" w:rsidP="00224F24">
      <w:pPr>
        <w:spacing w:after="0" w:line="240" w:lineRule="auto"/>
      </w:pPr>
      <w:r>
        <w:separator/>
      </w:r>
    </w:p>
  </w:footnote>
  <w:footnote w:type="continuationSeparator" w:id="0">
    <w:p w14:paraId="45AEECFA" w14:textId="77777777" w:rsidR="00C87AC5" w:rsidRDefault="00C87AC5" w:rsidP="00224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84A00"/>
    <w:multiLevelType w:val="hybridMultilevel"/>
    <w:tmpl w:val="49E8BE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A224D"/>
    <w:multiLevelType w:val="hybridMultilevel"/>
    <w:tmpl w:val="1F1235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AF"/>
    <w:rsid w:val="00000B23"/>
    <w:rsid w:val="00003BC4"/>
    <w:rsid w:val="00003BFE"/>
    <w:rsid w:val="00004ABB"/>
    <w:rsid w:val="00005D64"/>
    <w:rsid w:val="0000612C"/>
    <w:rsid w:val="00011CFE"/>
    <w:rsid w:val="00013D87"/>
    <w:rsid w:val="00014BA2"/>
    <w:rsid w:val="00015AC8"/>
    <w:rsid w:val="000218BE"/>
    <w:rsid w:val="00022598"/>
    <w:rsid w:val="00026383"/>
    <w:rsid w:val="000303BC"/>
    <w:rsid w:val="0003258D"/>
    <w:rsid w:val="0003358F"/>
    <w:rsid w:val="000370D3"/>
    <w:rsid w:val="00040B84"/>
    <w:rsid w:val="000424F8"/>
    <w:rsid w:val="00047632"/>
    <w:rsid w:val="00050CBC"/>
    <w:rsid w:val="00050E06"/>
    <w:rsid w:val="00051803"/>
    <w:rsid w:val="00057F2C"/>
    <w:rsid w:val="000604D0"/>
    <w:rsid w:val="000651E1"/>
    <w:rsid w:val="00071241"/>
    <w:rsid w:val="00071295"/>
    <w:rsid w:val="00071CC4"/>
    <w:rsid w:val="00074FEB"/>
    <w:rsid w:val="00076344"/>
    <w:rsid w:val="00083EFE"/>
    <w:rsid w:val="0008683A"/>
    <w:rsid w:val="00086D89"/>
    <w:rsid w:val="00087ACA"/>
    <w:rsid w:val="0009347C"/>
    <w:rsid w:val="000952FA"/>
    <w:rsid w:val="0009537B"/>
    <w:rsid w:val="0009675C"/>
    <w:rsid w:val="000969B7"/>
    <w:rsid w:val="0009728E"/>
    <w:rsid w:val="000A0CBE"/>
    <w:rsid w:val="000A2D4B"/>
    <w:rsid w:val="000A32A1"/>
    <w:rsid w:val="000A3931"/>
    <w:rsid w:val="000A4CDC"/>
    <w:rsid w:val="000A541B"/>
    <w:rsid w:val="000A63A5"/>
    <w:rsid w:val="000B0545"/>
    <w:rsid w:val="000B3648"/>
    <w:rsid w:val="000B40DF"/>
    <w:rsid w:val="000C6FE1"/>
    <w:rsid w:val="000D0837"/>
    <w:rsid w:val="000D1F9F"/>
    <w:rsid w:val="000D7C54"/>
    <w:rsid w:val="000E0F3A"/>
    <w:rsid w:val="000E197B"/>
    <w:rsid w:val="000E6182"/>
    <w:rsid w:val="000E7759"/>
    <w:rsid w:val="000F123B"/>
    <w:rsid w:val="000F46AC"/>
    <w:rsid w:val="000F5855"/>
    <w:rsid w:val="000F7217"/>
    <w:rsid w:val="001034EE"/>
    <w:rsid w:val="001050F3"/>
    <w:rsid w:val="001053AD"/>
    <w:rsid w:val="00107C53"/>
    <w:rsid w:val="0011009D"/>
    <w:rsid w:val="00112D7F"/>
    <w:rsid w:val="001138DB"/>
    <w:rsid w:val="0012191F"/>
    <w:rsid w:val="00124995"/>
    <w:rsid w:val="0012596C"/>
    <w:rsid w:val="0012631E"/>
    <w:rsid w:val="0013303C"/>
    <w:rsid w:val="001345D4"/>
    <w:rsid w:val="00135C8C"/>
    <w:rsid w:val="00136866"/>
    <w:rsid w:val="001376E0"/>
    <w:rsid w:val="00142E87"/>
    <w:rsid w:val="001433CC"/>
    <w:rsid w:val="00147AC6"/>
    <w:rsid w:val="00151724"/>
    <w:rsid w:val="00154551"/>
    <w:rsid w:val="0015580E"/>
    <w:rsid w:val="0015627B"/>
    <w:rsid w:val="00157DC5"/>
    <w:rsid w:val="0016138C"/>
    <w:rsid w:val="00164C6A"/>
    <w:rsid w:val="00165768"/>
    <w:rsid w:val="001659B0"/>
    <w:rsid w:val="001660AF"/>
    <w:rsid w:val="00170DE5"/>
    <w:rsid w:val="001711F2"/>
    <w:rsid w:val="00171CE6"/>
    <w:rsid w:val="001763F5"/>
    <w:rsid w:val="00176BC2"/>
    <w:rsid w:val="00177144"/>
    <w:rsid w:val="0018116F"/>
    <w:rsid w:val="00184545"/>
    <w:rsid w:val="001859D3"/>
    <w:rsid w:val="00185DBD"/>
    <w:rsid w:val="001910A4"/>
    <w:rsid w:val="00191BAA"/>
    <w:rsid w:val="00193671"/>
    <w:rsid w:val="00197223"/>
    <w:rsid w:val="001A12C5"/>
    <w:rsid w:val="001A2125"/>
    <w:rsid w:val="001A4D65"/>
    <w:rsid w:val="001A62C2"/>
    <w:rsid w:val="001A7BD5"/>
    <w:rsid w:val="001B01FA"/>
    <w:rsid w:val="001B14BA"/>
    <w:rsid w:val="001B3668"/>
    <w:rsid w:val="001B7283"/>
    <w:rsid w:val="001C3BEB"/>
    <w:rsid w:val="001D0D31"/>
    <w:rsid w:val="001D476C"/>
    <w:rsid w:val="001E510B"/>
    <w:rsid w:val="001E58B1"/>
    <w:rsid w:val="001E58C9"/>
    <w:rsid w:val="001E7AAD"/>
    <w:rsid w:val="001F1BC4"/>
    <w:rsid w:val="0020036B"/>
    <w:rsid w:val="00200484"/>
    <w:rsid w:val="002021C5"/>
    <w:rsid w:val="00204214"/>
    <w:rsid w:val="00207665"/>
    <w:rsid w:val="00214745"/>
    <w:rsid w:val="00215237"/>
    <w:rsid w:val="00221E83"/>
    <w:rsid w:val="002224DE"/>
    <w:rsid w:val="002225C7"/>
    <w:rsid w:val="00224F24"/>
    <w:rsid w:val="00224FA7"/>
    <w:rsid w:val="002261CF"/>
    <w:rsid w:val="00227439"/>
    <w:rsid w:val="002275AB"/>
    <w:rsid w:val="00233E7C"/>
    <w:rsid w:val="00236826"/>
    <w:rsid w:val="002427A7"/>
    <w:rsid w:val="0024586D"/>
    <w:rsid w:val="00246E90"/>
    <w:rsid w:val="00251B72"/>
    <w:rsid w:val="002526FF"/>
    <w:rsid w:val="00256F11"/>
    <w:rsid w:val="00257A66"/>
    <w:rsid w:val="002614AE"/>
    <w:rsid w:val="00267035"/>
    <w:rsid w:val="00275679"/>
    <w:rsid w:val="00275D9F"/>
    <w:rsid w:val="002815BB"/>
    <w:rsid w:val="00281C3E"/>
    <w:rsid w:val="00281CEA"/>
    <w:rsid w:val="00281DA4"/>
    <w:rsid w:val="00283FED"/>
    <w:rsid w:val="00284CF8"/>
    <w:rsid w:val="002854E8"/>
    <w:rsid w:val="002869E8"/>
    <w:rsid w:val="00286D18"/>
    <w:rsid w:val="00290574"/>
    <w:rsid w:val="002944C2"/>
    <w:rsid w:val="00294F50"/>
    <w:rsid w:val="002A02C1"/>
    <w:rsid w:val="002A0459"/>
    <w:rsid w:val="002A145A"/>
    <w:rsid w:val="002A2847"/>
    <w:rsid w:val="002B21FC"/>
    <w:rsid w:val="002B670B"/>
    <w:rsid w:val="002C0443"/>
    <w:rsid w:val="002C2B83"/>
    <w:rsid w:val="002D2141"/>
    <w:rsid w:val="002D245F"/>
    <w:rsid w:val="002E211A"/>
    <w:rsid w:val="002E3C14"/>
    <w:rsid w:val="002E44D8"/>
    <w:rsid w:val="002E4A34"/>
    <w:rsid w:val="002E4B9A"/>
    <w:rsid w:val="002E5B83"/>
    <w:rsid w:val="002E6157"/>
    <w:rsid w:val="002F0905"/>
    <w:rsid w:val="002F503B"/>
    <w:rsid w:val="002F5C79"/>
    <w:rsid w:val="002F75B4"/>
    <w:rsid w:val="00300034"/>
    <w:rsid w:val="0030112D"/>
    <w:rsid w:val="0030297D"/>
    <w:rsid w:val="00314084"/>
    <w:rsid w:val="00323B2F"/>
    <w:rsid w:val="0032679C"/>
    <w:rsid w:val="003326ED"/>
    <w:rsid w:val="00332F4D"/>
    <w:rsid w:val="00333DC9"/>
    <w:rsid w:val="00335F62"/>
    <w:rsid w:val="00341AD3"/>
    <w:rsid w:val="00342267"/>
    <w:rsid w:val="0034446F"/>
    <w:rsid w:val="003468C6"/>
    <w:rsid w:val="00347C02"/>
    <w:rsid w:val="003550F1"/>
    <w:rsid w:val="003550F4"/>
    <w:rsid w:val="003552A7"/>
    <w:rsid w:val="00355591"/>
    <w:rsid w:val="00355970"/>
    <w:rsid w:val="003576CF"/>
    <w:rsid w:val="00361099"/>
    <w:rsid w:val="003634BC"/>
    <w:rsid w:val="003647A7"/>
    <w:rsid w:val="00365DEF"/>
    <w:rsid w:val="00377B7A"/>
    <w:rsid w:val="003801ED"/>
    <w:rsid w:val="00392559"/>
    <w:rsid w:val="00392A5E"/>
    <w:rsid w:val="00393C69"/>
    <w:rsid w:val="003A01A9"/>
    <w:rsid w:val="003A1BAD"/>
    <w:rsid w:val="003B0270"/>
    <w:rsid w:val="003B190C"/>
    <w:rsid w:val="003B23CE"/>
    <w:rsid w:val="003B30C8"/>
    <w:rsid w:val="003B3F3B"/>
    <w:rsid w:val="003B5DFF"/>
    <w:rsid w:val="003C0BEC"/>
    <w:rsid w:val="003C1B5D"/>
    <w:rsid w:val="003C3F58"/>
    <w:rsid w:val="003C5DDE"/>
    <w:rsid w:val="003D1366"/>
    <w:rsid w:val="003D1919"/>
    <w:rsid w:val="003D46F1"/>
    <w:rsid w:val="003D5279"/>
    <w:rsid w:val="003D64A8"/>
    <w:rsid w:val="003D6BB5"/>
    <w:rsid w:val="003E06B7"/>
    <w:rsid w:val="003E4203"/>
    <w:rsid w:val="003E533C"/>
    <w:rsid w:val="003E556F"/>
    <w:rsid w:val="003E5FB0"/>
    <w:rsid w:val="003F4D6F"/>
    <w:rsid w:val="003F4DB9"/>
    <w:rsid w:val="003F6484"/>
    <w:rsid w:val="004006CA"/>
    <w:rsid w:val="00403EFD"/>
    <w:rsid w:val="00405974"/>
    <w:rsid w:val="00406189"/>
    <w:rsid w:val="004111DF"/>
    <w:rsid w:val="00413AB6"/>
    <w:rsid w:val="00420585"/>
    <w:rsid w:val="004218DB"/>
    <w:rsid w:val="00421AA3"/>
    <w:rsid w:val="00421BC1"/>
    <w:rsid w:val="004222F2"/>
    <w:rsid w:val="004226CD"/>
    <w:rsid w:val="00422FB5"/>
    <w:rsid w:val="00426F35"/>
    <w:rsid w:val="00430D4E"/>
    <w:rsid w:val="00434F7A"/>
    <w:rsid w:val="00436300"/>
    <w:rsid w:val="00436475"/>
    <w:rsid w:val="004364C6"/>
    <w:rsid w:val="00442720"/>
    <w:rsid w:val="004427A2"/>
    <w:rsid w:val="00442F4F"/>
    <w:rsid w:val="004434AD"/>
    <w:rsid w:val="004504F9"/>
    <w:rsid w:val="00452731"/>
    <w:rsid w:val="00453712"/>
    <w:rsid w:val="00454CEA"/>
    <w:rsid w:val="00455B2C"/>
    <w:rsid w:val="00455FC7"/>
    <w:rsid w:val="004571F9"/>
    <w:rsid w:val="00460000"/>
    <w:rsid w:val="0046077E"/>
    <w:rsid w:val="00462759"/>
    <w:rsid w:val="004634A0"/>
    <w:rsid w:val="0046768A"/>
    <w:rsid w:val="004740C4"/>
    <w:rsid w:val="00477E6A"/>
    <w:rsid w:val="00483058"/>
    <w:rsid w:val="0048314D"/>
    <w:rsid w:val="00483353"/>
    <w:rsid w:val="00483828"/>
    <w:rsid w:val="00483CDF"/>
    <w:rsid w:val="00484143"/>
    <w:rsid w:val="00487854"/>
    <w:rsid w:val="0048798B"/>
    <w:rsid w:val="0049002A"/>
    <w:rsid w:val="00490167"/>
    <w:rsid w:val="004914E5"/>
    <w:rsid w:val="0049302A"/>
    <w:rsid w:val="0049525F"/>
    <w:rsid w:val="004A3C6B"/>
    <w:rsid w:val="004A507E"/>
    <w:rsid w:val="004A742C"/>
    <w:rsid w:val="004B3B78"/>
    <w:rsid w:val="004B4FAD"/>
    <w:rsid w:val="004B57DD"/>
    <w:rsid w:val="004C1C97"/>
    <w:rsid w:val="004C6C6C"/>
    <w:rsid w:val="004D14B0"/>
    <w:rsid w:val="004D1A00"/>
    <w:rsid w:val="004D1E4F"/>
    <w:rsid w:val="004D2476"/>
    <w:rsid w:val="004D2BF6"/>
    <w:rsid w:val="004D2D24"/>
    <w:rsid w:val="004D69A4"/>
    <w:rsid w:val="004E3578"/>
    <w:rsid w:val="004E4916"/>
    <w:rsid w:val="004E4FED"/>
    <w:rsid w:val="004E5AF1"/>
    <w:rsid w:val="004E7A32"/>
    <w:rsid w:val="004F47CC"/>
    <w:rsid w:val="004F52A5"/>
    <w:rsid w:val="004F599B"/>
    <w:rsid w:val="004F6607"/>
    <w:rsid w:val="004F6FB0"/>
    <w:rsid w:val="00505AAA"/>
    <w:rsid w:val="0051440C"/>
    <w:rsid w:val="00517297"/>
    <w:rsid w:val="00526F56"/>
    <w:rsid w:val="00532F18"/>
    <w:rsid w:val="00533404"/>
    <w:rsid w:val="005340AC"/>
    <w:rsid w:val="0053649C"/>
    <w:rsid w:val="00537284"/>
    <w:rsid w:val="00537FAF"/>
    <w:rsid w:val="005428B4"/>
    <w:rsid w:val="00545181"/>
    <w:rsid w:val="005477EB"/>
    <w:rsid w:val="00547B12"/>
    <w:rsid w:val="00551826"/>
    <w:rsid w:val="00554446"/>
    <w:rsid w:val="0055511F"/>
    <w:rsid w:val="00555167"/>
    <w:rsid w:val="00557823"/>
    <w:rsid w:val="00561EBE"/>
    <w:rsid w:val="005703B3"/>
    <w:rsid w:val="00571164"/>
    <w:rsid w:val="00575F38"/>
    <w:rsid w:val="005813C7"/>
    <w:rsid w:val="0058372F"/>
    <w:rsid w:val="00584458"/>
    <w:rsid w:val="00592835"/>
    <w:rsid w:val="005A0CD7"/>
    <w:rsid w:val="005A4FF7"/>
    <w:rsid w:val="005A767A"/>
    <w:rsid w:val="005B36AE"/>
    <w:rsid w:val="005B41B0"/>
    <w:rsid w:val="005B51A2"/>
    <w:rsid w:val="005B5D83"/>
    <w:rsid w:val="005B658C"/>
    <w:rsid w:val="005C22F6"/>
    <w:rsid w:val="005C427E"/>
    <w:rsid w:val="005C46C4"/>
    <w:rsid w:val="005C70CF"/>
    <w:rsid w:val="005D21FF"/>
    <w:rsid w:val="005E1343"/>
    <w:rsid w:val="005F0EE0"/>
    <w:rsid w:val="005F18E7"/>
    <w:rsid w:val="00601080"/>
    <w:rsid w:val="00601AAB"/>
    <w:rsid w:val="00601E31"/>
    <w:rsid w:val="006116C5"/>
    <w:rsid w:val="006144AF"/>
    <w:rsid w:val="006179E5"/>
    <w:rsid w:val="00620D17"/>
    <w:rsid w:val="00622FC0"/>
    <w:rsid w:val="00627BCF"/>
    <w:rsid w:val="0063123E"/>
    <w:rsid w:val="006315D7"/>
    <w:rsid w:val="00632E35"/>
    <w:rsid w:val="006343D4"/>
    <w:rsid w:val="00634810"/>
    <w:rsid w:val="00634893"/>
    <w:rsid w:val="00634FCB"/>
    <w:rsid w:val="0063602C"/>
    <w:rsid w:val="00643550"/>
    <w:rsid w:val="0064604F"/>
    <w:rsid w:val="00652C69"/>
    <w:rsid w:val="006536DF"/>
    <w:rsid w:val="006547AF"/>
    <w:rsid w:val="00654AEC"/>
    <w:rsid w:val="00656066"/>
    <w:rsid w:val="0065690A"/>
    <w:rsid w:val="00662404"/>
    <w:rsid w:val="00662C3D"/>
    <w:rsid w:val="00665BA3"/>
    <w:rsid w:val="00670E50"/>
    <w:rsid w:val="0067115E"/>
    <w:rsid w:val="0067230C"/>
    <w:rsid w:val="00680E04"/>
    <w:rsid w:val="00684BAD"/>
    <w:rsid w:val="00686253"/>
    <w:rsid w:val="00690671"/>
    <w:rsid w:val="006918AE"/>
    <w:rsid w:val="006A44DD"/>
    <w:rsid w:val="006B1401"/>
    <w:rsid w:val="006B1C20"/>
    <w:rsid w:val="006C0793"/>
    <w:rsid w:val="006C62B9"/>
    <w:rsid w:val="006D0AFE"/>
    <w:rsid w:val="006D2692"/>
    <w:rsid w:val="006D28B8"/>
    <w:rsid w:val="006D4CD0"/>
    <w:rsid w:val="006D4D33"/>
    <w:rsid w:val="006D4F2F"/>
    <w:rsid w:val="006D5404"/>
    <w:rsid w:val="006D629D"/>
    <w:rsid w:val="006E7E19"/>
    <w:rsid w:val="007003F5"/>
    <w:rsid w:val="0070267A"/>
    <w:rsid w:val="00702F6D"/>
    <w:rsid w:val="00703337"/>
    <w:rsid w:val="00707A2F"/>
    <w:rsid w:val="00707BE4"/>
    <w:rsid w:val="00712964"/>
    <w:rsid w:val="00722E2E"/>
    <w:rsid w:val="00723E99"/>
    <w:rsid w:val="00724E8A"/>
    <w:rsid w:val="00727270"/>
    <w:rsid w:val="00735612"/>
    <w:rsid w:val="00736245"/>
    <w:rsid w:val="007409AF"/>
    <w:rsid w:val="007442DE"/>
    <w:rsid w:val="0075333F"/>
    <w:rsid w:val="00754F3B"/>
    <w:rsid w:val="00755D65"/>
    <w:rsid w:val="007636D1"/>
    <w:rsid w:val="007650FE"/>
    <w:rsid w:val="007677DF"/>
    <w:rsid w:val="0077027C"/>
    <w:rsid w:val="00777CEC"/>
    <w:rsid w:val="00780100"/>
    <w:rsid w:val="00783732"/>
    <w:rsid w:val="00786450"/>
    <w:rsid w:val="0078743F"/>
    <w:rsid w:val="00787893"/>
    <w:rsid w:val="007911D8"/>
    <w:rsid w:val="00791C4D"/>
    <w:rsid w:val="00791D8A"/>
    <w:rsid w:val="00795B7C"/>
    <w:rsid w:val="007A2CF0"/>
    <w:rsid w:val="007A4911"/>
    <w:rsid w:val="007B1980"/>
    <w:rsid w:val="007B33FF"/>
    <w:rsid w:val="007B46E4"/>
    <w:rsid w:val="007B5DB4"/>
    <w:rsid w:val="007C063E"/>
    <w:rsid w:val="007C780A"/>
    <w:rsid w:val="007D08B8"/>
    <w:rsid w:val="007D2DB4"/>
    <w:rsid w:val="007D68BF"/>
    <w:rsid w:val="007E25D7"/>
    <w:rsid w:val="007E378F"/>
    <w:rsid w:val="007E529E"/>
    <w:rsid w:val="007E5394"/>
    <w:rsid w:val="007E7018"/>
    <w:rsid w:val="007F1017"/>
    <w:rsid w:val="007F2DC9"/>
    <w:rsid w:val="007F30EF"/>
    <w:rsid w:val="007F77A5"/>
    <w:rsid w:val="0080217E"/>
    <w:rsid w:val="00813B35"/>
    <w:rsid w:val="00820C8A"/>
    <w:rsid w:val="00823584"/>
    <w:rsid w:val="008257E2"/>
    <w:rsid w:val="00830221"/>
    <w:rsid w:val="008302FF"/>
    <w:rsid w:val="00834475"/>
    <w:rsid w:val="00834C23"/>
    <w:rsid w:val="0083745F"/>
    <w:rsid w:val="008439A0"/>
    <w:rsid w:val="00844905"/>
    <w:rsid w:val="00852C0C"/>
    <w:rsid w:val="0085647D"/>
    <w:rsid w:val="008578A1"/>
    <w:rsid w:val="00861A3A"/>
    <w:rsid w:val="00861CFD"/>
    <w:rsid w:val="00862D5E"/>
    <w:rsid w:val="00863CE0"/>
    <w:rsid w:val="00871701"/>
    <w:rsid w:val="00872C1D"/>
    <w:rsid w:val="0087370A"/>
    <w:rsid w:val="00874F02"/>
    <w:rsid w:val="00881EE4"/>
    <w:rsid w:val="00883033"/>
    <w:rsid w:val="008878CE"/>
    <w:rsid w:val="0089048A"/>
    <w:rsid w:val="008906EC"/>
    <w:rsid w:val="008913DC"/>
    <w:rsid w:val="00895624"/>
    <w:rsid w:val="008A39FD"/>
    <w:rsid w:val="008A4007"/>
    <w:rsid w:val="008A7847"/>
    <w:rsid w:val="008B30A5"/>
    <w:rsid w:val="008B4C8A"/>
    <w:rsid w:val="008C38E5"/>
    <w:rsid w:val="008D6C9D"/>
    <w:rsid w:val="008D7D3D"/>
    <w:rsid w:val="008E05ED"/>
    <w:rsid w:val="008E317D"/>
    <w:rsid w:val="008F21D5"/>
    <w:rsid w:val="008F2F8E"/>
    <w:rsid w:val="008F62A5"/>
    <w:rsid w:val="008F722F"/>
    <w:rsid w:val="008F7F0C"/>
    <w:rsid w:val="009016C7"/>
    <w:rsid w:val="00901DC8"/>
    <w:rsid w:val="009032C4"/>
    <w:rsid w:val="00903802"/>
    <w:rsid w:val="00904AEA"/>
    <w:rsid w:val="00906286"/>
    <w:rsid w:val="00906A94"/>
    <w:rsid w:val="00907D88"/>
    <w:rsid w:val="00913507"/>
    <w:rsid w:val="00914EBD"/>
    <w:rsid w:val="00915779"/>
    <w:rsid w:val="00916989"/>
    <w:rsid w:val="00917CE0"/>
    <w:rsid w:val="00920B8C"/>
    <w:rsid w:val="00920D7E"/>
    <w:rsid w:val="00921580"/>
    <w:rsid w:val="00926544"/>
    <w:rsid w:val="009304E7"/>
    <w:rsid w:val="00932E9E"/>
    <w:rsid w:val="00933A01"/>
    <w:rsid w:val="00936769"/>
    <w:rsid w:val="00936AAC"/>
    <w:rsid w:val="00943816"/>
    <w:rsid w:val="00944C05"/>
    <w:rsid w:val="009453D0"/>
    <w:rsid w:val="009548BC"/>
    <w:rsid w:val="0095490C"/>
    <w:rsid w:val="0095610E"/>
    <w:rsid w:val="0095731C"/>
    <w:rsid w:val="00957A5F"/>
    <w:rsid w:val="00957D1B"/>
    <w:rsid w:val="00961CAC"/>
    <w:rsid w:val="00962ECC"/>
    <w:rsid w:val="009658FC"/>
    <w:rsid w:val="00965D84"/>
    <w:rsid w:val="00966801"/>
    <w:rsid w:val="00967DCE"/>
    <w:rsid w:val="00970889"/>
    <w:rsid w:val="00973450"/>
    <w:rsid w:val="0097496B"/>
    <w:rsid w:val="009815AB"/>
    <w:rsid w:val="009867D6"/>
    <w:rsid w:val="00987BC5"/>
    <w:rsid w:val="00992B3A"/>
    <w:rsid w:val="00993402"/>
    <w:rsid w:val="009B2459"/>
    <w:rsid w:val="009B344C"/>
    <w:rsid w:val="009B48EF"/>
    <w:rsid w:val="009B5EB4"/>
    <w:rsid w:val="009B6CA7"/>
    <w:rsid w:val="009C1F0D"/>
    <w:rsid w:val="009C2002"/>
    <w:rsid w:val="009D1045"/>
    <w:rsid w:val="009D4C9A"/>
    <w:rsid w:val="009D51D7"/>
    <w:rsid w:val="009D787E"/>
    <w:rsid w:val="009D7C11"/>
    <w:rsid w:val="009D7EFD"/>
    <w:rsid w:val="009E1688"/>
    <w:rsid w:val="009E71E3"/>
    <w:rsid w:val="009E7D52"/>
    <w:rsid w:val="009F08A5"/>
    <w:rsid w:val="009F2387"/>
    <w:rsid w:val="009F300A"/>
    <w:rsid w:val="009F4229"/>
    <w:rsid w:val="009F4417"/>
    <w:rsid w:val="009F6472"/>
    <w:rsid w:val="009F73FC"/>
    <w:rsid w:val="00A02B5B"/>
    <w:rsid w:val="00A04C80"/>
    <w:rsid w:val="00A04F81"/>
    <w:rsid w:val="00A050A9"/>
    <w:rsid w:val="00A05DF9"/>
    <w:rsid w:val="00A067EB"/>
    <w:rsid w:val="00A07C16"/>
    <w:rsid w:val="00A16309"/>
    <w:rsid w:val="00A173AC"/>
    <w:rsid w:val="00A22922"/>
    <w:rsid w:val="00A2528F"/>
    <w:rsid w:val="00A30800"/>
    <w:rsid w:val="00A323F3"/>
    <w:rsid w:val="00A3301E"/>
    <w:rsid w:val="00A33569"/>
    <w:rsid w:val="00A3646E"/>
    <w:rsid w:val="00A414FF"/>
    <w:rsid w:val="00A43827"/>
    <w:rsid w:val="00A500B6"/>
    <w:rsid w:val="00A54CF4"/>
    <w:rsid w:val="00A566DB"/>
    <w:rsid w:val="00A60DA5"/>
    <w:rsid w:val="00A7185C"/>
    <w:rsid w:val="00A726F5"/>
    <w:rsid w:val="00A72A81"/>
    <w:rsid w:val="00A74137"/>
    <w:rsid w:val="00A773D5"/>
    <w:rsid w:val="00A824D0"/>
    <w:rsid w:val="00A82E65"/>
    <w:rsid w:val="00A913E4"/>
    <w:rsid w:val="00A965E4"/>
    <w:rsid w:val="00A97BB3"/>
    <w:rsid w:val="00AA0ED2"/>
    <w:rsid w:val="00AA31B1"/>
    <w:rsid w:val="00AA47A0"/>
    <w:rsid w:val="00AA4C6A"/>
    <w:rsid w:val="00AA50DA"/>
    <w:rsid w:val="00AA64CA"/>
    <w:rsid w:val="00AA67C2"/>
    <w:rsid w:val="00AA747B"/>
    <w:rsid w:val="00AA7E53"/>
    <w:rsid w:val="00AB65F1"/>
    <w:rsid w:val="00AC08BD"/>
    <w:rsid w:val="00AC36D7"/>
    <w:rsid w:val="00AC7A53"/>
    <w:rsid w:val="00AD2760"/>
    <w:rsid w:val="00AD321A"/>
    <w:rsid w:val="00AD4E94"/>
    <w:rsid w:val="00AE10DE"/>
    <w:rsid w:val="00AE2159"/>
    <w:rsid w:val="00AE7805"/>
    <w:rsid w:val="00AF2036"/>
    <w:rsid w:val="00AF263B"/>
    <w:rsid w:val="00AF561B"/>
    <w:rsid w:val="00AF60C4"/>
    <w:rsid w:val="00B11865"/>
    <w:rsid w:val="00B12631"/>
    <w:rsid w:val="00B14A57"/>
    <w:rsid w:val="00B1539A"/>
    <w:rsid w:val="00B16A13"/>
    <w:rsid w:val="00B175A9"/>
    <w:rsid w:val="00B204E5"/>
    <w:rsid w:val="00B20937"/>
    <w:rsid w:val="00B20942"/>
    <w:rsid w:val="00B20E06"/>
    <w:rsid w:val="00B22BFF"/>
    <w:rsid w:val="00B24765"/>
    <w:rsid w:val="00B266C8"/>
    <w:rsid w:val="00B27F02"/>
    <w:rsid w:val="00B338B4"/>
    <w:rsid w:val="00B375CD"/>
    <w:rsid w:val="00B40380"/>
    <w:rsid w:val="00B43B36"/>
    <w:rsid w:val="00B44134"/>
    <w:rsid w:val="00B442B4"/>
    <w:rsid w:val="00B453A0"/>
    <w:rsid w:val="00B4544D"/>
    <w:rsid w:val="00B50F9B"/>
    <w:rsid w:val="00B52725"/>
    <w:rsid w:val="00B528D8"/>
    <w:rsid w:val="00B541B2"/>
    <w:rsid w:val="00B614CF"/>
    <w:rsid w:val="00B62054"/>
    <w:rsid w:val="00B659AF"/>
    <w:rsid w:val="00B66165"/>
    <w:rsid w:val="00B704C2"/>
    <w:rsid w:val="00B70FF5"/>
    <w:rsid w:val="00B72D96"/>
    <w:rsid w:val="00B73FAD"/>
    <w:rsid w:val="00B74F8E"/>
    <w:rsid w:val="00B75981"/>
    <w:rsid w:val="00B75C00"/>
    <w:rsid w:val="00B84FFF"/>
    <w:rsid w:val="00B85051"/>
    <w:rsid w:val="00B908AE"/>
    <w:rsid w:val="00BA0410"/>
    <w:rsid w:val="00BA1946"/>
    <w:rsid w:val="00BA1B97"/>
    <w:rsid w:val="00BA25AF"/>
    <w:rsid w:val="00BA60B7"/>
    <w:rsid w:val="00BA7D3E"/>
    <w:rsid w:val="00BB1D5B"/>
    <w:rsid w:val="00BB2742"/>
    <w:rsid w:val="00BB3AB8"/>
    <w:rsid w:val="00BB5011"/>
    <w:rsid w:val="00BB502A"/>
    <w:rsid w:val="00BB6E62"/>
    <w:rsid w:val="00BC0E38"/>
    <w:rsid w:val="00BC15E5"/>
    <w:rsid w:val="00BC27A0"/>
    <w:rsid w:val="00BD02C5"/>
    <w:rsid w:val="00BD0EF9"/>
    <w:rsid w:val="00BD1320"/>
    <w:rsid w:val="00BD1863"/>
    <w:rsid w:val="00BD308A"/>
    <w:rsid w:val="00BD3482"/>
    <w:rsid w:val="00BD506F"/>
    <w:rsid w:val="00BD5AAB"/>
    <w:rsid w:val="00BE081D"/>
    <w:rsid w:val="00BE1287"/>
    <w:rsid w:val="00BE3D02"/>
    <w:rsid w:val="00BE441C"/>
    <w:rsid w:val="00BF18E4"/>
    <w:rsid w:val="00BF65E2"/>
    <w:rsid w:val="00BF6B2A"/>
    <w:rsid w:val="00C00890"/>
    <w:rsid w:val="00C01A37"/>
    <w:rsid w:val="00C02AFF"/>
    <w:rsid w:val="00C057D8"/>
    <w:rsid w:val="00C06D66"/>
    <w:rsid w:val="00C11965"/>
    <w:rsid w:val="00C12D85"/>
    <w:rsid w:val="00C1331E"/>
    <w:rsid w:val="00C203F5"/>
    <w:rsid w:val="00C2043A"/>
    <w:rsid w:val="00C20906"/>
    <w:rsid w:val="00C24EEF"/>
    <w:rsid w:val="00C25517"/>
    <w:rsid w:val="00C25C3A"/>
    <w:rsid w:val="00C305BD"/>
    <w:rsid w:val="00C32847"/>
    <w:rsid w:val="00C43111"/>
    <w:rsid w:val="00C444C9"/>
    <w:rsid w:val="00C47F41"/>
    <w:rsid w:val="00C506B8"/>
    <w:rsid w:val="00C52E63"/>
    <w:rsid w:val="00C535B9"/>
    <w:rsid w:val="00C61384"/>
    <w:rsid w:val="00C63E6F"/>
    <w:rsid w:val="00C640E3"/>
    <w:rsid w:val="00C64EBC"/>
    <w:rsid w:val="00C6508F"/>
    <w:rsid w:val="00C65512"/>
    <w:rsid w:val="00C6568A"/>
    <w:rsid w:val="00C65C35"/>
    <w:rsid w:val="00C76779"/>
    <w:rsid w:val="00C82604"/>
    <w:rsid w:val="00C844ED"/>
    <w:rsid w:val="00C8479E"/>
    <w:rsid w:val="00C85121"/>
    <w:rsid w:val="00C86E06"/>
    <w:rsid w:val="00C87AC5"/>
    <w:rsid w:val="00C9121A"/>
    <w:rsid w:val="00C91785"/>
    <w:rsid w:val="00C94D52"/>
    <w:rsid w:val="00C95E3B"/>
    <w:rsid w:val="00C97F85"/>
    <w:rsid w:val="00CA6CB7"/>
    <w:rsid w:val="00CB09BB"/>
    <w:rsid w:val="00CB0ECA"/>
    <w:rsid w:val="00CB1776"/>
    <w:rsid w:val="00CB4AB5"/>
    <w:rsid w:val="00CB506B"/>
    <w:rsid w:val="00CB5082"/>
    <w:rsid w:val="00CB6640"/>
    <w:rsid w:val="00CB6C87"/>
    <w:rsid w:val="00CC180D"/>
    <w:rsid w:val="00CC2F59"/>
    <w:rsid w:val="00CC444E"/>
    <w:rsid w:val="00CC60C6"/>
    <w:rsid w:val="00CD1BC4"/>
    <w:rsid w:val="00CD2199"/>
    <w:rsid w:val="00CD2264"/>
    <w:rsid w:val="00CD6458"/>
    <w:rsid w:val="00CE15D5"/>
    <w:rsid w:val="00CF0C77"/>
    <w:rsid w:val="00CF2B80"/>
    <w:rsid w:val="00CF33E2"/>
    <w:rsid w:val="00CF3557"/>
    <w:rsid w:val="00CF3D4C"/>
    <w:rsid w:val="00CF3EB9"/>
    <w:rsid w:val="00CF4951"/>
    <w:rsid w:val="00CF5742"/>
    <w:rsid w:val="00CF69AA"/>
    <w:rsid w:val="00CF7097"/>
    <w:rsid w:val="00D00919"/>
    <w:rsid w:val="00D04AE5"/>
    <w:rsid w:val="00D05A6E"/>
    <w:rsid w:val="00D10578"/>
    <w:rsid w:val="00D14150"/>
    <w:rsid w:val="00D14C44"/>
    <w:rsid w:val="00D16FA0"/>
    <w:rsid w:val="00D233B3"/>
    <w:rsid w:val="00D25FFF"/>
    <w:rsid w:val="00D26967"/>
    <w:rsid w:val="00D31749"/>
    <w:rsid w:val="00D31EF5"/>
    <w:rsid w:val="00D3225F"/>
    <w:rsid w:val="00D3453F"/>
    <w:rsid w:val="00D40716"/>
    <w:rsid w:val="00D42134"/>
    <w:rsid w:val="00D46076"/>
    <w:rsid w:val="00D52788"/>
    <w:rsid w:val="00D57390"/>
    <w:rsid w:val="00D5789D"/>
    <w:rsid w:val="00D57B58"/>
    <w:rsid w:val="00D6009A"/>
    <w:rsid w:val="00D62C09"/>
    <w:rsid w:val="00D64E9E"/>
    <w:rsid w:val="00D65BB0"/>
    <w:rsid w:val="00D667FC"/>
    <w:rsid w:val="00D7329E"/>
    <w:rsid w:val="00D74D41"/>
    <w:rsid w:val="00D7579A"/>
    <w:rsid w:val="00D84F3A"/>
    <w:rsid w:val="00D87061"/>
    <w:rsid w:val="00D9057D"/>
    <w:rsid w:val="00D92A98"/>
    <w:rsid w:val="00D94E2B"/>
    <w:rsid w:val="00D94E9A"/>
    <w:rsid w:val="00D962E8"/>
    <w:rsid w:val="00D97E37"/>
    <w:rsid w:val="00DA3470"/>
    <w:rsid w:val="00DA4EF7"/>
    <w:rsid w:val="00DA57A7"/>
    <w:rsid w:val="00DB5E70"/>
    <w:rsid w:val="00DB7688"/>
    <w:rsid w:val="00DC1874"/>
    <w:rsid w:val="00DC1D3D"/>
    <w:rsid w:val="00DC2C52"/>
    <w:rsid w:val="00DC3004"/>
    <w:rsid w:val="00DC340F"/>
    <w:rsid w:val="00DC37AD"/>
    <w:rsid w:val="00DC452D"/>
    <w:rsid w:val="00DC7085"/>
    <w:rsid w:val="00DC73B6"/>
    <w:rsid w:val="00DD2EE2"/>
    <w:rsid w:val="00DD4FDD"/>
    <w:rsid w:val="00DD529C"/>
    <w:rsid w:val="00DD6410"/>
    <w:rsid w:val="00DE0029"/>
    <w:rsid w:val="00DE23F1"/>
    <w:rsid w:val="00DE2662"/>
    <w:rsid w:val="00DE5053"/>
    <w:rsid w:val="00DE7AD3"/>
    <w:rsid w:val="00DF23F8"/>
    <w:rsid w:val="00DF2731"/>
    <w:rsid w:val="00DF3215"/>
    <w:rsid w:val="00DF5031"/>
    <w:rsid w:val="00DF5AF7"/>
    <w:rsid w:val="00DF6999"/>
    <w:rsid w:val="00E00F69"/>
    <w:rsid w:val="00E04C73"/>
    <w:rsid w:val="00E10D79"/>
    <w:rsid w:val="00E12388"/>
    <w:rsid w:val="00E1258E"/>
    <w:rsid w:val="00E16735"/>
    <w:rsid w:val="00E17351"/>
    <w:rsid w:val="00E17CD3"/>
    <w:rsid w:val="00E22914"/>
    <w:rsid w:val="00E22EDE"/>
    <w:rsid w:val="00E22FC9"/>
    <w:rsid w:val="00E23C5E"/>
    <w:rsid w:val="00E2426A"/>
    <w:rsid w:val="00E259C8"/>
    <w:rsid w:val="00E27CE0"/>
    <w:rsid w:val="00E3293F"/>
    <w:rsid w:val="00E33221"/>
    <w:rsid w:val="00E40DED"/>
    <w:rsid w:val="00E41364"/>
    <w:rsid w:val="00E47B25"/>
    <w:rsid w:val="00E560F8"/>
    <w:rsid w:val="00E60264"/>
    <w:rsid w:val="00E70E71"/>
    <w:rsid w:val="00E716C6"/>
    <w:rsid w:val="00E8378C"/>
    <w:rsid w:val="00E849F6"/>
    <w:rsid w:val="00E85C12"/>
    <w:rsid w:val="00E85D68"/>
    <w:rsid w:val="00E92E3B"/>
    <w:rsid w:val="00E93CCE"/>
    <w:rsid w:val="00E948B7"/>
    <w:rsid w:val="00EA0F12"/>
    <w:rsid w:val="00EA3781"/>
    <w:rsid w:val="00EA48D5"/>
    <w:rsid w:val="00EA535D"/>
    <w:rsid w:val="00EB0FB6"/>
    <w:rsid w:val="00EC09F9"/>
    <w:rsid w:val="00EC13C1"/>
    <w:rsid w:val="00EC1574"/>
    <w:rsid w:val="00EC50BE"/>
    <w:rsid w:val="00EC5869"/>
    <w:rsid w:val="00EC7DEA"/>
    <w:rsid w:val="00ED0982"/>
    <w:rsid w:val="00ED16B9"/>
    <w:rsid w:val="00ED18AC"/>
    <w:rsid w:val="00EE3AC5"/>
    <w:rsid w:val="00EE5249"/>
    <w:rsid w:val="00EE5301"/>
    <w:rsid w:val="00EE61E0"/>
    <w:rsid w:val="00EE62FF"/>
    <w:rsid w:val="00EE6ABD"/>
    <w:rsid w:val="00EE7241"/>
    <w:rsid w:val="00EF141D"/>
    <w:rsid w:val="00EF16BB"/>
    <w:rsid w:val="00EF3C84"/>
    <w:rsid w:val="00EF6573"/>
    <w:rsid w:val="00F000E8"/>
    <w:rsid w:val="00F00B2B"/>
    <w:rsid w:val="00F01F18"/>
    <w:rsid w:val="00F0274A"/>
    <w:rsid w:val="00F043E0"/>
    <w:rsid w:val="00F124C1"/>
    <w:rsid w:val="00F143C0"/>
    <w:rsid w:val="00F14C39"/>
    <w:rsid w:val="00F2183C"/>
    <w:rsid w:val="00F2477D"/>
    <w:rsid w:val="00F25092"/>
    <w:rsid w:val="00F27C68"/>
    <w:rsid w:val="00F312DD"/>
    <w:rsid w:val="00F315E7"/>
    <w:rsid w:val="00F34AF2"/>
    <w:rsid w:val="00F35000"/>
    <w:rsid w:val="00F35675"/>
    <w:rsid w:val="00F411C3"/>
    <w:rsid w:val="00F438BA"/>
    <w:rsid w:val="00F454F2"/>
    <w:rsid w:val="00F472FC"/>
    <w:rsid w:val="00F50E57"/>
    <w:rsid w:val="00F50F5F"/>
    <w:rsid w:val="00F52E52"/>
    <w:rsid w:val="00F53342"/>
    <w:rsid w:val="00F54387"/>
    <w:rsid w:val="00F5453C"/>
    <w:rsid w:val="00F600A1"/>
    <w:rsid w:val="00F60F45"/>
    <w:rsid w:val="00F65991"/>
    <w:rsid w:val="00F65CE3"/>
    <w:rsid w:val="00F716C4"/>
    <w:rsid w:val="00F71A69"/>
    <w:rsid w:val="00F73576"/>
    <w:rsid w:val="00F7375B"/>
    <w:rsid w:val="00F76A09"/>
    <w:rsid w:val="00F80130"/>
    <w:rsid w:val="00F8081D"/>
    <w:rsid w:val="00F82AD1"/>
    <w:rsid w:val="00F921BB"/>
    <w:rsid w:val="00F9252D"/>
    <w:rsid w:val="00F92602"/>
    <w:rsid w:val="00F938C1"/>
    <w:rsid w:val="00F946A8"/>
    <w:rsid w:val="00F949F3"/>
    <w:rsid w:val="00F94D91"/>
    <w:rsid w:val="00F94E3A"/>
    <w:rsid w:val="00FA02B0"/>
    <w:rsid w:val="00FA1277"/>
    <w:rsid w:val="00FA1B70"/>
    <w:rsid w:val="00FA3CDA"/>
    <w:rsid w:val="00FA48A1"/>
    <w:rsid w:val="00FA5835"/>
    <w:rsid w:val="00FB39BC"/>
    <w:rsid w:val="00FB50A3"/>
    <w:rsid w:val="00FB7510"/>
    <w:rsid w:val="00FC0AB9"/>
    <w:rsid w:val="00FC18BE"/>
    <w:rsid w:val="00FC2ADD"/>
    <w:rsid w:val="00FC36EC"/>
    <w:rsid w:val="00FC538B"/>
    <w:rsid w:val="00FC56FA"/>
    <w:rsid w:val="00FD3D40"/>
    <w:rsid w:val="00FD6579"/>
    <w:rsid w:val="00FD7583"/>
    <w:rsid w:val="00FE2232"/>
    <w:rsid w:val="00FE36EE"/>
    <w:rsid w:val="00FE46F4"/>
    <w:rsid w:val="00FE69C7"/>
    <w:rsid w:val="00FF4C78"/>
    <w:rsid w:val="00FF7183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4495ADA"/>
  <w15:chartTrackingRefBased/>
  <w15:docId w15:val="{64707FDB-6185-450E-8768-A3980700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A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B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B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3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A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F24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F24"/>
    <w:rPr>
      <w:sz w:val="22"/>
      <w:szCs w:val="22"/>
      <w:lang w:eastAsia="zh-CN"/>
    </w:rPr>
  </w:style>
  <w:style w:type="character" w:styleId="Strong">
    <w:name w:val="Strong"/>
    <w:uiPriority w:val="22"/>
    <w:qFormat/>
    <w:rsid w:val="00483058"/>
    <w:rPr>
      <w:b/>
      <w:bCs/>
    </w:rPr>
  </w:style>
  <w:style w:type="character" w:styleId="UnresolvedMention">
    <w:name w:val="Unresolved Mention"/>
    <w:uiPriority w:val="99"/>
    <w:semiHidden/>
    <w:unhideWhenUsed/>
    <w:rsid w:val="007B19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06B"/>
    <w:rPr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B6C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hinos.org/world-rhino-day/" TargetMode="External"/><Relationship Id="rId13" Type="http://schemas.openxmlformats.org/officeDocument/2006/relationships/hyperlink" Target="https://www.facebook.com/PratleySA/" TargetMode="External"/><Relationship Id="rId18" Type="http://schemas.openxmlformats.org/officeDocument/2006/relationships/hyperlink" Target="mailto:thobile@ngage.co.z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pratleysa" TargetMode="External"/><Relationship Id="rId17" Type="http://schemas.openxmlformats.org/officeDocument/2006/relationships/hyperlink" Target="http://www.pratleyelectrica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les@pratley.co.za" TargetMode="External"/><Relationship Id="rId20" Type="http://schemas.openxmlformats.org/officeDocument/2006/relationships/hyperlink" Target="http://media.ngage.co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nokengreserve.co.za/conserv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dia.ngage.co.za" TargetMode="External"/><Relationship Id="rId10" Type="http://schemas.openxmlformats.org/officeDocument/2006/relationships/hyperlink" Target="https://www.pratleyadhesives.com/Products.php?Category=High_Performance_DIY_Putties&amp;Type=All&amp;Range=Pratley_Quickset_Putty&amp;Division=Main&amp;version=false" TargetMode="External"/><Relationship Id="rId19" Type="http://schemas.openxmlformats.org/officeDocument/2006/relationships/hyperlink" Target="http://www.ngage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nokengreserve.co.za" TargetMode="External"/><Relationship Id="rId14" Type="http://schemas.openxmlformats.org/officeDocument/2006/relationships/hyperlink" Target="https://twitter.com/PratleyS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33FF-F1F4-4A1D-9A0A-677AE614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6753</CharactersWithSpaces>
  <SharedDoc>false</SharedDoc>
  <HLinks>
    <vt:vector size="78" baseType="variant">
      <vt:variant>
        <vt:i4>327696</vt:i4>
      </vt:variant>
      <vt:variant>
        <vt:i4>36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7143531</vt:i4>
      </vt:variant>
      <vt:variant>
        <vt:i4>33</vt:i4>
      </vt:variant>
      <vt:variant>
        <vt:i4>0</vt:i4>
      </vt:variant>
      <vt:variant>
        <vt:i4>5</vt:i4>
      </vt:variant>
      <vt:variant>
        <vt:lpwstr>http://www.ngage.co.za/</vt:lpwstr>
      </vt:variant>
      <vt:variant>
        <vt:lpwstr/>
      </vt:variant>
      <vt:variant>
        <vt:i4>3342423</vt:i4>
      </vt:variant>
      <vt:variant>
        <vt:i4>30</vt:i4>
      </vt:variant>
      <vt:variant>
        <vt:i4>0</vt:i4>
      </vt:variant>
      <vt:variant>
        <vt:i4>5</vt:i4>
      </vt:variant>
      <vt:variant>
        <vt:lpwstr>mailto:thobile@ngage.co.za</vt:lpwstr>
      </vt:variant>
      <vt:variant>
        <vt:lpwstr/>
      </vt:variant>
      <vt:variant>
        <vt:i4>5439502</vt:i4>
      </vt:variant>
      <vt:variant>
        <vt:i4>27</vt:i4>
      </vt:variant>
      <vt:variant>
        <vt:i4>0</vt:i4>
      </vt:variant>
      <vt:variant>
        <vt:i4>5</vt:i4>
      </vt:variant>
      <vt:variant>
        <vt:lpwstr>http://www.pratleyelectrical.com/</vt:lpwstr>
      </vt:variant>
      <vt:variant>
        <vt:lpwstr/>
      </vt:variant>
      <vt:variant>
        <vt:i4>2490454</vt:i4>
      </vt:variant>
      <vt:variant>
        <vt:i4>24</vt:i4>
      </vt:variant>
      <vt:variant>
        <vt:i4>0</vt:i4>
      </vt:variant>
      <vt:variant>
        <vt:i4>5</vt:i4>
      </vt:variant>
      <vt:variant>
        <vt:lpwstr>mailto:sales@pratley.co.za</vt:lpwstr>
      </vt:variant>
      <vt:variant>
        <vt:lpwstr/>
      </vt:variant>
      <vt:variant>
        <vt:i4>327696</vt:i4>
      </vt:variant>
      <vt:variant>
        <vt:i4>21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589905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https://twitter.com/PratleySA</vt:lpwstr>
      </vt:variant>
      <vt:variant>
        <vt:lpwstr/>
      </vt:variant>
      <vt:variant>
        <vt:i4>2293814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https://www.facebook.com/PratleySA/</vt:lpwstr>
      </vt:variant>
      <vt:variant>
        <vt:lpwstr/>
      </vt:variant>
      <vt:variant>
        <vt:i4>3997806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https://www.linkedin.com/company/pratleysa</vt:lpwstr>
      </vt:variant>
      <vt:variant>
        <vt:lpwstr/>
      </vt:variant>
      <vt:variant>
        <vt:i4>393284</vt:i4>
      </vt:variant>
      <vt:variant>
        <vt:i4>9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  <vt:variant>
        <vt:i4>5439502</vt:i4>
      </vt:variant>
      <vt:variant>
        <vt:i4>3</vt:i4>
      </vt:variant>
      <vt:variant>
        <vt:i4>0</vt:i4>
      </vt:variant>
      <vt:variant>
        <vt:i4>5</vt:i4>
      </vt:variant>
      <vt:variant>
        <vt:lpwstr>http://www.pratleyelectrical.com/</vt:lpwstr>
      </vt:variant>
      <vt:variant>
        <vt:lpwstr/>
      </vt:variant>
      <vt:variant>
        <vt:i4>393284</vt:i4>
      </vt:variant>
      <vt:variant>
        <vt:i4>0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Basetsana Motsieloa</cp:lastModifiedBy>
  <cp:revision>2</cp:revision>
  <cp:lastPrinted>2019-03-19T07:15:00Z</cp:lastPrinted>
  <dcterms:created xsi:type="dcterms:W3CDTF">2025-09-08T06:47:00Z</dcterms:created>
  <dcterms:modified xsi:type="dcterms:W3CDTF">2025-09-08T06:47:00Z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0fecc8c11f1a4943cb1162fb43896ce1ffd860c086998f965a36bdc609a29296</vt:lpwstr>
  </property>
</Properties>
</file>