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BF52" w14:textId="77777777" w:rsidR="002359F0" w:rsidRPr="002359F0" w:rsidRDefault="002359F0" w:rsidP="002359F0">
      <w:pPr>
        <w:spacing w:after="160" w:line="240" w:lineRule="auto"/>
        <w:rPr>
          <w:rFonts w:ascii="Arial" w:eastAsia="SimSun" w:hAnsi="Arial" w:cs="Arial"/>
          <w:b/>
          <w:kern w:val="0"/>
          <w:sz w:val="52"/>
          <w:szCs w:val="52"/>
          <w:lang w:val="en-ZA" w:eastAsia="zh-CN"/>
        </w:rPr>
      </w:pPr>
      <w:r w:rsidRPr="002359F0">
        <w:rPr>
          <w:rFonts w:ascii="Arial" w:eastAsia="SimSun" w:hAnsi="Arial" w:cs="Arial"/>
          <w:b/>
          <w:kern w:val="0"/>
          <w:sz w:val="52"/>
          <w:szCs w:val="52"/>
          <w:lang w:val="en-ZA" w:eastAsia="zh-CN"/>
        </w:rPr>
        <w:t>NEWS ARTICLE</w:t>
      </w:r>
    </w:p>
    <w:p w14:paraId="43D97C66" w14:textId="08CCA333" w:rsidR="00FC36F8" w:rsidRPr="00645489" w:rsidRDefault="00FC36F8" w:rsidP="002359F0">
      <w:pPr>
        <w:spacing w:after="160" w:line="240" w:lineRule="auto"/>
        <w:rPr>
          <w:rFonts w:ascii="Arial" w:eastAsia="SimSun" w:hAnsi="Arial" w:cs="Arial"/>
          <w:kern w:val="0"/>
          <w:sz w:val="28"/>
          <w:szCs w:val="28"/>
          <w:lang w:val="en-ZA" w:eastAsia="zh-CN"/>
        </w:rPr>
      </w:pPr>
      <w:r w:rsidRPr="00645489">
        <w:rPr>
          <w:rFonts w:ascii="Arial" w:eastAsia="SimSun" w:hAnsi="Arial" w:cs="Arial"/>
          <w:kern w:val="0"/>
          <w:sz w:val="28"/>
          <w:szCs w:val="28"/>
          <w:lang w:val="en-ZA" w:eastAsia="zh-CN"/>
        </w:rPr>
        <w:t>AECOM is a global leader i</w:t>
      </w:r>
      <w:r w:rsidR="00271F9F" w:rsidRPr="00645489">
        <w:rPr>
          <w:rFonts w:ascii="Arial" w:eastAsia="SimSun" w:hAnsi="Arial" w:cs="Arial"/>
          <w:kern w:val="0"/>
          <w:sz w:val="28"/>
          <w:szCs w:val="28"/>
          <w:lang w:val="en-ZA" w:eastAsia="zh-CN"/>
        </w:rPr>
        <w:t>n</w:t>
      </w:r>
      <w:r w:rsidRPr="00645489">
        <w:rPr>
          <w:rFonts w:ascii="Arial" w:eastAsia="SimSun" w:hAnsi="Arial" w:cs="Arial"/>
          <w:kern w:val="0"/>
          <w:sz w:val="28"/>
          <w:szCs w:val="28"/>
          <w:lang w:val="en-ZA" w:eastAsia="zh-CN"/>
        </w:rPr>
        <w:t xml:space="preserve"> e-mobility</w:t>
      </w:r>
      <w:r w:rsidR="00271F9F" w:rsidRPr="00645489">
        <w:rPr>
          <w:rFonts w:ascii="Arial" w:eastAsia="SimSun" w:hAnsi="Arial" w:cs="Arial"/>
          <w:kern w:val="0"/>
          <w:sz w:val="28"/>
          <w:szCs w:val="28"/>
          <w:lang w:val="en-ZA" w:eastAsia="zh-CN"/>
        </w:rPr>
        <w:t xml:space="preserve"> infrastructure and solutions</w:t>
      </w:r>
    </w:p>
    <w:p w14:paraId="4FDBB82F" w14:textId="3ED6680E" w:rsidR="00F51811" w:rsidRDefault="00200AAA" w:rsidP="00A51106">
      <w:pPr>
        <w:spacing w:after="160" w:line="240" w:lineRule="auto"/>
        <w:rPr>
          <w:rFonts w:ascii="Calibri" w:eastAsia="SimSun" w:hAnsi="Calibri" w:cs="Arial"/>
          <w:kern w:val="0"/>
          <w:sz w:val="22"/>
          <w:szCs w:val="22"/>
          <w:lang w:val="en-ZA" w:eastAsia="zh-CN"/>
        </w:rPr>
      </w:pPr>
      <w:r>
        <w:rPr>
          <w:rFonts w:ascii="Calibri" w:eastAsia="SimSun" w:hAnsi="Calibri" w:cs="Arial"/>
          <w:b/>
          <w:bCs/>
          <w:kern w:val="0"/>
          <w:sz w:val="22"/>
          <w:szCs w:val="22"/>
          <w:lang w:val="en-ZA" w:eastAsia="zh-CN"/>
        </w:rPr>
        <w:t>21 October</w:t>
      </w:r>
      <w:r w:rsidR="002359F0" w:rsidRPr="002359F0">
        <w:rPr>
          <w:rFonts w:ascii="Calibri" w:eastAsia="SimSun" w:hAnsi="Calibri" w:cs="Arial"/>
          <w:b/>
          <w:bCs/>
          <w:kern w:val="0"/>
          <w:sz w:val="22"/>
          <w:szCs w:val="22"/>
          <w:lang w:val="en-ZA" w:eastAsia="zh-CN"/>
        </w:rPr>
        <w:t xml:space="preserve"> 2024:</w:t>
      </w:r>
      <w:r w:rsidR="002359F0" w:rsidRPr="002359F0">
        <w:rPr>
          <w:rFonts w:ascii="Calibri" w:eastAsia="SimSun" w:hAnsi="Calibri" w:cs="Arial"/>
          <w:kern w:val="0"/>
          <w:sz w:val="22"/>
          <w:szCs w:val="22"/>
          <w:lang w:val="en-ZA" w:eastAsia="zh-CN"/>
        </w:rPr>
        <w:t xml:space="preserve"> </w:t>
      </w:r>
      <w:r w:rsidR="00F51811">
        <w:rPr>
          <w:rFonts w:ascii="Calibri" w:eastAsia="SimSun" w:hAnsi="Calibri" w:cs="Arial"/>
          <w:kern w:val="0"/>
          <w:sz w:val="22"/>
          <w:szCs w:val="22"/>
          <w:lang w:val="en-ZA" w:eastAsia="zh-CN"/>
        </w:rPr>
        <w:t xml:space="preserve">With October recognised as Transport Month, the focus is on South Africa’s </w:t>
      </w:r>
      <w:r w:rsidR="00F51811" w:rsidRPr="00F51811">
        <w:rPr>
          <w:rFonts w:ascii="Calibri" w:eastAsia="SimSun" w:hAnsi="Calibri" w:cs="Arial"/>
          <w:kern w:val="0"/>
          <w:sz w:val="22"/>
          <w:szCs w:val="22"/>
          <w:lang w:val="en-ZA" w:eastAsia="zh-CN"/>
        </w:rPr>
        <w:t>Green Transport Strategy (GTS) for 2018</w:t>
      </w:r>
      <w:r w:rsidR="00F51811">
        <w:rPr>
          <w:rFonts w:ascii="Calibri" w:eastAsia="SimSun" w:hAnsi="Calibri" w:cs="Arial"/>
          <w:kern w:val="0"/>
          <w:sz w:val="22"/>
          <w:szCs w:val="22"/>
          <w:lang w:val="en-ZA" w:eastAsia="zh-CN"/>
        </w:rPr>
        <w:t xml:space="preserve"> to </w:t>
      </w:r>
      <w:r w:rsidR="00F51811" w:rsidRPr="00F51811">
        <w:rPr>
          <w:rFonts w:ascii="Calibri" w:eastAsia="SimSun" w:hAnsi="Calibri" w:cs="Arial"/>
          <w:kern w:val="0"/>
          <w:sz w:val="22"/>
          <w:szCs w:val="22"/>
          <w:lang w:val="en-ZA" w:eastAsia="zh-CN"/>
        </w:rPr>
        <w:t>2050</w:t>
      </w:r>
      <w:r w:rsidR="0084691F">
        <w:rPr>
          <w:rFonts w:ascii="Calibri" w:eastAsia="SimSun" w:hAnsi="Calibri" w:cs="Arial"/>
          <w:kern w:val="0"/>
          <w:sz w:val="22"/>
          <w:szCs w:val="22"/>
          <w:lang w:val="en-ZA" w:eastAsia="zh-CN"/>
        </w:rPr>
        <w:t>,</w:t>
      </w:r>
      <w:r w:rsidR="0084691F" w:rsidRPr="0084691F">
        <w:t xml:space="preserve"> </w:t>
      </w:r>
      <w:r w:rsidR="0084691F">
        <w:t xml:space="preserve">which </w:t>
      </w:r>
      <w:r w:rsidR="0084691F" w:rsidRPr="0084691F">
        <w:rPr>
          <w:rFonts w:ascii="Calibri" w:eastAsia="SimSun" w:hAnsi="Calibri" w:cs="Arial"/>
          <w:kern w:val="0"/>
          <w:sz w:val="22"/>
          <w:szCs w:val="22"/>
          <w:lang w:val="en-ZA" w:eastAsia="zh-CN"/>
        </w:rPr>
        <w:t xml:space="preserve">identifies transport as the fastest growing source of </w:t>
      </w:r>
      <w:r w:rsidR="0084691F">
        <w:rPr>
          <w:rFonts w:ascii="Calibri" w:eastAsia="SimSun" w:hAnsi="Calibri" w:cs="Arial"/>
          <w:kern w:val="0"/>
          <w:sz w:val="22"/>
          <w:szCs w:val="22"/>
          <w:lang w:val="en-ZA" w:eastAsia="zh-CN"/>
        </w:rPr>
        <w:t xml:space="preserve">greenhouse gas </w:t>
      </w:r>
      <w:r w:rsidR="0084691F" w:rsidRPr="0084691F">
        <w:rPr>
          <w:rFonts w:ascii="Calibri" w:eastAsia="SimSun" w:hAnsi="Calibri" w:cs="Arial"/>
          <w:kern w:val="0"/>
          <w:sz w:val="22"/>
          <w:szCs w:val="22"/>
          <w:lang w:val="en-ZA" w:eastAsia="zh-CN"/>
        </w:rPr>
        <w:t>GHG emissions</w:t>
      </w:r>
      <w:r w:rsidR="00F51811">
        <w:rPr>
          <w:rFonts w:ascii="Calibri" w:eastAsia="SimSun" w:hAnsi="Calibri" w:cs="Arial"/>
          <w:kern w:val="0"/>
          <w:sz w:val="22"/>
          <w:szCs w:val="22"/>
          <w:lang w:val="en-ZA" w:eastAsia="zh-CN"/>
        </w:rPr>
        <w:t>.</w:t>
      </w:r>
      <w:r w:rsidR="00F51811" w:rsidRPr="00F51811">
        <w:rPr>
          <w:rFonts w:ascii="Calibri" w:eastAsia="SimSun" w:hAnsi="Calibri" w:cs="Arial"/>
          <w:kern w:val="0"/>
          <w:sz w:val="22"/>
          <w:szCs w:val="22"/>
          <w:lang w:val="en-ZA" w:eastAsia="zh-CN"/>
        </w:rPr>
        <w:t xml:space="preserve"> </w:t>
      </w:r>
      <w:r w:rsidR="00F51811">
        <w:rPr>
          <w:rFonts w:ascii="Calibri" w:eastAsia="SimSun" w:hAnsi="Calibri" w:cs="Arial"/>
          <w:kern w:val="0"/>
          <w:sz w:val="22"/>
          <w:szCs w:val="22"/>
          <w:lang w:val="en-ZA" w:eastAsia="zh-CN"/>
        </w:rPr>
        <w:t xml:space="preserve">The </w:t>
      </w:r>
      <w:r w:rsidR="00F51811" w:rsidRPr="00F51811">
        <w:rPr>
          <w:rFonts w:ascii="Calibri" w:eastAsia="SimSun" w:hAnsi="Calibri" w:cs="Arial"/>
          <w:kern w:val="0"/>
          <w:sz w:val="22"/>
          <w:szCs w:val="22"/>
          <w:lang w:val="en-ZA" w:eastAsia="zh-CN"/>
        </w:rPr>
        <w:t xml:space="preserve">aim </w:t>
      </w:r>
      <w:r w:rsidR="00F51811">
        <w:rPr>
          <w:rFonts w:ascii="Calibri" w:eastAsia="SimSun" w:hAnsi="Calibri" w:cs="Arial"/>
          <w:kern w:val="0"/>
          <w:sz w:val="22"/>
          <w:szCs w:val="22"/>
          <w:lang w:val="en-ZA" w:eastAsia="zh-CN"/>
        </w:rPr>
        <w:t xml:space="preserve">is </w:t>
      </w:r>
      <w:r w:rsidR="00F51811" w:rsidRPr="00F51811">
        <w:rPr>
          <w:rFonts w:ascii="Calibri" w:eastAsia="SimSun" w:hAnsi="Calibri" w:cs="Arial"/>
          <w:kern w:val="0"/>
          <w:sz w:val="22"/>
          <w:szCs w:val="22"/>
          <w:lang w:val="en-ZA" w:eastAsia="zh-CN"/>
        </w:rPr>
        <w:t xml:space="preserve">to significantly reduce </w:t>
      </w:r>
      <w:r w:rsidR="0084691F">
        <w:rPr>
          <w:rFonts w:ascii="Calibri" w:eastAsia="SimSun" w:hAnsi="Calibri" w:cs="Arial"/>
          <w:kern w:val="0"/>
          <w:sz w:val="22"/>
          <w:szCs w:val="22"/>
          <w:lang w:val="en-ZA" w:eastAsia="zh-CN"/>
        </w:rPr>
        <w:t xml:space="preserve">this </w:t>
      </w:r>
      <w:r w:rsidR="00F51811" w:rsidRPr="00F51811">
        <w:rPr>
          <w:rFonts w:ascii="Calibri" w:eastAsia="SimSun" w:hAnsi="Calibri" w:cs="Arial"/>
          <w:kern w:val="0"/>
          <w:sz w:val="22"/>
          <w:szCs w:val="22"/>
          <w:lang w:val="en-ZA" w:eastAsia="zh-CN"/>
        </w:rPr>
        <w:t>and other environmental impacts from the transport sector.</w:t>
      </w:r>
      <w:r w:rsidR="00F51811">
        <w:rPr>
          <w:rFonts w:ascii="Calibri" w:eastAsia="SimSun" w:hAnsi="Calibri" w:cs="Arial"/>
          <w:kern w:val="0"/>
          <w:sz w:val="22"/>
          <w:szCs w:val="22"/>
          <w:lang w:val="en-ZA" w:eastAsia="zh-CN"/>
        </w:rPr>
        <w:t xml:space="preserve"> In this regard, g</w:t>
      </w:r>
      <w:r w:rsidR="00F51811" w:rsidRPr="00F51811">
        <w:rPr>
          <w:rFonts w:ascii="Calibri" w:eastAsia="SimSun" w:hAnsi="Calibri" w:cs="Arial"/>
          <w:kern w:val="0"/>
          <w:sz w:val="22"/>
          <w:szCs w:val="22"/>
          <w:lang w:val="en-ZA" w:eastAsia="zh-CN"/>
        </w:rPr>
        <w:t>lobally trusted infrastructure consulting firm</w:t>
      </w:r>
      <w:r w:rsidR="00F51811">
        <w:rPr>
          <w:rFonts w:ascii="Calibri" w:eastAsia="SimSun" w:hAnsi="Calibri" w:cs="Arial"/>
          <w:kern w:val="0"/>
          <w:sz w:val="22"/>
          <w:szCs w:val="22"/>
          <w:lang w:val="en-ZA" w:eastAsia="zh-CN"/>
        </w:rPr>
        <w:t xml:space="preserve"> </w:t>
      </w:r>
      <w:hyperlink r:id="rId11" w:history="1">
        <w:r w:rsidR="00F51811" w:rsidRPr="0008424A">
          <w:rPr>
            <w:rStyle w:val="Hyperlink"/>
            <w:rFonts w:ascii="Calibri" w:eastAsia="SimSun" w:hAnsi="Calibri" w:cs="Arial"/>
            <w:kern w:val="0"/>
            <w:sz w:val="22"/>
            <w:szCs w:val="22"/>
            <w:lang w:val="en-ZA" w:eastAsia="zh-CN"/>
          </w:rPr>
          <w:t>AECOM</w:t>
        </w:r>
      </w:hyperlink>
      <w:r w:rsidR="00F51811" w:rsidRPr="00F51811">
        <w:rPr>
          <w:rFonts w:ascii="Calibri" w:eastAsia="SimSun" w:hAnsi="Calibri" w:cs="Arial"/>
          <w:kern w:val="0"/>
          <w:sz w:val="22"/>
          <w:szCs w:val="22"/>
          <w:lang w:val="en-ZA" w:eastAsia="zh-CN"/>
        </w:rPr>
        <w:t xml:space="preserve"> is a</w:t>
      </w:r>
      <w:r w:rsidR="00F51811">
        <w:rPr>
          <w:rFonts w:ascii="Calibri" w:eastAsia="SimSun" w:hAnsi="Calibri" w:cs="Arial"/>
          <w:kern w:val="0"/>
          <w:sz w:val="22"/>
          <w:szCs w:val="22"/>
          <w:lang w:val="en-ZA" w:eastAsia="zh-CN"/>
        </w:rPr>
        <w:t xml:space="preserve"> world </w:t>
      </w:r>
      <w:r w:rsidR="00F51811" w:rsidRPr="00F51811">
        <w:rPr>
          <w:rFonts w:ascii="Calibri" w:eastAsia="SimSun" w:hAnsi="Calibri" w:cs="Arial"/>
          <w:kern w:val="0"/>
          <w:sz w:val="22"/>
          <w:szCs w:val="22"/>
          <w:lang w:val="en-ZA" w:eastAsia="zh-CN"/>
        </w:rPr>
        <w:t xml:space="preserve">leader in </w:t>
      </w:r>
      <w:r w:rsidR="00A51106" w:rsidRPr="00A51106">
        <w:rPr>
          <w:rFonts w:ascii="Calibri" w:eastAsia="SimSun" w:hAnsi="Calibri" w:cs="Arial"/>
          <w:kern w:val="0"/>
          <w:sz w:val="22"/>
          <w:szCs w:val="22"/>
          <w:lang w:val="en-ZA" w:eastAsia="zh-CN"/>
        </w:rPr>
        <w:t>delivering comprehensive solutions to electrify the future of transportation</w:t>
      </w:r>
      <w:r w:rsidR="00F51811">
        <w:rPr>
          <w:rFonts w:ascii="Calibri" w:eastAsia="SimSun" w:hAnsi="Calibri" w:cs="Arial"/>
          <w:kern w:val="0"/>
          <w:sz w:val="22"/>
          <w:szCs w:val="22"/>
          <w:lang w:val="en-ZA" w:eastAsia="zh-CN"/>
        </w:rPr>
        <w:t>.</w:t>
      </w:r>
    </w:p>
    <w:p w14:paraId="71DB5BCB" w14:textId="08DCCE1F" w:rsidR="00F51811" w:rsidRPr="00256296" w:rsidRDefault="00F51811" w:rsidP="00F51811">
      <w:pPr>
        <w:spacing w:after="160" w:line="240" w:lineRule="auto"/>
        <w:rPr>
          <w:rFonts w:ascii="Calibri" w:eastAsia="SimSun" w:hAnsi="Calibri" w:cs="Arial"/>
          <w:kern w:val="0"/>
          <w:sz w:val="22"/>
          <w:szCs w:val="22"/>
          <w:lang w:val="en-ZA" w:eastAsia="zh-CN"/>
        </w:rPr>
      </w:pPr>
      <w:r w:rsidRPr="00F51811">
        <w:rPr>
          <w:rFonts w:ascii="Calibri" w:eastAsia="SimSun" w:hAnsi="Calibri" w:cs="Arial"/>
          <w:kern w:val="0"/>
          <w:sz w:val="22"/>
          <w:szCs w:val="22"/>
          <w:lang w:val="en-ZA" w:eastAsia="zh-CN"/>
        </w:rPr>
        <w:t>AECOM is actively involved in creating smart energy solutions that improve the efficiency of EV charging.</w:t>
      </w:r>
      <w:r>
        <w:rPr>
          <w:rFonts w:ascii="Calibri" w:eastAsia="SimSun" w:hAnsi="Calibri" w:cs="Arial"/>
          <w:kern w:val="0"/>
          <w:sz w:val="22"/>
          <w:szCs w:val="22"/>
          <w:lang w:val="en-ZA" w:eastAsia="zh-CN"/>
        </w:rPr>
        <w:t xml:space="preserve"> “We </w:t>
      </w:r>
      <w:r w:rsidRPr="00F51811">
        <w:rPr>
          <w:rFonts w:ascii="Calibri" w:eastAsia="SimSun" w:hAnsi="Calibri" w:cs="Arial"/>
          <w:kern w:val="0"/>
          <w:sz w:val="22"/>
          <w:szCs w:val="22"/>
          <w:lang w:val="en-ZA" w:eastAsia="zh-CN"/>
        </w:rPr>
        <w:t>also play a key role in larger decarboni</w:t>
      </w:r>
      <w:r>
        <w:rPr>
          <w:rFonts w:ascii="Calibri" w:eastAsia="SimSun" w:hAnsi="Calibri" w:cs="Arial"/>
          <w:kern w:val="0"/>
          <w:sz w:val="22"/>
          <w:szCs w:val="22"/>
          <w:lang w:val="en-ZA" w:eastAsia="zh-CN"/>
        </w:rPr>
        <w:t>s</w:t>
      </w:r>
      <w:r w:rsidRPr="00F51811">
        <w:rPr>
          <w:rFonts w:ascii="Calibri" w:eastAsia="SimSun" w:hAnsi="Calibri" w:cs="Arial"/>
          <w:kern w:val="0"/>
          <w:sz w:val="22"/>
          <w:szCs w:val="22"/>
          <w:lang w:val="en-ZA" w:eastAsia="zh-CN"/>
        </w:rPr>
        <w:t xml:space="preserve">ation efforts, </w:t>
      </w:r>
      <w:r>
        <w:rPr>
          <w:rFonts w:ascii="Calibri" w:eastAsia="SimSun" w:hAnsi="Calibri" w:cs="Arial"/>
          <w:kern w:val="0"/>
          <w:sz w:val="22"/>
          <w:szCs w:val="22"/>
          <w:lang w:val="en-ZA" w:eastAsia="zh-CN"/>
        </w:rPr>
        <w:t xml:space="preserve">assisting </w:t>
      </w:r>
      <w:r w:rsidRPr="00F51811">
        <w:rPr>
          <w:rFonts w:ascii="Calibri" w:eastAsia="SimSun" w:hAnsi="Calibri" w:cs="Arial"/>
          <w:kern w:val="0"/>
          <w:sz w:val="22"/>
          <w:szCs w:val="22"/>
          <w:lang w:val="en-ZA" w:eastAsia="zh-CN"/>
        </w:rPr>
        <w:t>cities and organi</w:t>
      </w:r>
      <w:r>
        <w:rPr>
          <w:rFonts w:ascii="Calibri" w:eastAsia="SimSun" w:hAnsi="Calibri" w:cs="Arial"/>
          <w:kern w:val="0"/>
          <w:sz w:val="22"/>
          <w:szCs w:val="22"/>
          <w:lang w:val="en-ZA" w:eastAsia="zh-CN"/>
        </w:rPr>
        <w:t>s</w:t>
      </w:r>
      <w:r w:rsidRPr="00F51811">
        <w:rPr>
          <w:rFonts w:ascii="Calibri" w:eastAsia="SimSun" w:hAnsi="Calibri" w:cs="Arial"/>
          <w:kern w:val="0"/>
          <w:sz w:val="22"/>
          <w:szCs w:val="22"/>
          <w:lang w:val="en-ZA" w:eastAsia="zh-CN"/>
        </w:rPr>
        <w:t xml:space="preserve">ations </w:t>
      </w:r>
      <w:r>
        <w:rPr>
          <w:rFonts w:ascii="Calibri" w:eastAsia="SimSun" w:hAnsi="Calibri" w:cs="Arial"/>
          <w:kern w:val="0"/>
          <w:sz w:val="22"/>
          <w:szCs w:val="22"/>
          <w:lang w:val="en-ZA" w:eastAsia="zh-CN"/>
        </w:rPr>
        <w:t xml:space="preserve">to </w:t>
      </w:r>
      <w:r w:rsidRPr="00F51811">
        <w:rPr>
          <w:rFonts w:ascii="Calibri" w:eastAsia="SimSun" w:hAnsi="Calibri" w:cs="Arial"/>
          <w:kern w:val="0"/>
          <w:sz w:val="22"/>
          <w:szCs w:val="22"/>
          <w:lang w:val="en-ZA" w:eastAsia="zh-CN"/>
        </w:rPr>
        <w:t>transition to zero-emission transportation</w:t>
      </w:r>
      <w:r>
        <w:rPr>
          <w:rFonts w:ascii="Calibri" w:eastAsia="SimSun" w:hAnsi="Calibri" w:cs="Arial"/>
          <w:kern w:val="0"/>
          <w:sz w:val="22"/>
          <w:szCs w:val="22"/>
          <w:lang w:val="en-ZA" w:eastAsia="zh-CN"/>
        </w:rPr>
        <w:t>,” comments</w:t>
      </w:r>
      <w:r w:rsidRPr="00F51811">
        <w:rPr>
          <w:rFonts w:ascii="Calibri" w:eastAsia="SimSun" w:hAnsi="Calibri" w:cs="Arial"/>
          <w:b/>
          <w:bCs/>
          <w:kern w:val="0"/>
          <w:sz w:val="22"/>
          <w:szCs w:val="22"/>
          <w:lang w:val="en-ZA" w:eastAsia="zh-CN"/>
        </w:rPr>
        <w:t xml:space="preserve"> </w:t>
      </w:r>
      <w:r w:rsidRPr="00CF6A07">
        <w:rPr>
          <w:rFonts w:ascii="Calibri" w:eastAsia="SimSun" w:hAnsi="Calibri" w:cs="Arial"/>
          <w:b/>
          <w:bCs/>
          <w:kern w:val="0"/>
          <w:sz w:val="22"/>
          <w:szCs w:val="22"/>
          <w:lang w:val="en-ZA" w:eastAsia="zh-CN"/>
        </w:rPr>
        <w:t>Robert Kotze</w:t>
      </w:r>
      <w:r w:rsidRPr="00CF6A07">
        <w:rPr>
          <w:rFonts w:ascii="Calibri" w:eastAsia="SimSun" w:hAnsi="Calibri" w:cs="Arial"/>
          <w:kern w:val="0"/>
          <w:sz w:val="22"/>
          <w:szCs w:val="22"/>
          <w:lang w:val="en-ZA" w:eastAsia="zh-CN"/>
        </w:rPr>
        <w:t>, Transportation Planning and Traffic Engineering Lead</w:t>
      </w:r>
      <w:r w:rsidR="00645489">
        <w:rPr>
          <w:rFonts w:ascii="Calibri" w:eastAsia="SimSun" w:hAnsi="Calibri" w:cs="Arial"/>
          <w:kern w:val="0"/>
          <w:sz w:val="22"/>
          <w:szCs w:val="22"/>
          <w:lang w:val="en-ZA" w:eastAsia="zh-CN"/>
        </w:rPr>
        <w:t>.</w:t>
      </w:r>
    </w:p>
    <w:p w14:paraId="10844F64" w14:textId="3223D940" w:rsidR="00F51811" w:rsidRPr="00256296" w:rsidRDefault="00F51811" w:rsidP="00F51811">
      <w:pPr>
        <w:spacing w:after="160" w:line="240" w:lineRule="auto"/>
        <w:rPr>
          <w:rFonts w:ascii="Calibri" w:eastAsia="SimSun" w:hAnsi="Calibri" w:cs="Arial"/>
          <w:strike/>
          <w:kern w:val="0"/>
          <w:sz w:val="22"/>
          <w:szCs w:val="22"/>
          <w:lang w:val="en-ZA" w:eastAsia="zh-CN"/>
        </w:rPr>
      </w:pPr>
      <w:r>
        <w:rPr>
          <w:rFonts w:ascii="Calibri" w:eastAsia="SimSun" w:hAnsi="Calibri" w:cs="Arial"/>
          <w:kern w:val="0"/>
          <w:sz w:val="22"/>
          <w:szCs w:val="22"/>
          <w:lang w:val="en-ZA" w:eastAsia="zh-CN"/>
        </w:rPr>
        <w:t xml:space="preserve">Kotze says that Transport Month is an ideal opportunity to focus on the </w:t>
      </w:r>
      <w:r w:rsidR="00256296">
        <w:rPr>
          <w:rFonts w:ascii="Calibri" w:eastAsia="SimSun" w:hAnsi="Calibri" w:cs="Arial"/>
          <w:kern w:val="0"/>
          <w:sz w:val="22"/>
          <w:szCs w:val="22"/>
          <w:lang w:val="en-ZA" w:eastAsia="zh-CN"/>
        </w:rPr>
        <w:t>zero-emission</w:t>
      </w:r>
      <w:r>
        <w:rPr>
          <w:rFonts w:ascii="Calibri" w:eastAsia="SimSun" w:hAnsi="Calibri" w:cs="Arial"/>
          <w:kern w:val="0"/>
          <w:sz w:val="22"/>
          <w:szCs w:val="22"/>
          <w:lang w:val="en-ZA" w:eastAsia="zh-CN"/>
        </w:rPr>
        <w:t xml:space="preserve"> transportation future. </w:t>
      </w:r>
      <w:r w:rsidRPr="00F51811">
        <w:rPr>
          <w:rFonts w:ascii="Calibri" w:eastAsia="SimSun" w:hAnsi="Calibri" w:cs="Arial"/>
          <w:kern w:val="0"/>
          <w:sz w:val="22"/>
          <w:szCs w:val="22"/>
          <w:lang w:val="en-ZA" w:eastAsia="zh-CN"/>
        </w:rPr>
        <w:t>Cities continu</w:t>
      </w:r>
      <w:r>
        <w:rPr>
          <w:rFonts w:ascii="Calibri" w:eastAsia="SimSun" w:hAnsi="Calibri" w:cs="Arial"/>
          <w:kern w:val="0"/>
          <w:sz w:val="22"/>
          <w:szCs w:val="22"/>
          <w:lang w:val="en-ZA" w:eastAsia="zh-CN"/>
        </w:rPr>
        <w:t>e</w:t>
      </w:r>
      <w:r w:rsidRPr="00F51811">
        <w:rPr>
          <w:rFonts w:ascii="Calibri" w:eastAsia="SimSun" w:hAnsi="Calibri" w:cs="Arial"/>
          <w:kern w:val="0"/>
          <w:sz w:val="22"/>
          <w:szCs w:val="22"/>
          <w:lang w:val="en-ZA" w:eastAsia="zh-CN"/>
        </w:rPr>
        <w:t xml:space="preserve"> to prioriti</w:t>
      </w:r>
      <w:r>
        <w:rPr>
          <w:rFonts w:ascii="Calibri" w:eastAsia="SimSun" w:hAnsi="Calibri" w:cs="Arial"/>
          <w:kern w:val="0"/>
          <w:sz w:val="22"/>
          <w:szCs w:val="22"/>
          <w:lang w:val="en-ZA" w:eastAsia="zh-CN"/>
        </w:rPr>
        <w:t>s</w:t>
      </w:r>
      <w:r w:rsidRPr="00F51811">
        <w:rPr>
          <w:rFonts w:ascii="Calibri" w:eastAsia="SimSun" w:hAnsi="Calibri" w:cs="Arial"/>
          <w:kern w:val="0"/>
          <w:sz w:val="22"/>
          <w:szCs w:val="22"/>
          <w:lang w:val="en-ZA" w:eastAsia="zh-CN"/>
        </w:rPr>
        <w:t>e climate goals</w:t>
      </w:r>
      <w:r>
        <w:rPr>
          <w:rFonts w:ascii="Calibri" w:eastAsia="SimSun" w:hAnsi="Calibri" w:cs="Arial"/>
          <w:kern w:val="0"/>
          <w:sz w:val="22"/>
          <w:szCs w:val="22"/>
          <w:lang w:val="en-ZA" w:eastAsia="zh-CN"/>
        </w:rPr>
        <w:t>,</w:t>
      </w:r>
      <w:r w:rsidRPr="00F51811">
        <w:rPr>
          <w:rFonts w:ascii="Calibri" w:eastAsia="SimSun" w:hAnsi="Calibri" w:cs="Arial"/>
          <w:kern w:val="0"/>
          <w:sz w:val="22"/>
          <w:szCs w:val="22"/>
          <w:lang w:val="en-ZA" w:eastAsia="zh-CN"/>
        </w:rPr>
        <w:t xml:space="preserve"> with many focused on reducing transportation-related carbon emissions as a critical first step.</w:t>
      </w:r>
      <w:r w:rsidR="00A51106">
        <w:rPr>
          <w:rFonts w:ascii="Calibri" w:eastAsia="SimSun" w:hAnsi="Calibri" w:cs="Arial"/>
          <w:kern w:val="0"/>
          <w:sz w:val="22"/>
          <w:szCs w:val="22"/>
          <w:lang w:val="en-ZA" w:eastAsia="zh-CN"/>
        </w:rPr>
        <w:t xml:space="preserve"> </w:t>
      </w:r>
      <w:r w:rsidRPr="00F51811">
        <w:rPr>
          <w:rFonts w:ascii="Calibri" w:eastAsia="SimSun" w:hAnsi="Calibri" w:cs="Arial"/>
          <w:kern w:val="0"/>
          <w:sz w:val="22"/>
          <w:szCs w:val="22"/>
          <w:lang w:val="en-ZA" w:eastAsia="zh-CN"/>
        </w:rPr>
        <w:t>Zero emissions technologies such as battery</w:t>
      </w:r>
      <w:r>
        <w:rPr>
          <w:rFonts w:ascii="Calibri" w:eastAsia="SimSun" w:hAnsi="Calibri" w:cs="Arial"/>
          <w:kern w:val="0"/>
          <w:sz w:val="22"/>
          <w:szCs w:val="22"/>
          <w:lang w:val="en-ZA" w:eastAsia="zh-CN"/>
        </w:rPr>
        <w:t xml:space="preserve"> EVs</w:t>
      </w:r>
      <w:r w:rsidRPr="00F51811">
        <w:rPr>
          <w:rFonts w:ascii="Calibri" w:eastAsia="SimSun" w:hAnsi="Calibri" w:cs="Arial"/>
          <w:kern w:val="0"/>
          <w:sz w:val="22"/>
          <w:szCs w:val="22"/>
          <w:lang w:val="en-ZA" w:eastAsia="zh-CN"/>
        </w:rPr>
        <w:t xml:space="preserve"> and hydrogen will reduce transportation-related greenhouse gas emissions and are essential parts of infrastructure moderni</w:t>
      </w:r>
      <w:r>
        <w:rPr>
          <w:rFonts w:ascii="Calibri" w:eastAsia="SimSun" w:hAnsi="Calibri" w:cs="Arial"/>
          <w:kern w:val="0"/>
          <w:sz w:val="22"/>
          <w:szCs w:val="22"/>
          <w:lang w:val="en-ZA" w:eastAsia="zh-CN"/>
        </w:rPr>
        <w:t>s</w:t>
      </w:r>
      <w:r w:rsidRPr="00F51811">
        <w:rPr>
          <w:rFonts w:ascii="Calibri" w:eastAsia="SimSun" w:hAnsi="Calibri" w:cs="Arial"/>
          <w:kern w:val="0"/>
          <w:sz w:val="22"/>
          <w:szCs w:val="22"/>
          <w:lang w:val="en-ZA" w:eastAsia="zh-CN"/>
        </w:rPr>
        <w:t>ation.</w:t>
      </w:r>
    </w:p>
    <w:p w14:paraId="1A581E63" w14:textId="32BEFADE" w:rsidR="00BE619C" w:rsidRPr="009E22BF" w:rsidRDefault="00BE619C" w:rsidP="009E22BF">
      <w:pPr>
        <w:spacing w:after="160" w:line="240" w:lineRule="auto"/>
        <w:rPr>
          <w:rFonts w:ascii="Calibri" w:eastAsia="SimSun" w:hAnsi="Calibri" w:cs="Arial"/>
          <w:kern w:val="0"/>
          <w:sz w:val="22"/>
          <w:szCs w:val="22"/>
          <w:lang w:val="en-ZA" w:eastAsia="zh-CN"/>
        </w:rPr>
      </w:pPr>
      <w:r w:rsidRPr="00645489">
        <w:rPr>
          <w:rFonts w:ascii="Calibri" w:eastAsia="SimSun" w:hAnsi="Calibri" w:cs="Arial"/>
          <w:kern w:val="0"/>
          <w:sz w:val="22"/>
          <w:szCs w:val="22"/>
          <w:lang w:val="en-ZA" w:eastAsia="zh-CN"/>
        </w:rPr>
        <w:t>The Electric Vehicle White Paper released in November 2023</w:t>
      </w:r>
      <w:r w:rsidRPr="00BE619C">
        <w:rPr>
          <w:rFonts w:ascii="Calibri" w:eastAsia="SimSun" w:hAnsi="Calibri" w:cs="Arial"/>
          <w:kern w:val="0"/>
          <w:sz w:val="22"/>
          <w:szCs w:val="22"/>
          <w:lang w:val="en-ZA" w:eastAsia="zh-CN"/>
        </w:rPr>
        <w:t xml:space="preserve"> addresses e-mobility in South Africa from both a manufacturing and local market perspective. The shift to e-mobility poses substantial challenges and opportunities for South Africa's automotive component supply chain. The push for </w:t>
      </w:r>
      <w:r>
        <w:rPr>
          <w:rFonts w:ascii="Calibri" w:eastAsia="SimSun" w:hAnsi="Calibri" w:cs="Arial"/>
          <w:kern w:val="0"/>
          <w:sz w:val="22"/>
          <w:szCs w:val="22"/>
          <w:lang w:val="en-ZA" w:eastAsia="zh-CN"/>
        </w:rPr>
        <w:t>EV</w:t>
      </w:r>
      <w:r w:rsidRPr="00BE619C">
        <w:rPr>
          <w:rFonts w:ascii="Calibri" w:eastAsia="SimSun" w:hAnsi="Calibri" w:cs="Arial"/>
          <w:kern w:val="0"/>
          <w:sz w:val="22"/>
          <w:szCs w:val="22"/>
          <w:lang w:val="en-ZA" w:eastAsia="zh-CN"/>
        </w:rPr>
        <w:t>s, driven by international sustainability goals, requires South Africa to adapt its manufacturing processes and component supply chains to remain competitive.</w:t>
      </w:r>
    </w:p>
    <w:p w14:paraId="2361C20F" w14:textId="5E4ACA94" w:rsidR="009E22BF" w:rsidRDefault="00645489" w:rsidP="009E22BF">
      <w:pPr>
        <w:spacing w:after="160" w:line="240" w:lineRule="auto"/>
        <w:rPr>
          <w:rFonts w:ascii="Calibri" w:eastAsia="SimSun" w:hAnsi="Calibri" w:cs="Arial"/>
          <w:kern w:val="0"/>
          <w:sz w:val="22"/>
          <w:szCs w:val="22"/>
          <w:lang w:val="en-ZA" w:eastAsia="zh-CN"/>
        </w:rPr>
      </w:pPr>
      <w:r>
        <w:rPr>
          <w:rFonts w:ascii="Calibri" w:eastAsia="SimSun" w:hAnsi="Calibri" w:cs="Arial"/>
          <w:kern w:val="0"/>
          <w:sz w:val="22"/>
          <w:szCs w:val="22"/>
          <w:lang w:val="en-ZA" w:eastAsia="zh-CN"/>
        </w:rPr>
        <w:t xml:space="preserve">The </w:t>
      </w:r>
      <w:r w:rsidR="009E22BF" w:rsidRPr="009E22BF">
        <w:rPr>
          <w:rFonts w:ascii="Calibri" w:eastAsia="SimSun" w:hAnsi="Calibri" w:cs="Arial"/>
          <w:kern w:val="0"/>
          <w:sz w:val="22"/>
          <w:szCs w:val="22"/>
          <w:lang w:val="en-ZA" w:eastAsia="zh-CN"/>
        </w:rPr>
        <w:t>Just Energy Transition Partnership (JETP), launched at COP26 in 2021, is a significant part of the country</w:t>
      </w:r>
      <w:r w:rsidR="009E22BF">
        <w:rPr>
          <w:rFonts w:ascii="Calibri" w:eastAsia="SimSun" w:hAnsi="Calibri" w:cs="Arial"/>
          <w:kern w:val="0"/>
          <w:sz w:val="22"/>
          <w:szCs w:val="22"/>
          <w:lang w:val="en-ZA" w:eastAsia="zh-CN"/>
        </w:rPr>
        <w:t>’</w:t>
      </w:r>
      <w:r w:rsidR="009E22BF" w:rsidRPr="009E22BF">
        <w:rPr>
          <w:rFonts w:ascii="Calibri" w:eastAsia="SimSun" w:hAnsi="Calibri" w:cs="Arial"/>
          <w:kern w:val="0"/>
          <w:sz w:val="22"/>
          <w:szCs w:val="22"/>
          <w:lang w:val="en-ZA" w:eastAsia="zh-CN"/>
        </w:rPr>
        <w:t>s strategy to transition from coal to greener energy sources. Th</w:t>
      </w:r>
      <w:r w:rsidR="009E22BF">
        <w:rPr>
          <w:rFonts w:ascii="Calibri" w:eastAsia="SimSun" w:hAnsi="Calibri" w:cs="Arial"/>
          <w:kern w:val="0"/>
          <w:sz w:val="22"/>
          <w:szCs w:val="22"/>
          <w:lang w:val="en-ZA" w:eastAsia="zh-CN"/>
        </w:rPr>
        <w:t>e</w:t>
      </w:r>
      <w:r w:rsidR="009E22BF" w:rsidRPr="009E22BF">
        <w:rPr>
          <w:rFonts w:ascii="Calibri" w:eastAsia="SimSun" w:hAnsi="Calibri" w:cs="Arial"/>
          <w:kern w:val="0"/>
          <w:sz w:val="22"/>
          <w:szCs w:val="22"/>
          <w:lang w:val="en-ZA" w:eastAsia="zh-CN"/>
        </w:rPr>
        <w:t xml:space="preserve"> partnership involves substantial concessional climate finance from international partners to help South Africa replace its ageing coal-fired power stations with renewable energy alternatives.</w:t>
      </w:r>
    </w:p>
    <w:p w14:paraId="03F027A7" w14:textId="4FC1EE8F" w:rsidR="00645489" w:rsidRDefault="00645489" w:rsidP="009E22BF">
      <w:pPr>
        <w:spacing w:after="160" w:line="240" w:lineRule="auto"/>
        <w:rPr>
          <w:rFonts w:ascii="Calibri" w:eastAsia="SimSun" w:hAnsi="Calibri" w:cs="Arial"/>
          <w:kern w:val="0"/>
          <w:sz w:val="22"/>
          <w:szCs w:val="22"/>
          <w:lang w:val="en-ZA" w:eastAsia="zh-CN"/>
        </w:rPr>
      </w:pPr>
      <w:r w:rsidRPr="00645489">
        <w:rPr>
          <w:rFonts w:ascii="Calibri" w:eastAsia="SimSun" w:hAnsi="Calibri" w:cs="Arial"/>
          <w:kern w:val="0"/>
          <w:sz w:val="22"/>
          <w:szCs w:val="22"/>
          <w:lang w:val="en-ZA" w:eastAsia="zh-CN"/>
        </w:rPr>
        <w:t>South Africa’s EV policy is outlined in its Electric Vehicle Roadmap, part of the broader South African Automotive Masterplan 2035 (SAAM). The roadmap aims to transition the automotive market and production capacity towards EVs while addressing critical energy shortages and the need to decarbonise the economy.</w:t>
      </w:r>
    </w:p>
    <w:p w14:paraId="76922FF1" w14:textId="281E4F4B" w:rsidR="009E22BF" w:rsidRPr="009E22BF" w:rsidRDefault="009E22BF" w:rsidP="009E22BF">
      <w:pPr>
        <w:spacing w:after="160" w:line="240" w:lineRule="auto"/>
        <w:rPr>
          <w:rFonts w:ascii="Calibri" w:eastAsia="SimSun" w:hAnsi="Calibri" w:cs="Arial"/>
          <w:kern w:val="0"/>
          <w:sz w:val="22"/>
          <w:szCs w:val="22"/>
          <w:lang w:val="en-ZA" w:eastAsia="zh-CN"/>
        </w:rPr>
      </w:pPr>
      <w:r w:rsidRPr="00645489">
        <w:rPr>
          <w:rFonts w:ascii="Calibri" w:eastAsia="SimSun" w:hAnsi="Calibri" w:cs="Arial"/>
          <w:kern w:val="0"/>
          <w:sz w:val="22"/>
          <w:szCs w:val="22"/>
          <w:lang w:val="en-ZA" w:eastAsia="zh-CN"/>
        </w:rPr>
        <w:t>“The EV policy</w:t>
      </w:r>
      <w:r w:rsidR="00BE619C" w:rsidRPr="00645489">
        <w:rPr>
          <w:rFonts w:ascii="Calibri" w:eastAsia="SimSun" w:hAnsi="Calibri" w:cs="Arial"/>
          <w:kern w:val="0"/>
          <w:sz w:val="22"/>
          <w:szCs w:val="22"/>
          <w:lang w:val="en-ZA" w:eastAsia="zh-CN"/>
        </w:rPr>
        <w:t>,</w:t>
      </w:r>
      <w:r w:rsidRPr="00645489">
        <w:rPr>
          <w:rFonts w:ascii="Calibri" w:eastAsia="SimSun" w:hAnsi="Calibri" w:cs="Arial"/>
          <w:kern w:val="0"/>
          <w:sz w:val="22"/>
          <w:szCs w:val="22"/>
          <w:lang w:val="en-ZA" w:eastAsia="zh-CN"/>
        </w:rPr>
        <w:t xml:space="preserve"> in conjunction with </w:t>
      </w:r>
      <w:r w:rsidR="00BE619C" w:rsidRPr="00645489">
        <w:rPr>
          <w:rFonts w:ascii="Calibri" w:eastAsia="SimSun" w:hAnsi="Calibri" w:cs="Arial"/>
          <w:kern w:val="0"/>
          <w:sz w:val="22"/>
          <w:szCs w:val="22"/>
          <w:lang w:val="en-ZA" w:eastAsia="zh-CN"/>
        </w:rPr>
        <w:t xml:space="preserve">the </w:t>
      </w:r>
      <w:r w:rsidRPr="00645489">
        <w:rPr>
          <w:rFonts w:ascii="Calibri" w:eastAsia="SimSun" w:hAnsi="Calibri" w:cs="Arial"/>
          <w:kern w:val="0"/>
          <w:sz w:val="22"/>
          <w:szCs w:val="22"/>
          <w:lang w:val="en-ZA" w:eastAsia="zh-CN"/>
        </w:rPr>
        <w:t>JETP</w:t>
      </w:r>
      <w:r w:rsidR="00BE619C" w:rsidRPr="00645489">
        <w:rPr>
          <w:rFonts w:ascii="Calibri" w:eastAsia="SimSun" w:hAnsi="Calibri" w:cs="Arial"/>
          <w:kern w:val="0"/>
          <w:sz w:val="22"/>
          <w:szCs w:val="22"/>
          <w:lang w:val="en-ZA" w:eastAsia="zh-CN"/>
        </w:rPr>
        <w:t>,</w:t>
      </w:r>
      <w:r w:rsidR="00645489">
        <w:rPr>
          <w:rFonts w:ascii="Calibri" w:eastAsia="SimSun" w:hAnsi="Calibri" w:cs="Arial"/>
          <w:kern w:val="0"/>
          <w:sz w:val="22"/>
          <w:szCs w:val="22"/>
          <w:lang w:val="en-ZA" w:eastAsia="zh-CN"/>
        </w:rPr>
        <w:t xml:space="preserve"> is</w:t>
      </w:r>
      <w:r w:rsidRPr="00645489">
        <w:rPr>
          <w:rFonts w:ascii="Calibri" w:eastAsia="SimSun" w:hAnsi="Calibri" w:cs="Arial"/>
          <w:kern w:val="0"/>
          <w:sz w:val="22"/>
          <w:szCs w:val="22"/>
          <w:lang w:val="en-ZA" w:eastAsia="zh-CN"/>
        </w:rPr>
        <w:t xml:space="preserve"> part of a coordinated effort to decarbonise the economy while promoting sustainable growth and development. These initiatives reflect South Africa’s commitment to a sustainable and inclusive energy transition, balancing environmental goals with economic and social considerations,” comments Kotze.</w:t>
      </w:r>
    </w:p>
    <w:p w14:paraId="2A638FE6" w14:textId="54DE50CA" w:rsidR="00CF6A07" w:rsidRPr="00CF6A07" w:rsidRDefault="002F0EC8" w:rsidP="00CF6A07">
      <w:pPr>
        <w:spacing w:after="160" w:line="240" w:lineRule="auto"/>
        <w:rPr>
          <w:rFonts w:ascii="Calibri" w:eastAsia="SimSun" w:hAnsi="Calibri" w:cs="Arial"/>
          <w:kern w:val="0"/>
          <w:sz w:val="22"/>
          <w:szCs w:val="22"/>
          <w:lang w:val="en-ZA" w:eastAsia="zh-CN"/>
        </w:rPr>
      </w:pPr>
      <w:r>
        <w:rPr>
          <w:rFonts w:ascii="Calibri" w:eastAsia="SimSun" w:hAnsi="Calibri" w:cs="Arial"/>
          <w:kern w:val="0"/>
          <w:sz w:val="22"/>
          <w:szCs w:val="22"/>
          <w:lang w:val="en-ZA" w:eastAsia="zh-CN"/>
        </w:rPr>
        <w:t>“</w:t>
      </w:r>
      <w:r w:rsidR="00CF6A07" w:rsidRPr="00CF6A07">
        <w:rPr>
          <w:rFonts w:ascii="Calibri" w:eastAsia="SimSun" w:hAnsi="Calibri" w:cs="Arial"/>
          <w:kern w:val="0"/>
          <w:sz w:val="22"/>
          <w:szCs w:val="22"/>
          <w:lang w:val="en-ZA" w:eastAsia="zh-CN"/>
        </w:rPr>
        <w:t xml:space="preserve">The transition to </w:t>
      </w:r>
      <w:r>
        <w:rPr>
          <w:rFonts w:ascii="Calibri" w:eastAsia="SimSun" w:hAnsi="Calibri" w:cs="Arial"/>
          <w:kern w:val="0"/>
          <w:sz w:val="22"/>
          <w:szCs w:val="22"/>
          <w:lang w:val="en-ZA" w:eastAsia="zh-CN"/>
        </w:rPr>
        <w:t>EV</w:t>
      </w:r>
      <w:r w:rsidR="00CF6A07" w:rsidRPr="00CF6A07">
        <w:rPr>
          <w:rFonts w:ascii="Calibri" w:eastAsia="SimSun" w:hAnsi="Calibri" w:cs="Arial"/>
          <w:kern w:val="0"/>
          <w:sz w:val="22"/>
          <w:szCs w:val="22"/>
          <w:lang w:val="en-ZA" w:eastAsia="zh-CN"/>
        </w:rPr>
        <w:t>s presents several challenges, including the need for robust charging infrastructure and the high costs of importing EVs</w:t>
      </w:r>
      <w:r>
        <w:rPr>
          <w:rFonts w:ascii="Calibri" w:eastAsia="SimSun" w:hAnsi="Calibri" w:cs="Arial"/>
          <w:kern w:val="0"/>
          <w:sz w:val="22"/>
          <w:szCs w:val="22"/>
          <w:lang w:val="en-ZA" w:eastAsia="zh-CN"/>
        </w:rPr>
        <w:t>,” says</w:t>
      </w:r>
      <w:r w:rsidR="00CF6A07" w:rsidRPr="00CF6A07">
        <w:rPr>
          <w:rFonts w:ascii="Calibri" w:eastAsia="SimSun" w:hAnsi="Calibri" w:cs="Arial"/>
          <w:kern w:val="0"/>
          <w:sz w:val="22"/>
          <w:szCs w:val="22"/>
          <w:lang w:val="en-ZA" w:eastAsia="zh-CN"/>
        </w:rPr>
        <w:t xml:space="preserve"> Kotze</w:t>
      </w:r>
      <w:r>
        <w:rPr>
          <w:rFonts w:ascii="Calibri" w:eastAsia="SimSun" w:hAnsi="Calibri" w:cs="Arial"/>
          <w:kern w:val="0"/>
          <w:sz w:val="22"/>
          <w:szCs w:val="22"/>
          <w:lang w:val="en-ZA" w:eastAsia="zh-CN"/>
        </w:rPr>
        <w:t>. W</w:t>
      </w:r>
      <w:r w:rsidR="00CF6A07" w:rsidRPr="00CF6A07">
        <w:rPr>
          <w:rFonts w:ascii="Calibri" w:eastAsia="SimSun" w:hAnsi="Calibri" w:cs="Arial"/>
          <w:kern w:val="0"/>
          <w:sz w:val="22"/>
          <w:szCs w:val="22"/>
          <w:lang w:val="en-ZA" w:eastAsia="zh-CN"/>
        </w:rPr>
        <w:t>hile there is significant potential for e-mobility, particularly in sectors like minibus taxis, the current infrastructure and</w:t>
      </w:r>
      <w:r>
        <w:rPr>
          <w:rFonts w:ascii="Calibri" w:eastAsia="SimSun" w:hAnsi="Calibri" w:cs="Arial"/>
          <w:kern w:val="0"/>
          <w:sz w:val="22"/>
          <w:szCs w:val="22"/>
          <w:lang w:val="en-ZA" w:eastAsia="zh-CN"/>
        </w:rPr>
        <w:t xml:space="preserve"> socioeconomic factors need to be</w:t>
      </w:r>
      <w:r w:rsidR="0008424A">
        <w:rPr>
          <w:rFonts w:ascii="Calibri" w:eastAsia="SimSun" w:hAnsi="Calibri" w:cs="Arial"/>
          <w:kern w:val="0"/>
          <w:sz w:val="22"/>
          <w:szCs w:val="22"/>
          <w:lang w:val="en-ZA" w:eastAsia="zh-CN"/>
        </w:rPr>
        <w:t xml:space="preserve"> considered</w:t>
      </w:r>
      <w:r>
        <w:rPr>
          <w:rFonts w:ascii="Calibri" w:eastAsia="SimSun" w:hAnsi="Calibri" w:cs="Arial"/>
          <w:kern w:val="0"/>
          <w:sz w:val="22"/>
          <w:szCs w:val="22"/>
          <w:lang w:val="en-ZA" w:eastAsia="zh-CN"/>
        </w:rPr>
        <w:t>.</w:t>
      </w:r>
    </w:p>
    <w:p w14:paraId="3D1112A9" w14:textId="405B09A5" w:rsidR="00CF6A07" w:rsidRPr="00CF6A07" w:rsidRDefault="00CF6A07" w:rsidP="00CF6A07">
      <w:pPr>
        <w:spacing w:after="160" w:line="240" w:lineRule="auto"/>
        <w:rPr>
          <w:rFonts w:ascii="Calibri" w:eastAsia="SimSun" w:hAnsi="Calibri" w:cs="Arial"/>
          <w:kern w:val="0"/>
          <w:sz w:val="22"/>
          <w:szCs w:val="22"/>
          <w:lang w:val="en-ZA" w:eastAsia="zh-CN"/>
        </w:rPr>
      </w:pPr>
      <w:r w:rsidRPr="00CF6A07">
        <w:rPr>
          <w:rFonts w:ascii="Calibri" w:eastAsia="SimSun" w:hAnsi="Calibri" w:cs="Arial"/>
          <w:kern w:val="0"/>
          <w:sz w:val="22"/>
          <w:szCs w:val="22"/>
          <w:lang w:val="en-ZA" w:eastAsia="zh-CN"/>
        </w:rPr>
        <w:t xml:space="preserve">Kotze also sees other opportunities in the e-mobility sector. For example, local innovations such as electric motorcycles and battery-swapping technologies address unique challenges like unreliable electricity </w:t>
      </w:r>
      <w:r w:rsidR="005D5250">
        <w:rPr>
          <w:rFonts w:ascii="Calibri" w:eastAsia="SimSun" w:hAnsi="Calibri" w:cs="Arial"/>
          <w:kern w:val="0"/>
          <w:sz w:val="22"/>
          <w:szCs w:val="22"/>
          <w:lang w:val="en-ZA" w:eastAsia="zh-CN"/>
        </w:rPr>
        <w:t xml:space="preserve">supply </w:t>
      </w:r>
      <w:r w:rsidRPr="00CF6A07">
        <w:rPr>
          <w:rFonts w:ascii="Calibri" w:eastAsia="SimSun" w:hAnsi="Calibri" w:cs="Arial"/>
          <w:kern w:val="0"/>
          <w:sz w:val="22"/>
          <w:szCs w:val="22"/>
          <w:lang w:val="en-ZA" w:eastAsia="zh-CN"/>
        </w:rPr>
        <w:t>and lack of fast charging. In addition, the development of niche markets such as last-mile delivery solutions showcase the sector’s potential for growth despite broader challenges.</w:t>
      </w:r>
    </w:p>
    <w:p w14:paraId="5305B775" w14:textId="67C35041" w:rsidR="00CF6A07" w:rsidRPr="00CF6A07" w:rsidRDefault="00CF6A07" w:rsidP="00CF6A07">
      <w:pPr>
        <w:spacing w:after="160" w:line="240" w:lineRule="auto"/>
        <w:rPr>
          <w:rFonts w:ascii="Calibri" w:eastAsia="SimSun" w:hAnsi="Calibri" w:cs="Arial"/>
          <w:kern w:val="0"/>
          <w:sz w:val="22"/>
          <w:szCs w:val="22"/>
          <w:lang w:val="en-ZA" w:eastAsia="zh-CN"/>
        </w:rPr>
      </w:pPr>
      <w:r w:rsidRPr="00645489">
        <w:rPr>
          <w:rFonts w:ascii="Calibri" w:eastAsia="SimSun" w:hAnsi="Calibri" w:cs="Arial"/>
          <w:kern w:val="0"/>
          <w:sz w:val="22"/>
          <w:szCs w:val="22"/>
          <w:lang w:val="en-ZA" w:eastAsia="zh-CN"/>
        </w:rPr>
        <w:t xml:space="preserve">“This has led to successful e-mobility startups in South Africa, especially in last-mile delivery with micro-mobility solutions. The operational cost benefits and local manufacturing </w:t>
      </w:r>
      <w:r w:rsidR="005D5250" w:rsidRPr="00645489">
        <w:rPr>
          <w:rFonts w:ascii="Calibri" w:eastAsia="SimSun" w:hAnsi="Calibri" w:cs="Arial"/>
          <w:kern w:val="0"/>
          <w:sz w:val="22"/>
          <w:szCs w:val="22"/>
          <w:lang w:val="en-ZA" w:eastAsia="zh-CN"/>
        </w:rPr>
        <w:t xml:space="preserve">certainly </w:t>
      </w:r>
      <w:r w:rsidRPr="00645489">
        <w:rPr>
          <w:rFonts w:ascii="Calibri" w:eastAsia="SimSun" w:hAnsi="Calibri" w:cs="Arial"/>
          <w:kern w:val="0"/>
          <w:sz w:val="22"/>
          <w:szCs w:val="22"/>
          <w:lang w:val="en-ZA" w:eastAsia="zh-CN"/>
        </w:rPr>
        <w:t>make it viable</w:t>
      </w:r>
      <w:r w:rsidR="00645489" w:rsidRPr="00645489">
        <w:rPr>
          <w:rFonts w:ascii="Calibri" w:eastAsia="SimSun" w:hAnsi="Calibri" w:cs="Arial"/>
          <w:kern w:val="0"/>
          <w:sz w:val="22"/>
          <w:szCs w:val="22"/>
          <w:lang w:val="en-ZA" w:eastAsia="zh-CN"/>
        </w:rPr>
        <w:t xml:space="preserve"> </w:t>
      </w:r>
      <w:r w:rsidRPr="00645489">
        <w:rPr>
          <w:rFonts w:ascii="Calibri" w:eastAsia="SimSun" w:hAnsi="Calibri" w:cs="Arial"/>
          <w:kern w:val="0"/>
          <w:sz w:val="22"/>
          <w:szCs w:val="22"/>
          <w:lang w:val="en-ZA" w:eastAsia="zh-CN"/>
        </w:rPr>
        <w:t>in developed markets,” adds Kotze.</w:t>
      </w:r>
    </w:p>
    <w:p w14:paraId="1D5BEA15" w14:textId="78559EBF" w:rsidR="00CF6A07" w:rsidRPr="00CF6A07" w:rsidRDefault="00CF6A07" w:rsidP="00CF6A07">
      <w:pPr>
        <w:spacing w:after="160" w:line="240" w:lineRule="auto"/>
        <w:rPr>
          <w:rFonts w:ascii="Calibri" w:eastAsia="SimSun" w:hAnsi="Calibri" w:cs="Arial"/>
          <w:kern w:val="0"/>
          <w:sz w:val="22"/>
          <w:szCs w:val="22"/>
          <w:lang w:val="en-ZA" w:eastAsia="zh-CN"/>
        </w:rPr>
      </w:pPr>
      <w:r w:rsidRPr="00CF6A07">
        <w:rPr>
          <w:rFonts w:ascii="Calibri" w:eastAsia="SimSun" w:hAnsi="Calibri" w:cs="Arial"/>
          <w:kern w:val="0"/>
          <w:sz w:val="22"/>
          <w:szCs w:val="22"/>
          <w:lang w:val="en-ZA" w:eastAsia="zh-CN"/>
        </w:rPr>
        <w:t xml:space="preserve">As South Africa navigates the complexities of e-mobility, Kotze underscores the need for a balanced approach involving both </w:t>
      </w:r>
      <w:r w:rsidR="0008424A">
        <w:rPr>
          <w:rFonts w:ascii="Calibri" w:eastAsia="SimSun" w:hAnsi="Calibri" w:cs="Arial"/>
          <w:kern w:val="0"/>
          <w:sz w:val="22"/>
          <w:szCs w:val="22"/>
          <w:lang w:val="en-ZA" w:eastAsia="zh-CN"/>
        </w:rPr>
        <w:t xml:space="preserve">the </w:t>
      </w:r>
      <w:r w:rsidRPr="00CF6A07">
        <w:rPr>
          <w:rFonts w:ascii="Calibri" w:eastAsia="SimSun" w:hAnsi="Calibri" w:cs="Arial"/>
          <w:kern w:val="0"/>
          <w:sz w:val="22"/>
          <w:szCs w:val="22"/>
          <w:lang w:val="en-ZA" w:eastAsia="zh-CN"/>
        </w:rPr>
        <w:t xml:space="preserve">public and private sector. Successful integration of </w:t>
      </w:r>
      <w:r w:rsidR="005D5250">
        <w:rPr>
          <w:rFonts w:ascii="Calibri" w:eastAsia="SimSun" w:hAnsi="Calibri" w:cs="Arial"/>
          <w:kern w:val="0"/>
          <w:sz w:val="22"/>
          <w:szCs w:val="22"/>
          <w:lang w:val="en-ZA" w:eastAsia="zh-CN"/>
        </w:rPr>
        <w:t>EV</w:t>
      </w:r>
      <w:r w:rsidRPr="00CF6A07">
        <w:rPr>
          <w:rFonts w:ascii="Calibri" w:eastAsia="SimSun" w:hAnsi="Calibri" w:cs="Arial"/>
          <w:kern w:val="0"/>
          <w:sz w:val="22"/>
          <w:szCs w:val="22"/>
          <w:lang w:val="en-ZA" w:eastAsia="zh-CN"/>
        </w:rPr>
        <w:t xml:space="preserve">s into existing </w:t>
      </w:r>
      <w:r w:rsidRPr="00CF6A07">
        <w:rPr>
          <w:rFonts w:ascii="Calibri" w:eastAsia="SimSun" w:hAnsi="Calibri" w:cs="Arial"/>
          <w:kern w:val="0"/>
          <w:sz w:val="22"/>
          <w:szCs w:val="22"/>
          <w:lang w:val="en-ZA" w:eastAsia="zh-CN"/>
        </w:rPr>
        <w:lastRenderedPageBreak/>
        <w:t>transportation systems</w:t>
      </w:r>
      <w:r w:rsidR="0008424A">
        <w:rPr>
          <w:rFonts w:ascii="Calibri" w:eastAsia="SimSun" w:hAnsi="Calibri" w:cs="Arial"/>
          <w:kern w:val="0"/>
          <w:sz w:val="22"/>
          <w:szCs w:val="22"/>
          <w:lang w:val="en-ZA" w:eastAsia="zh-CN"/>
        </w:rPr>
        <w:t xml:space="preserve"> calls for </w:t>
      </w:r>
      <w:r w:rsidRPr="00CF6A07">
        <w:rPr>
          <w:rFonts w:ascii="Calibri" w:eastAsia="SimSun" w:hAnsi="Calibri" w:cs="Arial"/>
          <w:kern w:val="0"/>
          <w:sz w:val="22"/>
          <w:szCs w:val="22"/>
          <w:lang w:val="en-ZA" w:eastAsia="zh-CN"/>
        </w:rPr>
        <w:t>careful planning, policy support and investment in infrastructure and skills development.</w:t>
      </w:r>
    </w:p>
    <w:p w14:paraId="09D1A632" w14:textId="38C75915" w:rsidR="005D5250" w:rsidRPr="00271F9F" w:rsidRDefault="00CF6A07" w:rsidP="005D5250">
      <w:pPr>
        <w:spacing w:after="160" w:line="240" w:lineRule="auto"/>
        <w:rPr>
          <w:rFonts w:ascii="Calibri" w:eastAsia="SimSun" w:hAnsi="Calibri" w:cs="Arial"/>
          <w:kern w:val="0"/>
          <w:sz w:val="22"/>
          <w:szCs w:val="22"/>
          <w:lang w:val="en-ZA" w:eastAsia="zh-CN"/>
        </w:rPr>
      </w:pPr>
      <w:r w:rsidRPr="00CF6A07">
        <w:rPr>
          <w:rFonts w:ascii="Calibri" w:eastAsia="SimSun" w:hAnsi="Calibri" w:cs="Arial"/>
          <w:kern w:val="0"/>
          <w:sz w:val="22"/>
          <w:szCs w:val="22"/>
          <w:lang w:val="en-ZA" w:eastAsia="zh-CN"/>
        </w:rPr>
        <w:t xml:space="preserve">“There needs to be an overarching structure, </w:t>
      </w:r>
      <w:r w:rsidR="0008424A">
        <w:rPr>
          <w:rFonts w:ascii="Calibri" w:eastAsia="SimSun" w:hAnsi="Calibri" w:cs="Arial"/>
          <w:kern w:val="0"/>
          <w:sz w:val="22"/>
          <w:szCs w:val="22"/>
          <w:lang w:val="en-ZA" w:eastAsia="zh-CN"/>
        </w:rPr>
        <w:t xml:space="preserve">with </w:t>
      </w:r>
      <w:r w:rsidRPr="00CF6A07">
        <w:rPr>
          <w:rFonts w:ascii="Calibri" w:eastAsia="SimSun" w:hAnsi="Calibri" w:cs="Arial"/>
          <w:kern w:val="0"/>
          <w:sz w:val="22"/>
          <w:szCs w:val="22"/>
          <w:lang w:val="en-ZA" w:eastAsia="zh-CN"/>
        </w:rPr>
        <w:t>both the public and private sector driv</w:t>
      </w:r>
      <w:r w:rsidR="0008424A">
        <w:rPr>
          <w:rFonts w:ascii="Calibri" w:eastAsia="SimSun" w:hAnsi="Calibri" w:cs="Arial"/>
          <w:kern w:val="0"/>
          <w:sz w:val="22"/>
          <w:szCs w:val="22"/>
          <w:lang w:val="en-ZA" w:eastAsia="zh-CN"/>
        </w:rPr>
        <w:t>ing</w:t>
      </w:r>
      <w:r w:rsidRPr="00CF6A07">
        <w:rPr>
          <w:rFonts w:ascii="Calibri" w:eastAsia="SimSun" w:hAnsi="Calibri" w:cs="Arial"/>
          <w:kern w:val="0"/>
          <w:sz w:val="22"/>
          <w:szCs w:val="22"/>
          <w:lang w:val="en-ZA" w:eastAsia="zh-CN"/>
        </w:rPr>
        <w:t xml:space="preserve"> progress. For example, there is potential to develop </w:t>
      </w:r>
      <w:r w:rsidR="004D6781">
        <w:rPr>
          <w:rFonts w:ascii="Calibri" w:eastAsia="SimSun" w:hAnsi="Calibri" w:cs="Arial"/>
          <w:kern w:val="0"/>
          <w:sz w:val="22"/>
          <w:szCs w:val="22"/>
          <w:lang w:val="en-ZA" w:eastAsia="zh-CN"/>
        </w:rPr>
        <w:t>EV components</w:t>
      </w:r>
      <w:r w:rsidRPr="00CF6A07">
        <w:rPr>
          <w:rFonts w:ascii="Calibri" w:eastAsia="SimSun" w:hAnsi="Calibri" w:cs="Arial"/>
          <w:kern w:val="0"/>
          <w:sz w:val="22"/>
          <w:szCs w:val="22"/>
          <w:lang w:val="en-ZA" w:eastAsia="zh-CN"/>
        </w:rPr>
        <w:t xml:space="preserve"> locally. Government programmes could incentivise this by mandating </w:t>
      </w:r>
      <w:r w:rsidR="005D5250">
        <w:rPr>
          <w:rFonts w:ascii="Calibri" w:eastAsia="SimSun" w:hAnsi="Calibri" w:cs="Arial"/>
          <w:kern w:val="0"/>
          <w:sz w:val="22"/>
          <w:szCs w:val="22"/>
          <w:lang w:val="en-ZA" w:eastAsia="zh-CN"/>
        </w:rPr>
        <w:t>EV</w:t>
      </w:r>
      <w:r w:rsidRPr="00CF6A07">
        <w:rPr>
          <w:rFonts w:ascii="Calibri" w:eastAsia="SimSun" w:hAnsi="Calibri" w:cs="Arial"/>
          <w:kern w:val="0"/>
          <w:sz w:val="22"/>
          <w:szCs w:val="22"/>
          <w:lang w:val="en-ZA" w:eastAsia="zh-CN"/>
        </w:rPr>
        <w:t>s in fleets, creating critical mass and supporting local companies,” says Kotze</w:t>
      </w:r>
      <w:r w:rsidR="005D5250" w:rsidRPr="005D5250">
        <w:rPr>
          <w:rFonts w:ascii="Calibri" w:eastAsia="SimSun" w:hAnsi="Calibri" w:cs="Arial"/>
          <w:kern w:val="0"/>
          <w:sz w:val="22"/>
          <w:szCs w:val="22"/>
          <w:lang w:val="en-ZA" w:eastAsia="zh-CN"/>
        </w:rPr>
        <w:t>.</w:t>
      </w:r>
    </w:p>
    <w:p w14:paraId="51928D37" w14:textId="3B4B8E4D" w:rsidR="005D5250" w:rsidRPr="002359F0" w:rsidRDefault="00FC36F8" w:rsidP="00CF6A07">
      <w:pPr>
        <w:spacing w:after="160" w:line="240" w:lineRule="auto"/>
        <w:rPr>
          <w:rFonts w:ascii="Calibri" w:eastAsia="SimSun" w:hAnsi="Calibri" w:cs="Arial"/>
          <w:kern w:val="0"/>
          <w:sz w:val="22"/>
          <w:szCs w:val="22"/>
          <w:lang w:val="en-ZA" w:eastAsia="zh-CN"/>
        </w:rPr>
      </w:pPr>
      <w:r>
        <w:rPr>
          <w:rFonts w:ascii="Calibri" w:eastAsia="SimSun" w:hAnsi="Calibri" w:cs="Arial"/>
          <w:kern w:val="0"/>
          <w:sz w:val="22"/>
          <w:szCs w:val="22"/>
          <w:lang w:val="en-ZA" w:eastAsia="zh-CN"/>
        </w:rPr>
        <w:t>W</w:t>
      </w:r>
      <w:r w:rsidR="00CF6A07" w:rsidRPr="00CF6A07">
        <w:rPr>
          <w:rFonts w:ascii="Calibri" w:eastAsia="SimSun" w:hAnsi="Calibri" w:cs="Arial"/>
          <w:kern w:val="0"/>
          <w:sz w:val="22"/>
          <w:szCs w:val="22"/>
          <w:lang w:val="en-ZA" w:eastAsia="zh-CN"/>
        </w:rPr>
        <w:t>ith its extensive global experience</w:t>
      </w:r>
      <w:r w:rsidR="0008424A">
        <w:rPr>
          <w:rFonts w:ascii="Calibri" w:eastAsia="SimSun" w:hAnsi="Calibri" w:cs="Arial"/>
          <w:kern w:val="0"/>
          <w:sz w:val="22"/>
          <w:szCs w:val="22"/>
          <w:lang w:val="en-ZA" w:eastAsia="zh-CN"/>
        </w:rPr>
        <w:t xml:space="preserve"> and capabilities</w:t>
      </w:r>
      <w:r w:rsidR="00CF6A07" w:rsidRPr="00CF6A07">
        <w:rPr>
          <w:rFonts w:ascii="Calibri" w:eastAsia="SimSun" w:hAnsi="Calibri" w:cs="Arial"/>
          <w:kern w:val="0"/>
          <w:sz w:val="22"/>
          <w:szCs w:val="22"/>
          <w:lang w:val="en-ZA" w:eastAsia="zh-CN"/>
        </w:rPr>
        <w:t xml:space="preserve">, </w:t>
      </w:r>
      <w:r w:rsidR="0008424A">
        <w:rPr>
          <w:rFonts w:ascii="Calibri" w:eastAsia="SimSun" w:hAnsi="Calibri" w:cs="Arial"/>
          <w:kern w:val="0"/>
          <w:sz w:val="22"/>
          <w:szCs w:val="22"/>
          <w:lang w:val="en-ZA" w:eastAsia="zh-CN"/>
        </w:rPr>
        <w:t xml:space="preserve">AECOM </w:t>
      </w:r>
      <w:r w:rsidR="00CF6A07" w:rsidRPr="00CF6A07">
        <w:rPr>
          <w:rFonts w:ascii="Calibri" w:eastAsia="SimSun" w:hAnsi="Calibri" w:cs="Arial"/>
          <w:kern w:val="0"/>
          <w:sz w:val="22"/>
          <w:szCs w:val="22"/>
          <w:lang w:val="en-ZA" w:eastAsia="zh-CN"/>
        </w:rPr>
        <w:t>is well-positioned to contribute to South Africa’s e-mobility journey. By leveraging international trends and local insights, it aims to support the development of sustainable transport solutions that align with the country’s energy transition goals.</w:t>
      </w:r>
    </w:p>
    <w:p w14:paraId="00113FE5" w14:textId="77777777" w:rsidR="002359F0" w:rsidRPr="002359F0" w:rsidRDefault="002359F0" w:rsidP="002359F0">
      <w:pPr>
        <w:spacing w:after="160" w:line="240" w:lineRule="auto"/>
        <w:rPr>
          <w:rFonts w:ascii="Calibri" w:eastAsia="Calibri" w:hAnsi="Calibri" w:cs="Times New Roman"/>
          <w:b/>
          <w:i/>
          <w:kern w:val="0"/>
          <w:sz w:val="22"/>
          <w:szCs w:val="22"/>
          <w:lang w:val="en-ZA"/>
        </w:rPr>
      </w:pPr>
      <w:r w:rsidRPr="002359F0">
        <w:rPr>
          <w:rFonts w:ascii="Calibri" w:eastAsia="Calibri" w:hAnsi="Calibri" w:cs="Times New Roman"/>
          <w:b/>
          <w:i/>
          <w:kern w:val="0"/>
          <w:sz w:val="22"/>
          <w:szCs w:val="22"/>
          <w:lang w:val="en-ZA"/>
        </w:rPr>
        <w:t>Ends</w:t>
      </w:r>
    </w:p>
    <w:p w14:paraId="30CCD17D" w14:textId="77777777" w:rsidR="002359F0" w:rsidRPr="002359F0" w:rsidRDefault="002359F0" w:rsidP="002359F0">
      <w:pPr>
        <w:spacing w:line="240" w:lineRule="auto"/>
        <w:rPr>
          <w:rFonts w:ascii="Calibri" w:eastAsia="SimSun" w:hAnsi="Calibri" w:cs="Arial"/>
          <w:kern w:val="0"/>
          <w:sz w:val="22"/>
          <w:szCs w:val="22"/>
          <w:lang w:val="en-ZA" w:eastAsia="zh-CN"/>
        </w:rPr>
      </w:pPr>
      <w:r w:rsidRPr="002359F0">
        <w:rPr>
          <w:rFonts w:ascii="Calibri" w:eastAsia="Calibri" w:hAnsi="Calibri" w:cs="Times New Roman"/>
          <w:b/>
          <w:kern w:val="0"/>
          <w:sz w:val="22"/>
          <w:szCs w:val="22"/>
          <w:lang w:val="en-ZA"/>
        </w:rPr>
        <w:t>Notes to the editor</w:t>
      </w:r>
    </w:p>
    <w:p w14:paraId="3C8D8313" w14:textId="7FEBD5B6" w:rsidR="002359F0" w:rsidRPr="002359F0" w:rsidRDefault="002359F0" w:rsidP="002359F0">
      <w:pPr>
        <w:spacing w:after="160" w:line="240" w:lineRule="auto"/>
        <w:rPr>
          <w:rFonts w:ascii="Calibri" w:eastAsia="SimSun" w:hAnsi="Calibri" w:cs="Arial"/>
          <w:kern w:val="0"/>
          <w:sz w:val="22"/>
          <w:szCs w:val="22"/>
          <w:lang w:val="en-ZA" w:eastAsia="zh-CN"/>
        </w:rPr>
      </w:pPr>
      <w:r w:rsidRPr="002359F0">
        <w:rPr>
          <w:rFonts w:ascii="Calibri" w:eastAsia="Calibri" w:hAnsi="Calibri" w:cs="Times New Roman"/>
          <w:kern w:val="0"/>
          <w:sz w:val="22"/>
          <w:szCs w:val="22"/>
          <w:lang w:val="en-ZA"/>
        </w:rPr>
        <w:t xml:space="preserve">To download hi-res images for this news article, please visit </w:t>
      </w:r>
      <w:hyperlink r:id="rId12" w:history="1">
        <w:r w:rsidRPr="002359F0">
          <w:rPr>
            <w:rFonts w:ascii="Calibri" w:eastAsia="Calibri" w:hAnsi="Calibri" w:cs="Times New Roman"/>
            <w:color w:val="0563C1"/>
            <w:kern w:val="0"/>
            <w:sz w:val="22"/>
            <w:szCs w:val="22"/>
            <w:u w:val="single"/>
            <w:lang w:val="en-ZA"/>
          </w:rPr>
          <w:t>http://media.ngage.co.za</w:t>
        </w:r>
      </w:hyperlink>
      <w:r w:rsidRPr="002359F0">
        <w:rPr>
          <w:rFonts w:ascii="Calibri" w:eastAsia="Calibri" w:hAnsi="Calibri" w:cs="Times New Roman"/>
          <w:kern w:val="0"/>
          <w:sz w:val="22"/>
          <w:szCs w:val="22"/>
          <w:lang w:val="en-ZA"/>
        </w:rPr>
        <w:t xml:space="preserve"> and click on the AECOM link to view the company’s press office.</w:t>
      </w:r>
    </w:p>
    <w:p w14:paraId="1BEA4F24" w14:textId="77777777" w:rsidR="002359F0" w:rsidRPr="002359F0" w:rsidRDefault="002359F0" w:rsidP="002359F0">
      <w:pPr>
        <w:spacing w:line="240" w:lineRule="auto"/>
        <w:rPr>
          <w:rFonts w:ascii="Calibri" w:eastAsia="Calibri" w:hAnsi="Calibri" w:cs="Calibri"/>
          <w:b/>
          <w:bCs/>
          <w:kern w:val="0"/>
          <w:sz w:val="22"/>
          <w:szCs w:val="22"/>
        </w:rPr>
      </w:pPr>
      <w:r w:rsidRPr="002359F0">
        <w:rPr>
          <w:rFonts w:ascii="Calibri" w:eastAsia="Calibri" w:hAnsi="Calibri" w:cs="Calibri"/>
          <w:b/>
          <w:bCs/>
          <w:kern w:val="0"/>
          <w:sz w:val="22"/>
          <w:szCs w:val="22"/>
        </w:rPr>
        <w:t>About AECOM</w:t>
      </w:r>
    </w:p>
    <w:p w14:paraId="06EAC663" w14:textId="77777777" w:rsidR="002359F0" w:rsidRPr="002359F0" w:rsidRDefault="002359F0" w:rsidP="002359F0">
      <w:pPr>
        <w:spacing w:after="160" w:line="240" w:lineRule="auto"/>
        <w:rPr>
          <w:rFonts w:ascii="Calibri" w:eastAsia="Calibri" w:hAnsi="Calibri" w:cs="Calibri"/>
          <w:kern w:val="0"/>
          <w:sz w:val="22"/>
          <w:szCs w:val="22"/>
          <w:lang w:val="en-ZA"/>
        </w:rPr>
      </w:pPr>
      <w:r w:rsidRPr="002359F0">
        <w:rPr>
          <w:rFonts w:ascii="Calibri" w:eastAsia="Calibri" w:hAnsi="Calibri" w:cs="Calibri"/>
          <w:kern w:val="0"/>
          <w:sz w:val="22"/>
          <w:szCs w:val="22"/>
          <w:lang w:val="en-ZA"/>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77C9812E" w14:textId="77777777" w:rsidR="002359F0" w:rsidRPr="002359F0" w:rsidRDefault="002359F0" w:rsidP="002359F0">
      <w:pPr>
        <w:spacing w:line="240" w:lineRule="auto"/>
        <w:rPr>
          <w:rFonts w:ascii="Calibri" w:eastAsia="Calibri" w:hAnsi="Calibri" w:cs="Calibri"/>
          <w:b/>
          <w:bCs/>
          <w:kern w:val="0"/>
          <w:sz w:val="22"/>
          <w:szCs w:val="22"/>
        </w:rPr>
      </w:pPr>
      <w:r w:rsidRPr="002359F0">
        <w:rPr>
          <w:rFonts w:ascii="Calibri" w:eastAsia="Calibri" w:hAnsi="Calibri" w:cs="Calibri"/>
          <w:b/>
          <w:bCs/>
          <w:kern w:val="0"/>
          <w:sz w:val="22"/>
          <w:szCs w:val="22"/>
        </w:rPr>
        <w:t>AECOM Contact</w:t>
      </w:r>
    </w:p>
    <w:p w14:paraId="086DAAEA"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Lucy McLane</w:t>
      </w:r>
    </w:p>
    <w:p w14:paraId="72428761"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Communications Manager, Strategy &amp; Growth, Middle East &amp; Africa</w:t>
      </w:r>
    </w:p>
    <w:p w14:paraId="7D50932A" w14:textId="77777777"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Phone: +971 52 152 7638</w:t>
      </w:r>
    </w:p>
    <w:p w14:paraId="172AA713" w14:textId="699E1123" w:rsidR="002359F0" w:rsidRPr="002359F0" w:rsidRDefault="002359F0" w:rsidP="002359F0">
      <w:pPr>
        <w:spacing w:line="240" w:lineRule="auto"/>
        <w:rPr>
          <w:rFonts w:ascii="Calibri" w:eastAsia="Calibri" w:hAnsi="Calibri" w:cs="Calibri"/>
          <w:kern w:val="0"/>
          <w:sz w:val="22"/>
          <w:szCs w:val="22"/>
        </w:rPr>
      </w:pPr>
      <w:r w:rsidRPr="002359F0">
        <w:rPr>
          <w:rFonts w:ascii="Calibri" w:eastAsia="Calibri" w:hAnsi="Calibri" w:cs="Calibri"/>
          <w:kern w:val="0"/>
          <w:sz w:val="22"/>
          <w:szCs w:val="22"/>
        </w:rPr>
        <w:t xml:space="preserve">Email: </w:t>
      </w:r>
      <w:hyperlink r:id="rId13" w:history="1">
        <w:r w:rsidRPr="002359F0">
          <w:rPr>
            <w:rFonts w:ascii="Calibri" w:eastAsia="Calibri" w:hAnsi="Calibri" w:cs="Calibri"/>
            <w:color w:val="0563C1"/>
            <w:kern w:val="0"/>
            <w:sz w:val="22"/>
            <w:szCs w:val="22"/>
            <w:u w:val="single"/>
          </w:rPr>
          <w:t>lucy.mclane@aecom.com</w:t>
        </w:r>
      </w:hyperlink>
    </w:p>
    <w:p w14:paraId="5A583E45" w14:textId="748D4976" w:rsidR="002359F0" w:rsidRPr="002359F0" w:rsidRDefault="002359F0" w:rsidP="002359F0">
      <w:pPr>
        <w:spacing w:after="160" w:line="240" w:lineRule="auto"/>
        <w:rPr>
          <w:rFonts w:ascii="Calibri" w:eastAsia="Calibri" w:hAnsi="Calibri" w:cs="Calibri"/>
          <w:kern w:val="0"/>
          <w:sz w:val="22"/>
          <w:szCs w:val="22"/>
        </w:rPr>
      </w:pPr>
      <w:r w:rsidRPr="002359F0">
        <w:rPr>
          <w:rFonts w:ascii="Calibri" w:eastAsia="Calibri" w:hAnsi="Calibri" w:cs="Calibri"/>
          <w:kern w:val="0"/>
          <w:sz w:val="22"/>
          <w:szCs w:val="22"/>
        </w:rPr>
        <w:t xml:space="preserve">Website: </w:t>
      </w:r>
      <w:hyperlink r:id="rId14" w:history="1">
        <w:r w:rsidRPr="002359F0">
          <w:rPr>
            <w:rFonts w:ascii="Calibri" w:eastAsia="Calibri" w:hAnsi="Calibri" w:cs="Calibri"/>
            <w:color w:val="0563C1"/>
            <w:kern w:val="0"/>
            <w:sz w:val="22"/>
            <w:szCs w:val="22"/>
            <w:u w:val="single"/>
          </w:rPr>
          <w:t>www.aecom.com</w:t>
        </w:r>
      </w:hyperlink>
      <w:r w:rsidRPr="002359F0">
        <w:rPr>
          <w:rFonts w:ascii="Calibri" w:eastAsia="Calibri" w:hAnsi="Calibri" w:cs="Calibri"/>
          <w:kern w:val="0"/>
          <w:sz w:val="22"/>
          <w:szCs w:val="22"/>
        </w:rPr>
        <w:t xml:space="preserve">  </w:t>
      </w:r>
    </w:p>
    <w:p w14:paraId="0659CA04" w14:textId="77777777" w:rsidR="002359F0" w:rsidRPr="002359F0" w:rsidRDefault="002359F0" w:rsidP="002359F0">
      <w:pPr>
        <w:spacing w:line="240" w:lineRule="auto"/>
        <w:rPr>
          <w:rFonts w:ascii="Calibri" w:eastAsia="Calibri" w:hAnsi="Calibri" w:cs="Times New Roman"/>
          <w:b/>
          <w:kern w:val="0"/>
          <w:sz w:val="22"/>
          <w:szCs w:val="22"/>
          <w:lang w:val="en-ZA"/>
        </w:rPr>
      </w:pPr>
      <w:r w:rsidRPr="002359F0">
        <w:rPr>
          <w:rFonts w:ascii="Calibri" w:eastAsia="Calibri" w:hAnsi="Calibri" w:cs="Times New Roman"/>
          <w:b/>
          <w:kern w:val="0"/>
          <w:sz w:val="22"/>
          <w:szCs w:val="22"/>
          <w:lang w:val="en-ZA"/>
        </w:rPr>
        <w:t>Media Contact</w:t>
      </w:r>
    </w:p>
    <w:p w14:paraId="3DA7B2FA" w14:textId="77777777" w:rsidR="002359F0" w:rsidRPr="002359F0" w:rsidRDefault="002359F0" w:rsidP="002359F0">
      <w:pPr>
        <w:spacing w:line="240" w:lineRule="auto"/>
        <w:rPr>
          <w:rFonts w:ascii="Calibri" w:eastAsia="SimSun" w:hAnsi="Calibri" w:cs="Arial"/>
          <w:kern w:val="0"/>
          <w:sz w:val="22"/>
          <w:szCs w:val="22"/>
          <w:lang w:val="en-ZA" w:eastAsia="zh-CN"/>
        </w:rPr>
      </w:pPr>
      <w:r w:rsidRPr="002359F0">
        <w:rPr>
          <w:rFonts w:ascii="Calibri" w:eastAsia="SimSun" w:hAnsi="Calibri" w:cs="Arial"/>
          <w:kern w:val="0"/>
          <w:sz w:val="22"/>
          <w:szCs w:val="22"/>
          <w:lang w:val="en-ZA" w:eastAsia="zh-CN"/>
        </w:rPr>
        <w:t>Thobile Ndlovu</w:t>
      </w:r>
    </w:p>
    <w:p w14:paraId="6589EB26" w14:textId="2A9F2B8F" w:rsidR="002359F0" w:rsidRPr="002359F0" w:rsidRDefault="002359F0" w:rsidP="002359F0">
      <w:pPr>
        <w:spacing w:after="160" w:line="240" w:lineRule="auto"/>
        <w:rPr>
          <w:rFonts w:ascii="Calibri" w:eastAsia="SimSun" w:hAnsi="Calibri" w:cs="Arial"/>
          <w:b/>
          <w:kern w:val="0"/>
          <w:sz w:val="22"/>
          <w:szCs w:val="22"/>
          <w:lang w:val="en-ZA" w:eastAsia="zh-CN"/>
        </w:rPr>
      </w:pPr>
      <w:r w:rsidRPr="002359F0">
        <w:rPr>
          <w:rFonts w:ascii="Calibri" w:eastAsia="SimSun" w:hAnsi="Calibri" w:cs="Arial"/>
          <w:kern w:val="0"/>
          <w:sz w:val="22"/>
          <w:szCs w:val="22"/>
          <w:lang w:val="en-ZA" w:eastAsia="zh-CN"/>
        </w:rPr>
        <w:t>Account Executive</w:t>
      </w:r>
      <w:r w:rsidRPr="002359F0">
        <w:rPr>
          <w:rFonts w:ascii="Calibri" w:eastAsia="SimSun" w:hAnsi="Calibri" w:cs="Arial"/>
          <w:kern w:val="0"/>
          <w:sz w:val="22"/>
          <w:szCs w:val="22"/>
          <w:lang w:val="en-ZA" w:eastAsia="zh-CN"/>
        </w:rPr>
        <w:br/>
        <w:t xml:space="preserve">NGAGE Public Relations </w:t>
      </w:r>
      <w:r w:rsidRPr="002359F0">
        <w:rPr>
          <w:rFonts w:ascii="Calibri" w:eastAsia="SimSun" w:hAnsi="Calibri" w:cs="Arial"/>
          <w:kern w:val="0"/>
          <w:sz w:val="22"/>
          <w:szCs w:val="22"/>
          <w:lang w:val="en-ZA" w:eastAsia="zh-CN"/>
        </w:rPr>
        <w:br/>
        <w:t>Phone: (011) 867-7763</w:t>
      </w:r>
      <w:r w:rsidRPr="002359F0">
        <w:rPr>
          <w:rFonts w:ascii="Calibri" w:eastAsia="SimSun" w:hAnsi="Calibri" w:cs="Arial"/>
          <w:kern w:val="0"/>
          <w:sz w:val="22"/>
          <w:szCs w:val="22"/>
          <w:lang w:val="en-ZA" w:eastAsia="zh-CN"/>
        </w:rPr>
        <w:br/>
        <w:t>Cell: 073 574 2931</w:t>
      </w:r>
      <w:r w:rsidRPr="002359F0">
        <w:rPr>
          <w:rFonts w:ascii="Calibri" w:eastAsia="SimSun" w:hAnsi="Calibri" w:cs="Arial"/>
          <w:kern w:val="0"/>
          <w:sz w:val="22"/>
          <w:szCs w:val="22"/>
          <w:lang w:val="en-ZA" w:eastAsia="zh-CN"/>
        </w:rPr>
        <w:br/>
        <w:t xml:space="preserve">Email: </w:t>
      </w:r>
      <w:hyperlink r:id="rId15" w:history="1">
        <w:r w:rsidRPr="002359F0">
          <w:rPr>
            <w:rFonts w:ascii="Calibri" w:eastAsia="SimSun" w:hAnsi="Calibri" w:cs="Arial"/>
            <w:color w:val="0563C1"/>
            <w:kern w:val="0"/>
            <w:sz w:val="22"/>
            <w:szCs w:val="22"/>
            <w:u w:val="single"/>
            <w:lang w:val="en-ZA" w:eastAsia="zh-CN"/>
          </w:rPr>
          <w:t>thobile@ngage.co.za</w:t>
        </w:r>
      </w:hyperlink>
      <w:r w:rsidRPr="002359F0">
        <w:rPr>
          <w:rFonts w:ascii="Calibri" w:eastAsia="SimSun" w:hAnsi="Calibri" w:cs="Arial"/>
          <w:kern w:val="0"/>
          <w:sz w:val="22"/>
          <w:szCs w:val="22"/>
          <w:lang w:val="en-ZA" w:eastAsia="zh-CN"/>
        </w:rPr>
        <w:br/>
        <w:t xml:space="preserve">Web: </w:t>
      </w:r>
      <w:hyperlink r:id="rId16" w:history="1">
        <w:r w:rsidRPr="002359F0">
          <w:rPr>
            <w:rFonts w:ascii="Calibri" w:eastAsia="SimSun" w:hAnsi="Calibri" w:cs="Arial"/>
            <w:color w:val="0563C1"/>
            <w:kern w:val="0"/>
            <w:sz w:val="22"/>
            <w:szCs w:val="22"/>
            <w:u w:val="single"/>
            <w:lang w:val="en-ZA" w:eastAsia="zh-CN"/>
          </w:rPr>
          <w:t>www.ngage.co.za</w:t>
        </w:r>
      </w:hyperlink>
    </w:p>
    <w:p w14:paraId="770EF1D5" w14:textId="18C748C0" w:rsidR="002359F0" w:rsidRPr="002359F0" w:rsidRDefault="002359F0" w:rsidP="002359F0">
      <w:pPr>
        <w:spacing w:after="160" w:line="240" w:lineRule="auto"/>
        <w:rPr>
          <w:rFonts w:ascii="Calibri" w:eastAsia="SimSun" w:hAnsi="Calibri" w:cs="Arial"/>
          <w:kern w:val="0"/>
          <w:sz w:val="22"/>
          <w:szCs w:val="22"/>
          <w:lang w:val="en-ZA" w:eastAsia="zh-CN"/>
        </w:rPr>
      </w:pPr>
      <w:r w:rsidRPr="002359F0">
        <w:rPr>
          <w:rFonts w:ascii="Calibri" w:eastAsia="SimSun" w:hAnsi="Calibri" w:cs="Arial"/>
          <w:kern w:val="0"/>
          <w:sz w:val="22"/>
          <w:szCs w:val="22"/>
          <w:lang w:val="en-ZA" w:eastAsia="zh-CN"/>
        </w:rPr>
        <w:t xml:space="preserve">Browse the </w:t>
      </w:r>
      <w:r w:rsidRPr="002359F0">
        <w:rPr>
          <w:rFonts w:ascii="Calibri" w:eastAsia="SimSun" w:hAnsi="Calibri" w:cs="Arial"/>
          <w:b/>
          <w:kern w:val="0"/>
          <w:sz w:val="22"/>
          <w:szCs w:val="22"/>
          <w:lang w:val="en-ZA" w:eastAsia="zh-CN"/>
        </w:rPr>
        <w:t>NGAGE Media Zone</w:t>
      </w:r>
      <w:r w:rsidRPr="002359F0">
        <w:rPr>
          <w:rFonts w:ascii="Calibri" w:eastAsia="SimSun" w:hAnsi="Calibri" w:cs="Arial"/>
          <w:kern w:val="0"/>
          <w:sz w:val="22"/>
          <w:szCs w:val="22"/>
          <w:lang w:val="en-ZA" w:eastAsia="zh-CN"/>
        </w:rPr>
        <w:t xml:space="preserve"> for more client news articles and photographs at </w:t>
      </w:r>
      <w:hyperlink r:id="rId17" w:history="1">
        <w:r w:rsidRPr="002359F0">
          <w:rPr>
            <w:rFonts w:ascii="Calibri" w:eastAsia="SimSun" w:hAnsi="Calibri" w:cs="Arial"/>
            <w:color w:val="0563C1"/>
            <w:kern w:val="0"/>
            <w:sz w:val="22"/>
            <w:szCs w:val="22"/>
            <w:u w:val="single"/>
            <w:lang w:val="en-ZA" w:eastAsia="zh-CN"/>
          </w:rPr>
          <w:t>http://media.ngage.co.za</w:t>
        </w:r>
      </w:hyperlink>
    </w:p>
    <w:p w14:paraId="5C4B3664" w14:textId="77777777" w:rsidR="00697867" w:rsidRPr="002359F0" w:rsidRDefault="00697867" w:rsidP="00F201ED">
      <w:pPr>
        <w:pStyle w:val="BodyText"/>
        <w:rPr>
          <w:lang w:val="en-ZA"/>
        </w:rPr>
      </w:pPr>
    </w:p>
    <w:sectPr w:rsidR="00697867" w:rsidRPr="002359F0" w:rsidSect="00823930">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134" w:bottom="851" w:left="1134" w:header="680" w:footer="34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791D" w14:textId="77777777" w:rsidR="00467CCF" w:rsidRDefault="00467CCF" w:rsidP="003403C0">
      <w:pPr>
        <w:spacing w:line="240" w:lineRule="auto"/>
      </w:pPr>
      <w:r>
        <w:separator/>
      </w:r>
    </w:p>
  </w:endnote>
  <w:endnote w:type="continuationSeparator" w:id="0">
    <w:p w14:paraId="1DC1BCE4" w14:textId="77777777" w:rsidR="00467CCF" w:rsidRDefault="00467CCF" w:rsidP="0034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D38A" w14:textId="77777777" w:rsidR="00C13C0C" w:rsidRDefault="00C13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89B7" w14:textId="77777777" w:rsidR="00887B59" w:rsidRPr="00AA628D" w:rsidRDefault="00887B59" w:rsidP="00AA628D">
    <w:pPr>
      <w:pStyle w:val="Footer"/>
      <w:jc w:val="right"/>
    </w:pPr>
    <w:r>
      <w:fldChar w:fldCharType="begin"/>
    </w:r>
    <w:r>
      <w:instrText xml:space="preserve"> page </w:instrText>
    </w:r>
    <w:r>
      <w:fldChar w:fldCharType="separate"/>
    </w:r>
    <w:r>
      <w:t>2</w:t>
    </w:r>
    <w:r>
      <w:fldChar w:fldCharType="end"/>
    </w:r>
    <w:r>
      <w:t>/</w:t>
    </w:r>
    <w:r>
      <w:rPr>
        <w:noProof w:val="0"/>
      </w:rPr>
      <w:fldChar w:fldCharType="begin"/>
    </w:r>
    <w:r>
      <w:instrText xml:space="preserve"> numpages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049C" w14:textId="77777777" w:rsidR="00887B59" w:rsidRDefault="00887B59" w:rsidP="003A4209">
    <w:pPr>
      <w:pStyle w:val="Footer"/>
      <w:jc w:val="right"/>
    </w:pPr>
    <w:r>
      <w:fldChar w:fldCharType="begin"/>
    </w:r>
    <w:r>
      <w:instrText xml:space="preserve"> page </w:instrText>
    </w:r>
    <w:r>
      <w:fldChar w:fldCharType="separate"/>
    </w:r>
    <w:r>
      <w:t>1</w:t>
    </w:r>
    <w:r>
      <w:fldChar w:fldCharType="end"/>
    </w:r>
    <w:r>
      <w:t>/</w:t>
    </w:r>
    <w:r>
      <w:rPr>
        <w:noProof w:val="0"/>
      </w:rPr>
      <w:fldChar w:fldCharType="begin"/>
    </w:r>
    <w:r>
      <w:instrText xml:space="preserve"> numpages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179F" w14:textId="77777777" w:rsidR="00467CCF" w:rsidRDefault="00467CCF" w:rsidP="003403C0">
      <w:pPr>
        <w:spacing w:line="240" w:lineRule="auto"/>
      </w:pPr>
      <w:r>
        <w:separator/>
      </w:r>
    </w:p>
  </w:footnote>
  <w:footnote w:type="continuationSeparator" w:id="0">
    <w:p w14:paraId="4070A333" w14:textId="77777777" w:rsidR="00467CCF" w:rsidRDefault="00467CCF" w:rsidP="00340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17DA" w14:textId="77777777" w:rsidR="00C13C0C" w:rsidRDefault="00C13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1A2" w14:textId="1CA18893" w:rsidR="00887B59" w:rsidRDefault="00887B59" w:rsidP="006A4118">
    <w:pPr>
      <w:pStyle w:val="Header"/>
      <w:jc w:val="right"/>
    </w:pPr>
    <w:r>
      <w:rPr>
        <w:lang w:eastAsia="en-GB"/>
      </w:rPr>
      <w:fldChar w:fldCharType="begin"/>
    </w:r>
    <w:r>
      <w:rPr>
        <w:lang w:eastAsia="en-GB"/>
      </w:rPr>
      <w:instrText xml:space="preserve"> ref Logo </w:instrText>
    </w:r>
    <w:r>
      <w:rPr>
        <w:lang w:eastAsia="en-GB"/>
      </w:rPr>
      <w:fldChar w:fldCharType="separate"/>
    </w:r>
    <w:r w:rsidR="006C4356" w:rsidRPr="00F2472C">
      <w:drawing>
        <wp:inline distT="0" distB="0" distL="0" distR="0" wp14:anchorId="5560E6A0" wp14:editId="017C67AA">
          <wp:extent cx="888644" cy="199440"/>
          <wp:effectExtent l="0" t="0" r="6985" b="0"/>
          <wp:docPr id="500001601" name="Graphic 3"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1">
                    <a:extLst>
                      <a:ext uri="{96DAC541-7B7A-43D3-8B79-37D633B846F1}">
                        <asvg:svgBlip xmlns:asvg="http://schemas.microsoft.com/office/drawing/2016/SVG/main" r:embed="rId2"/>
                      </a:ext>
                    </a:extLst>
                  </a:blip>
                  <a:stretch>
                    <a:fillRect/>
                  </a:stretch>
                </pic:blipFill>
                <pic:spPr>
                  <a:xfrm>
                    <a:off x="0" y="0"/>
                    <a:ext cx="888644" cy="199440"/>
                  </a:xfrm>
                  <a:prstGeom prst="rect">
                    <a:avLst/>
                  </a:prstGeom>
                </pic:spPr>
              </pic:pic>
            </a:graphicData>
          </a:graphic>
        </wp:inline>
      </w:drawing>
    </w:r>
    <w:r>
      <w:rPr>
        <w:lang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93F1" w14:textId="77777777" w:rsidR="00887B59" w:rsidRDefault="00F201ED" w:rsidP="00893287">
    <w:pPr>
      <w:pStyle w:val="Header"/>
      <w:jc w:val="right"/>
    </w:pPr>
    <w:bookmarkStart w:id="0" w:name="Logo"/>
    <w:r w:rsidRPr="00F2472C">
      <w:drawing>
        <wp:inline distT="0" distB="0" distL="0" distR="0" wp14:anchorId="00429236" wp14:editId="14EFDD30">
          <wp:extent cx="888644" cy="199440"/>
          <wp:effectExtent l="0" t="0" r="6985" b="0"/>
          <wp:docPr id="11" name="Graphic 3" descr="AE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ECOM Logo"/>
                  <pic:cNvPicPr/>
                </pic:nvPicPr>
                <pic:blipFill>
                  <a:blip r:embed="rId1">
                    <a:extLst>
                      <a:ext uri="{96DAC541-7B7A-43D3-8B79-37D633B846F1}">
                        <asvg:svgBlip xmlns:asvg="http://schemas.microsoft.com/office/drawing/2016/SVG/main" r:embed="rId2"/>
                      </a:ext>
                    </a:extLst>
                  </a:blip>
                  <a:stretch>
                    <a:fillRect/>
                  </a:stretch>
                </pic:blipFill>
                <pic:spPr>
                  <a:xfrm>
                    <a:off x="0" y="0"/>
                    <a:ext cx="888644" cy="19944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DAF6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9AB9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2EC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85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B4F9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83B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A89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08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AB3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A9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D411C"/>
    <w:multiLevelType w:val="multilevel"/>
    <w:tmpl w:val="736ECABA"/>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color w:val="auto"/>
      </w:rPr>
    </w:lvl>
  </w:abstractNum>
  <w:abstractNum w:abstractNumId="11"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C374F1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B3271D"/>
    <w:multiLevelType w:val="multilevel"/>
    <w:tmpl w:val="B154761C"/>
    <w:lvl w:ilvl="0">
      <w:start w:val="1"/>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AD462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016C64"/>
    <w:multiLevelType w:val="multilevel"/>
    <w:tmpl w:val="4A3691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B00A2"/>
    <w:multiLevelType w:val="multilevel"/>
    <w:tmpl w:val="DB3C37A8"/>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8"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0" w15:restartNumberingAfterBreak="0">
    <w:nsid w:val="51880F48"/>
    <w:multiLevelType w:val="multilevel"/>
    <w:tmpl w:val="6A40A2D2"/>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1" w15:restartNumberingAfterBreak="0">
    <w:nsid w:val="56C220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F860BA"/>
    <w:multiLevelType w:val="hybridMultilevel"/>
    <w:tmpl w:val="6F14EB6C"/>
    <w:lvl w:ilvl="0" w:tplc="21A28936">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ABB7A9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9A027C"/>
    <w:multiLevelType w:val="multilevel"/>
    <w:tmpl w:val="8DE8603A"/>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425"/>
        </w:tabs>
        <w:ind w:left="851" w:hanging="426"/>
      </w:pPr>
      <w:rPr>
        <w:rFonts w:hint="default"/>
      </w:rPr>
    </w:lvl>
    <w:lvl w:ilvl="2">
      <w:start w:val="1"/>
      <w:numFmt w:val="lowerRoman"/>
      <w:pStyle w:val="ListNumber3"/>
      <w:lvlText w:val="%3."/>
      <w:lvlJc w:val="left"/>
      <w:pPr>
        <w:tabs>
          <w:tab w:val="num" w:pos="851"/>
        </w:tabs>
        <w:ind w:left="1276" w:hanging="425"/>
      </w:pPr>
      <w:rPr>
        <w:rFonts w:hint="default"/>
      </w:rPr>
    </w:lvl>
    <w:lvl w:ilvl="3">
      <w:start w:val="1"/>
      <w:numFmt w:val="decimal"/>
      <w:lvlText w:val="%4."/>
      <w:lvlJc w:val="left"/>
      <w:pPr>
        <w:tabs>
          <w:tab w:val="num" w:pos="1431"/>
        </w:tabs>
        <w:ind w:left="425" w:hanging="425"/>
      </w:pPr>
      <w:rPr>
        <w:rFonts w:hint="default"/>
      </w:rPr>
    </w:lvl>
    <w:lvl w:ilvl="4">
      <w:start w:val="1"/>
      <w:numFmt w:val="lowerLetter"/>
      <w:lvlText w:val="%5."/>
      <w:lvlJc w:val="left"/>
      <w:pPr>
        <w:tabs>
          <w:tab w:val="num" w:pos="1788"/>
        </w:tabs>
        <w:ind w:left="425" w:hanging="425"/>
      </w:pPr>
      <w:rPr>
        <w:rFonts w:hint="default"/>
      </w:rPr>
    </w:lvl>
    <w:lvl w:ilvl="5">
      <w:start w:val="1"/>
      <w:numFmt w:val="lowerRoman"/>
      <w:lvlText w:val="%6."/>
      <w:lvlJc w:val="right"/>
      <w:pPr>
        <w:tabs>
          <w:tab w:val="num" w:pos="2145"/>
        </w:tabs>
        <w:ind w:left="425" w:hanging="425"/>
      </w:pPr>
      <w:rPr>
        <w:rFonts w:hint="default"/>
      </w:rPr>
    </w:lvl>
    <w:lvl w:ilvl="6">
      <w:start w:val="1"/>
      <w:numFmt w:val="decimal"/>
      <w:lvlText w:val="%7."/>
      <w:lvlJc w:val="left"/>
      <w:pPr>
        <w:tabs>
          <w:tab w:val="num" w:pos="2502"/>
        </w:tabs>
        <w:ind w:left="425" w:hanging="425"/>
      </w:pPr>
      <w:rPr>
        <w:rFonts w:hint="default"/>
      </w:rPr>
    </w:lvl>
    <w:lvl w:ilvl="7">
      <w:start w:val="1"/>
      <w:numFmt w:val="lowerLetter"/>
      <w:lvlText w:val="%8."/>
      <w:lvlJc w:val="left"/>
      <w:pPr>
        <w:tabs>
          <w:tab w:val="num" w:pos="2859"/>
        </w:tabs>
        <w:ind w:left="425" w:hanging="425"/>
      </w:pPr>
      <w:rPr>
        <w:rFonts w:hint="default"/>
      </w:rPr>
    </w:lvl>
    <w:lvl w:ilvl="8">
      <w:start w:val="1"/>
      <w:numFmt w:val="lowerRoman"/>
      <w:lvlText w:val="%9."/>
      <w:lvlJc w:val="right"/>
      <w:pPr>
        <w:tabs>
          <w:tab w:val="num" w:pos="3216"/>
        </w:tabs>
        <w:ind w:left="425" w:hanging="425"/>
      </w:pPr>
      <w:rPr>
        <w:rFonts w:hint="default"/>
      </w:rPr>
    </w:lvl>
  </w:abstractNum>
  <w:abstractNum w:abstractNumId="25" w15:restartNumberingAfterBreak="0">
    <w:nsid w:val="6ECD7648"/>
    <w:multiLevelType w:val="multilevel"/>
    <w:tmpl w:val="4E8CCA48"/>
    <w:lvl w:ilvl="0">
      <w:start w:val="1"/>
      <w:numFmt w:val="none"/>
      <w:lvlRestart w:val="0"/>
      <w:pStyle w:val="Heading1"/>
      <w:suff w:val="nothing"/>
      <w:lvlText w:val="%1"/>
      <w:lvlJc w:val="left"/>
      <w:pPr>
        <w:ind w:left="0" w:firstLine="0"/>
      </w:pPr>
    </w:lvl>
    <w:lvl w:ilvl="1">
      <w:start w:val="1"/>
      <w:numFmt w:val="none"/>
      <w:pStyle w:val="Heading2"/>
      <w:suff w:val="nothing"/>
      <w:lvlText w:val="%1"/>
      <w:lvlJc w:val="left"/>
      <w:pPr>
        <w:ind w:left="0" w:firstLine="0"/>
      </w:pPr>
    </w:lvl>
    <w:lvl w:ilvl="2">
      <w:start w:val="1"/>
      <w:numFmt w:val="none"/>
      <w:pStyle w:val="Heading3"/>
      <w:suff w:val="nothing"/>
      <w:lvlText w:val="%1"/>
      <w:lvlJc w:val="left"/>
      <w:pPr>
        <w:ind w:left="0" w:firstLine="0"/>
      </w:pPr>
    </w:lvl>
    <w:lvl w:ilvl="3">
      <w:start w:val="1"/>
      <w:numFmt w:val="none"/>
      <w:pStyle w:val="Heading4"/>
      <w:suff w:val="nothing"/>
      <w:lvlText w:val="%1"/>
      <w:lvlJc w:val="left"/>
      <w:pPr>
        <w:ind w:left="0" w:firstLine="0"/>
      </w:pPr>
    </w:lvl>
    <w:lvl w:ilvl="4">
      <w:start w:val="1"/>
      <w:numFmt w:val="none"/>
      <w:pStyle w:val="Heading5"/>
      <w:suff w:val="nothing"/>
      <w:lvlText w:val="%1"/>
      <w:lvlJc w:val="left"/>
      <w:pPr>
        <w:ind w:left="0" w:firstLine="0"/>
      </w:pPr>
    </w:lvl>
    <w:lvl w:ilvl="5">
      <w:start w:val="1"/>
      <w:numFmt w:val="none"/>
      <w:pStyle w:val="Heading6"/>
      <w:suff w:val="nothing"/>
      <w:lvlText w:val="%1"/>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8"/>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6EFE498B"/>
    <w:multiLevelType w:val="multilevel"/>
    <w:tmpl w:val="E486748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color w:val="auto"/>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color w:val="auto"/>
      </w:rPr>
    </w:lvl>
  </w:abstractNum>
  <w:abstractNum w:abstractNumId="27" w15:restartNumberingAfterBreak="0">
    <w:nsid w:val="775A79B1"/>
    <w:multiLevelType w:val="multilevel"/>
    <w:tmpl w:val="4E92C69C"/>
    <w:name w:val="AECOM Outline numbering"/>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16"/>
  </w:num>
  <w:num w:numId="12">
    <w:abstractNumId w:val="11"/>
  </w:num>
  <w:num w:numId="13">
    <w:abstractNumId w:val="19"/>
  </w:num>
  <w:num w:numId="14">
    <w:abstractNumId w:val="20"/>
  </w:num>
  <w:num w:numId="15">
    <w:abstractNumId w:val="16"/>
  </w:num>
  <w:num w:numId="16">
    <w:abstractNumId w:val="19"/>
  </w:num>
  <w:num w:numId="17">
    <w:abstractNumId w:val="19"/>
  </w:num>
  <w:num w:numId="18">
    <w:abstractNumId w:val="19"/>
  </w:num>
  <w:num w:numId="19">
    <w:abstractNumId w:val="20"/>
  </w:num>
  <w:num w:numId="20">
    <w:abstractNumId w:val="20"/>
  </w:num>
  <w:num w:numId="21">
    <w:abstractNumId w:val="20"/>
  </w:num>
  <w:num w:numId="22">
    <w:abstractNumId w:val="27"/>
  </w:num>
  <w:num w:numId="23">
    <w:abstractNumId w:val="19"/>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4"/>
  </w:num>
  <w:num w:numId="31">
    <w:abstractNumId w:val="24"/>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4"/>
  </w:num>
  <w:num w:numId="42">
    <w:abstractNumId w:val="23"/>
  </w:num>
  <w:num w:numId="43">
    <w:abstractNumId w:val="12"/>
  </w:num>
  <w:num w:numId="44">
    <w:abstractNumId w:val="13"/>
  </w:num>
  <w:num w:numId="45">
    <w:abstractNumId w:val="25"/>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cbTextLanguage_ListCount" w:val="0"/>
    <w:docVar w:name="cbTextLanguage_ListIndex" w:val="-1"/>
    <w:docVar w:name="chkSaveFooterDetails" w:val="0"/>
    <w:docVar w:name="chkSaveOfficeAddress" w:val="0"/>
    <w:docVar w:name="optA3Landscape" w:val="0"/>
    <w:docVar w:name="optA4Landscape" w:val="0"/>
    <w:docVar w:name="optA4Portrait" w:val="-1"/>
    <w:docVar w:name="optAA1column" w:val="-1"/>
    <w:docVar w:name="optAA2column" w:val="0"/>
    <w:docVar w:name="optAA3column" w:val="0"/>
    <w:docVar w:name="optArcUp" w:val="0"/>
    <w:docVar w:name="optChangeFontAECOMSans" w:val="0"/>
    <w:docVar w:name="optChangeFontArial" w:val="-1"/>
    <w:docVar w:name="optFont10" w:val="0"/>
    <w:docVar w:name="optFont11" w:val="0"/>
    <w:docVar w:name="optFont12" w:val="0"/>
    <w:docVar w:name="optFont9" w:val="-1"/>
    <w:docVar w:name="optFontAccessibility" w:val="0"/>
    <w:docVar w:name="optHeading1Font18" w:val="0"/>
    <w:docVar w:name="optHeading1Font21" w:val="0"/>
    <w:docVar w:name="optHeading1Font24" w:val="-1"/>
    <w:docVar w:name="optLogo" w:val="-1"/>
    <w:docVar w:name="optNoLogo" w:val="0"/>
    <w:docVar w:name="optNumberedHeadings" w:val="0"/>
    <w:docVar w:name="optNumberedHeadingsParagraphs" w:val="0"/>
    <w:docVar w:name="optUnNumberedHeadings" w:val="-1"/>
    <w:docVar w:name="optUSLetterLandscape" w:val="0"/>
    <w:docVar w:name="optUSLetterPortrait" w:val="0"/>
    <w:docVar w:name="RERUN" w:val="1"/>
    <w:docVar w:name="SelectedCountry" w:val="0"/>
    <w:docVar w:name="SelectedEntity" w:val="0"/>
    <w:docVar w:name="SelectedGeo" w:val="0"/>
    <w:docVar w:name="SelectedLanguage" w:val="0"/>
    <w:docVar w:name="SelectedOffice" w:val="0"/>
    <w:docVar w:name="SelectedPageLayout" w:val="3"/>
    <w:docVar w:name="SelectedRegion" w:val="0"/>
    <w:docVar w:name="tbDate" w:val="July 22 2024"/>
    <w:docVar w:name="tbOfficeAddress" w:val="AECOM Exp Russia Limited Branch Office in the Azerbaijan Republic_x000d__x000a_96 Nizami street_x000d__x000a_AZ1095_x000d__x000a_Baku_x000d__x000a_Azerbaijan_x000d__x000a__x000d__x000a_T: +99412 4657900_x000d__x000a_aecom.com"/>
    <w:docVar w:name="TranslateChart" w:val="Chart"/>
    <w:docVar w:name="TranslateFigure" w:val="Figure"/>
    <w:docVar w:name="TranslateTable" w:val="Table"/>
  </w:docVars>
  <w:rsids>
    <w:rsidRoot w:val="00F201ED"/>
    <w:rsid w:val="0000567F"/>
    <w:rsid w:val="00020071"/>
    <w:rsid w:val="00023BF4"/>
    <w:rsid w:val="00024603"/>
    <w:rsid w:val="00025E1D"/>
    <w:rsid w:val="00026F9A"/>
    <w:rsid w:val="000309AF"/>
    <w:rsid w:val="000312F1"/>
    <w:rsid w:val="00031D50"/>
    <w:rsid w:val="00034E38"/>
    <w:rsid w:val="00036AC8"/>
    <w:rsid w:val="0004006A"/>
    <w:rsid w:val="00040798"/>
    <w:rsid w:val="00045EAB"/>
    <w:rsid w:val="00054F7D"/>
    <w:rsid w:val="00067163"/>
    <w:rsid w:val="000745A4"/>
    <w:rsid w:val="00082594"/>
    <w:rsid w:val="0008424A"/>
    <w:rsid w:val="00095D58"/>
    <w:rsid w:val="00096A50"/>
    <w:rsid w:val="00097887"/>
    <w:rsid w:val="000A14EB"/>
    <w:rsid w:val="000A296D"/>
    <w:rsid w:val="000C2786"/>
    <w:rsid w:val="000C4893"/>
    <w:rsid w:val="000C5B15"/>
    <w:rsid w:val="000D0060"/>
    <w:rsid w:val="000D0F8F"/>
    <w:rsid w:val="000D3142"/>
    <w:rsid w:val="000D4D55"/>
    <w:rsid w:val="000D6120"/>
    <w:rsid w:val="000E1A23"/>
    <w:rsid w:val="000E465E"/>
    <w:rsid w:val="000E5190"/>
    <w:rsid w:val="000F37AA"/>
    <w:rsid w:val="000F49D0"/>
    <w:rsid w:val="000F5336"/>
    <w:rsid w:val="001001C3"/>
    <w:rsid w:val="0010256D"/>
    <w:rsid w:val="00105845"/>
    <w:rsid w:val="00111433"/>
    <w:rsid w:val="0012433E"/>
    <w:rsid w:val="001248BB"/>
    <w:rsid w:val="00126675"/>
    <w:rsid w:val="00130DE8"/>
    <w:rsid w:val="00132010"/>
    <w:rsid w:val="00142FA6"/>
    <w:rsid w:val="00145502"/>
    <w:rsid w:val="001472CB"/>
    <w:rsid w:val="001506BD"/>
    <w:rsid w:val="00156629"/>
    <w:rsid w:val="00160E18"/>
    <w:rsid w:val="00161E98"/>
    <w:rsid w:val="001675A2"/>
    <w:rsid w:val="001725E0"/>
    <w:rsid w:val="00181A17"/>
    <w:rsid w:val="0018219A"/>
    <w:rsid w:val="00186702"/>
    <w:rsid w:val="00187CFE"/>
    <w:rsid w:val="001925C5"/>
    <w:rsid w:val="0019580A"/>
    <w:rsid w:val="001963B9"/>
    <w:rsid w:val="00197513"/>
    <w:rsid w:val="001A23D4"/>
    <w:rsid w:val="001A5319"/>
    <w:rsid w:val="001A7752"/>
    <w:rsid w:val="001B14A6"/>
    <w:rsid w:val="001C0E5D"/>
    <w:rsid w:val="001C53FB"/>
    <w:rsid w:val="001D2B8E"/>
    <w:rsid w:val="001E0ECF"/>
    <w:rsid w:val="001E58E1"/>
    <w:rsid w:val="001E6913"/>
    <w:rsid w:val="001F11A1"/>
    <w:rsid w:val="001F35B5"/>
    <w:rsid w:val="00200AAA"/>
    <w:rsid w:val="00201FC1"/>
    <w:rsid w:val="00202539"/>
    <w:rsid w:val="002038A7"/>
    <w:rsid w:val="00204571"/>
    <w:rsid w:val="00207629"/>
    <w:rsid w:val="00207666"/>
    <w:rsid w:val="00213067"/>
    <w:rsid w:val="00227C0F"/>
    <w:rsid w:val="00233C37"/>
    <w:rsid w:val="00233E62"/>
    <w:rsid w:val="002359F0"/>
    <w:rsid w:val="0024744B"/>
    <w:rsid w:val="00247F5B"/>
    <w:rsid w:val="002530B9"/>
    <w:rsid w:val="00255091"/>
    <w:rsid w:val="00256296"/>
    <w:rsid w:val="00257001"/>
    <w:rsid w:val="00261AE5"/>
    <w:rsid w:val="0026679D"/>
    <w:rsid w:val="0026762A"/>
    <w:rsid w:val="00267DB2"/>
    <w:rsid w:val="00270D35"/>
    <w:rsid w:val="00271F9F"/>
    <w:rsid w:val="00274258"/>
    <w:rsid w:val="0027630F"/>
    <w:rsid w:val="00281F0A"/>
    <w:rsid w:val="00283E74"/>
    <w:rsid w:val="002863BC"/>
    <w:rsid w:val="00287B24"/>
    <w:rsid w:val="0029298D"/>
    <w:rsid w:val="002A31BE"/>
    <w:rsid w:val="002A7318"/>
    <w:rsid w:val="002B57AE"/>
    <w:rsid w:val="002C02C3"/>
    <w:rsid w:val="002C0F19"/>
    <w:rsid w:val="002C6D7D"/>
    <w:rsid w:val="002C7105"/>
    <w:rsid w:val="002D2F92"/>
    <w:rsid w:val="002D642D"/>
    <w:rsid w:val="002E0E2F"/>
    <w:rsid w:val="002E2067"/>
    <w:rsid w:val="002E6C47"/>
    <w:rsid w:val="002F010A"/>
    <w:rsid w:val="002F0696"/>
    <w:rsid w:val="002F0EC8"/>
    <w:rsid w:val="002F20E5"/>
    <w:rsid w:val="00305CE3"/>
    <w:rsid w:val="00307F8A"/>
    <w:rsid w:val="00311EEC"/>
    <w:rsid w:val="0031400D"/>
    <w:rsid w:val="00314625"/>
    <w:rsid w:val="00315D0A"/>
    <w:rsid w:val="003162DE"/>
    <w:rsid w:val="00317C38"/>
    <w:rsid w:val="0032736F"/>
    <w:rsid w:val="003331D9"/>
    <w:rsid w:val="00337BDC"/>
    <w:rsid w:val="003401CF"/>
    <w:rsid w:val="003403C0"/>
    <w:rsid w:val="00344152"/>
    <w:rsid w:val="00345026"/>
    <w:rsid w:val="00345D5E"/>
    <w:rsid w:val="00346DF8"/>
    <w:rsid w:val="003509C6"/>
    <w:rsid w:val="00351988"/>
    <w:rsid w:val="00363F46"/>
    <w:rsid w:val="00376D0C"/>
    <w:rsid w:val="00383E23"/>
    <w:rsid w:val="00386B20"/>
    <w:rsid w:val="00391789"/>
    <w:rsid w:val="003A4209"/>
    <w:rsid w:val="003B1B23"/>
    <w:rsid w:val="003B1B4E"/>
    <w:rsid w:val="003B35B2"/>
    <w:rsid w:val="003C14F3"/>
    <w:rsid w:val="003C2525"/>
    <w:rsid w:val="003C3CD1"/>
    <w:rsid w:val="003C5E31"/>
    <w:rsid w:val="003C7262"/>
    <w:rsid w:val="003D0897"/>
    <w:rsid w:val="003D1914"/>
    <w:rsid w:val="003D319B"/>
    <w:rsid w:val="003D56FF"/>
    <w:rsid w:val="003E2BDE"/>
    <w:rsid w:val="003F20AB"/>
    <w:rsid w:val="003F72D5"/>
    <w:rsid w:val="00404BE5"/>
    <w:rsid w:val="004064DE"/>
    <w:rsid w:val="0041043A"/>
    <w:rsid w:val="00413648"/>
    <w:rsid w:val="00413F3A"/>
    <w:rsid w:val="0041553D"/>
    <w:rsid w:val="00423AF9"/>
    <w:rsid w:val="00425936"/>
    <w:rsid w:val="0042621D"/>
    <w:rsid w:val="0042749D"/>
    <w:rsid w:val="0043121B"/>
    <w:rsid w:val="004322AF"/>
    <w:rsid w:val="00433C92"/>
    <w:rsid w:val="004347EA"/>
    <w:rsid w:val="0044096C"/>
    <w:rsid w:val="0044475D"/>
    <w:rsid w:val="00447AC0"/>
    <w:rsid w:val="004517BC"/>
    <w:rsid w:val="00451AF3"/>
    <w:rsid w:val="00451FED"/>
    <w:rsid w:val="00452247"/>
    <w:rsid w:val="00454915"/>
    <w:rsid w:val="00464BC1"/>
    <w:rsid w:val="00467039"/>
    <w:rsid w:val="00467CCF"/>
    <w:rsid w:val="00471594"/>
    <w:rsid w:val="004774A4"/>
    <w:rsid w:val="004818D8"/>
    <w:rsid w:val="00482691"/>
    <w:rsid w:val="00483E82"/>
    <w:rsid w:val="00486740"/>
    <w:rsid w:val="004911E9"/>
    <w:rsid w:val="00492DB2"/>
    <w:rsid w:val="00495D67"/>
    <w:rsid w:val="004A43AD"/>
    <w:rsid w:val="004A76B3"/>
    <w:rsid w:val="004B16F1"/>
    <w:rsid w:val="004B410C"/>
    <w:rsid w:val="004B4874"/>
    <w:rsid w:val="004C7612"/>
    <w:rsid w:val="004D26AC"/>
    <w:rsid w:val="004D4A35"/>
    <w:rsid w:val="004D5E68"/>
    <w:rsid w:val="004D6781"/>
    <w:rsid w:val="004E26C7"/>
    <w:rsid w:val="004E7C4B"/>
    <w:rsid w:val="005000A9"/>
    <w:rsid w:val="0050061E"/>
    <w:rsid w:val="005025C1"/>
    <w:rsid w:val="00503490"/>
    <w:rsid w:val="005050CF"/>
    <w:rsid w:val="00506652"/>
    <w:rsid w:val="0050748C"/>
    <w:rsid w:val="005102A3"/>
    <w:rsid w:val="00511B12"/>
    <w:rsid w:val="00513811"/>
    <w:rsid w:val="00516021"/>
    <w:rsid w:val="00530D54"/>
    <w:rsid w:val="00536E6C"/>
    <w:rsid w:val="00540443"/>
    <w:rsid w:val="005408BA"/>
    <w:rsid w:val="00543983"/>
    <w:rsid w:val="005450F6"/>
    <w:rsid w:val="00547037"/>
    <w:rsid w:val="00551E20"/>
    <w:rsid w:val="005534AE"/>
    <w:rsid w:val="00555644"/>
    <w:rsid w:val="0055690D"/>
    <w:rsid w:val="005606E1"/>
    <w:rsid w:val="00562E0E"/>
    <w:rsid w:val="0056355D"/>
    <w:rsid w:val="00563D3B"/>
    <w:rsid w:val="005647A0"/>
    <w:rsid w:val="00564B7E"/>
    <w:rsid w:val="0056725A"/>
    <w:rsid w:val="00567B50"/>
    <w:rsid w:val="00591C1A"/>
    <w:rsid w:val="00591D0F"/>
    <w:rsid w:val="00592269"/>
    <w:rsid w:val="0059393E"/>
    <w:rsid w:val="005976A2"/>
    <w:rsid w:val="005A6DF5"/>
    <w:rsid w:val="005B0279"/>
    <w:rsid w:val="005B3E9A"/>
    <w:rsid w:val="005C0F04"/>
    <w:rsid w:val="005C1C18"/>
    <w:rsid w:val="005C26C4"/>
    <w:rsid w:val="005C6BBB"/>
    <w:rsid w:val="005D0DCB"/>
    <w:rsid w:val="005D2C1B"/>
    <w:rsid w:val="005D5250"/>
    <w:rsid w:val="005D727D"/>
    <w:rsid w:val="005E08F2"/>
    <w:rsid w:val="005E137C"/>
    <w:rsid w:val="005F3051"/>
    <w:rsid w:val="005F38A8"/>
    <w:rsid w:val="005F3C5A"/>
    <w:rsid w:val="005F7352"/>
    <w:rsid w:val="00604145"/>
    <w:rsid w:val="00606FE9"/>
    <w:rsid w:val="00612E67"/>
    <w:rsid w:val="00623BF6"/>
    <w:rsid w:val="00632163"/>
    <w:rsid w:val="00633A0F"/>
    <w:rsid w:val="006368DA"/>
    <w:rsid w:val="00640C70"/>
    <w:rsid w:val="0064142A"/>
    <w:rsid w:val="00643EA1"/>
    <w:rsid w:val="00645489"/>
    <w:rsid w:val="006547E5"/>
    <w:rsid w:val="00654E00"/>
    <w:rsid w:val="00655083"/>
    <w:rsid w:val="0065674E"/>
    <w:rsid w:val="006614E9"/>
    <w:rsid w:val="00663439"/>
    <w:rsid w:val="0066405C"/>
    <w:rsid w:val="00664C90"/>
    <w:rsid w:val="00673BFD"/>
    <w:rsid w:val="006746DF"/>
    <w:rsid w:val="00674E1E"/>
    <w:rsid w:val="00675CD2"/>
    <w:rsid w:val="006767AC"/>
    <w:rsid w:val="00677D47"/>
    <w:rsid w:val="00697867"/>
    <w:rsid w:val="006A384F"/>
    <w:rsid w:val="006A4118"/>
    <w:rsid w:val="006A415E"/>
    <w:rsid w:val="006C050D"/>
    <w:rsid w:val="006C2F65"/>
    <w:rsid w:val="006C4356"/>
    <w:rsid w:val="006D0CE6"/>
    <w:rsid w:val="006D2860"/>
    <w:rsid w:val="006D7180"/>
    <w:rsid w:val="006D7974"/>
    <w:rsid w:val="006E0634"/>
    <w:rsid w:val="006E11E5"/>
    <w:rsid w:val="006E3F42"/>
    <w:rsid w:val="006E71D3"/>
    <w:rsid w:val="006F102F"/>
    <w:rsid w:val="006F4B6B"/>
    <w:rsid w:val="00701FF6"/>
    <w:rsid w:val="007046F3"/>
    <w:rsid w:val="0071051B"/>
    <w:rsid w:val="007154B4"/>
    <w:rsid w:val="00721761"/>
    <w:rsid w:val="00725EF1"/>
    <w:rsid w:val="007309EF"/>
    <w:rsid w:val="0073207A"/>
    <w:rsid w:val="00743816"/>
    <w:rsid w:val="0074570D"/>
    <w:rsid w:val="00750BB2"/>
    <w:rsid w:val="00767FC6"/>
    <w:rsid w:val="00775B25"/>
    <w:rsid w:val="0077633E"/>
    <w:rsid w:val="00776B9B"/>
    <w:rsid w:val="00781C96"/>
    <w:rsid w:val="0078661A"/>
    <w:rsid w:val="0079686A"/>
    <w:rsid w:val="00797212"/>
    <w:rsid w:val="007A2963"/>
    <w:rsid w:val="007A2F66"/>
    <w:rsid w:val="007A73FE"/>
    <w:rsid w:val="007B33FF"/>
    <w:rsid w:val="007C357F"/>
    <w:rsid w:val="007C5551"/>
    <w:rsid w:val="007C68B0"/>
    <w:rsid w:val="007D071D"/>
    <w:rsid w:val="007D1B20"/>
    <w:rsid w:val="007D469E"/>
    <w:rsid w:val="007D4DB3"/>
    <w:rsid w:val="007D5C95"/>
    <w:rsid w:val="007E5784"/>
    <w:rsid w:val="007F17CC"/>
    <w:rsid w:val="007F503B"/>
    <w:rsid w:val="008018C8"/>
    <w:rsid w:val="00801FB4"/>
    <w:rsid w:val="008031BC"/>
    <w:rsid w:val="00806B1F"/>
    <w:rsid w:val="0080720C"/>
    <w:rsid w:val="00812135"/>
    <w:rsid w:val="008150E0"/>
    <w:rsid w:val="00816D2B"/>
    <w:rsid w:val="00820425"/>
    <w:rsid w:val="008206F9"/>
    <w:rsid w:val="00823930"/>
    <w:rsid w:val="00823DBD"/>
    <w:rsid w:val="008345BE"/>
    <w:rsid w:val="00837D9F"/>
    <w:rsid w:val="008413D9"/>
    <w:rsid w:val="0084691F"/>
    <w:rsid w:val="0085112F"/>
    <w:rsid w:val="008703ED"/>
    <w:rsid w:val="00880A85"/>
    <w:rsid w:val="008818C1"/>
    <w:rsid w:val="00885CA7"/>
    <w:rsid w:val="00885EF9"/>
    <w:rsid w:val="00887B59"/>
    <w:rsid w:val="008928E6"/>
    <w:rsid w:val="00893287"/>
    <w:rsid w:val="008A2670"/>
    <w:rsid w:val="008B5284"/>
    <w:rsid w:val="008C3EC7"/>
    <w:rsid w:val="008C5490"/>
    <w:rsid w:val="008D43A3"/>
    <w:rsid w:val="008D5C5A"/>
    <w:rsid w:val="008D63C8"/>
    <w:rsid w:val="008D7196"/>
    <w:rsid w:val="008E31E8"/>
    <w:rsid w:val="008E3465"/>
    <w:rsid w:val="008E50C1"/>
    <w:rsid w:val="008E5ED0"/>
    <w:rsid w:val="008E67CF"/>
    <w:rsid w:val="008F04B3"/>
    <w:rsid w:val="008F637D"/>
    <w:rsid w:val="008F7163"/>
    <w:rsid w:val="00901B33"/>
    <w:rsid w:val="00906118"/>
    <w:rsid w:val="00907241"/>
    <w:rsid w:val="009156C0"/>
    <w:rsid w:val="00915D55"/>
    <w:rsid w:val="00920018"/>
    <w:rsid w:val="00921ACA"/>
    <w:rsid w:val="009246C5"/>
    <w:rsid w:val="009257E1"/>
    <w:rsid w:val="00926705"/>
    <w:rsid w:val="0092714F"/>
    <w:rsid w:val="00937536"/>
    <w:rsid w:val="00941161"/>
    <w:rsid w:val="009449E1"/>
    <w:rsid w:val="009454EA"/>
    <w:rsid w:val="009501FF"/>
    <w:rsid w:val="00951018"/>
    <w:rsid w:val="009523F6"/>
    <w:rsid w:val="009524B2"/>
    <w:rsid w:val="009526BF"/>
    <w:rsid w:val="00952FFD"/>
    <w:rsid w:val="00953E78"/>
    <w:rsid w:val="0095424A"/>
    <w:rsid w:val="009564B9"/>
    <w:rsid w:val="00956F3B"/>
    <w:rsid w:val="009571A2"/>
    <w:rsid w:val="00957B84"/>
    <w:rsid w:val="0096268A"/>
    <w:rsid w:val="0096337D"/>
    <w:rsid w:val="009654BF"/>
    <w:rsid w:val="00966772"/>
    <w:rsid w:val="00966DBB"/>
    <w:rsid w:val="009711C8"/>
    <w:rsid w:val="00971C82"/>
    <w:rsid w:val="00974F3D"/>
    <w:rsid w:val="00981D52"/>
    <w:rsid w:val="0099309E"/>
    <w:rsid w:val="00993752"/>
    <w:rsid w:val="009975FF"/>
    <w:rsid w:val="009A47FD"/>
    <w:rsid w:val="009A6128"/>
    <w:rsid w:val="009B457A"/>
    <w:rsid w:val="009B5499"/>
    <w:rsid w:val="009B7456"/>
    <w:rsid w:val="009C2377"/>
    <w:rsid w:val="009D6C22"/>
    <w:rsid w:val="009E0B73"/>
    <w:rsid w:val="009E116F"/>
    <w:rsid w:val="009E1467"/>
    <w:rsid w:val="009E22BF"/>
    <w:rsid w:val="009E2AE4"/>
    <w:rsid w:val="009E5D52"/>
    <w:rsid w:val="009F5546"/>
    <w:rsid w:val="00A022F8"/>
    <w:rsid w:val="00A02C61"/>
    <w:rsid w:val="00A05D50"/>
    <w:rsid w:val="00A10D4D"/>
    <w:rsid w:val="00A12316"/>
    <w:rsid w:val="00A15DB6"/>
    <w:rsid w:val="00A17FA2"/>
    <w:rsid w:val="00A249B9"/>
    <w:rsid w:val="00A24AE1"/>
    <w:rsid w:val="00A313EC"/>
    <w:rsid w:val="00A317C6"/>
    <w:rsid w:val="00A34272"/>
    <w:rsid w:val="00A3724A"/>
    <w:rsid w:val="00A4152A"/>
    <w:rsid w:val="00A45658"/>
    <w:rsid w:val="00A46FD2"/>
    <w:rsid w:val="00A51106"/>
    <w:rsid w:val="00A5316D"/>
    <w:rsid w:val="00A55B0C"/>
    <w:rsid w:val="00A57E19"/>
    <w:rsid w:val="00A6021D"/>
    <w:rsid w:val="00A61C0E"/>
    <w:rsid w:val="00A70A11"/>
    <w:rsid w:val="00A70FAE"/>
    <w:rsid w:val="00A7538B"/>
    <w:rsid w:val="00A75D8A"/>
    <w:rsid w:val="00A76074"/>
    <w:rsid w:val="00A85347"/>
    <w:rsid w:val="00A94ED2"/>
    <w:rsid w:val="00A963DD"/>
    <w:rsid w:val="00AA0ACD"/>
    <w:rsid w:val="00AA16A9"/>
    <w:rsid w:val="00AA628D"/>
    <w:rsid w:val="00AA6D47"/>
    <w:rsid w:val="00AB0054"/>
    <w:rsid w:val="00AB1B56"/>
    <w:rsid w:val="00AB427B"/>
    <w:rsid w:val="00AB5547"/>
    <w:rsid w:val="00AB5AB4"/>
    <w:rsid w:val="00AB5D84"/>
    <w:rsid w:val="00AC145E"/>
    <w:rsid w:val="00AC2164"/>
    <w:rsid w:val="00AC3FC7"/>
    <w:rsid w:val="00AC4AAC"/>
    <w:rsid w:val="00AD07B2"/>
    <w:rsid w:val="00AD42B7"/>
    <w:rsid w:val="00AD70D8"/>
    <w:rsid w:val="00AD7793"/>
    <w:rsid w:val="00AE1245"/>
    <w:rsid w:val="00AE433A"/>
    <w:rsid w:val="00AE5754"/>
    <w:rsid w:val="00AF3120"/>
    <w:rsid w:val="00AF47A9"/>
    <w:rsid w:val="00AF7C7C"/>
    <w:rsid w:val="00B01BEF"/>
    <w:rsid w:val="00B01F03"/>
    <w:rsid w:val="00B046B4"/>
    <w:rsid w:val="00B0525D"/>
    <w:rsid w:val="00B110E9"/>
    <w:rsid w:val="00B111A7"/>
    <w:rsid w:val="00B11250"/>
    <w:rsid w:val="00B15094"/>
    <w:rsid w:val="00B2683D"/>
    <w:rsid w:val="00B31A21"/>
    <w:rsid w:val="00B3501B"/>
    <w:rsid w:val="00B41F5A"/>
    <w:rsid w:val="00B435FD"/>
    <w:rsid w:val="00B456D4"/>
    <w:rsid w:val="00B617A7"/>
    <w:rsid w:val="00B649A7"/>
    <w:rsid w:val="00B65E83"/>
    <w:rsid w:val="00B70126"/>
    <w:rsid w:val="00B72097"/>
    <w:rsid w:val="00B72499"/>
    <w:rsid w:val="00B81254"/>
    <w:rsid w:val="00B912DB"/>
    <w:rsid w:val="00B91F05"/>
    <w:rsid w:val="00B95BA6"/>
    <w:rsid w:val="00B975D2"/>
    <w:rsid w:val="00BA252E"/>
    <w:rsid w:val="00BA3EE3"/>
    <w:rsid w:val="00BA4BA0"/>
    <w:rsid w:val="00BA51E8"/>
    <w:rsid w:val="00BB2B5F"/>
    <w:rsid w:val="00BB328B"/>
    <w:rsid w:val="00BC0BB2"/>
    <w:rsid w:val="00BC34A9"/>
    <w:rsid w:val="00BC5748"/>
    <w:rsid w:val="00BC66B6"/>
    <w:rsid w:val="00BD231D"/>
    <w:rsid w:val="00BE1245"/>
    <w:rsid w:val="00BE17D5"/>
    <w:rsid w:val="00BE4832"/>
    <w:rsid w:val="00BE619C"/>
    <w:rsid w:val="00BF0BDA"/>
    <w:rsid w:val="00C0410F"/>
    <w:rsid w:val="00C06734"/>
    <w:rsid w:val="00C1287B"/>
    <w:rsid w:val="00C12E67"/>
    <w:rsid w:val="00C13C0C"/>
    <w:rsid w:val="00C141A4"/>
    <w:rsid w:val="00C16D60"/>
    <w:rsid w:val="00C178BC"/>
    <w:rsid w:val="00C21AA1"/>
    <w:rsid w:val="00C32B47"/>
    <w:rsid w:val="00C36C98"/>
    <w:rsid w:val="00C405F8"/>
    <w:rsid w:val="00C51974"/>
    <w:rsid w:val="00C540F6"/>
    <w:rsid w:val="00C6113D"/>
    <w:rsid w:val="00C64823"/>
    <w:rsid w:val="00C6699F"/>
    <w:rsid w:val="00C67ACB"/>
    <w:rsid w:val="00C71099"/>
    <w:rsid w:val="00C72CBA"/>
    <w:rsid w:val="00C75787"/>
    <w:rsid w:val="00C7797D"/>
    <w:rsid w:val="00C80F6E"/>
    <w:rsid w:val="00C83B82"/>
    <w:rsid w:val="00C84185"/>
    <w:rsid w:val="00C91CA6"/>
    <w:rsid w:val="00C91E1A"/>
    <w:rsid w:val="00C927FC"/>
    <w:rsid w:val="00C95768"/>
    <w:rsid w:val="00CA04DC"/>
    <w:rsid w:val="00CA7D55"/>
    <w:rsid w:val="00CB2507"/>
    <w:rsid w:val="00CB5278"/>
    <w:rsid w:val="00CC0513"/>
    <w:rsid w:val="00CC0B1D"/>
    <w:rsid w:val="00CC224C"/>
    <w:rsid w:val="00CC3C25"/>
    <w:rsid w:val="00CD0845"/>
    <w:rsid w:val="00CD6096"/>
    <w:rsid w:val="00CE0972"/>
    <w:rsid w:val="00CF29CF"/>
    <w:rsid w:val="00CF595D"/>
    <w:rsid w:val="00CF63BF"/>
    <w:rsid w:val="00CF6A07"/>
    <w:rsid w:val="00CF7955"/>
    <w:rsid w:val="00D016D8"/>
    <w:rsid w:val="00D127BC"/>
    <w:rsid w:val="00D12820"/>
    <w:rsid w:val="00D16A8E"/>
    <w:rsid w:val="00D1747A"/>
    <w:rsid w:val="00D2751F"/>
    <w:rsid w:val="00D312DA"/>
    <w:rsid w:val="00D40DEF"/>
    <w:rsid w:val="00D43D9F"/>
    <w:rsid w:val="00D54B60"/>
    <w:rsid w:val="00D56AAA"/>
    <w:rsid w:val="00D60352"/>
    <w:rsid w:val="00D6402C"/>
    <w:rsid w:val="00D72D01"/>
    <w:rsid w:val="00D747BC"/>
    <w:rsid w:val="00D75B4E"/>
    <w:rsid w:val="00D7672A"/>
    <w:rsid w:val="00D82FA5"/>
    <w:rsid w:val="00D84F2E"/>
    <w:rsid w:val="00D86501"/>
    <w:rsid w:val="00D8696D"/>
    <w:rsid w:val="00D87187"/>
    <w:rsid w:val="00D8735B"/>
    <w:rsid w:val="00D900E0"/>
    <w:rsid w:val="00D915A4"/>
    <w:rsid w:val="00D92320"/>
    <w:rsid w:val="00D95931"/>
    <w:rsid w:val="00D960C0"/>
    <w:rsid w:val="00DA1185"/>
    <w:rsid w:val="00DA5AB2"/>
    <w:rsid w:val="00DA65A2"/>
    <w:rsid w:val="00DA6B41"/>
    <w:rsid w:val="00DA6E92"/>
    <w:rsid w:val="00DA74E0"/>
    <w:rsid w:val="00DB03C9"/>
    <w:rsid w:val="00DB161A"/>
    <w:rsid w:val="00DC0233"/>
    <w:rsid w:val="00DC2A6D"/>
    <w:rsid w:val="00DD07FB"/>
    <w:rsid w:val="00DD2226"/>
    <w:rsid w:val="00DD2614"/>
    <w:rsid w:val="00DD648E"/>
    <w:rsid w:val="00DD6840"/>
    <w:rsid w:val="00DD688A"/>
    <w:rsid w:val="00DF0CA1"/>
    <w:rsid w:val="00DF2FFF"/>
    <w:rsid w:val="00DF5FB9"/>
    <w:rsid w:val="00E075E9"/>
    <w:rsid w:val="00E12F01"/>
    <w:rsid w:val="00E13566"/>
    <w:rsid w:val="00E17B4C"/>
    <w:rsid w:val="00E20262"/>
    <w:rsid w:val="00E22C63"/>
    <w:rsid w:val="00E245F8"/>
    <w:rsid w:val="00E25B7B"/>
    <w:rsid w:val="00E26FDE"/>
    <w:rsid w:val="00E31043"/>
    <w:rsid w:val="00E32172"/>
    <w:rsid w:val="00E322C6"/>
    <w:rsid w:val="00E36E2A"/>
    <w:rsid w:val="00E40194"/>
    <w:rsid w:val="00E416F0"/>
    <w:rsid w:val="00E41E6D"/>
    <w:rsid w:val="00E4500C"/>
    <w:rsid w:val="00E4527E"/>
    <w:rsid w:val="00E543B6"/>
    <w:rsid w:val="00E57153"/>
    <w:rsid w:val="00E578FE"/>
    <w:rsid w:val="00E61787"/>
    <w:rsid w:val="00E76CF2"/>
    <w:rsid w:val="00E81F63"/>
    <w:rsid w:val="00E867A1"/>
    <w:rsid w:val="00E902F1"/>
    <w:rsid w:val="00E91D9D"/>
    <w:rsid w:val="00EA12A1"/>
    <w:rsid w:val="00EA1982"/>
    <w:rsid w:val="00EA1DB8"/>
    <w:rsid w:val="00EA6924"/>
    <w:rsid w:val="00EB0F9E"/>
    <w:rsid w:val="00EB1E36"/>
    <w:rsid w:val="00EB1F79"/>
    <w:rsid w:val="00EB2564"/>
    <w:rsid w:val="00EB4B7F"/>
    <w:rsid w:val="00EB5BFA"/>
    <w:rsid w:val="00EB73AD"/>
    <w:rsid w:val="00EC4107"/>
    <w:rsid w:val="00EE5B75"/>
    <w:rsid w:val="00EE6B02"/>
    <w:rsid w:val="00EE6BD4"/>
    <w:rsid w:val="00EF2076"/>
    <w:rsid w:val="00EF356A"/>
    <w:rsid w:val="00EF60DB"/>
    <w:rsid w:val="00F025EA"/>
    <w:rsid w:val="00F051A7"/>
    <w:rsid w:val="00F0692F"/>
    <w:rsid w:val="00F10916"/>
    <w:rsid w:val="00F12618"/>
    <w:rsid w:val="00F128F2"/>
    <w:rsid w:val="00F131B9"/>
    <w:rsid w:val="00F14923"/>
    <w:rsid w:val="00F15DCC"/>
    <w:rsid w:val="00F201ED"/>
    <w:rsid w:val="00F23973"/>
    <w:rsid w:val="00F278B1"/>
    <w:rsid w:val="00F3207C"/>
    <w:rsid w:val="00F32FB6"/>
    <w:rsid w:val="00F41BB9"/>
    <w:rsid w:val="00F50090"/>
    <w:rsid w:val="00F51811"/>
    <w:rsid w:val="00F5797D"/>
    <w:rsid w:val="00F62A4C"/>
    <w:rsid w:val="00F62E6A"/>
    <w:rsid w:val="00F72343"/>
    <w:rsid w:val="00F73073"/>
    <w:rsid w:val="00F81906"/>
    <w:rsid w:val="00F84928"/>
    <w:rsid w:val="00F86DC8"/>
    <w:rsid w:val="00F87F05"/>
    <w:rsid w:val="00F9302C"/>
    <w:rsid w:val="00F93872"/>
    <w:rsid w:val="00F94EAA"/>
    <w:rsid w:val="00F95311"/>
    <w:rsid w:val="00FA0808"/>
    <w:rsid w:val="00FA0975"/>
    <w:rsid w:val="00FA197E"/>
    <w:rsid w:val="00FA31D6"/>
    <w:rsid w:val="00FA68EB"/>
    <w:rsid w:val="00FA6C57"/>
    <w:rsid w:val="00FB5F7D"/>
    <w:rsid w:val="00FB79FF"/>
    <w:rsid w:val="00FC36F8"/>
    <w:rsid w:val="00FD2C65"/>
    <w:rsid w:val="00FD34F6"/>
    <w:rsid w:val="00FD47E8"/>
    <w:rsid w:val="00FD5E48"/>
    <w:rsid w:val="00FF2D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2A30"/>
  <w15:docId w15:val="{A2455417-5D17-4677-ABB7-577F27C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qFormat="1"/>
    <w:lsdException w:name="heading 3" w:semiHidden="1" w:uiPriority="4" w:qFormat="1"/>
    <w:lsdException w:name="heading 4" w:semiHidden="1" w:uiPriority="5"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qFormat="1"/>
    <w:lsdException w:name="List Number" w:semiHidden="1"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qFormat="1"/>
    <w:lsdException w:name="List Bullet 3" w:semiHidden="1" w:uiPriority="10" w:qFormat="1"/>
    <w:lsdException w:name="List Bullet 4" w:semiHidden="1" w:unhideWhenUsed="1"/>
    <w:lsdException w:name="List Bullet 5" w:semiHidden="1" w:unhideWhenUsed="1"/>
    <w:lsdException w:name="List Number 2" w:semiHidden="1" w:uiPriority="12" w:qFormat="1"/>
    <w:lsdException w:name="List Number 3" w:semiHidden="1" w:uiPriority="1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6" w:qFormat="1"/>
    <w:lsdException w:name="FollowedHyperlink" w:semiHidden="1" w:uiPriority="27"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unhideWhenUsed="1"/>
    <w:lsdException w:name="Intense Reference" w:uiPriority="32" w:unhideWhenUsed="1"/>
    <w:lsdException w:name="Book Title"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1245"/>
    <w:pPr>
      <w:spacing w:line="240" w:lineRule="atLeast"/>
    </w:pPr>
    <w:rPr>
      <w:kern w:val="18"/>
      <w:lang w:val="en-US"/>
    </w:rPr>
  </w:style>
  <w:style w:type="paragraph" w:styleId="Heading1">
    <w:name w:val="heading 1"/>
    <w:basedOn w:val="Normal"/>
    <w:next w:val="BodyText"/>
    <w:link w:val="Heading1Char"/>
    <w:uiPriority w:val="2"/>
    <w:qFormat/>
    <w:rsid w:val="00A46FD2"/>
    <w:pPr>
      <w:keepNext/>
      <w:keepLines/>
      <w:numPr>
        <w:numId w:val="45"/>
      </w:numPr>
      <w:spacing w:before="480" w:after="240" w:line="540" w:lineRule="atLeast"/>
      <w:outlineLvl w:val="0"/>
    </w:pPr>
    <w:rPr>
      <w:rFonts w:asciiTheme="majorHAnsi" w:eastAsiaTheme="majorEastAsia" w:hAnsiTheme="majorHAnsi" w:cstheme="majorBidi"/>
      <w:b/>
      <w:bCs/>
      <w:color w:val="00353E" w:themeColor="accent2"/>
      <w:sz w:val="40"/>
      <w:szCs w:val="28"/>
    </w:rPr>
  </w:style>
  <w:style w:type="paragraph" w:styleId="Heading2">
    <w:name w:val="heading 2"/>
    <w:basedOn w:val="Normal"/>
    <w:next w:val="BodyText"/>
    <w:link w:val="Heading2Char"/>
    <w:uiPriority w:val="3"/>
    <w:qFormat/>
    <w:rsid w:val="008F637D"/>
    <w:pPr>
      <w:keepNext/>
      <w:keepLines/>
      <w:numPr>
        <w:ilvl w:val="1"/>
        <w:numId w:val="45"/>
      </w:numPr>
      <w:spacing w:before="240" w:after="120" w:line="420" w:lineRule="atLeast"/>
      <w:outlineLvl w:val="1"/>
    </w:pPr>
    <w:rPr>
      <w:rFonts w:asciiTheme="majorHAnsi" w:eastAsiaTheme="majorEastAsia" w:hAnsiTheme="majorHAnsi" w:cstheme="majorBidi"/>
      <w:b/>
      <w:bCs/>
      <w:color w:val="008768" w:themeColor="accent1"/>
      <w:sz w:val="36"/>
      <w:szCs w:val="26"/>
    </w:rPr>
  </w:style>
  <w:style w:type="paragraph" w:styleId="Heading3">
    <w:name w:val="heading 3"/>
    <w:basedOn w:val="Normal"/>
    <w:next w:val="BodyText"/>
    <w:link w:val="Heading3Char"/>
    <w:uiPriority w:val="4"/>
    <w:qFormat/>
    <w:rsid w:val="00FA197E"/>
    <w:pPr>
      <w:keepNext/>
      <w:keepLines/>
      <w:numPr>
        <w:ilvl w:val="2"/>
        <w:numId w:val="45"/>
      </w:numPr>
      <w:spacing w:before="240" w:after="120" w:line="360" w:lineRule="atLeast"/>
      <w:outlineLvl w:val="2"/>
    </w:pPr>
    <w:rPr>
      <w:rFonts w:asciiTheme="majorHAnsi" w:eastAsiaTheme="majorEastAsia" w:hAnsiTheme="majorHAnsi" w:cstheme="majorBidi"/>
      <w:b/>
      <w:bCs/>
      <w:color w:val="008768" w:themeColor="accent1"/>
      <w:sz w:val="32"/>
    </w:rPr>
  </w:style>
  <w:style w:type="paragraph" w:styleId="Heading4">
    <w:name w:val="heading 4"/>
    <w:basedOn w:val="Normal"/>
    <w:next w:val="BodyText"/>
    <w:link w:val="Heading4Char"/>
    <w:uiPriority w:val="5"/>
    <w:qFormat/>
    <w:rsid w:val="008F637D"/>
    <w:pPr>
      <w:keepNext/>
      <w:keepLines/>
      <w:numPr>
        <w:ilvl w:val="3"/>
        <w:numId w:val="45"/>
      </w:numPr>
      <w:spacing w:before="180" w:after="60" w:line="300" w:lineRule="atLeast"/>
      <w:outlineLvl w:val="3"/>
    </w:pPr>
    <w:rPr>
      <w:rFonts w:asciiTheme="majorHAnsi" w:eastAsiaTheme="majorEastAsia" w:hAnsiTheme="majorHAnsi" w:cstheme="majorBidi"/>
      <w:b/>
      <w:bCs/>
      <w:iCs/>
      <w:sz w:val="28"/>
    </w:rPr>
  </w:style>
  <w:style w:type="paragraph" w:styleId="Heading5">
    <w:name w:val="heading 5"/>
    <w:basedOn w:val="Normal"/>
    <w:next w:val="BodyText"/>
    <w:link w:val="Heading5Char"/>
    <w:uiPriority w:val="9"/>
    <w:semiHidden/>
    <w:unhideWhenUsed/>
    <w:rsid w:val="008F637D"/>
    <w:pPr>
      <w:keepNext/>
      <w:keepLines/>
      <w:numPr>
        <w:ilvl w:val="4"/>
        <w:numId w:val="45"/>
      </w:numPr>
      <w:spacing w:before="120"/>
      <w:outlineLvl w:val="4"/>
    </w:pPr>
    <w:rPr>
      <w:rFonts w:asciiTheme="majorHAnsi" w:eastAsiaTheme="majorEastAsia" w:hAnsiTheme="majorHAnsi" w:cstheme="majorBidi"/>
      <w:b/>
      <w:color w:val="008768" w:themeColor="accent1"/>
    </w:rPr>
  </w:style>
  <w:style w:type="paragraph" w:styleId="Heading6">
    <w:name w:val="heading 6"/>
    <w:basedOn w:val="Normal"/>
    <w:next w:val="Normal"/>
    <w:link w:val="Heading6Char"/>
    <w:uiPriority w:val="9"/>
    <w:semiHidden/>
    <w:unhideWhenUsed/>
    <w:rsid w:val="008F637D"/>
    <w:pPr>
      <w:keepNext/>
      <w:keepLines/>
      <w:numPr>
        <w:ilvl w:val="5"/>
        <w:numId w:val="45"/>
      </w:numPr>
      <w:spacing w:before="20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rsid w:val="008F637D"/>
    <w:pPr>
      <w:keepNext/>
      <w:keepLines/>
      <w:numPr>
        <w:ilvl w:val="6"/>
        <w:numId w:val="45"/>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F637D"/>
    <w:pPr>
      <w:keepNext/>
      <w:keepLines/>
      <w:numPr>
        <w:ilvl w:val="7"/>
        <w:numId w:val="45"/>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8F637D"/>
    <w:pPr>
      <w:keepNext/>
      <w:keepLines/>
      <w:numPr>
        <w:ilvl w:val="8"/>
        <w:numId w:val="45"/>
      </w:numPr>
      <w:spacing w:before="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46FD2"/>
    <w:rPr>
      <w:rFonts w:asciiTheme="majorHAnsi" w:eastAsiaTheme="majorEastAsia" w:hAnsiTheme="majorHAnsi" w:cstheme="majorBidi"/>
      <w:b/>
      <w:bCs/>
      <w:color w:val="00353E" w:themeColor="accent2"/>
      <w:kern w:val="18"/>
      <w:sz w:val="40"/>
      <w:szCs w:val="28"/>
    </w:rPr>
  </w:style>
  <w:style w:type="character" w:customStyle="1" w:styleId="Heading2Char">
    <w:name w:val="Heading 2 Char"/>
    <w:basedOn w:val="DefaultParagraphFont"/>
    <w:link w:val="Heading2"/>
    <w:uiPriority w:val="3"/>
    <w:rsid w:val="008F637D"/>
    <w:rPr>
      <w:rFonts w:asciiTheme="majorHAnsi" w:eastAsiaTheme="majorEastAsia" w:hAnsiTheme="majorHAnsi" w:cstheme="majorBidi"/>
      <w:b/>
      <w:bCs/>
      <w:color w:val="008768" w:themeColor="accent1"/>
      <w:kern w:val="18"/>
      <w:sz w:val="36"/>
      <w:szCs w:val="26"/>
    </w:rPr>
  </w:style>
  <w:style w:type="character" w:customStyle="1" w:styleId="Heading3Char">
    <w:name w:val="Heading 3 Char"/>
    <w:basedOn w:val="DefaultParagraphFont"/>
    <w:link w:val="Heading3"/>
    <w:uiPriority w:val="4"/>
    <w:rsid w:val="00FA197E"/>
    <w:rPr>
      <w:rFonts w:asciiTheme="majorHAnsi" w:eastAsiaTheme="majorEastAsia" w:hAnsiTheme="majorHAnsi" w:cstheme="majorBidi"/>
      <w:b/>
      <w:bCs/>
      <w:color w:val="008768" w:themeColor="accent1"/>
      <w:kern w:val="18"/>
      <w:sz w:val="32"/>
    </w:rPr>
  </w:style>
  <w:style w:type="paragraph" w:styleId="ListNumber">
    <w:name w:val="List Number"/>
    <w:basedOn w:val="Normal"/>
    <w:uiPriority w:val="11"/>
    <w:qFormat/>
    <w:rsid w:val="00E40194"/>
    <w:pPr>
      <w:numPr>
        <w:numId w:val="32"/>
      </w:numPr>
      <w:spacing w:after="120"/>
    </w:pPr>
  </w:style>
  <w:style w:type="paragraph" w:styleId="ListNumber2">
    <w:name w:val="List Number 2"/>
    <w:basedOn w:val="Normal"/>
    <w:uiPriority w:val="12"/>
    <w:qFormat/>
    <w:rsid w:val="00E40194"/>
    <w:pPr>
      <w:numPr>
        <w:ilvl w:val="1"/>
        <w:numId w:val="32"/>
      </w:numPr>
      <w:spacing w:after="120"/>
    </w:pPr>
  </w:style>
  <w:style w:type="paragraph" w:styleId="ListNumber3">
    <w:name w:val="List Number 3"/>
    <w:basedOn w:val="Normal"/>
    <w:uiPriority w:val="13"/>
    <w:qFormat/>
    <w:rsid w:val="00E40194"/>
    <w:pPr>
      <w:numPr>
        <w:ilvl w:val="2"/>
        <w:numId w:val="32"/>
      </w:numPr>
      <w:spacing w:after="120"/>
    </w:pPr>
  </w:style>
  <w:style w:type="paragraph" w:styleId="ListBullet">
    <w:name w:val="List Bullet"/>
    <w:basedOn w:val="Normal"/>
    <w:uiPriority w:val="8"/>
    <w:qFormat/>
    <w:rsid w:val="00E40194"/>
    <w:pPr>
      <w:numPr>
        <w:numId w:val="29"/>
      </w:numPr>
      <w:spacing w:after="120"/>
    </w:pPr>
  </w:style>
  <w:style w:type="paragraph" w:styleId="ListBullet2">
    <w:name w:val="List Bullet 2"/>
    <w:basedOn w:val="Normal"/>
    <w:uiPriority w:val="9"/>
    <w:qFormat/>
    <w:rsid w:val="00E40194"/>
    <w:pPr>
      <w:numPr>
        <w:ilvl w:val="1"/>
        <w:numId w:val="29"/>
      </w:numPr>
      <w:spacing w:after="120"/>
    </w:pPr>
  </w:style>
  <w:style w:type="paragraph" w:styleId="ListBullet3">
    <w:name w:val="List Bullet 3"/>
    <w:basedOn w:val="Normal"/>
    <w:uiPriority w:val="10"/>
    <w:qFormat/>
    <w:rsid w:val="00E40194"/>
    <w:pPr>
      <w:numPr>
        <w:ilvl w:val="2"/>
        <w:numId w:val="29"/>
      </w:numPr>
      <w:spacing w:after="120"/>
    </w:pPr>
  </w:style>
  <w:style w:type="paragraph" w:styleId="Header">
    <w:name w:val="header"/>
    <w:basedOn w:val="Normal"/>
    <w:link w:val="HeaderChar"/>
    <w:uiPriority w:val="99"/>
    <w:unhideWhenUsed/>
    <w:rsid w:val="00D87187"/>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D87187"/>
    <w:rPr>
      <w:noProof/>
      <w:kern w:val="18"/>
    </w:rPr>
  </w:style>
  <w:style w:type="paragraph" w:styleId="Footer">
    <w:name w:val="footer"/>
    <w:basedOn w:val="Normal"/>
    <w:link w:val="FooterChar"/>
    <w:uiPriority w:val="99"/>
    <w:unhideWhenUsed/>
    <w:rsid w:val="00D87187"/>
    <w:pPr>
      <w:tabs>
        <w:tab w:val="center" w:pos="4513"/>
        <w:tab w:val="right" w:pos="9026"/>
      </w:tabs>
      <w:spacing w:line="240" w:lineRule="auto"/>
    </w:pPr>
    <w:rPr>
      <w:noProof/>
    </w:rPr>
  </w:style>
  <w:style w:type="character" w:customStyle="1" w:styleId="FooterChar">
    <w:name w:val="Footer Char"/>
    <w:basedOn w:val="DefaultParagraphFont"/>
    <w:link w:val="Footer"/>
    <w:uiPriority w:val="99"/>
    <w:rsid w:val="00D87187"/>
    <w:rPr>
      <w:noProof/>
      <w:kern w:val="18"/>
    </w:rPr>
  </w:style>
  <w:style w:type="table" w:styleId="TableGrid">
    <w:name w:val="Table Grid"/>
    <w:basedOn w:val="TableNormal"/>
    <w:uiPriority w:val="59"/>
    <w:semiHidden/>
    <w:unhideWhenUsed/>
    <w:rsid w:val="0004006A"/>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Addressblock">
    <w:name w:val="Address block"/>
    <w:basedOn w:val="Header"/>
    <w:semiHidden/>
    <w:unhideWhenUsed/>
    <w:rsid w:val="008928E6"/>
  </w:style>
  <w:style w:type="paragraph" w:styleId="BodyText">
    <w:name w:val="Body Text"/>
    <w:basedOn w:val="Normal"/>
    <w:link w:val="BodyTextChar"/>
    <w:qFormat/>
    <w:rsid w:val="0096337D"/>
    <w:pPr>
      <w:spacing w:after="180"/>
    </w:pPr>
  </w:style>
  <w:style w:type="character" w:customStyle="1" w:styleId="BodyTextChar">
    <w:name w:val="Body Text Char"/>
    <w:basedOn w:val="DefaultParagraphFont"/>
    <w:link w:val="BodyText"/>
    <w:rsid w:val="0096337D"/>
    <w:rPr>
      <w:kern w:val="18"/>
    </w:rPr>
  </w:style>
  <w:style w:type="paragraph" w:customStyle="1" w:styleId="HeaderTitle">
    <w:name w:val="HeaderTitle"/>
    <w:basedOn w:val="Addressblock"/>
    <w:next w:val="Addressblock"/>
    <w:semiHidden/>
    <w:unhideWhenUsed/>
    <w:rsid w:val="00BC0BB2"/>
    <w:rPr>
      <w:b/>
    </w:rPr>
  </w:style>
  <w:style w:type="paragraph" w:customStyle="1" w:styleId="ccenc">
    <w:name w:val="cc/enc"/>
    <w:basedOn w:val="Normal"/>
    <w:semiHidden/>
    <w:unhideWhenUsed/>
    <w:rsid w:val="001A5319"/>
    <w:pPr>
      <w:tabs>
        <w:tab w:val="left" w:pos="1418"/>
      </w:tabs>
      <w:spacing w:before="240"/>
      <w:ind w:left="1418" w:hanging="1418"/>
    </w:pPr>
    <w:rPr>
      <w:sz w:val="14"/>
      <w:szCs w:val="14"/>
    </w:rPr>
  </w:style>
  <w:style w:type="character" w:styleId="Hyperlink">
    <w:name w:val="Hyperlink"/>
    <w:basedOn w:val="DefaultParagraphFont"/>
    <w:uiPriority w:val="26"/>
    <w:qFormat/>
    <w:rsid w:val="0004006A"/>
    <w:rPr>
      <w:color w:val="008768" w:themeColor="accent1"/>
      <w:u w:val="single"/>
    </w:rPr>
  </w:style>
  <w:style w:type="numbering" w:customStyle="1" w:styleId="AECOMAppendix">
    <w:name w:val="AECOM Appendix"/>
    <w:uiPriority w:val="99"/>
    <w:semiHidden/>
    <w:unhideWhenUsed/>
    <w:rsid w:val="0004006A"/>
    <w:pPr>
      <w:numPr>
        <w:numId w:val="11"/>
      </w:numPr>
    </w:pPr>
  </w:style>
  <w:style w:type="numbering" w:customStyle="1" w:styleId="AECOMNumbering">
    <w:name w:val="AECOM Numbering"/>
    <w:basedOn w:val="NoList"/>
    <w:uiPriority w:val="99"/>
    <w:semiHidden/>
    <w:unhideWhenUsed/>
    <w:rsid w:val="0004006A"/>
    <w:pPr>
      <w:numPr>
        <w:numId w:val="12"/>
      </w:numPr>
    </w:pPr>
  </w:style>
  <w:style w:type="table" w:customStyle="1" w:styleId="AECOMtable">
    <w:name w:val="AECOM table"/>
    <w:basedOn w:val="TableNormal"/>
    <w:uiPriority w:val="99"/>
    <w:semiHidden/>
    <w:unhideWhenUsed/>
    <w:rsid w:val="00255091"/>
    <w:rPr>
      <w:sz w:val="16"/>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008768" w:themeColor="accent1"/>
        <w:sz w:val="16"/>
      </w:rPr>
      <w:tblPr/>
      <w:tcPr>
        <w:tcBorders>
          <w:top w:val="nil"/>
          <w:left w:val="nil"/>
          <w:bottom w:val="single" w:sz="12" w:space="0" w:color="008768" w:themeColor="accent1"/>
          <w:right w:val="nil"/>
          <w:insideH w:val="nil"/>
          <w:insideV w:val="nil"/>
          <w:tl2br w:val="nil"/>
          <w:tr2bl w:val="nil"/>
        </w:tcBorders>
      </w:tcPr>
    </w:tblStylePr>
  </w:style>
  <w:style w:type="numbering" w:customStyle="1" w:styleId="AECOMBullets">
    <w:name w:val="AECOM_Bullets"/>
    <w:basedOn w:val="NoList"/>
    <w:uiPriority w:val="99"/>
    <w:semiHidden/>
    <w:unhideWhenUsed/>
    <w:rsid w:val="00820425"/>
    <w:pPr>
      <w:numPr>
        <w:numId w:val="13"/>
      </w:numPr>
    </w:pPr>
  </w:style>
  <w:style w:type="numbering" w:customStyle="1" w:styleId="AECOMList">
    <w:name w:val="AECOM_List"/>
    <w:basedOn w:val="NoList"/>
    <w:uiPriority w:val="99"/>
    <w:semiHidden/>
    <w:unhideWhenUsed/>
    <w:rsid w:val="0004006A"/>
    <w:pPr>
      <w:numPr>
        <w:numId w:val="14"/>
      </w:numPr>
    </w:pPr>
  </w:style>
  <w:style w:type="paragraph" w:customStyle="1" w:styleId="Appendix">
    <w:name w:val="Appendix"/>
    <w:basedOn w:val="Heading1"/>
    <w:next w:val="BodyText"/>
    <w:uiPriority w:val="6"/>
    <w:qFormat/>
    <w:rsid w:val="0004006A"/>
    <w:pPr>
      <w:pageBreakBefore/>
    </w:pPr>
  </w:style>
  <w:style w:type="paragraph" w:styleId="Caption">
    <w:name w:val="caption"/>
    <w:basedOn w:val="Normal"/>
    <w:next w:val="BodyText"/>
    <w:uiPriority w:val="24"/>
    <w:qFormat/>
    <w:rsid w:val="0004006A"/>
    <w:pPr>
      <w:spacing w:after="120"/>
    </w:pPr>
    <w:rPr>
      <w:rFonts w:asciiTheme="majorHAnsi" w:hAnsiTheme="majorHAnsi"/>
      <w:b/>
      <w:bCs/>
      <w:color w:val="008768" w:themeColor="accent1"/>
    </w:rPr>
  </w:style>
  <w:style w:type="table" w:styleId="ColorfulGrid">
    <w:name w:val="Colorful Grid"/>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4FFED" w:themeFill="accent1" w:themeFillTint="33"/>
    </w:tcPr>
    <w:tblStylePr w:type="firstRow">
      <w:rPr>
        <w:b/>
        <w:bCs/>
      </w:rPr>
      <w:tblPr/>
      <w:tcPr>
        <w:shd w:val="clear" w:color="auto" w:fill="69FFDC" w:themeFill="accent1" w:themeFillTint="66"/>
      </w:tcPr>
    </w:tblStylePr>
    <w:tblStylePr w:type="lastRow">
      <w:rPr>
        <w:b/>
        <w:bCs/>
        <w:color w:val="000000" w:themeColor="text1"/>
      </w:rPr>
      <w:tblPr/>
      <w:tcPr>
        <w:shd w:val="clear" w:color="auto" w:fill="69FFDC" w:themeFill="accent1" w:themeFillTint="66"/>
      </w:tcPr>
    </w:tblStylePr>
    <w:tblStylePr w:type="firstCol">
      <w:rPr>
        <w:color w:val="FFFFFF" w:themeColor="background1"/>
      </w:rPr>
      <w:tblPr/>
      <w:tcPr>
        <w:shd w:val="clear" w:color="auto" w:fill="00654D" w:themeFill="accent1" w:themeFillShade="BF"/>
      </w:tcPr>
    </w:tblStylePr>
    <w:tblStylePr w:type="lastCol">
      <w:rPr>
        <w:color w:val="FFFFFF" w:themeColor="background1"/>
      </w:rPr>
      <w:tblPr/>
      <w:tcPr>
        <w:shd w:val="clear" w:color="auto" w:fill="00654D" w:themeFill="accent1" w:themeFillShade="BF"/>
      </w:tc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ColorfulGrid-Accent2">
    <w:name w:val="Colorful Grid Accent 2"/>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A5F1FF" w:themeFill="accent2" w:themeFillTint="33"/>
    </w:tcPr>
    <w:tblStylePr w:type="firstRow">
      <w:rPr>
        <w:b/>
        <w:bCs/>
      </w:rPr>
      <w:tblPr/>
      <w:tcPr>
        <w:shd w:val="clear" w:color="auto" w:fill="4BE4FF" w:themeFill="accent2" w:themeFillTint="66"/>
      </w:tcPr>
    </w:tblStylePr>
    <w:tblStylePr w:type="lastRow">
      <w:rPr>
        <w:b/>
        <w:bCs/>
        <w:color w:val="000000" w:themeColor="text1"/>
      </w:rPr>
      <w:tblPr/>
      <w:tcPr>
        <w:shd w:val="clear" w:color="auto" w:fill="4BE4FF" w:themeFill="accent2" w:themeFillTint="66"/>
      </w:tcPr>
    </w:tblStylePr>
    <w:tblStylePr w:type="firstCol">
      <w:rPr>
        <w:color w:val="FFFFFF" w:themeColor="background1"/>
      </w:rPr>
      <w:tblPr/>
      <w:tcPr>
        <w:shd w:val="clear" w:color="auto" w:fill="00272E" w:themeFill="accent2" w:themeFillShade="BF"/>
      </w:tcPr>
    </w:tblStylePr>
    <w:tblStylePr w:type="lastCol">
      <w:rPr>
        <w:color w:val="FFFFFF" w:themeColor="background1"/>
      </w:rPr>
      <w:tblPr/>
      <w:tcPr>
        <w:shd w:val="clear" w:color="auto" w:fill="00272E" w:themeFill="accent2" w:themeFillShade="BF"/>
      </w:tc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ColorfulGrid-Accent3">
    <w:name w:val="Colorful Grid Accent 3"/>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EEF4DC" w:themeFill="accent3" w:themeFillTint="33"/>
    </w:tcPr>
    <w:tblStylePr w:type="firstRow">
      <w:rPr>
        <w:b/>
        <w:bCs/>
      </w:rPr>
      <w:tblPr/>
      <w:tcPr>
        <w:shd w:val="clear" w:color="auto" w:fill="DEEABA" w:themeFill="accent3" w:themeFillTint="66"/>
      </w:tcPr>
    </w:tblStylePr>
    <w:tblStylePr w:type="lastRow">
      <w:rPr>
        <w:b/>
        <w:bCs/>
        <w:color w:val="000000" w:themeColor="text1"/>
      </w:rPr>
      <w:tblPr/>
      <w:tcPr>
        <w:shd w:val="clear" w:color="auto" w:fill="DEEABA" w:themeFill="accent3" w:themeFillTint="66"/>
      </w:tcPr>
    </w:tblStylePr>
    <w:tblStylePr w:type="firstCol">
      <w:rPr>
        <w:color w:val="FFFFFF" w:themeColor="background1"/>
      </w:rPr>
      <w:tblPr/>
      <w:tcPr>
        <w:shd w:val="clear" w:color="auto" w:fill="88A531" w:themeFill="accent3" w:themeFillShade="BF"/>
      </w:tcPr>
    </w:tblStylePr>
    <w:tblStylePr w:type="lastCol">
      <w:rPr>
        <w:color w:val="FFFFFF" w:themeColor="background1"/>
      </w:rPr>
      <w:tblPr/>
      <w:tcPr>
        <w:shd w:val="clear" w:color="auto" w:fill="88A531" w:themeFill="accent3" w:themeFillShade="BF"/>
      </w:tc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ColorfulGrid-Accent4">
    <w:name w:val="Colorful Grid Accent 4"/>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BD2CE" w:themeFill="accent4" w:themeFillTint="33"/>
    </w:tcPr>
    <w:tblStylePr w:type="firstRow">
      <w:rPr>
        <w:b/>
        <w:bCs/>
      </w:rPr>
      <w:tblPr/>
      <w:tcPr>
        <w:shd w:val="clear" w:color="auto" w:fill="F7A69E" w:themeFill="accent4" w:themeFillTint="66"/>
      </w:tcPr>
    </w:tblStylePr>
    <w:tblStylePr w:type="lastRow">
      <w:rPr>
        <w:b/>
        <w:bCs/>
        <w:color w:val="000000" w:themeColor="text1"/>
      </w:rPr>
      <w:tblPr/>
      <w:tcPr>
        <w:shd w:val="clear" w:color="auto" w:fill="F7A69E" w:themeFill="accent4" w:themeFillTint="66"/>
      </w:tcPr>
    </w:tblStylePr>
    <w:tblStylePr w:type="firstCol">
      <w:rPr>
        <w:color w:val="FFFFFF" w:themeColor="background1"/>
      </w:rPr>
      <w:tblPr/>
      <w:tcPr>
        <w:shd w:val="clear" w:color="auto" w:fill="AB1D0E" w:themeFill="accent4" w:themeFillShade="BF"/>
      </w:tcPr>
    </w:tblStylePr>
    <w:tblStylePr w:type="lastCol">
      <w:rPr>
        <w:color w:val="FFFFFF" w:themeColor="background1"/>
      </w:rPr>
      <w:tblPr/>
      <w:tcPr>
        <w:shd w:val="clear" w:color="auto" w:fill="AB1D0E" w:themeFill="accent4" w:themeFillShade="BF"/>
      </w:tc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ColorfulGrid-Accent5">
    <w:name w:val="Colorful Grid Accent 5"/>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8FEFF" w:themeFill="accent5" w:themeFillTint="33"/>
    </w:tcPr>
    <w:tblStylePr w:type="firstRow">
      <w:rPr>
        <w:b/>
        <w:bCs/>
      </w:rPr>
      <w:tblPr/>
      <w:tcPr>
        <w:shd w:val="clear" w:color="auto" w:fill="71FDFF" w:themeFill="accent5" w:themeFillTint="66"/>
      </w:tcPr>
    </w:tblStylePr>
    <w:tblStylePr w:type="lastRow">
      <w:rPr>
        <w:b/>
        <w:bCs/>
        <w:color w:val="000000" w:themeColor="text1"/>
      </w:rPr>
      <w:tblPr/>
      <w:tcPr>
        <w:shd w:val="clear" w:color="auto" w:fill="71FDFF" w:themeFill="accent5" w:themeFillTint="66"/>
      </w:tcPr>
    </w:tblStylePr>
    <w:tblStylePr w:type="firstCol">
      <w:rPr>
        <w:color w:val="FFFFFF" w:themeColor="background1"/>
      </w:rPr>
      <w:tblPr/>
      <w:tcPr>
        <w:shd w:val="clear" w:color="auto" w:fill="007374" w:themeFill="accent5" w:themeFillShade="BF"/>
      </w:tcPr>
    </w:tblStylePr>
    <w:tblStylePr w:type="lastCol">
      <w:rPr>
        <w:color w:val="FFFFFF" w:themeColor="background1"/>
      </w:rPr>
      <w:tblPr/>
      <w:tcPr>
        <w:shd w:val="clear" w:color="auto" w:fill="007374" w:themeFill="accent5" w:themeFillShade="BF"/>
      </w:tc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ColorfulGrid-Accent6">
    <w:name w:val="Colorful Grid Accent 6"/>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FF5CC" w:themeFill="accent6" w:themeFillTint="33"/>
    </w:tcPr>
    <w:tblStylePr w:type="firstRow">
      <w:rPr>
        <w:b/>
        <w:bCs/>
      </w:rPr>
      <w:tblPr/>
      <w:tcPr>
        <w:shd w:val="clear" w:color="auto" w:fill="FFEB99" w:themeFill="accent6" w:themeFillTint="66"/>
      </w:tcPr>
    </w:tblStylePr>
    <w:tblStylePr w:type="lastRow">
      <w:rPr>
        <w:b/>
        <w:bCs/>
        <w:color w:val="000000" w:themeColor="text1"/>
      </w:rPr>
      <w:tblPr/>
      <w:tcPr>
        <w:shd w:val="clear" w:color="auto" w:fill="FFEB99" w:themeFill="accent6" w:themeFillTint="66"/>
      </w:tcPr>
    </w:tblStylePr>
    <w:tblStylePr w:type="firstCol">
      <w:rPr>
        <w:color w:val="FFFFFF" w:themeColor="background1"/>
      </w:rPr>
      <w:tblPr/>
      <w:tcPr>
        <w:shd w:val="clear" w:color="auto" w:fill="BF9A00" w:themeFill="accent6" w:themeFillShade="BF"/>
      </w:tcPr>
    </w:tblStylePr>
    <w:tblStylePr w:type="lastCol">
      <w:rPr>
        <w:color w:val="FFFFFF" w:themeColor="background1"/>
      </w:rPr>
      <w:tblPr/>
      <w:tcPr>
        <w:shd w:val="clear" w:color="auto" w:fill="BF9A00" w:themeFill="accent6" w:themeFillShade="BF"/>
      </w:tc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ColorfulList">
    <w:name w:val="Colorful List"/>
    <w:basedOn w:val="TableNormal"/>
    <w:uiPriority w:val="72"/>
    <w:semiHidden/>
    <w:unhideWhenUsed/>
    <w:rsid w:val="000400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06A"/>
    <w:rPr>
      <w:color w:val="000000" w:themeColor="text1"/>
    </w:rPr>
    <w:tblPr>
      <w:tblStyleRowBandSize w:val="1"/>
      <w:tblStyleColBandSize w:val="1"/>
    </w:tblPr>
    <w:tcPr>
      <w:shd w:val="clear" w:color="auto" w:fill="DAFFF6" w:themeFill="accen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E9" w:themeFill="accent1" w:themeFillTint="3F"/>
      </w:tcPr>
    </w:tblStylePr>
    <w:tblStylePr w:type="band1Horz">
      <w:tblPr/>
      <w:tcPr>
        <w:shd w:val="clear" w:color="auto" w:fill="B4FFED" w:themeFill="accent1" w:themeFillTint="33"/>
      </w:tcPr>
    </w:tblStylePr>
  </w:style>
  <w:style w:type="table" w:styleId="ColorfulList-Accent2">
    <w:name w:val="Colorful List Accent 2"/>
    <w:basedOn w:val="TableNormal"/>
    <w:uiPriority w:val="72"/>
    <w:semiHidden/>
    <w:unhideWhenUsed/>
    <w:rsid w:val="0004006A"/>
    <w:rPr>
      <w:color w:val="000000" w:themeColor="text1"/>
    </w:rPr>
    <w:tblPr>
      <w:tblStyleRowBandSize w:val="1"/>
      <w:tblStyleColBandSize w:val="1"/>
    </w:tblPr>
    <w:tcPr>
      <w:shd w:val="clear" w:color="auto" w:fill="D3F8FF" w:themeFill="accent2"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EFF" w:themeFill="accent2" w:themeFillTint="3F"/>
      </w:tcPr>
    </w:tblStylePr>
    <w:tblStylePr w:type="band1Horz">
      <w:tblPr/>
      <w:tcPr>
        <w:shd w:val="clear" w:color="auto" w:fill="A5F1FF" w:themeFill="accent2" w:themeFillTint="33"/>
      </w:tcPr>
    </w:tblStylePr>
  </w:style>
  <w:style w:type="table" w:styleId="ColorfulList-Accent3">
    <w:name w:val="Colorful List Accent 3"/>
    <w:basedOn w:val="TableNormal"/>
    <w:uiPriority w:val="72"/>
    <w:semiHidden/>
    <w:unhideWhenUsed/>
    <w:rsid w:val="0004006A"/>
    <w:rPr>
      <w:color w:val="000000" w:themeColor="text1"/>
    </w:rPr>
    <w:tblPr>
      <w:tblStyleRowBandSize w:val="1"/>
      <w:tblStyleColBandSize w:val="1"/>
    </w:tblPr>
    <w:tcPr>
      <w:shd w:val="clear" w:color="auto" w:fill="F6FAEE" w:themeFill="accent3" w:themeFillTint="19"/>
    </w:tcPr>
    <w:tblStylePr w:type="firstRow">
      <w:rPr>
        <w:b/>
        <w:bCs/>
        <w:color w:val="FFFFFF" w:themeColor="background1"/>
      </w:rPr>
      <w:tblPr/>
      <w:tcPr>
        <w:tcBorders>
          <w:bottom w:val="single" w:sz="12" w:space="0" w:color="FFFFFF" w:themeColor="background1"/>
        </w:tcBorders>
        <w:shd w:val="clear" w:color="auto" w:fill="B71F0F" w:themeFill="accent4" w:themeFillShade="CC"/>
      </w:tcPr>
    </w:tblStylePr>
    <w:tblStylePr w:type="lastRow">
      <w:rPr>
        <w:b/>
        <w:bCs/>
        <w:color w:val="B71F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2D4" w:themeFill="accent3" w:themeFillTint="3F"/>
      </w:tcPr>
    </w:tblStylePr>
    <w:tblStylePr w:type="band1Horz">
      <w:tblPr/>
      <w:tcPr>
        <w:shd w:val="clear" w:color="auto" w:fill="EEF4DC" w:themeFill="accent3" w:themeFillTint="33"/>
      </w:tcPr>
    </w:tblStylePr>
  </w:style>
  <w:style w:type="table" w:styleId="ColorfulList-Accent4">
    <w:name w:val="Colorful List Accent 4"/>
    <w:basedOn w:val="TableNormal"/>
    <w:uiPriority w:val="72"/>
    <w:semiHidden/>
    <w:unhideWhenUsed/>
    <w:rsid w:val="0004006A"/>
    <w:rPr>
      <w:color w:val="000000" w:themeColor="text1"/>
    </w:rPr>
    <w:tblPr>
      <w:tblStyleRowBandSize w:val="1"/>
      <w:tblStyleColBandSize w:val="1"/>
    </w:tblPr>
    <w:tcPr>
      <w:shd w:val="clear" w:color="auto" w:fill="FDE8E6" w:themeFill="accent4" w:themeFillTint="19"/>
    </w:tcPr>
    <w:tblStylePr w:type="firstRow">
      <w:rPr>
        <w:b/>
        <w:bCs/>
        <w:color w:val="FFFFFF" w:themeColor="background1"/>
      </w:rPr>
      <w:tblPr/>
      <w:tcPr>
        <w:tcBorders>
          <w:bottom w:val="single" w:sz="12" w:space="0" w:color="FFFFFF" w:themeColor="background1"/>
        </w:tcBorders>
        <w:shd w:val="clear" w:color="auto" w:fill="91B034" w:themeFill="accent3" w:themeFillShade="CC"/>
      </w:tcPr>
    </w:tblStylePr>
    <w:tblStylePr w:type="lastRow">
      <w:rPr>
        <w:b/>
        <w:bCs/>
        <w:color w:val="91B0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2" w:themeFill="accent4" w:themeFillTint="3F"/>
      </w:tcPr>
    </w:tblStylePr>
    <w:tblStylePr w:type="band1Horz">
      <w:tblPr/>
      <w:tcPr>
        <w:shd w:val="clear" w:color="auto" w:fill="FBD2CE" w:themeFill="accent4" w:themeFillTint="33"/>
      </w:tcPr>
    </w:tblStylePr>
  </w:style>
  <w:style w:type="table" w:styleId="ColorfulList-Accent5">
    <w:name w:val="Colorful List Accent 5"/>
    <w:basedOn w:val="TableNormal"/>
    <w:uiPriority w:val="72"/>
    <w:semiHidden/>
    <w:unhideWhenUsed/>
    <w:rsid w:val="0004006A"/>
    <w:rPr>
      <w:color w:val="000000" w:themeColor="text1"/>
    </w:rPr>
    <w:tblPr>
      <w:tblStyleRowBandSize w:val="1"/>
      <w:tblStyleColBandSize w:val="1"/>
    </w:tblPr>
    <w:tcPr>
      <w:shd w:val="clear" w:color="auto" w:fill="DCFEFF" w:themeFill="accent5" w:themeFillTint="19"/>
    </w:tcPr>
    <w:tblStylePr w:type="firstRow">
      <w:rPr>
        <w:b/>
        <w:bCs/>
        <w:color w:val="FFFFFF" w:themeColor="background1"/>
      </w:rPr>
      <w:tblPr/>
      <w:tcPr>
        <w:tcBorders>
          <w:bottom w:val="single" w:sz="12" w:space="0" w:color="FFFFFF" w:themeColor="background1"/>
        </w:tcBorders>
        <w:shd w:val="clear" w:color="auto" w:fill="CCA400" w:themeFill="accent6" w:themeFillShade="CC"/>
      </w:tcPr>
    </w:tblStylePr>
    <w:tblStylePr w:type="lastRow">
      <w:rPr>
        <w:b/>
        <w:bCs/>
        <w:color w:val="CC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EFF" w:themeFill="accent5" w:themeFillTint="3F"/>
      </w:tcPr>
    </w:tblStylePr>
    <w:tblStylePr w:type="band1Horz">
      <w:tblPr/>
      <w:tcPr>
        <w:shd w:val="clear" w:color="auto" w:fill="B8FEFF" w:themeFill="accent5" w:themeFillTint="33"/>
      </w:tcPr>
    </w:tblStylePr>
  </w:style>
  <w:style w:type="table" w:styleId="ColorfulList-Accent6">
    <w:name w:val="Colorful List Accent 6"/>
    <w:basedOn w:val="TableNormal"/>
    <w:uiPriority w:val="72"/>
    <w:semiHidden/>
    <w:unhideWhenUsed/>
    <w:rsid w:val="0004006A"/>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007B7C" w:themeFill="accent5" w:themeFillShade="CC"/>
      </w:tcPr>
    </w:tblStylePr>
    <w:tblStylePr w:type="lastRow">
      <w:rPr>
        <w:b/>
        <w:bCs/>
        <w:color w:val="007B7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6" w:themeFillTint="3F"/>
      </w:tcPr>
    </w:tblStylePr>
    <w:tblStylePr w:type="band1Horz">
      <w:tblPr/>
      <w:tcPr>
        <w:shd w:val="clear" w:color="auto" w:fill="FFF5CC" w:themeFill="accent6" w:themeFillTint="33"/>
      </w:tcPr>
    </w:tblStylePr>
  </w:style>
  <w:style w:type="table" w:styleId="ColorfulShading">
    <w:name w:val="Colorful Shading"/>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8768" w:themeColor="accent1"/>
        <w:bottom w:val="single" w:sz="4" w:space="0" w:color="008768" w:themeColor="accent1"/>
        <w:right w:val="single" w:sz="4" w:space="0" w:color="008768" w:themeColor="accent1"/>
        <w:insideH w:val="single" w:sz="4" w:space="0" w:color="FFFFFF" w:themeColor="background1"/>
        <w:insideV w:val="single" w:sz="4" w:space="0" w:color="FFFFFF" w:themeColor="background1"/>
      </w:tblBorders>
    </w:tblPr>
    <w:tcPr>
      <w:shd w:val="clear" w:color="auto" w:fill="DAFFF6" w:themeFill="accen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3E" w:themeFill="accent1" w:themeFillShade="99"/>
      </w:tcPr>
    </w:tblStylePr>
    <w:tblStylePr w:type="firstCol">
      <w:rPr>
        <w:color w:val="FFFFFF" w:themeColor="background1"/>
      </w:rPr>
      <w:tblPr/>
      <w:tcPr>
        <w:tcBorders>
          <w:top w:val="nil"/>
          <w:left w:val="nil"/>
          <w:bottom w:val="nil"/>
          <w:right w:val="nil"/>
          <w:insideH w:val="single" w:sz="4" w:space="0" w:color="00513E" w:themeColor="accent1" w:themeShade="99"/>
          <w:insideV w:val="nil"/>
        </w:tcBorders>
        <w:shd w:val="clear" w:color="auto" w:fill="0051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3E" w:themeFill="accent1" w:themeFillShade="99"/>
      </w:tcPr>
    </w:tblStylePr>
    <w:tblStylePr w:type="band1Vert">
      <w:tblPr/>
      <w:tcPr>
        <w:shd w:val="clear" w:color="auto" w:fill="69FFDC" w:themeFill="accent1" w:themeFillTint="66"/>
      </w:tcPr>
    </w:tblStylePr>
    <w:tblStylePr w:type="band1Horz">
      <w:tblPr/>
      <w:tcPr>
        <w:shd w:val="clear" w:color="auto" w:fill="44FF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353E" w:themeColor="accent2"/>
        <w:bottom w:val="single" w:sz="4" w:space="0" w:color="00353E" w:themeColor="accent2"/>
        <w:right w:val="single" w:sz="4" w:space="0" w:color="00353E" w:themeColor="accent2"/>
        <w:insideH w:val="single" w:sz="4" w:space="0" w:color="FFFFFF" w:themeColor="background1"/>
        <w:insideV w:val="single" w:sz="4" w:space="0" w:color="FFFFFF" w:themeColor="background1"/>
      </w:tblBorders>
    </w:tblPr>
    <w:tcPr>
      <w:shd w:val="clear" w:color="auto" w:fill="D3F8FF" w:themeFill="accent2"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25" w:themeFill="accent2" w:themeFillShade="99"/>
      </w:tcPr>
    </w:tblStylePr>
    <w:tblStylePr w:type="firstCol">
      <w:rPr>
        <w:color w:val="FFFFFF" w:themeColor="background1"/>
      </w:rPr>
      <w:tblPr/>
      <w:tcPr>
        <w:tcBorders>
          <w:top w:val="nil"/>
          <w:left w:val="nil"/>
          <w:bottom w:val="nil"/>
          <w:right w:val="nil"/>
          <w:insideH w:val="single" w:sz="4" w:space="0" w:color="001F25" w:themeColor="accent2" w:themeShade="99"/>
          <w:insideV w:val="nil"/>
        </w:tcBorders>
        <w:shd w:val="clear" w:color="auto" w:fill="001F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F25" w:themeFill="accent2" w:themeFillShade="99"/>
      </w:tcPr>
    </w:tblStylePr>
    <w:tblStylePr w:type="band1Vert">
      <w:tblPr/>
      <w:tcPr>
        <w:shd w:val="clear" w:color="auto" w:fill="4BE4FF" w:themeFill="accent2" w:themeFillTint="66"/>
      </w:tcPr>
    </w:tblStylePr>
    <w:tblStylePr w:type="band1Horz">
      <w:tblPr/>
      <w:tcPr>
        <w:shd w:val="clear" w:color="auto" w:fill="1FD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06A"/>
    <w:rPr>
      <w:color w:val="000000" w:themeColor="text1"/>
    </w:rPr>
    <w:tblPr>
      <w:tblStyleRowBandSize w:val="1"/>
      <w:tblStyleColBandSize w:val="1"/>
      <w:tblBorders>
        <w:top w:val="single" w:sz="24" w:space="0" w:color="E52713" w:themeColor="accent4"/>
        <w:left w:val="single" w:sz="4" w:space="0" w:color="AECC53" w:themeColor="accent3"/>
        <w:bottom w:val="single" w:sz="4" w:space="0" w:color="AECC53" w:themeColor="accent3"/>
        <w:right w:val="single" w:sz="4" w:space="0" w:color="AECC53" w:themeColor="accent3"/>
        <w:insideH w:val="single" w:sz="4" w:space="0" w:color="FFFFFF" w:themeColor="background1"/>
        <w:insideV w:val="single" w:sz="4" w:space="0" w:color="FFFFFF" w:themeColor="background1"/>
      </w:tblBorders>
    </w:tblPr>
    <w:tcPr>
      <w:shd w:val="clear" w:color="auto" w:fill="F6FAEE" w:themeFill="accent3" w:themeFillTint="19"/>
    </w:tcPr>
    <w:tblStylePr w:type="firstRow">
      <w:rPr>
        <w:b/>
        <w:bCs/>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8427" w:themeFill="accent3" w:themeFillShade="99"/>
      </w:tcPr>
    </w:tblStylePr>
    <w:tblStylePr w:type="firstCol">
      <w:rPr>
        <w:color w:val="FFFFFF" w:themeColor="background1"/>
      </w:rPr>
      <w:tblPr/>
      <w:tcPr>
        <w:tcBorders>
          <w:top w:val="nil"/>
          <w:left w:val="nil"/>
          <w:bottom w:val="nil"/>
          <w:right w:val="nil"/>
          <w:insideH w:val="single" w:sz="4" w:space="0" w:color="6D8427" w:themeColor="accent3" w:themeShade="99"/>
          <w:insideV w:val="nil"/>
        </w:tcBorders>
        <w:shd w:val="clear" w:color="auto" w:fill="6D84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8427" w:themeFill="accent3" w:themeFillShade="99"/>
      </w:tcPr>
    </w:tblStylePr>
    <w:tblStylePr w:type="band1Vert">
      <w:tblPr/>
      <w:tcPr>
        <w:shd w:val="clear" w:color="auto" w:fill="DEEABA" w:themeFill="accent3" w:themeFillTint="66"/>
      </w:tcPr>
    </w:tblStylePr>
    <w:tblStylePr w:type="band1Horz">
      <w:tblPr/>
      <w:tcPr>
        <w:shd w:val="clear" w:color="auto" w:fill="D6E5A9" w:themeFill="accent3" w:themeFillTint="7F"/>
      </w:tcPr>
    </w:tblStylePr>
  </w:style>
  <w:style w:type="table" w:styleId="ColorfulShading-Accent4">
    <w:name w:val="Colorful Shading Accent 4"/>
    <w:basedOn w:val="TableNormal"/>
    <w:uiPriority w:val="71"/>
    <w:semiHidden/>
    <w:unhideWhenUsed/>
    <w:rsid w:val="0004006A"/>
    <w:rPr>
      <w:color w:val="000000" w:themeColor="text1"/>
    </w:rPr>
    <w:tblPr>
      <w:tblStyleRowBandSize w:val="1"/>
      <w:tblStyleColBandSize w:val="1"/>
      <w:tblBorders>
        <w:top w:val="single" w:sz="24" w:space="0" w:color="AECC53" w:themeColor="accent3"/>
        <w:left w:val="single" w:sz="4" w:space="0" w:color="E52713" w:themeColor="accent4"/>
        <w:bottom w:val="single" w:sz="4" w:space="0" w:color="E52713" w:themeColor="accent4"/>
        <w:right w:val="single" w:sz="4" w:space="0" w:color="E52713" w:themeColor="accent4"/>
        <w:insideH w:val="single" w:sz="4" w:space="0" w:color="FFFFFF" w:themeColor="background1"/>
        <w:insideV w:val="single" w:sz="4" w:space="0" w:color="FFFFFF" w:themeColor="background1"/>
      </w:tblBorders>
    </w:tblPr>
    <w:tcPr>
      <w:shd w:val="clear" w:color="auto" w:fill="FDE8E6" w:themeFill="accent4" w:themeFillTint="19"/>
    </w:tcPr>
    <w:tblStylePr w:type="firstRow">
      <w:rPr>
        <w:b/>
        <w:bCs/>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70B" w:themeFill="accent4" w:themeFillShade="99"/>
      </w:tcPr>
    </w:tblStylePr>
    <w:tblStylePr w:type="firstCol">
      <w:rPr>
        <w:color w:val="FFFFFF" w:themeColor="background1"/>
      </w:rPr>
      <w:tblPr/>
      <w:tcPr>
        <w:tcBorders>
          <w:top w:val="nil"/>
          <w:left w:val="nil"/>
          <w:bottom w:val="nil"/>
          <w:right w:val="nil"/>
          <w:insideH w:val="single" w:sz="4" w:space="0" w:color="89170B" w:themeColor="accent4" w:themeShade="99"/>
          <w:insideV w:val="nil"/>
        </w:tcBorders>
        <w:shd w:val="clear" w:color="auto" w:fill="8917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9170B" w:themeFill="accent4" w:themeFillShade="99"/>
      </w:tcPr>
    </w:tblStylePr>
    <w:tblStylePr w:type="band1Vert">
      <w:tblPr/>
      <w:tcPr>
        <w:shd w:val="clear" w:color="auto" w:fill="F7A69E" w:themeFill="accent4" w:themeFillTint="66"/>
      </w:tcPr>
    </w:tblStylePr>
    <w:tblStylePr w:type="band1Horz">
      <w:tblPr/>
      <w:tcPr>
        <w:shd w:val="clear" w:color="auto" w:fill="F5908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06A"/>
    <w:rPr>
      <w:color w:val="000000" w:themeColor="text1"/>
    </w:rPr>
    <w:tblPr>
      <w:tblStyleRowBandSize w:val="1"/>
      <w:tblStyleColBandSize w:val="1"/>
      <w:tblBorders>
        <w:top w:val="single" w:sz="24" w:space="0" w:color="FFCE00" w:themeColor="accent6"/>
        <w:left w:val="single" w:sz="4" w:space="0" w:color="009A9B" w:themeColor="accent5"/>
        <w:bottom w:val="single" w:sz="4" w:space="0" w:color="009A9B" w:themeColor="accent5"/>
        <w:right w:val="single" w:sz="4" w:space="0" w:color="009A9B" w:themeColor="accent5"/>
        <w:insideH w:val="single" w:sz="4" w:space="0" w:color="FFFFFF" w:themeColor="background1"/>
        <w:insideV w:val="single" w:sz="4" w:space="0" w:color="FFFFFF" w:themeColor="background1"/>
      </w:tblBorders>
    </w:tblPr>
    <w:tcPr>
      <w:shd w:val="clear" w:color="auto" w:fill="DCFEFF" w:themeFill="accent5" w:themeFillTint="19"/>
    </w:tcPr>
    <w:tblStylePr w:type="firstRow">
      <w:rPr>
        <w:b/>
        <w:bCs/>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5D" w:themeFill="accent5" w:themeFillShade="99"/>
      </w:tcPr>
    </w:tblStylePr>
    <w:tblStylePr w:type="firstCol">
      <w:rPr>
        <w:color w:val="FFFFFF" w:themeColor="background1"/>
      </w:rPr>
      <w:tblPr/>
      <w:tcPr>
        <w:tcBorders>
          <w:top w:val="nil"/>
          <w:left w:val="nil"/>
          <w:bottom w:val="nil"/>
          <w:right w:val="nil"/>
          <w:insideH w:val="single" w:sz="4" w:space="0" w:color="005C5D" w:themeColor="accent5" w:themeShade="99"/>
          <w:insideV w:val="nil"/>
        </w:tcBorders>
        <w:shd w:val="clear" w:color="auto" w:fill="005C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C5D" w:themeFill="accent5" w:themeFillShade="99"/>
      </w:tcPr>
    </w:tblStylePr>
    <w:tblStylePr w:type="band1Vert">
      <w:tblPr/>
      <w:tcPr>
        <w:shd w:val="clear" w:color="auto" w:fill="71FDFF" w:themeFill="accent5" w:themeFillTint="66"/>
      </w:tcPr>
    </w:tblStylePr>
    <w:tblStylePr w:type="band1Horz">
      <w:tblPr/>
      <w:tcPr>
        <w:shd w:val="clear" w:color="auto" w:fill="4EF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06A"/>
    <w:rPr>
      <w:color w:val="000000" w:themeColor="text1"/>
    </w:rPr>
    <w:tblPr>
      <w:tblStyleRowBandSize w:val="1"/>
      <w:tblStyleColBandSize w:val="1"/>
      <w:tblBorders>
        <w:top w:val="single" w:sz="24" w:space="0" w:color="009A9B" w:themeColor="accent5"/>
        <w:left w:val="single" w:sz="4" w:space="0" w:color="FFCE00" w:themeColor="accent6"/>
        <w:bottom w:val="single" w:sz="4" w:space="0" w:color="FFCE00" w:themeColor="accent6"/>
        <w:right w:val="single" w:sz="4" w:space="0" w:color="FFCE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6" w:themeFillShade="99"/>
      </w:tcPr>
    </w:tblStylePr>
    <w:tblStylePr w:type="firstCol">
      <w:rPr>
        <w:color w:val="FFFFFF" w:themeColor="background1"/>
      </w:rPr>
      <w:tblPr/>
      <w:tcPr>
        <w:tcBorders>
          <w:top w:val="nil"/>
          <w:left w:val="nil"/>
          <w:bottom w:val="nil"/>
          <w:right w:val="nil"/>
          <w:insideH w:val="single" w:sz="4" w:space="0" w:color="997B00" w:themeColor="accent6" w:themeShade="99"/>
          <w:insideV w:val="nil"/>
        </w:tcBorders>
        <w:shd w:val="clear" w:color="auto" w:fill="99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6" w:themeFillShade="99"/>
      </w:tcPr>
    </w:tblStylePr>
    <w:tblStylePr w:type="band1Vert">
      <w:tblPr/>
      <w:tcPr>
        <w:shd w:val="clear" w:color="auto" w:fill="FFEB99" w:themeFill="accent6" w:themeFillTint="66"/>
      </w:tcPr>
    </w:tblStylePr>
    <w:tblStylePr w:type="band1Horz">
      <w:tblPr/>
      <w:tcPr>
        <w:shd w:val="clear" w:color="auto" w:fill="FFE680" w:themeFill="accent6" w:themeFillTint="7F"/>
      </w:tcPr>
    </w:tblStylePr>
    <w:tblStylePr w:type="neCell">
      <w:rPr>
        <w:color w:val="000000" w:themeColor="text1"/>
      </w:rPr>
    </w:tblStylePr>
    <w:tblStylePr w:type="nwCell">
      <w:rPr>
        <w:color w:val="000000" w:themeColor="text1"/>
      </w:rPr>
    </w:tblStylePr>
  </w:style>
  <w:style w:type="paragraph" w:customStyle="1" w:styleId="CoverTitle">
    <w:name w:val="Cover Title"/>
    <w:basedOn w:val="Normal"/>
    <w:next w:val="BodyText"/>
    <w:semiHidden/>
    <w:unhideWhenUsed/>
    <w:rsid w:val="0004006A"/>
    <w:pPr>
      <w:spacing w:before="360" w:after="360" w:line="900" w:lineRule="atLeast"/>
    </w:pPr>
    <w:rPr>
      <w:rFonts w:asciiTheme="majorHAnsi" w:hAnsiTheme="majorHAnsi"/>
      <w:b/>
      <w:color w:val="008768" w:themeColor="accent1"/>
      <w:sz w:val="80"/>
    </w:rPr>
  </w:style>
  <w:style w:type="table" w:styleId="DarkList">
    <w:name w:val="Dark List"/>
    <w:basedOn w:val="TableNormal"/>
    <w:uiPriority w:val="70"/>
    <w:semiHidden/>
    <w:unhideWhenUsed/>
    <w:rsid w:val="000400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06A"/>
    <w:rPr>
      <w:color w:val="FFFFFF" w:themeColor="background1"/>
    </w:rPr>
    <w:tblPr>
      <w:tblStyleRowBandSize w:val="1"/>
      <w:tblStyleColBandSize w:val="1"/>
    </w:tblPr>
    <w:tcPr>
      <w:shd w:val="clear" w:color="auto" w:fill="00876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4D" w:themeFill="accent1" w:themeFillShade="BF"/>
      </w:tcPr>
    </w:tblStylePr>
    <w:tblStylePr w:type="band1Vert">
      <w:tblPr/>
      <w:tcPr>
        <w:tcBorders>
          <w:top w:val="nil"/>
          <w:left w:val="nil"/>
          <w:bottom w:val="nil"/>
          <w:right w:val="nil"/>
          <w:insideH w:val="nil"/>
          <w:insideV w:val="nil"/>
        </w:tcBorders>
        <w:shd w:val="clear" w:color="auto" w:fill="00654D" w:themeFill="accent1" w:themeFillShade="BF"/>
      </w:tcPr>
    </w:tblStylePr>
    <w:tblStylePr w:type="band1Horz">
      <w:tblPr/>
      <w:tcPr>
        <w:tcBorders>
          <w:top w:val="nil"/>
          <w:left w:val="nil"/>
          <w:bottom w:val="nil"/>
          <w:right w:val="nil"/>
          <w:insideH w:val="nil"/>
          <w:insideV w:val="nil"/>
        </w:tcBorders>
        <w:shd w:val="clear" w:color="auto" w:fill="00654D" w:themeFill="accent1" w:themeFillShade="BF"/>
      </w:tcPr>
    </w:tblStylePr>
  </w:style>
  <w:style w:type="table" w:styleId="DarkList-Accent2">
    <w:name w:val="Dark List Accent 2"/>
    <w:basedOn w:val="TableNormal"/>
    <w:uiPriority w:val="70"/>
    <w:semiHidden/>
    <w:unhideWhenUsed/>
    <w:rsid w:val="0004006A"/>
    <w:rPr>
      <w:color w:val="FFFFFF" w:themeColor="background1"/>
    </w:rPr>
    <w:tblPr>
      <w:tblStyleRowBandSize w:val="1"/>
      <w:tblStyleColBandSize w:val="1"/>
    </w:tblPr>
    <w:tcPr>
      <w:shd w:val="clear" w:color="auto" w:fill="0035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72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72E" w:themeFill="accent2" w:themeFillShade="BF"/>
      </w:tcPr>
    </w:tblStylePr>
    <w:tblStylePr w:type="band1Vert">
      <w:tblPr/>
      <w:tcPr>
        <w:tcBorders>
          <w:top w:val="nil"/>
          <w:left w:val="nil"/>
          <w:bottom w:val="nil"/>
          <w:right w:val="nil"/>
          <w:insideH w:val="nil"/>
          <w:insideV w:val="nil"/>
        </w:tcBorders>
        <w:shd w:val="clear" w:color="auto" w:fill="00272E" w:themeFill="accent2" w:themeFillShade="BF"/>
      </w:tcPr>
    </w:tblStylePr>
    <w:tblStylePr w:type="band1Horz">
      <w:tblPr/>
      <w:tcPr>
        <w:tcBorders>
          <w:top w:val="nil"/>
          <w:left w:val="nil"/>
          <w:bottom w:val="nil"/>
          <w:right w:val="nil"/>
          <w:insideH w:val="nil"/>
          <w:insideV w:val="nil"/>
        </w:tcBorders>
        <w:shd w:val="clear" w:color="auto" w:fill="00272E" w:themeFill="accent2" w:themeFillShade="BF"/>
      </w:tcPr>
    </w:tblStylePr>
  </w:style>
  <w:style w:type="table" w:styleId="DarkList-Accent3">
    <w:name w:val="Dark List Accent 3"/>
    <w:basedOn w:val="TableNormal"/>
    <w:uiPriority w:val="70"/>
    <w:semiHidden/>
    <w:unhideWhenUsed/>
    <w:rsid w:val="0004006A"/>
    <w:rPr>
      <w:color w:val="FFFFFF" w:themeColor="background1"/>
    </w:rPr>
    <w:tblPr>
      <w:tblStyleRowBandSize w:val="1"/>
      <w:tblStyleColBandSize w:val="1"/>
    </w:tblPr>
    <w:tcPr>
      <w:shd w:val="clear" w:color="auto" w:fill="AECC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6E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A5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A531" w:themeFill="accent3" w:themeFillShade="BF"/>
      </w:tcPr>
    </w:tblStylePr>
    <w:tblStylePr w:type="band1Vert">
      <w:tblPr/>
      <w:tcPr>
        <w:tcBorders>
          <w:top w:val="nil"/>
          <w:left w:val="nil"/>
          <w:bottom w:val="nil"/>
          <w:right w:val="nil"/>
          <w:insideH w:val="nil"/>
          <w:insideV w:val="nil"/>
        </w:tcBorders>
        <w:shd w:val="clear" w:color="auto" w:fill="88A531" w:themeFill="accent3" w:themeFillShade="BF"/>
      </w:tcPr>
    </w:tblStylePr>
    <w:tblStylePr w:type="band1Horz">
      <w:tblPr/>
      <w:tcPr>
        <w:tcBorders>
          <w:top w:val="nil"/>
          <w:left w:val="nil"/>
          <w:bottom w:val="nil"/>
          <w:right w:val="nil"/>
          <w:insideH w:val="nil"/>
          <w:insideV w:val="nil"/>
        </w:tcBorders>
        <w:shd w:val="clear" w:color="auto" w:fill="88A531" w:themeFill="accent3" w:themeFillShade="BF"/>
      </w:tcPr>
    </w:tblStylePr>
  </w:style>
  <w:style w:type="table" w:styleId="DarkList-Accent4">
    <w:name w:val="Dark List Accent 4"/>
    <w:basedOn w:val="TableNormal"/>
    <w:uiPriority w:val="70"/>
    <w:semiHidden/>
    <w:unhideWhenUsed/>
    <w:rsid w:val="0004006A"/>
    <w:rPr>
      <w:color w:val="FFFFFF" w:themeColor="background1"/>
    </w:rPr>
    <w:tblPr>
      <w:tblStyleRowBandSize w:val="1"/>
      <w:tblStyleColBandSize w:val="1"/>
    </w:tblPr>
    <w:tcPr>
      <w:shd w:val="clear" w:color="auto" w:fill="E527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1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1D0E" w:themeFill="accent4" w:themeFillShade="BF"/>
      </w:tcPr>
    </w:tblStylePr>
    <w:tblStylePr w:type="band1Vert">
      <w:tblPr/>
      <w:tcPr>
        <w:tcBorders>
          <w:top w:val="nil"/>
          <w:left w:val="nil"/>
          <w:bottom w:val="nil"/>
          <w:right w:val="nil"/>
          <w:insideH w:val="nil"/>
          <w:insideV w:val="nil"/>
        </w:tcBorders>
        <w:shd w:val="clear" w:color="auto" w:fill="AB1D0E" w:themeFill="accent4" w:themeFillShade="BF"/>
      </w:tcPr>
    </w:tblStylePr>
    <w:tblStylePr w:type="band1Horz">
      <w:tblPr/>
      <w:tcPr>
        <w:tcBorders>
          <w:top w:val="nil"/>
          <w:left w:val="nil"/>
          <w:bottom w:val="nil"/>
          <w:right w:val="nil"/>
          <w:insideH w:val="nil"/>
          <w:insideV w:val="nil"/>
        </w:tcBorders>
        <w:shd w:val="clear" w:color="auto" w:fill="AB1D0E" w:themeFill="accent4" w:themeFillShade="BF"/>
      </w:tcPr>
    </w:tblStylePr>
  </w:style>
  <w:style w:type="table" w:styleId="DarkList-Accent5">
    <w:name w:val="Dark List Accent 5"/>
    <w:basedOn w:val="TableNormal"/>
    <w:uiPriority w:val="70"/>
    <w:semiHidden/>
    <w:unhideWhenUsed/>
    <w:rsid w:val="0004006A"/>
    <w:rPr>
      <w:color w:val="FFFFFF" w:themeColor="background1"/>
    </w:rPr>
    <w:tblPr>
      <w:tblStyleRowBandSize w:val="1"/>
      <w:tblStyleColBandSize w:val="1"/>
    </w:tblPr>
    <w:tcPr>
      <w:shd w:val="clear" w:color="auto" w:fill="009A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3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374" w:themeFill="accent5" w:themeFillShade="BF"/>
      </w:tcPr>
    </w:tblStylePr>
    <w:tblStylePr w:type="band1Vert">
      <w:tblPr/>
      <w:tcPr>
        <w:tcBorders>
          <w:top w:val="nil"/>
          <w:left w:val="nil"/>
          <w:bottom w:val="nil"/>
          <w:right w:val="nil"/>
          <w:insideH w:val="nil"/>
          <w:insideV w:val="nil"/>
        </w:tcBorders>
        <w:shd w:val="clear" w:color="auto" w:fill="007374" w:themeFill="accent5" w:themeFillShade="BF"/>
      </w:tcPr>
    </w:tblStylePr>
    <w:tblStylePr w:type="band1Horz">
      <w:tblPr/>
      <w:tcPr>
        <w:tcBorders>
          <w:top w:val="nil"/>
          <w:left w:val="nil"/>
          <w:bottom w:val="nil"/>
          <w:right w:val="nil"/>
          <w:insideH w:val="nil"/>
          <w:insideV w:val="nil"/>
        </w:tcBorders>
        <w:shd w:val="clear" w:color="auto" w:fill="007374" w:themeFill="accent5" w:themeFillShade="BF"/>
      </w:tcPr>
    </w:tblStylePr>
  </w:style>
  <w:style w:type="table" w:styleId="DarkList-Accent6">
    <w:name w:val="Dark List Accent 6"/>
    <w:basedOn w:val="TableNormal"/>
    <w:uiPriority w:val="70"/>
    <w:semiHidden/>
    <w:unhideWhenUsed/>
    <w:rsid w:val="0004006A"/>
    <w:rPr>
      <w:color w:val="FFFFFF" w:themeColor="background1"/>
    </w:rPr>
    <w:tblPr>
      <w:tblStyleRowBandSize w:val="1"/>
      <w:tblStyleColBandSize w:val="1"/>
    </w:tblPr>
    <w:tcPr>
      <w:shd w:val="clear" w:color="auto" w:fill="FFC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6" w:themeFillShade="BF"/>
      </w:tcPr>
    </w:tblStylePr>
    <w:tblStylePr w:type="band1Vert">
      <w:tblPr/>
      <w:tcPr>
        <w:tcBorders>
          <w:top w:val="nil"/>
          <w:left w:val="nil"/>
          <w:bottom w:val="nil"/>
          <w:right w:val="nil"/>
          <w:insideH w:val="nil"/>
          <w:insideV w:val="nil"/>
        </w:tcBorders>
        <w:shd w:val="clear" w:color="auto" w:fill="BF9A00" w:themeFill="accent6" w:themeFillShade="BF"/>
      </w:tcPr>
    </w:tblStylePr>
    <w:tblStylePr w:type="band1Horz">
      <w:tblPr/>
      <w:tcPr>
        <w:tcBorders>
          <w:top w:val="nil"/>
          <w:left w:val="nil"/>
          <w:bottom w:val="nil"/>
          <w:right w:val="nil"/>
          <w:insideH w:val="nil"/>
          <w:insideV w:val="nil"/>
        </w:tcBorders>
        <w:shd w:val="clear" w:color="auto" w:fill="BF9A00" w:themeFill="accent6" w:themeFillShade="BF"/>
      </w:tcPr>
    </w:tblStylePr>
  </w:style>
  <w:style w:type="paragraph" w:customStyle="1" w:styleId="DividerSectionNumber">
    <w:name w:val="Divider Section Number"/>
    <w:basedOn w:val="BodyText"/>
    <w:next w:val="BodyText"/>
    <w:semiHidden/>
    <w:unhideWhenUsed/>
    <w:rsid w:val="0004006A"/>
    <w:pPr>
      <w:spacing w:before="360" w:after="360" w:line="2400" w:lineRule="atLeast"/>
      <w:jc w:val="right"/>
    </w:pPr>
    <w:rPr>
      <w:rFonts w:asciiTheme="majorHAnsi" w:hAnsiTheme="majorHAnsi"/>
      <w:color w:val="008768" w:themeColor="accent1"/>
      <w:sz w:val="200"/>
    </w:rPr>
  </w:style>
  <w:style w:type="paragraph" w:customStyle="1" w:styleId="DividerSectionNumberSmall">
    <w:name w:val="Divider Section Number (Small)"/>
    <w:basedOn w:val="Normal"/>
    <w:next w:val="BodyText"/>
    <w:semiHidden/>
    <w:unhideWhenUsed/>
    <w:rsid w:val="0004006A"/>
    <w:pPr>
      <w:spacing w:before="360" w:after="360" w:line="1440" w:lineRule="atLeast"/>
      <w:jc w:val="right"/>
    </w:pPr>
    <w:rPr>
      <w:rFonts w:asciiTheme="majorHAnsi" w:hAnsiTheme="majorHAnsi"/>
      <w:b/>
      <w:color w:val="008768" w:themeColor="accent1"/>
      <w:sz w:val="120"/>
    </w:rPr>
  </w:style>
  <w:style w:type="character" w:styleId="FollowedHyperlink">
    <w:name w:val="FollowedHyperlink"/>
    <w:basedOn w:val="DefaultParagraphFont"/>
    <w:uiPriority w:val="27"/>
    <w:qFormat/>
    <w:rsid w:val="0004006A"/>
    <w:rPr>
      <w:color w:val="00353E" w:themeColor="accent2"/>
      <w:u w:val="single"/>
    </w:rPr>
  </w:style>
  <w:style w:type="character" w:styleId="FootnoteReference">
    <w:name w:val="footnote reference"/>
    <w:basedOn w:val="DefaultParagraphFont"/>
    <w:uiPriority w:val="99"/>
    <w:semiHidden/>
    <w:unhideWhenUsed/>
    <w:rsid w:val="0004006A"/>
    <w:rPr>
      <w:rFonts w:asciiTheme="majorHAnsi" w:hAnsiTheme="majorHAnsi"/>
      <w:color w:val="00353E" w:themeColor="accent2"/>
      <w:vertAlign w:val="superscript"/>
    </w:rPr>
  </w:style>
  <w:style w:type="paragraph" w:styleId="FootnoteText">
    <w:name w:val="footnote text"/>
    <w:basedOn w:val="Normal"/>
    <w:link w:val="FootnoteTextChar"/>
    <w:uiPriority w:val="99"/>
    <w:semiHidden/>
    <w:unhideWhenUsed/>
    <w:rsid w:val="0004006A"/>
    <w:pPr>
      <w:spacing w:line="240" w:lineRule="auto"/>
    </w:pPr>
    <w:rPr>
      <w:sz w:val="16"/>
      <w:szCs w:val="20"/>
    </w:rPr>
  </w:style>
  <w:style w:type="character" w:customStyle="1" w:styleId="FootnoteTextChar">
    <w:name w:val="Footnote Text Char"/>
    <w:basedOn w:val="DefaultParagraphFont"/>
    <w:link w:val="FootnoteText"/>
    <w:uiPriority w:val="99"/>
    <w:semiHidden/>
    <w:rsid w:val="0004006A"/>
    <w:rPr>
      <w:sz w:val="16"/>
      <w:szCs w:val="20"/>
    </w:rPr>
  </w:style>
  <w:style w:type="character" w:customStyle="1" w:styleId="Heading4Char">
    <w:name w:val="Heading 4 Char"/>
    <w:basedOn w:val="DefaultParagraphFont"/>
    <w:link w:val="Heading4"/>
    <w:uiPriority w:val="5"/>
    <w:rsid w:val="008F637D"/>
    <w:rPr>
      <w:rFonts w:asciiTheme="majorHAnsi" w:eastAsiaTheme="majorEastAsia" w:hAnsiTheme="majorHAnsi" w:cstheme="majorBidi"/>
      <w:b/>
      <w:bCs/>
      <w:iCs/>
      <w:kern w:val="18"/>
      <w:sz w:val="28"/>
    </w:rPr>
  </w:style>
  <w:style w:type="character" w:customStyle="1" w:styleId="Heading5Char">
    <w:name w:val="Heading 5 Char"/>
    <w:basedOn w:val="DefaultParagraphFont"/>
    <w:link w:val="Heading5"/>
    <w:uiPriority w:val="9"/>
    <w:semiHidden/>
    <w:rsid w:val="008F637D"/>
    <w:rPr>
      <w:rFonts w:asciiTheme="majorHAnsi" w:eastAsiaTheme="majorEastAsia" w:hAnsiTheme="majorHAnsi" w:cstheme="majorBidi"/>
      <w:b/>
      <w:color w:val="008768" w:themeColor="accent1"/>
      <w:kern w:val="18"/>
    </w:rPr>
  </w:style>
  <w:style w:type="table" w:styleId="LightGrid">
    <w:name w:val="Light Grid"/>
    <w:basedOn w:val="TableNormal"/>
    <w:uiPriority w:val="62"/>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18" w:space="0" w:color="008768" w:themeColor="accent1"/>
          <w:right w:val="single" w:sz="8" w:space="0" w:color="008768" w:themeColor="accent1"/>
          <w:insideH w:val="nil"/>
          <w:insideV w:val="single" w:sz="8" w:space="0" w:color="0087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insideH w:val="nil"/>
          <w:insideV w:val="single" w:sz="8" w:space="0" w:color="0087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shd w:val="clear" w:color="auto" w:fill="A2FFE9" w:themeFill="accent1" w:themeFillTint="3F"/>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shd w:val="clear" w:color="auto" w:fill="A2FFE9" w:themeFill="accent1" w:themeFillTint="3F"/>
      </w:tcPr>
    </w:tblStylePr>
    <w:tblStylePr w:type="band2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tcPr>
    </w:tblStylePr>
  </w:style>
  <w:style w:type="table" w:styleId="LightGrid-Accent2">
    <w:name w:val="Light Grid Accent 2"/>
    <w:basedOn w:val="TableNormal"/>
    <w:uiPriority w:val="62"/>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18" w:space="0" w:color="00353E" w:themeColor="accent2"/>
          <w:right w:val="single" w:sz="8" w:space="0" w:color="00353E" w:themeColor="accent2"/>
          <w:insideH w:val="nil"/>
          <w:insideV w:val="single" w:sz="8" w:space="0" w:color="00353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insideH w:val="nil"/>
          <w:insideV w:val="single" w:sz="8" w:space="0" w:color="00353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shd w:val="clear" w:color="auto" w:fill="90EEFF" w:themeFill="accent2" w:themeFillTint="3F"/>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shd w:val="clear" w:color="auto" w:fill="90EEFF" w:themeFill="accent2" w:themeFillTint="3F"/>
      </w:tcPr>
    </w:tblStylePr>
    <w:tblStylePr w:type="band2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tcPr>
    </w:tblStylePr>
  </w:style>
  <w:style w:type="table" w:styleId="LightGrid-Accent3">
    <w:name w:val="Light Grid Accent 3"/>
    <w:basedOn w:val="TableNormal"/>
    <w:uiPriority w:val="62"/>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18" w:space="0" w:color="AECC53" w:themeColor="accent3"/>
          <w:right w:val="single" w:sz="8" w:space="0" w:color="AECC53" w:themeColor="accent3"/>
          <w:insideH w:val="nil"/>
          <w:insideV w:val="single" w:sz="8" w:space="0" w:color="AECC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insideH w:val="nil"/>
          <w:insideV w:val="single" w:sz="8" w:space="0" w:color="AECC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shd w:val="clear" w:color="auto" w:fill="EAF2D4" w:themeFill="accent3" w:themeFillTint="3F"/>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shd w:val="clear" w:color="auto" w:fill="EAF2D4" w:themeFill="accent3" w:themeFillTint="3F"/>
      </w:tcPr>
    </w:tblStylePr>
    <w:tblStylePr w:type="band2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tcPr>
    </w:tblStylePr>
  </w:style>
  <w:style w:type="table" w:styleId="LightGrid-Accent4">
    <w:name w:val="Light Grid Accent 4"/>
    <w:basedOn w:val="TableNormal"/>
    <w:uiPriority w:val="62"/>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18" w:space="0" w:color="E52713" w:themeColor="accent4"/>
          <w:right w:val="single" w:sz="8" w:space="0" w:color="E52713" w:themeColor="accent4"/>
          <w:insideH w:val="nil"/>
          <w:insideV w:val="single" w:sz="8" w:space="0" w:color="E527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insideH w:val="nil"/>
          <w:insideV w:val="single" w:sz="8" w:space="0" w:color="E527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shd w:val="clear" w:color="auto" w:fill="FAC8C2" w:themeFill="accent4" w:themeFillTint="3F"/>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shd w:val="clear" w:color="auto" w:fill="FAC8C2" w:themeFill="accent4" w:themeFillTint="3F"/>
      </w:tcPr>
    </w:tblStylePr>
    <w:tblStylePr w:type="band2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tcPr>
    </w:tblStylePr>
  </w:style>
  <w:style w:type="table" w:styleId="LightGrid-Accent5">
    <w:name w:val="Light Grid Accent 5"/>
    <w:basedOn w:val="TableNormal"/>
    <w:uiPriority w:val="62"/>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18" w:space="0" w:color="009A9B" w:themeColor="accent5"/>
          <w:right w:val="single" w:sz="8" w:space="0" w:color="009A9B" w:themeColor="accent5"/>
          <w:insideH w:val="nil"/>
          <w:insideV w:val="single" w:sz="8" w:space="0" w:color="009A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insideH w:val="nil"/>
          <w:insideV w:val="single" w:sz="8" w:space="0" w:color="009A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shd w:val="clear" w:color="auto" w:fill="A7FEFF" w:themeFill="accent5" w:themeFillTint="3F"/>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shd w:val="clear" w:color="auto" w:fill="A7FEFF" w:themeFill="accent5" w:themeFillTint="3F"/>
      </w:tcPr>
    </w:tblStylePr>
    <w:tblStylePr w:type="band2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tcPr>
    </w:tblStylePr>
  </w:style>
  <w:style w:type="table" w:styleId="LightGrid-Accent6">
    <w:name w:val="Light Grid Accent 6"/>
    <w:basedOn w:val="TableNormal"/>
    <w:uiPriority w:val="62"/>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18" w:space="0" w:color="FFCE00" w:themeColor="accent6"/>
          <w:right w:val="single" w:sz="8" w:space="0" w:color="FFCE00" w:themeColor="accent6"/>
          <w:insideH w:val="nil"/>
          <w:insideV w:val="single" w:sz="8" w:space="0" w:color="FFC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insideH w:val="nil"/>
          <w:insideV w:val="single" w:sz="8" w:space="0" w:color="FFC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shd w:val="clear" w:color="auto" w:fill="FFF2C0" w:themeFill="accent6" w:themeFillTint="3F"/>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shd w:val="clear" w:color="auto" w:fill="FFF2C0" w:themeFill="accent6" w:themeFillTint="3F"/>
      </w:tcPr>
    </w:tblStylePr>
    <w:tblStylePr w:type="band2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tcPr>
    </w:tblStylePr>
  </w:style>
  <w:style w:type="table" w:styleId="LightList">
    <w:name w:val="Light List"/>
    <w:basedOn w:val="TableNormal"/>
    <w:uiPriority w:val="61"/>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pPr>
        <w:spacing w:before="0" w:after="0" w:line="240" w:lineRule="auto"/>
      </w:pPr>
      <w:rPr>
        <w:b/>
        <w:bCs/>
        <w:color w:val="FFFFFF" w:themeColor="background1"/>
      </w:rPr>
      <w:tblPr/>
      <w:tcPr>
        <w:shd w:val="clear" w:color="auto" w:fill="008768" w:themeFill="accent1"/>
      </w:tcPr>
    </w:tblStylePr>
    <w:tblStylePr w:type="lastRow">
      <w:pPr>
        <w:spacing w:before="0" w:after="0" w:line="240" w:lineRule="auto"/>
      </w:pPr>
      <w:rPr>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tcBorders>
      </w:tcPr>
    </w:tblStylePr>
    <w:tblStylePr w:type="firstCol">
      <w:rPr>
        <w:b/>
        <w:bCs/>
      </w:rPr>
    </w:tblStylePr>
    <w:tblStylePr w:type="lastCol">
      <w:rPr>
        <w:b/>
        <w:bCs/>
      </w:r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style>
  <w:style w:type="table" w:styleId="LightList-Accent2">
    <w:name w:val="Light List Accent 2"/>
    <w:basedOn w:val="TableNormal"/>
    <w:uiPriority w:val="61"/>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pPr>
        <w:spacing w:before="0" w:after="0" w:line="240" w:lineRule="auto"/>
      </w:pPr>
      <w:rPr>
        <w:b/>
        <w:bCs/>
        <w:color w:val="FFFFFF" w:themeColor="background1"/>
      </w:rPr>
      <w:tblPr/>
      <w:tcPr>
        <w:shd w:val="clear" w:color="auto" w:fill="00353E" w:themeFill="accent2"/>
      </w:tcPr>
    </w:tblStylePr>
    <w:tblStylePr w:type="lastRow">
      <w:pPr>
        <w:spacing w:before="0" w:after="0" w:line="240" w:lineRule="auto"/>
      </w:pPr>
      <w:rPr>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tcBorders>
      </w:tcPr>
    </w:tblStylePr>
    <w:tblStylePr w:type="firstCol">
      <w:rPr>
        <w:b/>
        <w:bCs/>
      </w:rPr>
    </w:tblStylePr>
    <w:tblStylePr w:type="lastCol">
      <w:rPr>
        <w:b/>
        <w:bCs/>
      </w:r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style>
  <w:style w:type="table" w:styleId="LightList-Accent3">
    <w:name w:val="Light List Accent 3"/>
    <w:basedOn w:val="TableNormal"/>
    <w:uiPriority w:val="61"/>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pPr>
        <w:spacing w:before="0" w:after="0" w:line="240" w:lineRule="auto"/>
      </w:pPr>
      <w:rPr>
        <w:b/>
        <w:bCs/>
        <w:color w:val="FFFFFF" w:themeColor="background1"/>
      </w:rPr>
      <w:tblPr/>
      <w:tcPr>
        <w:shd w:val="clear" w:color="auto" w:fill="AECC53" w:themeFill="accent3"/>
      </w:tcPr>
    </w:tblStylePr>
    <w:tblStylePr w:type="lastRow">
      <w:pPr>
        <w:spacing w:before="0" w:after="0" w:line="240" w:lineRule="auto"/>
      </w:pPr>
      <w:rPr>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tcBorders>
      </w:tcPr>
    </w:tblStylePr>
    <w:tblStylePr w:type="firstCol">
      <w:rPr>
        <w:b/>
        <w:bCs/>
      </w:rPr>
    </w:tblStylePr>
    <w:tblStylePr w:type="lastCol">
      <w:rPr>
        <w:b/>
        <w:bCs/>
      </w:r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style>
  <w:style w:type="table" w:styleId="LightList-Accent4">
    <w:name w:val="Light List Accent 4"/>
    <w:basedOn w:val="TableNormal"/>
    <w:uiPriority w:val="61"/>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pPr>
        <w:spacing w:before="0" w:after="0" w:line="240" w:lineRule="auto"/>
      </w:pPr>
      <w:rPr>
        <w:b/>
        <w:bCs/>
        <w:color w:val="FFFFFF" w:themeColor="background1"/>
      </w:rPr>
      <w:tblPr/>
      <w:tcPr>
        <w:shd w:val="clear" w:color="auto" w:fill="E52713" w:themeFill="accent4"/>
      </w:tcPr>
    </w:tblStylePr>
    <w:tblStylePr w:type="lastRow">
      <w:pPr>
        <w:spacing w:before="0" w:after="0" w:line="240" w:lineRule="auto"/>
      </w:pPr>
      <w:rPr>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tcBorders>
      </w:tcPr>
    </w:tblStylePr>
    <w:tblStylePr w:type="firstCol">
      <w:rPr>
        <w:b/>
        <w:bCs/>
      </w:rPr>
    </w:tblStylePr>
    <w:tblStylePr w:type="lastCol">
      <w:rPr>
        <w:b/>
        <w:bCs/>
      </w:r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style>
  <w:style w:type="table" w:styleId="LightList-Accent5">
    <w:name w:val="Light List Accent 5"/>
    <w:basedOn w:val="TableNormal"/>
    <w:uiPriority w:val="61"/>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pPr>
        <w:spacing w:before="0" w:after="0" w:line="240" w:lineRule="auto"/>
      </w:pPr>
      <w:rPr>
        <w:b/>
        <w:bCs/>
        <w:color w:val="FFFFFF" w:themeColor="background1"/>
      </w:rPr>
      <w:tblPr/>
      <w:tcPr>
        <w:shd w:val="clear" w:color="auto" w:fill="009A9B" w:themeFill="accent5"/>
      </w:tcPr>
    </w:tblStylePr>
    <w:tblStylePr w:type="lastRow">
      <w:pPr>
        <w:spacing w:before="0" w:after="0" w:line="240" w:lineRule="auto"/>
      </w:pPr>
      <w:rPr>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tcBorders>
      </w:tcPr>
    </w:tblStylePr>
    <w:tblStylePr w:type="firstCol">
      <w:rPr>
        <w:b/>
        <w:bCs/>
      </w:rPr>
    </w:tblStylePr>
    <w:tblStylePr w:type="lastCol">
      <w:rPr>
        <w:b/>
        <w:bCs/>
      </w:r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style>
  <w:style w:type="table" w:styleId="LightList-Accent6">
    <w:name w:val="Light List Accent 6"/>
    <w:basedOn w:val="TableNormal"/>
    <w:uiPriority w:val="61"/>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pPr>
        <w:spacing w:before="0" w:after="0" w:line="240" w:lineRule="auto"/>
      </w:pPr>
      <w:rPr>
        <w:b/>
        <w:bCs/>
        <w:color w:val="FFFFFF" w:themeColor="background1"/>
      </w:rPr>
      <w:tblPr/>
      <w:tcPr>
        <w:shd w:val="clear" w:color="auto" w:fill="FFCE00" w:themeFill="accent6"/>
      </w:tcPr>
    </w:tblStylePr>
    <w:tblStylePr w:type="lastRow">
      <w:pPr>
        <w:spacing w:before="0" w:after="0" w:line="240" w:lineRule="auto"/>
      </w:pPr>
      <w:rPr>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tcBorders>
      </w:tcPr>
    </w:tblStylePr>
    <w:tblStylePr w:type="firstCol">
      <w:rPr>
        <w:b/>
        <w:bCs/>
      </w:rPr>
    </w:tblStylePr>
    <w:tblStylePr w:type="lastCol">
      <w:rPr>
        <w:b/>
        <w:bCs/>
      </w:r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style>
  <w:style w:type="table" w:styleId="LightShading">
    <w:name w:val="Light Shading"/>
    <w:basedOn w:val="TableNormal"/>
    <w:uiPriority w:val="60"/>
    <w:semiHidden/>
    <w:unhideWhenUsed/>
    <w:rsid w:val="000400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06A"/>
    <w:rPr>
      <w:color w:val="00654D" w:themeColor="accent1" w:themeShade="BF"/>
    </w:rPr>
    <w:tblPr>
      <w:tblStyleRowBandSize w:val="1"/>
      <w:tblStyleColBandSize w:val="1"/>
      <w:tblBorders>
        <w:top w:val="single" w:sz="8" w:space="0" w:color="008768" w:themeColor="accent1"/>
        <w:bottom w:val="single" w:sz="8" w:space="0" w:color="008768" w:themeColor="accent1"/>
      </w:tblBorders>
    </w:tblPr>
    <w:tblStylePr w:type="fir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la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left w:val="nil"/>
          <w:right w:val="nil"/>
          <w:insideH w:val="nil"/>
          <w:insideV w:val="nil"/>
        </w:tcBorders>
        <w:shd w:val="clear" w:color="auto" w:fill="A2FFE9" w:themeFill="accent1" w:themeFillTint="3F"/>
      </w:tcPr>
    </w:tblStylePr>
  </w:style>
  <w:style w:type="table" w:styleId="LightShading-Accent2">
    <w:name w:val="Light Shading Accent 2"/>
    <w:basedOn w:val="TableNormal"/>
    <w:uiPriority w:val="60"/>
    <w:semiHidden/>
    <w:unhideWhenUsed/>
    <w:rsid w:val="0004006A"/>
    <w:rPr>
      <w:color w:val="00272E" w:themeColor="accent2" w:themeShade="BF"/>
    </w:rPr>
    <w:tblPr>
      <w:tblStyleRowBandSize w:val="1"/>
      <w:tblStyleColBandSize w:val="1"/>
      <w:tblBorders>
        <w:top w:val="single" w:sz="8" w:space="0" w:color="00353E" w:themeColor="accent2"/>
        <w:bottom w:val="single" w:sz="8" w:space="0" w:color="00353E" w:themeColor="accent2"/>
      </w:tblBorders>
    </w:tblPr>
    <w:tblStylePr w:type="fir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la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left w:val="nil"/>
          <w:right w:val="nil"/>
          <w:insideH w:val="nil"/>
          <w:insideV w:val="nil"/>
        </w:tcBorders>
        <w:shd w:val="clear" w:color="auto" w:fill="90EEFF" w:themeFill="accent2" w:themeFillTint="3F"/>
      </w:tcPr>
    </w:tblStylePr>
  </w:style>
  <w:style w:type="table" w:styleId="LightShading-Accent3">
    <w:name w:val="Light Shading Accent 3"/>
    <w:basedOn w:val="TableNormal"/>
    <w:uiPriority w:val="60"/>
    <w:semiHidden/>
    <w:unhideWhenUsed/>
    <w:rsid w:val="0004006A"/>
    <w:rPr>
      <w:color w:val="88A531" w:themeColor="accent3" w:themeShade="BF"/>
    </w:rPr>
    <w:tblPr>
      <w:tblStyleRowBandSize w:val="1"/>
      <w:tblStyleColBandSize w:val="1"/>
      <w:tblBorders>
        <w:top w:val="single" w:sz="8" w:space="0" w:color="AECC53" w:themeColor="accent3"/>
        <w:bottom w:val="single" w:sz="8" w:space="0" w:color="AECC53" w:themeColor="accent3"/>
      </w:tblBorders>
    </w:tblPr>
    <w:tblStylePr w:type="fir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la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left w:val="nil"/>
          <w:right w:val="nil"/>
          <w:insideH w:val="nil"/>
          <w:insideV w:val="nil"/>
        </w:tcBorders>
        <w:shd w:val="clear" w:color="auto" w:fill="EAF2D4" w:themeFill="accent3" w:themeFillTint="3F"/>
      </w:tcPr>
    </w:tblStylePr>
  </w:style>
  <w:style w:type="table" w:styleId="LightShading-Accent4">
    <w:name w:val="Light Shading Accent 4"/>
    <w:basedOn w:val="TableNormal"/>
    <w:uiPriority w:val="60"/>
    <w:semiHidden/>
    <w:unhideWhenUsed/>
    <w:rsid w:val="0004006A"/>
    <w:rPr>
      <w:color w:val="AB1D0E" w:themeColor="accent4" w:themeShade="BF"/>
    </w:rPr>
    <w:tblPr>
      <w:tblStyleRowBandSize w:val="1"/>
      <w:tblStyleColBandSize w:val="1"/>
      <w:tblBorders>
        <w:top w:val="single" w:sz="8" w:space="0" w:color="E52713" w:themeColor="accent4"/>
        <w:bottom w:val="single" w:sz="8" w:space="0" w:color="E52713" w:themeColor="accent4"/>
      </w:tblBorders>
    </w:tblPr>
    <w:tblStylePr w:type="fir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la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left w:val="nil"/>
          <w:right w:val="nil"/>
          <w:insideH w:val="nil"/>
          <w:insideV w:val="nil"/>
        </w:tcBorders>
        <w:shd w:val="clear" w:color="auto" w:fill="FAC8C2" w:themeFill="accent4" w:themeFillTint="3F"/>
      </w:tcPr>
    </w:tblStylePr>
  </w:style>
  <w:style w:type="table" w:styleId="LightShading-Accent5">
    <w:name w:val="Light Shading Accent 5"/>
    <w:basedOn w:val="TableNormal"/>
    <w:uiPriority w:val="60"/>
    <w:semiHidden/>
    <w:unhideWhenUsed/>
    <w:rsid w:val="0004006A"/>
    <w:rPr>
      <w:color w:val="007374" w:themeColor="accent5" w:themeShade="BF"/>
    </w:rPr>
    <w:tblPr>
      <w:tblStyleRowBandSize w:val="1"/>
      <w:tblStyleColBandSize w:val="1"/>
      <w:tblBorders>
        <w:top w:val="single" w:sz="8" w:space="0" w:color="009A9B" w:themeColor="accent5"/>
        <w:bottom w:val="single" w:sz="8" w:space="0" w:color="009A9B" w:themeColor="accent5"/>
      </w:tblBorders>
    </w:tblPr>
    <w:tblStylePr w:type="fir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la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left w:val="nil"/>
          <w:right w:val="nil"/>
          <w:insideH w:val="nil"/>
          <w:insideV w:val="nil"/>
        </w:tcBorders>
        <w:shd w:val="clear" w:color="auto" w:fill="A7FEFF" w:themeFill="accent5" w:themeFillTint="3F"/>
      </w:tcPr>
    </w:tblStylePr>
  </w:style>
  <w:style w:type="table" w:styleId="LightShading-Accent6">
    <w:name w:val="Light Shading Accent 6"/>
    <w:basedOn w:val="TableNormal"/>
    <w:uiPriority w:val="60"/>
    <w:semiHidden/>
    <w:unhideWhenUsed/>
    <w:rsid w:val="0004006A"/>
    <w:rPr>
      <w:color w:val="BF9A00" w:themeColor="accent6" w:themeShade="BF"/>
    </w:rPr>
    <w:tblPr>
      <w:tblStyleRowBandSize w:val="1"/>
      <w:tblStyleColBandSize w:val="1"/>
      <w:tblBorders>
        <w:top w:val="single" w:sz="8" w:space="0" w:color="FFCE00" w:themeColor="accent6"/>
        <w:bottom w:val="single" w:sz="8" w:space="0" w:color="FFCE00" w:themeColor="accent6"/>
      </w:tblBorders>
    </w:tblPr>
    <w:tblStylePr w:type="fir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la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left w:val="nil"/>
          <w:right w:val="nil"/>
          <w:insideH w:val="nil"/>
          <w:insideV w:val="nil"/>
        </w:tcBorders>
        <w:shd w:val="clear" w:color="auto" w:fill="FFF2C0" w:themeFill="accent6" w:themeFillTint="3F"/>
      </w:tcPr>
    </w:tblStylePr>
  </w:style>
  <w:style w:type="table" w:styleId="MediumGrid1">
    <w:name w:val="Medium Grid 1"/>
    <w:basedOn w:val="TableNormal"/>
    <w:uiPriority w:val="67"/>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insideV w:val="single" w:sz="8" w:space="0" w:color="00E5B0" w:themeColor="accent1" w:themeTint="BF"/>
      </w:tblBorders>
    </w:tblPr>
    <w:tcPr>
      <w:shd w:val="clear" w:color="auto" w:fill="A2FFE9" w:themeFill="accent1" w:themeFillTint="3F"/>
    </w:tcPr>
    <w:tblStylePr w:type="firstRow">
      <w:rPr>
        <w:b/>
        <w:bCs/>
      </w:rPr>
    </w:tblStylePr>
    <w:tblStylePr w:type="lastRow">
      <w:rPr>
        <w:b/>
        <w:bCs/>
      </w:rPr>
      <w:tblPr/>
      <w:tcPr>
        <w:tcBorders>
          <w:top w:val="single" w:sz="18" w:space="0" w:color="00E5B0" w:themeColor="accent1" w:themeTint="BF"/>
        </w:tcBorders>
      </w:tcPr>
    </w:tblStylePr>
    <w:tblStylePr w:type="firstCol">
      <w:rPr>
        <w:b/>
        <w:bCs/>
      </w:rPr>
    </w:tblStylePr>
    <w:tblStylePr w:type="lastCol">
      <w:rPr>
        <w:b/>
        <w:bCs/>
      </w:r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MediumGrid1-Accent2">
    <w:name w:val="Medium Grid 1 Accent 2"/>
    <w:basedOn w:val="TableNormal"/>
    <w:uiPriority w:val="67"/>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insideV w:val="single" w:sz="8" w:space="0" w:color="0094AE" w:themeColor="accent2" w:themeTint="BF"/>
      </w:tblBorders>
    </w:tblPr>
    <w:tcPr>
      <w:shd w:val="clear" w:color="auto" w:fill="90EEFF" w:themeFill="accent2" w:themeFillTint="3F"/>
    </w:tcPr>
    <w:tblStylePr w:type="firstRow">
      <w:rPr>
        <w:b/>
        <w:bCs/>
      </w:rPr>
    </w:tblStylePr>
    <w:tblStylePr w:type="lastRow">
      <w:rPr>
        <w:b/>
        <w:bCs/>
      </w:rPr>
      <w:tblPr/>
      <w:tcPr>
        <w:tcBorders>
          <w:top w:val="single" w:sz="18" w:space="0" w:color="0094AE" w:themeColor="accent2" w:themeTint="BF"/>
        </w:tcBorders>
      </w:tcPr>
    </w:tblStylePr>
    <w:tblStylePr w:type="firstCol">
      <w:rPr>
        <w:b/>
        <w:bCs/>
      </w:rPr>
    </w:tblStylePr>
    <w:tblStylePr w:type="lastCol">
      <w:rPr>
        <w:b/>
        <w:bCs/>
      </w:r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MediumGrid1-Accent3">
    <w:name w:val="Medium Grid 1 Accent 3"/>
    <w:basedOn w:val="TableNormal"/>
    <w:uiPriority w:val="67"/>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insideV w:val="single" w:sz="8" w:space="0" w:color="C1D87D" w:themeColor="accent3" w:themeTint="BF"/>
      </w:tblBorders>
    </w:tblPr>
    <w:tcPr>
      <w:shd w:val="clear" w:color="auto" w:fill="EAF2D4" w:themeFill="accent3" w:themeFillTint="3F"/>
    </w:tcPr>
    <w:tblStylePr w:type="firstRow">
      <w:rPr>
        <w:b/>
        <w:bCs/>
      </w:rPr>
    </w:tblStylePr>
    <w:tblStylePr w:type="lastRow">
      <w:rPr>
        <w:b/>
        <w:bCs/>
      </w:rPr>
      <w:tblPr/>
      <w:tcPr>
        <w:tcBorders>
          <w:top w:val="single" w:sz="18" w:space="0" w:color="C1D87D" w:themeColor="accent3" w:themeTint="BF"/>
        </w:tcBorders>
      </w:tcPr>
    </w:tblStylePr>
    <w:tblStylePr w:type="firstCol">
      <w:rPr>
        <w:b/>
        <w:bCs/>
      </w:rPr>
    </w:tblStylePr>
    <w:tblStylePr w:type="lastCol">
      <w:rPr>
        <w:b/>
        <w:bCs/>
      </w:r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MediumGrid1-Accent4">
    <w:name w:val="Medium Grid 1 Accent 4"/>
    <w:basedOn w:val="TableNormal"/>
    <w:uiPriority w:val="67"/>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insideV w:val="single" w:sz="8" w:space="0" w:color="F05949" w:themeColor="accent4" w:themeTint="BF"/>
      </w:tblBorders>
    </w:tblPr>
    <w:tcPr>
      <w:shd w:val="clear" w:color="auto" w:fill="FAC8C2" w:themeFill="accent4" w:themeFillTint="3F"/>
    </w:tcPr>
    <w:tblStylePr w:type="firstRow">
      <w:rPr>
        <w:b/>
        <w:bCs/>
      </w:rPr>
    </w:tblStylePr>
    <w:tblStylePr w:type="lastRow">
      <w:rPr>
        <w:b/>
        <w:bCs/>
      </w:rPr>
      <w:tblPr/>
      <w:tcPr>
        <w:tcBorders>
          <w:top w:val="single" w:sz="18" w:space="0" w:color="F05949" w:themeColor="accent4" w:themeTint="BF"/>
        </w:tcBorders>
      </w:tcPr>
    </w:tblStylePr>
    <w:tblStylePr w:type="firstCol">
      <w:rPr>
        <w:b/>
        <w:bCs/>
      </w:rPr>
    </w:tblStylePr>
    <w:tblStylePr w:type="lastCol">
      <w:rPr>
        <w:b/>
        <w:bCs/>
      </w:r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MediumGrid1-Accent5">
    <w:name w:val="Medium Grid 1 Accent 5"/>
    <w:basedOn w:val="TableNormal"/>
    <w:uiPriority w:val="67"/>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insideV w:val="single" w:sz="8" w:space="0" w:color="00F2F4" w:themeColor="accent5" w:themeTint="BF"/>
      </w:tblBorders>
    </w:tblPr>
    <w:tcPr>
      <w:shd w:val="clear" w:color="auto" w:fill="A7FEFF" w:themeFill="accent5" w:themeFillTint="3F"/>
    </w:tcPr>
    <w:tblStylePr w:type="firstRow">
      <w:rPr>
        <w:b/>
        <w:bCs/>
      </w:rPr>
    </w:tblStylePr>
    <w:tblStylePr w:type="lastRow">
      <w:rPr>
        <w:b/>
        <w:bCs/>
      </w:rPr>
      <w:tblPr/>
      <w:tcPr>
        <w:tcBorders>
          <w:top w:val="single" w:sz="18" w:space="0" w:color="00F2F4" w:themeColor="accent5" w:themeTint="BF"/>
        </w:tcBorders>
      </w:tcPr>
    </w:tblStylePr>
    <w:tblStylePr w:type="firstCol">
      <w:rPr>
        <w:b/>
        <w:bCs/>
      </w:rPr>
    </w:tblStylePr>
    <w:tblStylePr w:type="lastCol">
      <w:rPr>
        <w:b/>
        <w:bCs/>
      </w:r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MediumGrid1-Accent6">
    <w:name w:val="Medium Grid 1 Accent 6"/>
    <w:basedOn w:val="TableNormal"/>
    <w:uiPriority w:val="67"/>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insideV w:val="single" w:sz="8" w:space="0" w:color="FFDA40" w:themeColor="accent6" w:themeTint="BF"/>
      </w:tblBorders>
    </w:tblPr>
    <w:tcPr>
      <w:shd w:val="clear" w:color="auto" w:fill="FFF2C0" w:themeFill="accent6" w:themeFillTint="3F"/>
    </w:tcPr>
    <w:tblStylePr w:type="firstRow">
      <w:rPr>
        <w:b/>
        <w:bCs/>
      </w:rPr>
    </w:tblStylePr>
    <w:tblStylePr w:type="lastRow">
      <w:rPr>
        <w:b/>
        <w:bCs/>
      </w:rPr>
      <w:tblPr/>
      <w:tcPr>
        <w:tcBorders>
          <w:top w:val="single" w:sz="18" w:space="0" w:color="FFDA40" w:themeColor="accent6" w:themeTint="BF"/>
        </w:tcBorders>
      </w:tcPr>
    </w:tblStylePr>
    <w:tblStylePr w:type="firstCol">
      <w:rPr>
        <w:b/>
        <w:bCs/>
      </w:rPr>
    </w:tblStylePr>
    <w:tblStylePr w:type="lastCol">
      <w:rPr>
        <w:b/>
        <w:bCs/>
      </w:r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MediumGrid2">
    <w:name w:val="Medium Grid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cPr>
      <w:shd w:val="clear" w:color="auto" w:fill="A2FFE9" w:themeFill="accent1" w:themeFillTint="3F"/>
    </w:tcPr>
    <w:tblStylePr w:type="firstRow">
      <w:rPr>
        <w:b/>
        <w:bCs/>
        <w:color w:val="000000" w:themeColor="text1"/>
      </w:rPr>
      <w:tblPr/>
      <w:tcPr>
        <w:shd w:val="clear" w:color="auto" w:fill="DAFF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ED" w:themeFill="accent1" w:themeFillTint="33"/>
      </w:tcPr>
    </w:tblStylePr>
    <w:tblStylePr w:type="band1Vert">
      <w:tblPr/>
      <w:tcPr>
        <w:shd w:val="clear" w:color="auto" w:fill="44FFD3" w:themeFill="accent1" w:themeFillTint="7F"/>
      </w:tcPr>
    </w:tblStylePr>
    <w:tblStylePr w:type="band1Horz">
      <w:tblPr/>
      <w:tcPr>
        <w:tcBorders>
          <w:insideH w:val="single" w:sz="6" w:space="0" w:color="008768" w:themeColor="accent1"/>
          <w:insideV w:val="single" w:sz="6" w:space="0" w:color="008768" w:themeColor="accent1"/>
        </w:tcBorders>
        <w:shd w:val="clear" w:color="auto" w:fill="44FF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cPr>
      <w:shd w:val="clear" w:color="auto" w:fill="90EEFF" w:themeFill="accent2" w:themeFillTint="3F"/>
    </w:tcPr>
    <w:tblStylePr w:type="firstRow">
      <w:rPr>
        <w:b/>
        <w:bCs/>
        <w:color w:val="000000" w:themeColor="text1"/>
      </w:rPr>
      <w:tblPr/>
      <w:tcPr>
        <w:shd w:val="clear" w:color="auto" w:fill="D3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1FF" w:themeFill="accent2" w:themeFillTint="33"/>
      </w:tcPr>
    </w:tblStylePr>
    <w:tblStylePr w:type="band1Vert">
      <w:tblPr/>
      <w:tcPr>
        <w:shd w:val="clear" w:color="auto" w:fill="1FDDFF" w:themeFill="accent2" w:themeFillTint="7F"/>
      </w:tcPr>
    </w:tblStylePr>
    <w:tblStylePr w:type="band1Horz">
      <w:tblPr/>
      <w:tcPr>
        <w:tcBorders>
          <w:insideH w:val="single" w:sz="6" w:space="0" w:color="00353E" w:themeColor="accent2"/>
          <w:insideV w:val="single" w:sz="6" w:space="0" w:color="00353E" w:themeColor="accent2"/>
        </w:tcBorders>
        <w:shd w:val="clear" w:color="auto" w:fill="1FD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cPr>
      <w:shd w:val="clear" w:color="auto" w:fill="EAF2D4" w:themeFill="accent3" w:themeFillTint="3F"/>
    </w:tcPr>
    <w:tblStylePr w:type="firstRow">
      <w:rPr>
        <w:b/>
        <w:bCs/>
        <w:color w:val="000000" w:themeColor="text1"/>
      </w:rPr>
      <w:tblPr/>
      <w:tcPr>
        <w:shd w:val="clear" w:color="auto" w:fill="F6FA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C" w:themeFill="accent3" w:themeFillTint="33"/>
      </w:tcPr>
    </w:tblStylePr>
    <w:tblStylePr w:type="band1Vert">
      <w:tblPr/>
      <w:tcPr>
        <w:shd w:val="clear" w:color="auto" w:fill="D6E5A9" w:themeFill="accent3" w:themeFillTint="7F"/>
      </w:tcPr>
    </w:tblStylePr>
    <w:tblStylePr w:type="band1Horz">
      <w:tblPr/>
      <w:tcPr>
        <w:tcBorders>
          <w:insideH w:val="single" w:sz="6" w:space="0" w:color="AECC53" w:themeColor="accent3"/>
          <w:insideV w:val="single" w:sz="6" w:space="0" w:color="AECC53" w:themeColor="accent3"/>
        </w:tcBorders>
        <w:shd w:val="clear" w:color="auto" w:fill="D6E5A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cPr>
      <w:shd w:val="clear" w:color="auto" w:fill="FAC8C2" w:themeFill="accent4" w:themeFillTint="3F"/>
    </w:tcPr>
    <w:tblStylePr w:type="firstRow">
      <w:rPr>
        <w:b/>
        <w:bCs/>
        <w:color w:val="000000" w:themeColor="text1"/>
      </w:rPr>
      <w:tblPr/>
      <w:tcPr>
        <w:shd w:val="clear" w:color="auto" w:fill="FDE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CE" w:themeFill="accent4" w:themeFillTint="33"/>
      </w:tcPr>
    </w:tblStylePr>
    <w:tblStylePr w:type="band1Vert">
      <w:tblPr/>
      <w:tcPr>
        <w:shd w:val="clear" w:color="auto" w:fill="F59086" w:themeFill="accent4" w:themeFillTint="7F"/>
      </w:tcPr>
    </w:tblStylePr>
    <w:tblStylePr w:type="band1Horz">
      <w:tblPr/>
      <w:tcPr>
        <w:tcBorders>
          <w:insideH w:val="single" w:sz="6" w:space="0" w:color="E52713" w:themeColor="accent4"/>
          <w:insideV w:val="single" w:sz="6" w:space="0" w:color="E52713" w:themeColor="accent4"/>
        </w:tcBorders>
        <w:shd w:val="clear" w:color="auto" w:fill="F5908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cPr>
      <w:shd w:val="clear" w:color="auto" w:fill="A7FEFF" w:themeFill="accent5" w:themeFillTint="3F"/>
    </w:tcPr>
    <w:tblStylePr w:type="firstRow">
      <w:rPr>
        <w:b/>
        <w:bCs/>
        <w:color w:val="000000" w:themeColor="text1"/>
      </w:rPr>
      <w:tblPr/>
      <w:tcPr>
        <w:shd w:val="clear" w:color="auto" w:fill="DCF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FF" w:themeFill="accent5" w:themeFillTint="33"/>
      </w:tcPr>
    </w:tblStylePr>
    <w:tblStylePr w:type="band1Vert">
      <w:tblPr/>
      <w:tcPr>
        <w:shd w:val="clear" w:color="auto" w:fill="4EFDFF" w:themeFill="accent5" w:themeFillTint="7F"/>
      </w:tcPr>
    </w:tblStylePr>
    <w:tblStylePr w:type="band1Horz">
      <w:tblPr/>
      <w:tcPr>
        <w:tcBorders>
          <w:insideH w:val="single" w:sz="6" w:space="0" w:color="009A9B" w:themeColor="accent5"/>
          <w:insideV w:val="single" w:sz="6" w:space="0" w:color="009A9B" w:themeColor="accent5"/>
        </w:tcBorders>
        <w:shd w:val="clear" w:color="auto" w:fill="4EF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cPr>
      <w:shd w:val="clear" w:color="auto" w:fill="FFF2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6" w:themeFillTint="33"/>
      </w:tcPr>
    </w:tblStylePr>
    <w:tblStylePr w:type="band1Vert">
      <w:tblPr/>
      <w:tcPr>
        <w:shd w:val="clear" w:color="auto" w:fill="FFE680" w:themeFill="accent6" w:themeFillTint="7F"/>
      </w:tcPr>
    </w:tblStylePr>
    <w:tblStylePr w:type="band1Horz">
      <w:tblPr/>
      <w:tcPr>
        <w:tcBorders>
          <w:insideH w:val="single" w:sz="6" w:space="0" w:color="FFCE00" w:themeColor="accent6"/>
          <w:insideV w:val="single" w:sz="6" w:space="0" w:color="FFCE00" w:themeColor="accent6"/>
        </w:tcBorders>
        <w:shd w:val="clear" w:color="auto" w:fill="FFE6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D3" w:themeFill="accent1" w:themeFillTint="7F"/>
      </w:tcPr>
    </w:tblStylePr>
  </w:style>
  <w:style w:type="table" w:styleId="MediumGrid3-Accent2">
    <w:name w:val="Medium Grid 3 Accent 2"/>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D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DDFF" w:themeFill="accent2" w:themeFillTint="7F"/>
      </w:tcPr>
    </w:tblStylePr>
  </w:style>
  <w:style w:type="table" w:styleId="MediumGrid3-Accent3">
    <w:name w:val="Medium Grid 3 Accent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2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CC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CC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5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5A9" w:themeFill="accent3" w:themeFillTint="7F"/>
      </w:tcPr>
    </w:tblStylePr>
  </w:style>
  <w:style w:type="table" w:styleId="MediumGrid3-Accent4">
    <w:name w:val="Medium Grid 3 Accent 4"/>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27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27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8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86" w:themeFill="accent4" w:themeFillTint="7F"/>
      </w:tcPr>
    </w:tblStylePr>
  </w:style>
  <w:style w:type="table" w:styleId="MediumGrid3-Accent5">
    <w:name w:val="Medium Grid 3 Accent 5"/>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DFF" w:themeFill="accent5" w:themeFillTint="7F"/>
      </w:tcPr>
    </w:tblStylePr>
  </w:style>
  <w:style w:type="table" w:styleId="MediumGrid3-Accent6">
    <w:name w:val="Medium Grid 3 Accent 6"/>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6" w:themeFillTint="7F"/>
      </w:tcPr>
    </w:tblStylePr>
  </w:style>
  <w:style w:type="table" w:styleId="MediumList1">
    <w:name w:val="Medium List 1"/>
    <w:basedOn w:val="TableNormal"/>
    <w:uiPriority w:val="65"/>
    <w:semiHidden/>
    <w:unhideWhenUsed/>
    <w:rsid w:val="000400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06A"/>
    <w:rPr>
      <w:color w:val="000000" w:themeColor="text1"/>
    </w:rPr>
    <w:tblPr>
      <w:tblStyleRowBandSize w:val="1"/>
      <w:tblStyleColBandSize w:val="1"/>
      <w:tblBorders>
        <w:top w:val="single" w:sz="8" w:space="0" w:color="008768" w:themeColor="accent1"/>
        <w:bottom w:val="single" w:sz="8" w:space="0" w:color="008768" w:themeColor="accent1"/>
      </w:tblBorders>
    </w:tblPr>
    <w:tblStylePr w:type="firstRow">
      <w:rPr>
        <w:rFonts w:asciiTheme="majorHAnsi" w:eastAsiaTheme="majorEastAsia" w:hAnsiTheme="majorHAnsi" w:cstheme="majorBidi"/>
      </w:rPr>
      <w:tblPr/>
      <w:tcPr>
        <w:tcBorders>
          <w:top w:val="nil"/>
          <w:bottom w:val="single" w:sz="8" w:space="0" w:color="008768" w:themeColor="accent1"/>
        </w:tcBorders>
      </w:tcPr>
    </w:tblStylePr>
    <w:tblStylePr w:type="lastRow">
      <w:rPr>
        <w:b/>
        <w:bCs/>
        <w:color w:val="000000" w:themeColor="text2"/>
      </w:rPr>
      <w:tblPr/>
      <w:tcPr>
        <w:tcBorders>
          <w:top w:val="single" w:sz="8" w:space="0" w:color="008768" w:themeColor="accent1"/>
          <w:bottom w:val="single" w:sz="8" w:space="0" w:color="008768" w:themeColor="accent1"/>
        </w:tcBorders>
      </w:tcPr>
    </w:tblStylePr>
    <w:tblStylePr w:type="firstCol">
      <w:rPr>
        <w:b/>
        <w:bCs/>
      </w:rPr>
    </w:tblStylePr>
    <w:tblStylePr w:type="lastCol">
      <w:rPr>
        <w:b/>
        <w:bCs/>
      </w:rPr>
      <w:tblPr/>
      <w:tcPr>
        <w:tcBorders>
          <w:top w:val="single" w:sz="8" w:space="0" w:color="008768" w:themeColor="accent1"/>
          <w:bottom w:val="single" w:sz="8" w:space="0" w:color="008768" w:themeColor="accent1"/>
        </w:tcBorders>
      </w:tcPr>
    </w:tblStylePr>
    <w:tblStylePr w:type="band1Vert">
      <w:tblPr/>
      <w:tcPr>
        <w:shd w:val="clear" w:color="auto" w:fill="A2FFE9" w:themeFill="accent1" w:themeFillTint="3F"/>
      </w:tcPr>
    </w:tblStylePr>
    <w:tblStylePr w:type="band1Horz">
      <w:tblPr/>
      <w:tcPr>
        <w:shd w:val="clear" w:color="auto" w:fill="A2FFE9" w:themeFill="accent1" w:themeFillTint="3F"/>
      </w:tcPr>
    </w:tblStylePr>
  </w:style>
  <w:style w:type="table" w:styleId="MediumList1-Accent2">
    <w:name w:val="Medium List 1 Accent 2"/>
    <w:basedOn w:val="TableNormal"/>
    <w:uiPriority w:val="65"/>
    <w:semiHidden/>
    <w:unhideWhenUsed/>
    <w:rsid w:val="0004006A"/>
    <w:rPr>
      <w:color w:val="000000" w:themeColor="text1"/>
    </w:rPr>
    <w:tblPr>
      <w:tblStyleRowBandSize w:val="1"/>
      <w:tblStyleColBandSize w:val="1"/>
      <w:tblBorders>
        <w:top w:val="single" w:sz="8" w:space="0" w:color="00353E" w:themeColor="accent2"/>
        <w:bottom w:val="single" w:sz="8" w:space="0" w:color="00353E" w:themeColor="accent2"/>
      </w:tblBorders>
    </w:tblPr>
    <w:tblStylePr w:type="firstRow">
      <w:rPr>
        <w:rFonts w:asciiTheme="majorHAnsi" w:eastAsiaTheme="majorEastAsia" w:hAnsiTheme="majorHAnsi" w:cstheme="majorBidi"/>
      </w:rPr>
      <w:tblPr/>
      <w:tcPr>
        <w:tcBorders>
          <w:top w:val="nil"/>
          <w:bottom w:val="single" w:sz="8" w:space="0" w:color="00353E" w:themeColor="accent2"/>
        </w:tcBorders>
      </w:tcPr>
    </w:tblStylePr>
    <w:tblStylePr w:type="lastRow">
      <w:rPr>
        <w:b/>
        <w:bCs/>
        <w:color w:val="000000" w:themeColor="text2"/>
      </w:rPr>
      <w:tblPr/>
      <w:tcPr>
        <w:tcBorders>
          <w:top w:val="single" w:sz="8" w:space="0" w:color="00353E" w:themeColor="accent2"/>
          <w:bottom w:val="single" w:sz="8" w:space="0" w:color="00353E" w:themeColor="accent2"/>
        </w:tcBorders>
      </w:tcPr>
    </w:tblStylePr>
    <w:tblStylePr w:type="firstCol">
      <w:rPr>
        <w:b/>
        <w:bCs/>
      </w:rPr>
    </w:tblStylePr>
    <w:tblStylePr w:type="lastCol">
      <w:rPr>
        <w:b/>
        <w:bCs/>
      </w:rPr>
      <w:tblPr/>
      <w:tcPr>
        <w:tcBorders>
          <w:top w:val="single" w:sz="8" w:space="0" w:color="00353E" w:themeColor="accent2"/>
          <w:bottom w:val="single" w:sz="8" w:space="0" w:color="00353E" w:themeColor="accent2"/>
        </w:tcBorders>
      </w:tcPr>
    </w:tblStylePr>
    <w:tblStylePr w:type="band1Vert">
      <w:tblPr/>
      <w:tcPr>
        <w:shd w:val="clear" w:color="auto" w:fill="90EEFF" w:themeFill="accent2" w:themeFillTint="3F"/>
      </w:tcPr>
    </w:tblStylePr>
    <w:tblStylePr w:type="band1Horz">
      <w:tblPr/>
      <w:tcPr>
        <w:shd w:val="clear" w:color="auto" w:fill="90EEFF" w:themeFill="accent2" w:themeFillTint="3F"/>
      </w:tcPr>
    </w:tblStylePr>
  </w:style>
  <w:style w:type="table" w:styleId="MediumList1-Accent3">
    <w:name w:val="Medium List 1 Accent 3"/>
    <w:basedOn w:val="TableNormal"/>
    <w:uiPriority w:val="65"/>
    <w:semiHidden/>
    <w:unhideWhenUsed/>
    <w:rsid w:val="0004006A"/>
    <w:rPr>
      <w:color w:val="000000" w:themeColor="text1"/>
    </w:rPr>
    <w:tblPr>
      <w:tblStyleRowBandSize w:val="1"/>
      <w:tblStyleColBandSize w:val="1"/>
      <w:tblBorders>
        <w:top w:val="single" w:sz="8" w:space="0" w:color="AECC53" w:themeColor="accent3"/>
        <w:bottom w:val="single" w:sz="8" w:space="0" w:color="AECC53" w:themeColor="accent3"/>
      </w:tblBorders>
    </w:tblPr>
    <w:tblStylePr w:type="firstRow">
      <w:rPr>
        <w:rFonts w:asciiTheme="majorHAnsi" w:eastAsiaTheme="majorEastAsia" w:hAnsiTheme="majorHAnsi" w:cstheme="majorBidi"/>
      </w:rPr>
      <w:tblPr/>
      <w:tcPr>
        <w:tcBorders>
          <w:top w:val="nil"/>
          <w:bottom w:val="single" w:sz="8" w:space="0" w:color="AECC53" w:themeColor="accent3"/>
        </w:tcBorders>
      </w:tcPr>
    </w:tblStylePr>
    <w:tblStylePr w:type="lastRow">
      <w:rPr>
        <w:b/>
        <w:bCs/>
        <w:color w:val="000000" w:themeColor="text2"/>
      </w:rPr>
      <w:tblPr/>
      <w:tcPr>
        <w:tcBorders>
          <w:top w:val="single" w:sz="8" w:space="0" w:color="AECC53" w:themeColor="accent3"/>
          <w:bottom w:val="single" w:sz="8" w:space="0" w:color="AECC53" w:themeColor="accent3"/>
        </w:tcBorders>
      </w:tcPr>
    </w:tblStylePr>
    <w:tblStylePr w:type="firstCol">
      <w:rPr>
        <w:b/>
        <w:bCs/>
      </w:rPr>
    </w:tblStylePr>
    <w:tblStylePr w:type="lastCol">
      <w:rPr>
        <w:b/>
        <w:bCs/>
      </w:rPr>
      <w:tblPr/>
      <w:tcPr>
        <w:tcBorders>
          <w:top w:val="single" w:sz="8" w:space="0" w:color="AECC53" w:themeColor="accent3"/>
          <w:bottom w:val="single" w:sz="8" w:space="0" w:color="AECC53" w:themeColor="accent3"/>
        </w:tcBorders>
      </w:tcPr>
    </w:tblStylePr>
    <w:tblStylePr w:type="band1Vert">
      <w:tblPr/>
      <w:tcPr>
        <w:shd w:val="clear" w:color="auto" w:fill="EAF2D4" w:themeFill="accent3" w:themeFillTint="3F"/>
      </w:tcPr>
    </w:tblStylePr>
    <w:tblStylePr w:type="band1Horz">
      <w:tblPr/>
      <w:tcPr>
        <w:shd w:val="clear" w:color="auto" w:fill="EAF2D4" w:themeFill="accent3" w:themeFillTint="3F"/>
      </w:tcPr>
    </w:tblStylePr>
  </w:style>
  <w:style w:type="table" w:styleId="MediumList1-Accent4">
    <w:name w:val="Medium List 1 Accent 4"/>
    <w:basedOn w:val="TableNormal"/>
    <w:uiPriority w:val="65"/>
    <w:semiHidden/>
    <w:unhideWhenUsed/>
    <w:rsid w:val="0004006A"/>
    <w:rPr>
      <w:color w:val="000000" w:themeColor="text1"/>
    </w:rPr>
    <w:tblPr>
      <w:tblStyleRowBandSize w:val="1"/>
      <w:tblStyleColBandSize w:val="1"/>
      <w:tblBorders>
        <w:top w:val="single" w:sz="8" w:space="0" w:color="E52713" w:themeColor="accent4"/>
        <w:bottom w:val="single" w:sz="8" w:space="0" w:color="E52713" w:themeColor="accent4"/>
      </w:tblBorders>
    </w:tblPr>
    <w:tblStylePr w:type="firstRow">
      <w:rPr>
        <w:rFonts w:asciiTheme="majorHAnsi" w:eastAsiaTheme="majorEastAsia" w:hAnsiTheme="majorHAnsi" w:cstheme="majorBidi"/>
      </w:rPr>
      <w:tblPr/>
      <w:tcPr>
        <w:tcBorders>
          <w:top w:val="nil"/>
          <w:bottom w:val="single" w:sz="8" w:space="0" w:color="E52713" w:themeColor="accent4"/>
        </w:tcBorders>
      </w:tcPr>
    </w:tblStylePr>
    <w:tblStylePr w:type="lastRow">
      <w:rPr>
        <w:b/>
        <w:bCs/>
        <w:color w:val="000000" w:themeColor="text2"/>
      </w:rPr>
      <w:tblPr/>
      <w:tcPr>
        <w:tcBorders>
          <w:top w:val="single" w:sz="8" w:space="0" w:color="E52713" w:themeColor="accent4"/>
          <w:bottom w:val="single" w:sz="8" w:space="0" w:color="E52713" w:themeColor="accent4"/>
        </w:tcBorders>
      </w:tcPr>
    </w:tblStylePr>
    <w:tblStylePr w:type="firstCol">
      <w:rPr>
        <w:b/>
        <w:bCs/>
      </w:rPr>
    </w:tblStylePr>
    <w:tblStylePr w:type="lastCol">
      <w:rPr>
        <w:b/>
        <w:bCs/>
      </w:rPr>
      <w:tblPr/>
      <w:tcPr>
        <w:tcBorders>
          <w:top w:val="single" w:sz="8" w:space="0" w:color="E52713" w:themeColor="accent4"/>
          <w:bottom w:val="single" w:sz="8" w:space="0" w:color="E52713" w:themeColor="accent4"/>
        </w:tcBorders>
      </w:tcPr>
    </w:tblStylePr>
    <w:tblStylePr w:type="band1Vert">
      <w:tblPr/>
      <w:tcPr>
        <w:shd w:val="clear" w:color="auto" w:fill="FAC8C2" w:themeFill="accent4" w:themeFillTint="3F"/>
      </w:tcPr>
    </w:tblStylePr>
    <w:tblStylePr w:type="band1Horz">
      <w:tblPr/>
      <w:tcPr>
        <w:shd w:val="clear" w:color="auto" w:fill="FAC8C2" w:themeFill="accent4" w:themeFillTint="3F"/>
      </w:tcPr>
    </w:tblStylePr>
  </w:style>
  <w:style w:type="table" w:styleId="MediumList1-Accent5">
    <w:name w:val="Medium List 1 Accent 5"/>
    <w:basedOn w:val="TableNormal"/>
    <w:uiPriority w:val="65"/>
    <w:semiHidden/>
    <w:unhideWhenUsed/>
    <w:rsid w:val="0004006A"/>
    <w:rPr>
      <w:color w:val="000000" w:themeColor="text1"/>
    </w:rPr>
    <w:tblPr>
      <w:tblStyleRowBandSize w:val="1"/>
      <w:tblStyleColBandSize w:val="1"/>
      <w:tblBorders>
        <w:top w:val="single" w:sz="8" w:space="0" w:color="009A9B" w:themeColor="accent5"/>
        <w:bottom w:val="single" w:sz="8" w:space="0" w:color="009A9B" w:themeColor="accent5"/>
      </w:tblBorders>
    </w:tblPr>
    <w:tblStylePr w:type="firstRow">
      <w:rPr>
        <w:rFonts w:asciiTheme="majorHAnsi" w:eastAsiaTheme="majorEastAsia" w:hAnsiTheme="majorHAnsi" w:cstheme="majorBidi"/>
      </w:rPr>
      <w:tblPr/>
      <w:tcPr>
        <w:tcBorders>
          <w:top w:val="nil"/>
          <w:bottom w:val="single" w:sz="8" w:space="0" w:color="009A9B" w:themeColor="accent5"/>
        </w:tcBorders>
      </w:tcPr>
    </w:tblStylePr>
    <w:tblStylePr w:type="lastRow">
      <w:rPr>
        <w:b/>
        <w:bCs/>
        <w:color w:val="000000" w:themeColor="text2"/>
      </w:rPr>
      <w:tblPr/>
      <w:tcPr>
        <w:tcBorders>
          <w:top w:val="single" w:sz="8" w:space="0" w:color="009A9B" w:themeColor="accent5"/>
          <w:bottom w:val="single" w:sz="8" w:space="0" w:color="009A9B" w:themeColor="accent5"/>
        </w:tcBorders>
      </w:tcPr>
    </w:tblStylePr>
    <w:tblStylePr w:type="firstCol">
      <w:rPr>
        <w:b/>
        <w:bCs/>
      </w:rPr>
    </w:tblStylePr>
    <w:tblStylePr w:type="lastCol">
      <w:rPr>
        <w:b/>
        <w:bCs/>
      </w:rPr>
      <w:tblPr/>
      <w:tcPr>
        <w:tcBorders>
          <w:top w:val="single" w:sz="8" w:space="0" w:color="009A9B" w:themeColor="accent5"/>
          <w:bottom w:val="single" w:sz="8" w:space="0" w:color="009A9B" w:themeColor="accent5"/>
        </w:tcBorders>
      </w:tcPr>
    </w:tblStylePr>
    <w:tblStylePr w:type="band1Vert">
      <w:tblPr/>
      <w:tcPr>
        <w:shd w:val="clear" w:color="auto" w:fill="A7FEFF" w:themeFill="accent5" w:themeFillTint="3F"/>
      </w:tcPr>
    </w:tblStylePr>
    <w:tblStylePr w:type="band1Horz">
      <w:tblPr/>
      <w:tcPr>
        <w:shd w:val="clear" w:color="auto" w:fill="A7FEFF" w:themeFill="accent5" w:themeFillTint="3F"/>
      </w:tcPr>
    </w:tblStylePr>
  </w:style>
  <w:style w:type="table" w:styleId="MediumList1-Accent6">
    <w:name w:val="Medium List 1 Accent 6"/>
    <w:basedOn w:val="TableNormal"/>
    <w:uiPriority w:val="65"/>
    <w:semiHidden/>
    <w:unhideWhenUsed/>
    <w:rsid w:val="0004006A"/>
    <w:rPr>
      <w:color w:val="000000" w:themeColor="text1"/>
    </w:rPr>
    <w:tblPr>
      <w:tblStyleRowBandSize w:val="1"/>
      <w:tblStyleColBandSize w:val="1"/>
      <w:tblBorders>
        <w:top w:val="single" w:sz="8" w:space="0" w:color="FFCE00" w:themeColor="accent6"/>
        <w:bottom w:val="single" w:sz="8" w:space="0" w:color="FFCE00" w:themeColor="accent6"/>
      </w:tblBorders>
    </w:tblPr>
    <w:tblStylePr w:type="firstRow">
      <w:rPr>
        <w:rFonts w:asciiTheme="majorHAnsi" w:eastAsiaTheme="majorEastAsia" w:hAnsiTheme="majorHAnsi" w:cstheme="majorBidi"/>
      </w:rPr>
      <w:tblPr/>
      <w:tcPr>
        <w:tcBorders>
          <w:top w:val="nil"/>
          <w:bottom w:val="single" w:sz="8" w:space="0" w:color="FFCE00" w:themeColor="accent6"/>
        </w:tcBorders>
      </w:tcPr>
    </w:tblStylePr>
    <w:tblStylePr w:type="lastRow">
      <w:rPr>
        <w:b/>
        <w:bCs/>
        <w:color w:val="000000" w:themeColor="text2"/>
      </w:rPr>
      <w:tblPr/>
      <w:tcPr>
        <w:tcBorders>
          <w:top w:val="single" w:sz="8" w:space="0" w:color="FFCE00" w:themeColor="accent6"/>
          <w:bottom w:val="single" w:sz="8" w:space="0" w:color="FFCE00" w:themeColor="accent6"/>
        </w:tcBorders>
      </w:tcPr>
    </w:tblStylePr>
    <w:tblStylePr w:type="firstCol">
      <w:rPr>
        <w:b/>
        <w:bCs/>
      </w:rPr>
    </w:tblStylePr>
    <w:tblStylePr w:type="lastCol">
      <w:rPr>
        <w:b/>
        <w:bCs/>
      </w:rPr>
      <w:tblPr/>
      <w:tcPr>
        <w:tcBorders>
          <w:top w:val="single" w:sz="8" w:space="0" w:color="FFCE00" w:themeColor="accent6"/>
          <w:bottom w:val="single" w:sz="8" w:space="0" w:color="FFCE00" w:themeColor="accent6"/>
        </w:tcBorders>
      </w:tcPr>
    </w:tblStylePr>
    <w:tblStylePr w:type="band1Vert">
      <w:tblPr/>
      <w:tcPr>
        <w:shd w:val="clear" w:color="auto" w:fill="FFF2C0" w:themeFill="accent6" w:themeFillTint="3F"/>
      </w:tcPr>
    </w:tblStylePr>
    <w:tblStylePr w:type="band1Horz">
      <w:tblPr/>
      <w:tcPr>
        <w:shd w:val="clear" w:color="auto" w:fill="FFF2C0" w:themeFill="accent6" w:themeFillTint="3F"/>
      </w:tcPr>
    </w:tblStylePr>
  </w:style>
  <w:style w:type="table" w:styleId="MediumList2">
    <w:name w:val="Medium Lis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rPr>
        <w:sz w:val="24"/>
        <w:szCs w:val="24"/>
      </w:rPr>
      <w:tblPr/>
      <w:tcPr>
        <w:tcBorders>
          <w:top w:val="nil"/>
          <w:left w:val="nil"/>
          <w:bottom w:val="single" w:sz="24" w:space="0" w:color="008768" w:themeColor="accent1"/>
          <w:right w:val="nil"/>
          <w:insideH w:val="nil"/>
          <w:insideV w:val="nil"/>
        </w:tcBorders>
        <w:shd w:val="clear" w:color="auto" w:fill="FFFFFF" w:themeFill="background1"/>
      </w:tcPr>
    </w:tblStylePr>
    <w:tblStylePr w:type="lastRow">
      <w:tblPr/>
      <w:tcPr>
        <w:tcBorders>
          <w:top w:val="single" w:sz="8" w:space="0" w:color="00876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68" w:themeColor="accent1"/>
          <w:insideH w:val="nil"/>
          <w:insideV w:val="nil"/>
        </w:tcBorders>
        <w:shd w:val="clear" w:color="auto" w:fill="FFFFFF" w:themeFill="background1"/>
      </w:tcPr>
    </w:tblStylePr>
    <w:tblStylePr w:type="lastCol">
      <w:tblPr/>
      <w:tcPr>
        <w:tcBorders>
          <w:top w:val="nil"/>
          <w:left w:val="single" w:sz="8" w:space="0" w:color="00876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top w:val="nil"/>
          <w:bottom w:val="nil"/>
          <w:insideH w:val="nil"/>
          <w:insideV w:val="nil"/>
        </w:tcBorders>
        <w:shd w:val="clear" w:color="auto" w:fill="A2F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rPr>
        <w:sz w:val="24"/>
        <w:szCs w:val="24"/>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tblPr/>
      <w:tcPr>
        <w:tcBorders>
          <w:top w:val="single" w:sz="8" w:space="0" w:color="00353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3E" w:themeColor="accent2"/>
          <w:insideH w:val="nil"/>
          <w:insideV w:val="nil"/>
        </w:tcBorders>
        <w:shd w:val="clear" w:color="auto" w:fill="FFFFFF" w:themeFill="background1"/>
      </w:tcPr>
    </w:tblStylePr>
    <w:tblStylePr w:type="lastCol">
      <w:tblPr/>
      <w:tcPr>
        <w:tcBorders>
          <w:top w:val="nil"/>
          <w:left w:val="single" w:sz="8" w:space="0" w:color="00353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top w:val="nil"/>
          <w:bottom w:val="nil"/>
          <w:insideH w:val="nil"/>
          <w:insideV w:val="nil"/>
        </w:tcBorders>
        <w:shd w:val="clear" w:color="auto" w:fill="90E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rPr>
        <w:sz w:val="24"/>
        <w:szCs w:val="24"/>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tblPr/>
      <w:tcPr>
        <w:tcBorders>
          <w:top w:val="single" w:sz="8" w:space="0" w:color="AECC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CC53" w:themeColor="accent3"/>
          <w:insideH w:val="nil"/>
          <w:insideV w:val="nil"/>
        </w:tcBorders>
        <w:shd w:val="clear" w:color="auto" w:fill="FFFFFF" w:themeFill="background1"/>
      </w:tcPr>
    </w:tblStylePr>
    <w:tblStylePr w:type="lastCol">
      <w:tblPr/>
      <w:tcPr>
        <w:tcBorders>
          <w:top w:val="nil"/>
          <w:left w:val="single" w:sz="8" w:space="0" w:color="AECC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top w:val="nil"/>
          <w:bottom w:val="nil"/>
          <w:insideH w:val="nil"/>
          <w:insideV w:val="nil"/>
        </w:tcBorders>
        <w:shd w:val="clear" w:color="auto" w:fill="EAF2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rPr>
        <w:sz w:val="24"/>
        <w:szCs w:val="24"/>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tblPr/>
      <w:tcPr>
        <w:tcBorders>
          <w:top w:val="single" w:sz="8" w:space="0" w:color="E527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2713" w:themeColor="accent4"/>
          <w:insideH w:val="nil"/>
          <w:insideV w:val="nil"/>
        </w:tcBorders>
        <w:shd w:val="clear" w:color="auto" w:fill="FFFFFF" w:themeFill="background1"/>
      </w:tcPr>
    </w:tblStylePr>
    <w:tblStylePr w:type="lastCol">
      <w:tblPr/>
      <w:tcPr>
        <w:tcBorders>
          <w:top w:val="nil"/>
          <w:left w:val="single" w:sz="8" w:space="0" w:color="E527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top w:val="nil"/>
          <w:bottom w:val="nil"/>
          <w:insideH w:val="nil"/>
          <w:insideV w:val="nil"/>
        </w:tcBorders>
        <w:shd w:val="clear" w:color="auto" w:fill="FAC8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rPr>
        <w:sz w:val="24"/>
        <w:szCs w:val="24"/>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tblPr/>
      <w:tcPr>
        <w:tcBorders>
          <w:top w:val="single" w:sz="8" w:space="0" w:color="009A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9B" w:themeColor="accent5"/>
          <w:insideH w:val="nil"/>
          <w:insideV w:val="nil"/>
        </w:tcBorders>
        <w:shd w:val="clear" w:color="auto" w:fill="FFFFFF" w:themeFill="background1"/>
      </w:tcPr>
    </w:tblStylePr>
    <w:tblStylePr w:type="lastCol">
      <w:tblPr/>
      <w:tcPr>
        <w:tcBorders>
          <w:top w:val="nil"/>
          <w:left w:val="single" w:sz="8" w:space="0" w:color="009A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top w:val="nil"/>
          <w:bottom w:val="nil"/>
          <w:insideH w:val="nil"/>
          <w:insideV w:val="nil"/>
        </w:tcBorders>
        <w:shd w:val="clear" w:color="auto" w:fill="A7F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rPr>
        <w:sz w:val="24"/>
        <w:szCs w:val="24"/>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tblPr/>
      <w:tcPr>
        <w:tcBorders>
          <w:top w:val="single" w:sz="8" w:space="0" w:color="FFC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00" w:themeColor="accent6"/>
          <w:insideH w:val="nil"/>
          <w:insideV w:val="nil"/>
        </w:tcBorders>
        <w:shd w:val="clear" w:color="auto" w:fill="FFFFFF" w:themeFill="background1"/>
      </w:tcPr>
    </w:tblStylePr>
    <w:tblStylePr w:type="lastCol">
      <w:tblPr/>
      <w:tcPr>
        <w:tcBorders>
          <w:top w:val="nil"/>
          <w:left w:val="single" w:sz="8" w:space="0" w:color="FFC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top w:val="nil"/>
          <w:bottom w:val="nil"/>
          <w:insideH w:val="nil"/>
          <w:insideV w:val="nil"/>
        </w:tcBorders>
        <w:shd w:val="clear" w:color="auto" w:fill="FFF2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tblBorders>
    </w:tblPr>
    <w:tblStylePr w:type="firstRow">
      <w:pPr>
        <w:spacing w:before="0" w:after="0" w:line="240" w:lineRule="auto"/>
      </w:pPr>
      <w:rPr>
        <w:b/>
        <w:bCs/>
        <w:color w:val="FFFFFF" w:themeColor="background1"/>
      </w:rPr>
      <w:tblPr/>
      <w:tcPr>
        <w:tc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shd w:val="clear" w:color="auto" w:fill="008768" w:themeFill="accent1"/>
      </w:tcPr>
    </w:tblStylePr>
    <w:tblStylePr w:type="lastRow">
      <w:pPr>
        <w:spacing w:before="0" w:after="0" w:line="240" w:lineRule="auto"/>
      </w:pPr>
      <w:rPr>
        <w:b/>
        <w:bCs/>
      </w:rPr>
      <w:tblPr/>
      <w:tcPr>
        <w:tcBorders>
          <w:top w:val="double" w:sz="6"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E9" w:themeFill="accent1" w:themeFillTint="3F"/>
      </w:tcPr>
    </w:tblStylePr>
    <w:tblStylePr w:type="band1Horz">
      <w:tblPr/>
      <w:tcPr>
        <w:tcBorders>
          <w:insideH w:val="nil"/>
          <w:insideV w:val="nil"/>
        </w:tcBorders>
        <w:shd w:val="clear" w:color="auto" w:fill="A2FF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tblBorders>
    </w:tblPr>
    <w:tblStylePr w:type="firstRow">
      <w:pPr>
        <w:spacing w:before="0" w:after="0" w:line="240" w:lineRule="auto"/>
      </w:pPr>
      <w:rPr>
        <w:b/>
        <w:bCs/>
        <w:color w:val="FFFFFF" w:themeColor="background1"/>
      </w:rPr>
      <w:tblPr/>
      <w:tcPr>
        <w:tc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shd w:val="clear" w:color="auto" w:fill="00353E" w:themeFill="accent2"/>
      </w:tcPr>
    </w:tblStylePr>
    <w:tblStylePr w:type="lastRow">
      <w:pPr>
        <w:spacing w:before="0" w:after="0" w:line="240" w:lineRule="auto"/>
      </w:pPr>
      <w:rPr>
        <w:b/>
        <w:bCs/>
      </w:rPr>
      <w:tblPr/>
      <w:tcPr>
        <w:tcBorders>
          <w:top w:val="double" w:sz="6"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EEFF" w:themeFill="accent2" w:themeFillTint="3F"/>
      </w:tcPr>
    </w:tblStylePr>
    <w:tblStylePr w:type="band1Horz">
      <w:tblPr/>
      <w:tcPr>
        <w:tcBorders>
          <w:insideH w:val="nil"/>
          <w:insideV w:val="nil"/>
        </w:tcBorders>
        <w:shd w:val="clear" w:color="auto" w:fill="90E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tblBorders>
    </w:tblPr>
    <w:tblStylePr w:type="firstRow">
      <w:pPr>
        <w:spacing w:before="0" w:after="0" w:line="240" w:lineRule="auto"/>
      </w:pPr>
      <w:rPr>
        <w:b/>
        <w:bCs/>
        <w:color w:val="FFFFFF" w:themeColor="background1"/>
      </w:rPr>
      <w:tblPr/>
      <w:tcPr>
        <w:tc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shd w:val="clear" w:color="auto" w:fill="AECC53" w:themeFill="accent3"/>
      </w:tcPr>
    </w:tblStylePr>
    <w:tblStylePr w:type="lastRow">
      <w:pPr>
        <w:spacing w:before="0" w:after="0" w:line="240" w:lineRule="auto"/>
      </w:pPr>
      <w:rPr>
        <w:b/>
        <w:bCs/>
      </w:rPr>
      <w:tblPr/>
      <w:tcPr>
        <w:tcBorders>
          <w:top w:val="double" w:sz="6"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2D4" w:themeFill="accent3" w:themeFillTint="3F"/>
      </w:tcPr>
    </w:tblStylePr>
    <w:tblStylePr w:type="band1Horz">
      <w:tblPr/>
      <w:tcPr>
        <w:tcBorders>
          <w:insideH w:val="nil"/>
          <w:insideV w:val="nil"/>
        </w:tcBorders>
        <w:shd w:val="clear" w:color="auto" w:fill="EAF2D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tblBorders>
    </w:tblPr>
    <w:tblStylePr w:type="firstRow">
      <w:pPr>
        <w:spacing w:before="0" w:after="0" w:line="240" w:lineRule="auto"/>
      </w:pPr>
      <w:rPr>
        <w:b/>
        <w:bCs/>
        <w:color w:val="FFFFFF" w:themeColor="background1"/>
      </w:rPr>
      <w:tblPr/>
      <w:tcPr>
        <w:tc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shd w:val="clear" w:color="auto" w:fill="E52713" w:themeFill="accent4"/>
      </w:tcPr>
    </w:tblStylePr>
    <w:tblStylePr w:type="lastRow">
      <w:pPr>
        <w:spacing w:before="0" w:after="0" w:line="240" w:lineRule="auto"/>
      </w:pPr>
      <w:rPr>
        <w:b/>
        <w:bCs/>
      </w:rPr>
      <w:tblPr/>
      <w:tcPr>
        <w:tcBorders>
          <w:top w:val="double" w:sz="6"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2" w:themeFill="accent4" w:themeFillTint="3F"/>
      </w:tcPr>
    </w:tblStylePr>
    <w:tblStylePr w:type="band1Horz">
      <w:tblPr/>
      <w:tcPr>
        <w:tcBorders>
          <w:insideH w:val="nil"/>
          <w:insideV w:val="nil"/>
        </w:tcBorders>
        <w:shd w:val="clear" w:color="auto" w:fill="FAC8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tblBorders>
    </w:tblPr>
    <w:tblStylePr w:type="firstRow">
      <w:pPr>
        <w:spacing w:before="0" w:after="0" w:line="240" w:lineRule="auto"/>
      </w:pPr>
      <w:rPr>
        <w:b/>
        <w:bCs/>
        <w:color w:val="FFFFFF" w:themeColor="background1"/>
      </w:rPr>
      <w:tblPr/>
      <w:tcPr>
        <w:tc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shd w:val="clear" w:color="auto" w:fill="009A9B" w:themeFill="accent5"/>
      </w:tcPr>
    </w:tblStylePr>
    <w:tblStylePr w:type="lastRow">
      <w:pPr>
        <w:spacing w:before="0" w:after="0" w:line="240" w:lineRule="auto"/>
      </w:pPr>
      <w:rPr>
        <w:b/>
        <w:bCs/>
      </w:rPr>
      <w:tblPr/>
      <w:tcPr>
        <w:tcBorders>
          <w:top w:val="double" w:sz="6"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A7FEFF" w:themeFill="accent5" w:themeFillTint="3F"/>
      </w:tcPr>
    </w:tblStylePr>
    <w:tblStylePr w:type="band1Horz">
      <w:tblPr/>
      <w:tcPr>
        <w:tcBorders>
          <w:insideH w:val="nil"/>
          <w:insideV w:val="nil"/>
        </w:tcBorders>
        <w:shd w:val="clear" w:color="auto" w:fill="A7FE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tblBorders>
    </w:tblPr>
    <w:tblStylePr w:type="firstRow">
      <w:pPr>
        <w:spacing w:before="0" w:after="0" w:line="240" w:lineRule="auto"/>
      </w:pPr>
      <w:rPr>
        <w:b/>
        <w:bCs/>
        <w:color w:val="FFFFFF" w:themeColor="background1"/>
      </w:rPr>
      <w:tblPr/>
      <w:tcPr>
        <w:tc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shd w:val="clear" w:color="auto" w:fill="FFCE00" w:themeFill="accent6"/>
      </w:tcPr>
    </w:tblStylePr>
    <w:tblStylePr w:type="lastRow">
      <w:pPr>
        <w:spacing w:before="0" w:after="0" w:line="240" w:lineRule="auto"/>
      </w:pPr>
      <w:rPr>
        <w:b/>
        <w:bCs/>
      </w:rPr>
      <w:tblPr/>
      <w:tcPr>
        <w:tcBorders>
          <w:top w:val="double" w:sz="6"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6" w:themeFillTint="3F"/>
      </w:tcPr>
    </w:tblStylePr>
    <w:tblStylePr w:type="band1Horz">
      <w:tblPr/>
      <w:tcPr>
        <w:tcBorders>
          <w:insideH w:val="nil"/>
          <w:insideV w:val="nil"/>
        </w:tcBorders>
        <w:shd w:val="clear" w:color="auto" w:fill="FFF2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68" w:themeFill="accent1"/>
      </w:tcPr>
    </w:tblStylePr>
    <w:tblStylePr w:type="lastCol">
      <w:rPr>
        <w:b/>
        <w:bCs/>
        <w:color w:val="FFFFFF" w:themeColor="background1"/>
      </w:rPr>
      <w:tblPr/>
      <w:tcPr>
        <w:tcBorders>
          <w:left w:val="nil"/>
          <w:right w:val="nil"/>
          <w:insideH w:val="nil"/>
          <w:insideV w:val="nil"/>
        </w:tcBorders>
        <w:shd w:val="clear" w:color="auto" w:fill="0087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3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3E" w:themeFill="accent2"/>
      </w:tcPr>
    </w:tblStylePr>
    <w:tblStylePr w:type="lastCol">
      <w:rPr>
        <w:b/>
        <w:bCs/>
        <w:color w:val="FFFFFF" w:themeColor="background1"/>
      </w:rPr>
      <w:tblPr/>
      <w:tcPr>
        <w:tcBorders>
          <w:left w:val="nil"/>
          <w:right w:val="nil"/>
          <w:insideH w:val="nil"/>
          <w:insideV w:val="nil"/>
        </w:tcBorders>
        <w:shd w:val="clear" w:color="auto" w:fill="00353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CC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CC53" w:themeFill="accent3"/>
      </w:tcPr>
    </w:tblStylePr>
    <w:tblStylePr w:type="lastCol">
      <w:rPr>
        <w:b/>
        <w:bCs/>
        <w:color w:val="FFFFFF" w:themeColor="background1"/>
      </w:rPr>
      <w:tblPr/>
      <w:tcPr>
        <w:tcBorders>
          <w:left w:val="nil"/>
          <w:right w:val="nil"/>
          <w:insideH w:val="nil"/>
          <w:insideV w:val="nil"/>
        </w:tcBorders>
        <w:shd w:val="clear" w:color="auto" w:fill="AECC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27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2713" w:themeFill="accent4"/>
      </w:tcPr>
    </w:tblStylePr>
    <w:tblStylePr w:type="lastCol">
      <w:rPr>
        <w:b/>
        <w:bCs/>
        <w:color w:val="FFFFFF" w:themeColor="background1"/>
      </w:rPr>
      <w:tblPr/>
      <w:tcPr>
        <w:tcBorders>
          <w:left w:val="nil"/>
          <w:right w:val="nil"/>
          <w:insideH w:val="nil"/>
          <w:insideV w:val="nil"/>
        </w:tcBorders>
        <w:shd w:val="clear" w:color="auto" w:fill="E527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9B" w:themeFill="accent5"/>
      </w:tcPr>
    </w:tblStylePr>
    <w:tblStylePr w:type="lastCol">
      <w:rPr>
        <w:b/>
        <w:bCs/>
        <w:color w:val="FFFFFF" w:themeColor="background1"/>
      </w:rPr>
      <w:tblPr/>
      <w:tcPr>
        <w:tcBorders>
          <w:left w:val="nil"/>
          <w:right w:val="nil"/>
          <w:insideH w:val="nil"/>
          <w:insideV w:val="nil"/>
        </w:tcBorders>
        <w:shd w:val="clear" w:color="auto" w:fill="009A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00" w:themeFill="accent6"/>
      </w:tcPr>
    </w:tblStylePr>
    <w:tblStylePr w:type="lastCol">
      <w:rPr>
        <w:b/>
        <w:bCs/>
        <w:color w:val="FFFFFF" w:themeColor="background1"/>
      </w:rPr>
      <w:tblPr/>
      <w:tcPr>
        <w:tcBorders>
          <w:left w:val="nil"/>
          <w:right w:val="nil"/>
          <w:insideH w:val="nil"/>
          <w:insideV w:val="nil"/>
        </w:tcBorders>
        <w:shd w:val="clear" w:color="auto" w:fill="FFC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Title">
    <w:name w:val="Section Title"/>
    <w:basedOn w:val="BodyText"/>
    <w:next w:val="BodyText"/>
    <w:semiHidden/>
    <w:unhideWhenUsed/>
    <w:rsid w:val="0004006A"/>
    <w:pPr>
      <w:spacing w:before="360" w:after="360" w:line="660" w:lineRule="atLeast"/>
      <w:jc w:val="right"/>
    </w:pPr>
    <w:rPr>
      <w:rFonts w:asciiTheme="majorHAnsi" w:hAnsiTheme="majorHAnsi"/>
      <w:color w:val="008768" w:themeColor="accent1"/>
      <w:sz w:val="60"/>
    </w:rPr>
  </w:style>
  <w:style w:type="paragraph" w:customStyle="1" w:styleId="Source">
    <w:name w:val="Source"/>
    <w:basedOn w:val="Normal"/>
    <w:uiPriority w:val="25"/>
    <w:qFormat/>
    <w:rsid w:val="0004006A"/>
    <w:pPr>
      <w:spacing w:after="120"/>
    </w:pPr>
    <w:rPr>
      <w:i/>
      <w:sz w:val="16"/>
    </w:rPr>
  </w:style>
  <w:style w:type="table" w:styleId="Table3Deffects1">
    <w:name w:val="Table 3D effects 1"/>
    <w:basedOn w:val="TableNormal"/>
    <w:uiPriority w:val="99"/>
    <w:semiHidden/>
    <w:unhideWhenUsed/>
    <w:rsid w:val="0004006A"/>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06A"/>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06A"/>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06A"/>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06A"/>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06A"/>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06A"/>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06A"/>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06A"/>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06A"/>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06A"/>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06A"/>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06A"/>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06A"/>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06A"/>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06A"/>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06A"/>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06A"/>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06A"/>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06A"/>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006A"/>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06A"/>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06A"/>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06A"/>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06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06A"/>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06A"/>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06A"/>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06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06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06A"/>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06A"/>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BE4832"/>
    <w:pPr>
      <w:spacing w:after="300" w:line="240" w:lineRule="auto"/>
      <w:contextualSpacing/>
    </w:pPr>
    <w:rPr>
      <w:rFonts w:asciiTheme="majorHAnsi" w:eastAsiaTheme="majorEastAsia" w:hAnsiTheme="majorHAnsi" w:cstheme="majorBidi"/>
      <w:color w:val="008768" w:themeColor="accent1"/>
      <w:spacing w:val="5"/>
      <w:kern w:val="28"/>
      <w:sz w:val="48"/>
      <w:szCs w:val="32"/>
    </w:rPr>
  </w:style>
  <w:style w:type="character" w:customStyle="1" w:styleId="TitleChar">
    <w:name w:val="Title Char"/>
    <w:basedOn w:val="DefaultParagraphFont"/>
    <w:link w:val="Title"/>
    <w:uiPriority w:val="10"/>
    <w:semiHidden/>
    <w:rsid w:val="00BE4832"/>
    <w:rPr>
      <w:rFonts w:asciiTheme="majorHAnsi" w:eastAsiaTheme="majorEastAsia" w:hAnsiTheme="majorHAnsi" w:cstheme="majorBidi"/>
      <w:color w:val="008768" w:themeColor="accent1"/>
      <w:spacing w:val="5"/>
      <w:kern w:val="28"/>
      <w:sz w:val="48"/>
      <w:szCs w:val="32"/>
    </w:rPr>
  </w:style>
  <w:style w:type="table" w:customStyle="1" w:styleId="Plaingrid">
    <w:name w:val="Plain grid"/>
    <w:basedOn w:val="TableNormal"/>
    <w:uiPriority w:val="99"/>
    <w:semiHidden/>
    <w:unhideWhenUsed/>
    <w:rsid w:val="00981D52"/>
    <w:tblPr>
      <w:tblCellMar>
        <w:left w:w="0" w:type="dxa"/>
      </w:tblCellMar>
    </w:tblPr>
  </w:style>
  <w:style w:type="character" w:customStyle="1" w:styleId="Heading6Char">
    <w:name w:val="Heading 6 Char"/>
    <w:basedOn w:val="DefaultParagraphFont"/>
    <w:link w:val="Heading6"/>
    <w:uiPriority w:val="9"/>
    <w:semiHidden/>
    <w:rsid w:val="008F637D"/>
    <w:rPr>
      <w:rFonts w:asciiTheme="majorHAnsi" w:eastAsiaTheme="majorEastAsia" w:hAnsiTheme="majorHAnsi" w:cstheme="majorBidi"/>
      <w:b/>
      <w:iCs/>
      <w:kern w:val="18"/>
    </w:rPr>
  </w:style>
  <w:style w:type="character" w:customStyle="1" w:styleId="Heading7Char">
    <w:name w:val="Heading 7 Char"/>
    <w:basedOn w:val="DefaultParagraphFont"/>
    <w:link w:val="Heading7"/>
    <w:uiPriority w:val="9"/>
    <w:semiHidden/>
    <w:rsid w:val="008F637D"/>
    <w:rPr>
      <w:rFonts w:asciiTheme="majorHAnsi" w:eastAsiaTheme="majorEastAsia" w:hAnsiTheme="majorHAnsi" w:cstheme="majorBidi"/>
      <w:i/>
      <w:iCs/>
      <w:kern w:val="18"/>
    </w:rPr>
  </w:style>
  <w:style w:type="character" w:customStyle="1" w:styleId="Heading8Char">
    <w:name w:val="Heading 8 Char"/>
    <w:basedOn w:val="DefaultParagraphFont"/>
    <w:link w:val="Heading8"/>
    <w:uiPriority w:val="9"/>
    <w:semiHidden/>
    <w:rsid w:val="008F637D"/>
    <w:rPr>
      <w:rFonts w:asciiTheme="majorHAnsi" w:eastAsiaTheme="majorEastAsia" w:hAnsiTheme="majorHAnsi" w:cstheme="majorBidi"/>
      <w:kern w:val="18"/>
    </w:rPr>
  </w:style>
  <w:style w:type="character" w:customStyle="1" w:styleId="Heading9Char">
    <w:name w:val="Heading 9 Char"/>
    <w:basedOn w:val="DefaultParagraphFont"/>
    <w:link w:val="Heading9"/>
    <w:uiPriority w:val="9"/>
    <w:semiHidden/>
    <w:rsid w:val="008F637D"/>
    <w:rPr>
      <w:rFonts w:asciiTheme="majorHAnsi" w:eastAsiaTheme="majorEastAsia" w:hAnsiTheme="majorHAnsi" w:cstheme="majorBidi"/>
      <w:iCs/>
      <w:kern w:val="18"/>
    </w:rPr>
  </w:style>
  <w:style w:type="paragraph" w:styleId="BalloonText">
    <w:name w:val="Balloon Text"/>
    <w:basedOn w:val="Normal"/>
    <w:link w:val="BalloonTextChar"/>
    <w:uiPriority w:val="99"/>
    <w:semiHidden/>
    <w:unhideWhenUsed/>
    <w:rsid w:val="00591C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1A"/>
    <w:rPr>
      <w:rFonts w:ascii="Tahoma" w:hAnsi="Tahoma" w:cs="Tahoma"/>
      <w:sz w:val="16"/>
      <w:szCs w:val="16"/>
    </w:rPr>
  </w:style>
  <w:style w:type="paragraph" w:styleId="TOCHeading">
    <w:name w:val="TOC Heading"/>
    <w:basedOn w:val="Heading1"/>
    <w:next w:val="Normal"/>
    <w:uiPriority w:val="39"/>
    <w:semiHidden/>
    <w:unhideWhenUsed/>
    <w:rsid w:val="00F051A7"/>
    <w:pPr>
      <w:tabs>
        <w:tab w:val="left" w:pos="284"/>
      </w:tabs>
      <w:spacing w:line="240" w:lineRule="atLeast"/>
      <w:outlineLvl w:val="9"/>
    </w:pPr>
  </w:style>
  <w:style w:type="paragraph" w:styleId="Quote">
    <w:name w:val="Quote"/>
    <w:basedOn w:val="Normal"/>
    <w:next w:val="Normal"/>
    <w:link w:val="QuoteChar"/>
    <w:uiPriority w:val="21"/>
    <w:qFormat/>
    <w:rsid w:val="00506652"/>
    <w:pPr>
      <w:tabs>
        <w:tab w:val="left" w:pos="284"/>
      </w:tabs>
      <w:spacing w:after="180"/>
      <w:ind w:left="851" w:right="567"/>
    </w:pPr>
    <w:rPr>
      <w:i/>
      <w:iCs/>
      <w:color w:val="000000" w:themeColor="text1"/>
    </w:rPr>
  </w:style>
  <w:style w:type="character" w:customStyle="1" w:styleId="QuoteChar">
    <w:name w:val="Quote Char"/>
    <w:basedOn w:val="DefaultParagraphFont"/>
    <w:link w:val="Quote"/>
    <w:uiPriority w:val="13"/>
    <w:rsid w:val="00506652"/>
    <w:rPr>
      <w:i/>
      <w:iCs/>
      <w:color w:val="000000" w:themeColor="text1"/>
    </w:rPr>
  </w:style>
  <w:style w:type="paragraph" w:customStyle="1" w:styleId="TableListBullet">
    <w:name w:val="Table List Bullet"/>
    <w:basedOn w:val="Normal"/>
    <w:uiPriority w:val="15"/>
    <w:qFormat/>
    <w:rsid w:val="00BC66B6"/>
    <w:pPr>
      <w:numPr>
        <w:numId w:val="40"/>
      </w:numPr>
      <w:spacing w:after="40" w:line="240" w:lineRule="auto"/>
    </w:pPr>
    <w:rPr>
      <w:sz w:val="16"/>
    </w:rPr>
  </w:style>
  <w:style w:type="paragraph" w:customStyle="1" w:styleId="TableListBullet2">
    <w:name w:val="Table List Bullet 2"/>
    <w:basedOn w:val="Normal"/>
    <w:uiPriority w:val="16"/>
    <w:qFormat/>
    <w:rsid w:val="00BC66B6"/>
    <w:pPr>
      <w:numPr>
        <w:ilvl w:val="1"/>
        <w:numId w:val="40"/>
      </w:numPr>
      <w:spacing w:after="40" w:line="240" w:lineRule="auto"/>
    </w:pPr>
    <w:rPr>
      <w:sz w:val="16"/>
    </w:rPr>
  </w:style>
  <w:style w:type="paragraph" w:customStyle="1" w:styleId="TableListBullet3">
    <w:name w:val="Table List Bullet 3"/>
    <w:basedOn w:val="Normal"/>
    <w:uiPriority w:val="17"/>
    <w:qFormat/>
    <w:rsid w:val="00BC66B6"/>
    <w:pPr>
      <w:numPr>
        <w:ilvl w:val="2"/>
        <w:numId w:val="40"/>
      </w:numPr>
      <w:spacing w:after="40" w:line="240" w:lineRule="auto"/>
    </w:pPr>
    <w:rPr>
      <w:sz w:val="16"/>
    </w:rPr>
  </w:style>
  <w:style w:type="paragraph" w:customStyle="1" w:styleId="Tabletext">
    <w:name w:val="Table text"/>
    <w:basedOn w:val="BodyText"/>
    <w:uiPriority w:val="14"/>
    <w:qFormat/>
    <w:rsid w:val="0032736F"/>
    <w:pPr>
      <w:spacing w:before="40" w:after="40" w:line="240" w:lineRule="auto"/>
    </w:pPr>
    <w:rPr>
      <w:sz w:val="16"/>
    </w:rPr>
  </w:style>
  <w:style w:type="paragraph" w:customStyle="1" w:styleId="TableListNumber">
    <w:name w:val="Table List Number"/>
    <w:basedOn w:val="BodyText"/>
    <w:uiPriority w:val="18"/>
    <w:qFormat/>
    <w:rsid w:val="00345D5E"/>
    <w:pPr>
      <w:numPr>
        <w:numId w:val="35"/>
      </w:numPr>
      <w:spacing w:after="40" w:line="240" w:lineRule="auto"/>
    </w:pPr>
    <w:rPr>
      <w:sz w:val="16"/>
    </w:rPr>
  </w:style>
  <w:style w:type="paragraph" w:customStyle="1" w:styleId="TableListNumber2">
    <w:name w:val="Table List Number 2"/>
    <w:basedOn w:val="Normal"/>
    <w:uiPriority w:val="19"/>
    <w:qFormat/>
    <w:rsid w:val="00345D5E"/>
    <w:pPr>
      <w:numPr>
        <w:ilvl w:val="1"/>
        <w:numId w:val="35"/>
      </w:numPr>
      <w:spacing w:after="40" w:line="240" w:lineRule="auto"/>
    </w:pPr>
    <w:rPr>
      <w:sz w:val="16"/>
    </w:rPr>
  </w:style>
  <w:style w:type="paragraph" w:customStyle="1" w:styleId="TableListNumber3">
    <w:name w:val="Table List Number 3"/>
    <w:basedOn w:val="Normal"/>
    <w:uiPriority w:val="20"/>
    <w:qFormat/>
    <w:rsid w:val="00345D5E"/>
    <w:pPr>
      <w:numPr>
        <w:ilvl w:val="2"/>
        <w:numId w:val="35"/>
      </w:numPr>
      <w:spacing w:after="40" w:line="240" w:lineRule="auto"/>
      <w:ind w:left="851"/>
    </w:pPr>
    <w:rPr>
      <w:sz w:val="16"/>
    </w:rPr>
  </w:style>
  <w:style w:type="numbering" w:customStyle="1" w:styleId="AECOMTableNumbering">
    <w:name w:val="AECOM Table Numbering"/>
    <w:uiPriority w:val="99"/>
    <w:semiHidden/>
    <w:unhideWhenUsed/>
    <w:rsid w:val="00345D5E"/>
    <w:pPr>
      <w:numPr>
        <w:numId w:val="35"/>
      </w:numPr>
    </w:pPr>
  </w:style>
  <w:style w:type="numbering" w:customStyle="1" w:styleId="AECOMTableBullets">
    <w:name w:val="AECOM Table Bullets"/>
    <w:uiPriority w:val="99"/>
    <w:semiHidden/>
    <w:unhideWhenUsed/>
    <w:rsid w:val="00BC66B6"/>
    <w:pPr>
      <w:numPr>
        <w:numId w:val="38"/>
      </w:numPr>
    </w:pPr>
  </w:style>
  <w:style w:type="numbering" w:styleId="111111">
    <w:name w:val="Outline List 2"/>
    <w:basedOn w:val="NoList"/>
    <w:uiPriority w:val="99"/>
    <w:semiHidden/>
    <w:unhideWhenUsed/>
    <w:rsid w:val="00BE1245"/>
    <w:pPr>
      <w:numPr>
        <w:numId w:val="41"/>
      </w:numPr>
    </w:pPr>
  </w:style>
  <w:style w:type="numbering" w:styleId="1ai">
    <w:name w:val="Outline List 1"/>
    <w:basedOn w:val="NoList"/>
    <w:uiPriority w:val="99"/>
    <w:semiHidden/>
    <w:unhideWhenUsed/>
    <w:rsid w:val="00BE1245"/>
    <w:pPr>
      <w:numPr>
        <w:numId w:val="42"/>
      </w:numPr>
    </w:pPr>
  </w:style>
  <w:style w:type="numbering" w:styleId="ArticleSection">
    <w:name w:val="Outline List 3"/>
    <w:basedOn w:val="NoList"/>
    <w:uiPriority w:val="99"/>
    <w:semiHidden/>
    <w:unhideWhenUsed/>
    <w:rsid w:val="00BE1245"/>
    <w:pPr>
      <w:numPr>
        <w:numId w:val="43"/>
      </w:numPr>
    </w:pPr>
  </w:style>
  <w:style w:type="paragraph" w:styleId="Bibliography">
    <w:name w:val="Bibliography"/>
    <w:basedOn w:val="Normal"/>
    <w:next w:val="Normal"/>
    <w:uiPriority w:val="37"/>
    <w:semiHidden/>
    <w:unhideWhenUsed/>
    <w:rsid w:val="00BE1245"/>
  </w:style>
  <w:style w:type="paragraph" w:styleId="BlockText">
    <w:name w:val="Block Text"/>
    <w:basedOn w:val="Normal"/>
    <w:uiPriority w:val="99"/>
    <w:semiHidden/>
    <w:unhideWhenUsed/>
    <w:rsid w:val="00BE1245"/>
    <w:pPr>
      <w:pBdr>
        <w:top w:val="single" w:sz="2" w:space="10" w:color="008768" w:themeColor="accent1"/>
        <w:left w:val="single" w:sz="2" w:space="10" w:color="008768" w:themeColor="accent1"/>
        <w:bottom w:val="single" w:sz="2" w:space="10" w:color="008768" w:themeColor="accent1"/>
        <w:right w:val="single" w:sz="2" w:space="10" w:color="008768" w:themeColor="accent1"/>
      </w:pBdr>
      <w:ind w:left="1152" w:right="1152"/>
    </w:pPr>
    <w:rPr>
      <w:rFonts w:eastAsiaTheme="minorEastAsia"/>
      <w:i/>
      <w:iCs/>
      <w:color w:val="008768" w:themeColor="accent1"/>
    </w:rPr>
  </w:style>
  <w:style w:type="paragraph" w:styleId="BodyText2">
    <w:name w:val="Body Text 2"/>
    <w:basedOn w:val="Normal"/>
    <w:link w:val="BodyText2Char"/>
    <w:uiPriority w:val="99"/>
    <w:semiHidden/>
    <w:unhideWhenUsed/>
    <w:rsid w:val="00BE1245"/>
    <w:pPr>
      <w:spacing w:after="120" w:line="480" w:lineRule="auto"/>
    </w:pPr>
  </w:style>
  <w:style w:type="character" w:customStyle="1" w:styleId="BodyText2Char">
    <w:name w:val="Body Text 2 Char"/>
    <w:basedOn w:val="DefaultParagraphFont"/>
    <w:link w:val="BodyText2"/>
    <w:uiPriority w:val="99"/>
    <w:semiHidden/>
    <w:rsid w:val="00BE1245"/>
    <w:rPr>
      <w:kern w:val="18"/>
    </w:rPr>
  </w:style>
  <w:style w:type="paragraph" w:styleId="BodyText3">
    <w:name w:val="Body Text 3"/>
    <w:basedOn w:val="Normal"/>
    <w:link w:val="BodyText3Char"/>
    <w:uiPriority w:val="99"/>
    <w:semiHidden/>
    <w:unhideWhenUsed/>
    <w:rsid w:val="00BE1245"/>
    <w:pPr>
      <w:spacing w:after="120"/>
    </w:pPr>
    <w:rPr>
      <w:sz w:val="16"/>
      <w:szCs w:val="16"/>
    </w:rPr>
  </w:style>
  <w:style w:type="character" w:customStyle="1" w:styleId="BodyText3Char">
    <w:name w:val="Body Text 3 Char"/>
    <w:basedOn w:val="DefaultParagraphFont"/>
    <w:link w:val="BodyText3"/>
    <w:uiPriority w:val="99"/>
    <w:semiHidden/>
    <w:rsid w:val="00BE1245"/>
    <w:rPr>
      <w:kern w:val="18"/>
      <w:sz w:val="16"/>
      <w:szCs w:val="16"/>
    </w:rPr>
  </w:style>
  <w:style w:type="paragraph" w:styleId="BodyTextFirstIndent">
    <w:name w:val="Body Text First Indent"/>
    <w:basedOn w:val="BodyText"/>
    <w:link w:val="BodyTextFirstIndentChar"/>
    <w:uiPriority w:val="99"/>
    <w:semiHidden/>
    <w:unhideWhenUsed/>
    <w:rsid w:val="00BE1245"/>
    <w:pPr>
      <w:spacing w:after="0"/>
      <w:ind w:firstLine="360"/>
    </w:pPr>
  </w:style>
  <w:style w:type="character" w:customStyle="1" w:styleId="BodyTextFirstIndentChar">
    <w:name w:val="Body Text First Indent Char"/>
    <w:basedOn w:val="BodyTextChar"/>
    <w:link w:val="BodyTextFirstIndent"/>
    <w:uiPriority w:val="99"/>
    <w:semiHidden/>
    <w:rsid w:val="00BE1245"/>
    <w:rPr>
      <w:kern w:val="18"/>
    </w:rPr>
  </w:style>
  <w:style w:type="paragraph" w:styleId="BodyTextIndent">
    <w:name w:val="Body Text Indent"/>
    <w:basedOn w:val="Normal"/>
    <w:link w:val="BodyTextIndentChar"/>
    <w:uiPriority w:val="99"/>
    <w:semiHidden/>
    <w:unhideWhenUsed/>
    <w:rsid w:val="00BE1245"/>
    <w:pPr>
      <w:spacing w:after="120"/>
      <w:ind w:left="283"/>
    </w:pPr>
  </w:style>
  <w:style w:type="character" w:customStyle="1" w:styleId="BodyTextIndentChar">
    <w:name w:val="Body Text Indent Char"/>
    <w:basedOn w:val="DefaultParagraphFont"/>
    <w:link w:val="BodyTextIndent"/>
    <w:uiPriority w:val="99"/>
    <w:semiHidden/>
    <w:rsid w:val="00BE1245"/>
    <w:rPr>
      <w:kern w:val="18"/>
    </w:rPr>
  </w:style>
  <w:style w:type="paragraph" w:styleId="BodyTextFirstIndent2">
    <w:name w:val="Body Text First Indent 2"/>
    <w:basedOn w:val="BodyTextIndent"/>
    <w:link w:val="BodyTextFirstIndent2Char"/>
    <w:uiPriority w:val="99"/>
    <w:semiHidden/>
    <w:unhideWhenUsed/>
    <w:rsid w:val="00BE12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BE1245"/>
    <w:rPr>
      <w:kern w:val="18"/>
    </w:rPr>
  </w:style>
  <w:style w:type="paragraph" w:styleId="BodyTextIndent2">
    <w:name w:val="Body Text Indent 2"/>
    <w:basedOn w:val="Normal"/>
    <w:link w:val="BodyTextIndent2Char"/>
    <w:uiPriority w:val="99"/>
    <w:semiHidden/>
    <w:unhideWhenUsed/>
    <w:rsid w:val="00BE1245"/>
    <w:pPr>
      <w:spacing w:after="120" w:line="480" w:lineRule="auto"/>
      <w:ind w:left="283"/>
    </w:pPr>
  </w:style>
  <w:style w:type="character" w:customStyle="1" w:styleId="BodyTextIndent2Char">
    <w:name w:val="Body Text Indent 2 Char"/>
    <w:basedOn w:val="DefaultParagraphFont"/>
    <w:link w:val="BodyTextIndent2"/>
    <w:uiPriority w:val="99"/>
    <w:semiHidden/>
    <w:rsid w:val="00BE1245"/>
    <w:rPr>
      <w:kern w:val="18"/>
    </w:rPr>
  </w:style>
  <w:style w:type="paragraph" w:styleId="BodyTextIndent3">
    <w:name w:val="Body Text Indent 3"/>
    <w:basedOn w:val="Normal"/>
    <w:link w:val="BodyTextIndent3Char"/>
    <w:uiPriority w:val="99"/>
    <w:semiHidden/>
    <w:unhideWhenUsed/>
    <w:rsid w:val="00BE1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1245"/>
    <w:rPr>
      <w:kern w:val="18"/>
      <w:sz w:val="16"/>
      <w:szCs w:val="16"/>
    </w:rPr>
  </w:style>
  <w:style w:type="character" w:styleId="BookTitle">
    <w:name w:val="Book Title"/>
    <w:basedOn w:val="DefaultParagraphFont"/>
    <w:uiPriority w:val="33"/>
    <w:semiHidden/>
    <w:unhideWhenUsed/>
    <w:rsid w:val="00BE1245"/>
    <w:rPr>
      <w:b/>
      <w:bCs/>
      <w:smallCaps/>
      <w:spacing w:val="5"/>
    </w:rPr>
  </w:style>
  <w:style w:type="paragraph" w:styleId="Closing">
    <w:name w:val="Closing"/>
    <w:basedOn w:val="Normal"/>
    <w:link w:val="ClosingChar"/>
    <w:uiPriority w:val="99"/>
    <w:semiHidden/>
    <w:unhideWhenUsed/>
    <w:rsid w:val="00BE1245"/>
    <w:pPr>
      <w:spacing w:line="240" w:lineRule="auto"/>
      <w:ind w:left="4252"/>
    </w:pPr>
  </w:style>
  <w:style w:type="character" w:customStyle="1" w:styleId="ClosingChar">
    <w:name w:val="Closing Char"/>
    <w:basedOn w:val="DefaultParagraphFont"/>
    <w:link w:val="Closing"/>
    <w:uiPriority w:val="99"/>
    <w:semiHidden/>
    <w:rsid w:val="00BE1245"/>
    <w:rPr>
      <w:kern w:val="18"/>
    </w:rPr>
  </w:style>
  <w:style w:type="character" w:styleId="CommentReference">
    <w:name w:val="annotation reference"/>
    <w:basedOn w:val="DefaultParagraphFont"/>
    <w:uiPriority w:val="99"/>
    <w:semiHidden/>
    <w:unhideWhenUsed/>
    <w:rsid w:val="00BE1245"/>
    <w:rPr>
      <w:sz w:val="16"/>
      <w:szCs w:val="16"/>
    </w:rPr>
  </w:style>
  <w:style w:type="paragraph" w:styleId="CommentText">
    <w:name w:val="annotation text"/>
    <w:basedOn w:val="Normal"/>
    <w:link w:val="CommentTextChar"/>
    <w:uiPriority w:val="99"/>
    <w:unhideWhenUsed/>
    <w:rsid w:val="00BE1245"/>
    <w:pPr>
      <w:spacing w:line="240" w:lineRule="auto"/>
    </w:pPr>
    <w:rPr>
      <w:sz w:val="20"/>
      <w:szCs w:val="20"/>
    </w:rPr>
  </w:style>
  <w:style w:type="character" w:customStyle="1" w:styleId="CommentTextChar">
    <w:name w:val="Comment Text Char"/>
    <w:basedOn w:val="DefaultParagraphFont"/>
    <w:link w:val="CommentText"/>
    <w:uiPriority w:val="99"/>
    <w:rsid w:val="00BE1245"/>
    <w:rPr>
      <w:kern w:val="18"/>
      <w:sz w:val="20"/>
      <w:szCs w:val="20"/>
    </w:rPr>
  </w:style>
  <w:style w:type="paragraph" w:styleId="CommentSubject">
    <w:name w:val="annotation subject"/>
    <w:basedOn w:val="CommentText"/>
    <w:next w:val="CommentText"/>
    <w:link w:val="CommentSubjectChar"/>
    <w:uiPriority w:val="99"/>
    <w:semiHidden/>
    <w:unhideWhenUsed/>
    <w:rsid w:val="00BE1245"/>
    <w:rPr>
      <w:b/>
      <w:bCs/>
    </w:rPr>
  </w:style>
  <w:style w:type="character" w:customStyle="1" w:styleId="CommentSubjectChar">
    <w:name w:val="Comment Subject Char"/>
    <w:basedOn w:val="CommentTextChar"/>
    <w:link w:val="CommentSubject"/>
    <w:uiPriority w:val="99"/>
    <w:semiHidden/>
    <w:rsid w:val="00BE1245"/>
    <w:rPr>
      <w:b/>
      <w:bCs/>
      <w:kern w:val="18"/>
      <w:sz w:val="20"/>
      <w:szCs w:val="20"/>
    </w:rPr>
  </w:style>
  <w:style w:type="paragraph" w:styleId="Date">
    <w:name w:val="Date"/>
    <w:basedOn w:val="Normal"/>
    <w:next w:val="Normal"/>
    <w:link w:val="DateChar"/>
    <w:uiPriority w:val="99"/>
    <w:semiHidden/>
    <w:unhideWhenUsed/>
    <w:rsid w:val="00BE1245"/>
  </w:style>
  <w:style w:type="character" w:customStyle="1" w:styleId="DateChar">
    <w:name w:val="Date Char"/>
    <w:basedOn w:val="DefaultParagraphFont"/>
    <w:link w:val="Date"/>
    <w:uiPriority w:val="99"/>
    <w:semiHidden/>
    <w:rsid w:val="00BE1245"/>
    <w:rPr>
      <w:kern w:val="18"/>
    </w:rPr>
  </w:style>
  <w:style w:type="paragraph" w:styleId="DocumentMap">
    <w:name w:val="Document Map"/>
    <w:basedOn w:val="Normal"/>
    <w:link w:val="DocumentMapChar"/>
    <w:uiPriority w:val="99"/>
    <w:semiHidden/>
    <w:unhideWhenUsed/>
    <w:rsid w:val="00BE124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1245"/>
    <w:rPr>
      <w:rFonts w:ascii="Tahoma" w:hAnsi="Tahoma" w:cs="Tahoma"/>
      <w:kern w:val="18"/>
      <w:sz w:val="16"/>
      <w:szCs w:val="16"/>
    </w:rPr>
  </w:style>
  <w:style w:type="paragraph" w:styleId="E-mailSignature">
    <w:name w:val="E-mail Signature"/>
    <w:basedOn w:val="Normal"/>
    <w:link w:val="E-mailSignatureChar"/>
    <w:uiPriority w:val="99"/>
    <w:semiHidden/>
    <w:unhideWhenUsed/>
    <w:rsid w:val="00BE1245"/>
    <w:pPr>
      <w:spacing w:line="240" w:lineRule="auto"/>
    </w:pPr>
  </w:style>
  <w:style w:type="character" w:customStyle="1" w:styleId="E-mailSignatureChar">
    <w:name w:val="E-mail Signature Char"/>
    <w:basedOn w:val="DefaultParagraphFont"/>
    <w:link w:val="E-mailSignature"/>
    <w:uiPriority w:val="99"/>
    <w:semiHidden/>
    <w:rsid w:val="00BE1245"/>
    <w:rPr>
      <w:kern w:val="18"/>
    </w:rPr>
  </w:style>
  <w:style w:type="character" w:styleId="Emphasis">
    <w:name w:val="Emphasis"/>
    <w:basedOn w:val="DefaultParagraphFont"/>
    <w:uiPriority w:val="20"/>
    <w:semiHidden/>
    <w:unhideWhenUsed/>
    <w:rsid w:val="00BE1245"/>
    <w:rPr>
      <w:i/>
      <w:iCs/>
    </w:rPr>
  </w:style>
  <w:style w:type="character" w:styleId="EndnoteReference">
    <w:name w:val="endnote reference"/>
    <w:basedOn w:val="DefaultParagraphFont"/>
    <w:uiPriority w:val="99"/>
    <w:semiHidden/>
    <w:unhideWhenUsed/>
    <w:rsid w:val="00BE1245"/>
    <w:rPr>
      <w:vertAlign w:val="superscript"/>
    </w:rPr>
  </w:style>
  <w:style w:type="paragraph" w:styleId="EndnoteText">
    <w:name w:val="endnote text"/>
    <w:basedOn w:val="Normal"/>
    <w:link w:val="EndnoteTextChar"/>
    <w:uiPriority w:val="99"/>
    <w:semiHidden/>
    <w:unhideWhenUsed/>
    <w:rsid w:val="00BE1245"/>
    <w:pPr>
      <w:spacing w:line="240" w:lineRule="auto"/>
    </w:pPr>
    <w:rPr>
      <w:sz w:val="20"/>
      <w:szCs w:val="20"/>
    </w:rPr>
  </w:style>
  <w:style w:type="character" w:customStyle="1" w:styleId="EndnoteTextChar">
    <w:name w:val="Endnote Text Char"/>
    <w:basedOn w:val="DefaultParagraphFont"/>
    <w:link w:val="EndnoteText"/>
    <w:uiPriority w:val="99"/>
    <w:semiHidden/>
    <w:rsid w:val="00BE1245"/>
    <w:rPr>
      <w:kern w:val="18"/>
      <w:sz w:val="20"/>
      <w:szCs w:val="20"/>
    </w:rPr>
  </w:style>
  <w:style w:type="paragraph" w:styleId="EnvelopeAddress">
    <w:name w:val="envelope address"/>
    <w:basedOn w:val="Normal"/>
    <w:uiPriority w:val="99"/>
    <w:semiHidden/>
    <w:unhideWhenUsed/>
    <w:rsid w:val="00BE124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1245"/>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BE1245"/>
  </w:style>
  <w:style w:type="paragraph" w:styleId="HTMLAddress">
    <w:name w:val="HTML Address"/>
    <w:basedOn w:val="Normal"/>
    <w:link w:val="HTMLAddressChar"/>
    <w:uiPriority w:val="99"/>
    <w:semiHidden/>
    <w:unhideWhenUsed/>
    <w:rsid w:val="00BE1245"/>
    <w:pPr>
      <w:spacing w:line="240" w:lineRule="auto"/>
    </w:pPr>
    <w:rPr>
      <w:i/>
      <w:iCs/>
    </w:rPr>
  </w:style>
  <w:style w:type="character" w:customStyle="1" w:styleId="HTMLAddressChar">
    <w:name w:val="HTML Address Char"/>
    <w:basedOn w:val="DefaultParagraphFont"/>
    <w:link w:val="HTMLAddress"/>
    <w:uiPriority w:val="99"/>
    <w:semiHidden/>
    <w:rsid w:val="00BE1245"/>
    <w:rPr>
      <w:i/>
      <w:iCs/>
      <w:kern w:val="18"/>
    </w:rPr>
  </w:style>
  <w:style w:type="character" w:styleId="HTMLCite">
    <w:name w:val="HTML Cite"/>
    <w:basedOn w:val="DefaultParagraphFont"/>
    <w:uiPriority w:val="99"/>
    <w:semiHidden/>
    <w:unhideWhenUsed/>
    <w:rsid w:val="00BE1245"/>
    <w:rPr>
      <w:i/>
      <w:iCs/>
    </w:rPr>
  </w:style>
  <w:style w:type="character" w:styleId="HTMLCode">
    <w:name w:val="HTML Code"/>
    <w:basedOn w:val="DefaultParagraphFont"/>
    <w:uiPriority w:val="99"/>
    <w:semiHidden/>
    <w:unhideWhenUsed/>
    <w:rsid w:val="00BE1245"/>
    <w:rPr>
      <w:rFonts w:ascii="Consolas" w:hAnsi="Consolas"/>
      <w:sz w:val="20"/>
      <w:szCs w:val="20"/>
    </w:rPr>
  </w:style>
  <w:style w:type="character" w:styleId="HTMLDefinition">
    <w:name w:val="HTML Definition"/>
    <w:basedOn w:val="DefaultParagraphFont"/>
    <w:uiPriority w:val="99"/>
    <w:semiHidden/>
    <w:unhideWhenUsed/>
    <w:rsid w:val="00BE1245"/>
    <w:rPr>
      <w:i/>
      <w:iCs/>
    </w:rPr>
  </w:style>
  <w:style w:type="character" w:styleId="HTMLKeyboard">
    <w:name w:val="HTML Keyboard"/>
    <w:basedOn w:val="DefaultParagraphFont"/>
    <w:uiPriority w:val="99"/>
    <w:semiHidden/>
    <w:unhideWhenUsed/>
    <w:rsid w:val="00BE1245"/>
    <w:rPr>
      <w:rFonts w:ascii="Consolas" w:hAnsi="Consolas"/>
      <w:sz w:val="20"/>
      <w:szCs w:val="20"/>
    </w:rPr>
  </w:style>
  <w:style w:type="paragraph" w:styleId="HTMLPreformatted">
    <w:name w:val="HTML Preformatted"/>
    <w:basedOn w:val="Normal"/>
    <w:link w:val="HTMLPreformattedChar"/>
    <w:uiPriority w:val="99"/>
    <w:semiHidden/>
    <w:unhideWhenUsed/>
    <w:rsid w:val="00BE124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1245"/>
    <w:rPr>
      <w:rFonts w:ascii="Consolas" w:hAnsi="Consolas"/>
      <w:kern w:val="18"/>
      <w:sz w:val="20"/>
      <w:szCs w:val="20"/>
    </w:rPr>
  </w:style>
  <w:style w:type="character" w:styleId="HTMLSample">
    <w:name w:val="HTML Sample"/>
    <w:basedOn w:val="DefaultParagraphFont"/>
    <w:uiPriority w:val="99"/>
    <w:semiHidden/>
    <w:unhideWhenUsed/>
    <w:rsid w:val="00BE1245"/>
    <w:rPr>
      <w:rFonts w:ascii="Consolas" w:hAnsi="Consolas"/>
      <w:sz w:val="24"/>
      <w:szCs w:val="24"/>
    </w:rPr>
  </w:style>
  <w:style w:type="character" w:styleId="HTMLTypewriter">
    <w:name w:val="HTML Typewriter"/>
    <w:basedOn w:val="DefaultParagraphFont"/>
    <w:uiPriority w:val="99"/>
    <w:semiHidden/>
    <w:unhideWhenUsed/>
    <w:rsid w:val="00BE1245"/>
    <w:rPr>
      <w:rFonts w:ascii="Consolas" w:hAnsi="Consolas"/>
      <w:sz w:val="20"/>
      <w:szCs w:val="20"/>
    </w:rPr>
  </w:style>
  <w:style w:type="character" w:styleId="HTMLVariable">
    <w:name w:val="HTML Variable"/>
    <w:basedOn w:val="DefaultParagraphFont"/>
    <w:uiPriority w:val="99"/>
    <w:semiHidden/>
    <w:unhideWhenUsed/>
    <w:rsid w:val="00BE1245"/>
    <w:rPr>
      <w:i/>
      <w:iCs/>
    </w:rPr>
  </w:style>
  <w:style w:type="paragraph" w:styleId="Index1">
    <w:name w:val="index 1"/>
    <w:basedOn w:val="Normal"/>
    <w:next w:val="Normal"/>
    <w:autoRedefine/>
    <w:uiPriority w:val="99"/>
    <w:semiHidden/>
    <w:unhideWhenUsed/>
    <w:rsid w:val="00BE1245"/>
    <w:pPr>
      <w:spacing w:line="240" w:lineRule="auto"/>
      <w:ind w:left="180" w:hanging="180"/>
    </w:pPr>
  </w:style>
  <w:style w:type="paragraph" w:styleId="Index2">
    <w:name w:val="index 2"/>
    <w:basedOn w:val="Normal"/>
    <w:next w:val="Normal"/>
    <w:autoRedefine/>
    <w:uiPriority w:val="99"/>
    <w:semiHidden/>
    <w:unhideWhenUsed/>
    <w:rsid w:val="00BE1245"/>
    <w:pPr>
      <w:spacing w:line="240" w:lineRule="auto"/>
      <w:ind w:left="360" w:hanging="180"/>
    </w:pPr>
  </w:style>
  <w:style w:type="paragraph" w:styleId="Index3">
    <w:name w:val="index 3"/>
    <w:basedOn w:val="Normal"/>
    <w:next w:val="Normal"/>
    <w:autoRedefine/>
    <w:uiPriority w:val="99"/>
    <w:semiHidden/>
    <w:unhideWhenUsed/>
    <w:rsid w:val="00BE1245"/>
    <w:pPr>
      <w:spacing w:line="240" w:lineRule="auto"/>
      <w:ind w:left="540" w:hanging="180"/>
    </w:pPr>
  </w:style>
  <w:style w:type="paragraph" w:styleId="Index4">
    <w:name w:val="index 4"/>
    <w:basedOn w:val="Normal"/>
    <w:next w:val="Normal"/>
    <w:autoRedefine/>
    <w:uiPriority w:val="99"/>
    <w:semiHidden/>
    <w:unhideWhenUsed/>
    <w:rsid w:val="00BE1245"/>
    <w:pPr>
      <w:spacing w:line="240" w:lineRule="auto"/>
      <w:ind w:left="720" w:hanging="180"/>
    </w:pPr>
  </w:style>
  <w:style w:type="paragraph" w:styleId="Index5">
    <w:name w:val="index 5"/>
    <w:basedOn w:val="Normal"/>
    <w:next w:val="Normal"/>
    <w:autoRedefine/>
    <w:uiPriority w:val="99"/>
    <w:semiHidden/>
    <w:unhideWhenUsed/>
    <w:rsid w:val="00BE1245"/>
    <w:pPr>
      <w:spacing w:line="240" w:lineRule="auto"/>
      <w:ind w:left="900" w:hanging="180"/>
    </w:pPr>
  </w:style>
  <w:style w:type="paragraph" w:styleId="Index6">
    <w:name w:val="index 6"/>
    <w:basedOn w:val="Normal"/>
    <w:next w:val="Normal"/>
    <w:autoRedefine/>
    <w:uiPriority w:val="99"/>
    <w:semiHidden/>
    <w:unhideWhenUsed/>
    <w:rsid w:val="00BE1245"/>
    <w:pPr>
      <w:spacing w:line="240" w:lineRule="auto"/>
      <w:ind w:left="1080" w:hanging="180"/>
    </w:pPr>
  </w:style>
  <w:style w:type="paragraph" w:styleId="Index7">
    <w:name w:val="index 7"/>
    <w:basedOn w:val="Normal"/>
    <w:next w:val="Normal"/>
    <w:autoRedefine/>
    <w:uiPriority w:val="99"/>
    <w:semiHidden/>
    <w:unhideWhenUsed/>
    <w:rsid w:val="00BE1245"/>
    <w:pPr>
      <w:spacing w:line="240" w:lineRule="auto"/>
      <w:ind w:left="1260" w:hanging="180"/>
    </w:pPr>
  </w:style>
  <w:style w:type="paragraph" w:styleId="Index8">
    <w:name w:val="index 8"/>
    <w:basedOn w:val="Normal"/>
    <w:next w:val="Normal"/>
    <w:autoRedefine/>
    <w:uiPriority w:val="99"/>
    <w:semiHidden/>
    <w:unhideWhenUsed/>
    <w:rsid w:val="00BE1245"/>
    <w:pPr>
      <w:spacing w:line="240" w:lineRule="auto"/>
      <w:ind w:left="1440" w:hanging="180"/>
    </w:pPr>
  </w:style>
  <w:style w:type="paragraph" w:styleId="Index9">
    <w:name w:val="index 9"/>
    <w:basedOn w:val="Normal"/>
    <w:next w:val="Normal"/>
    <w:autoRedefine/>
    <w:uiPriority w:val="99"/>
    <w:semiHidden/>
    <w:unhideWhenUsed/>
    <w:rsid w:val="00BE1245"/>
    <w:pPr>
      <w:spacing w:line="240" w:lineRule="auto"/>
      <w:ind w:left="1620" w:hanging="180"/>
    </w:pPr>
  </w:style>
  <w:style w:type="paragraph" w:styleId="IndexHeading">
    <w:name w:val="index heading"/>
    <w:basedOn w:val="Normal"/>
    <w:next w:val="Index1"/>
    <w:uiPriority w:val="99"/>
    <w:semiHidden/>
    <w:unhideWhenUsed/>
    <w:rsid w:val="00BE124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BE1245"/>
    <w:rPr>
      <w:b/>
      <w:bCs/>
      <w:i/>
      <w:iCs/>
      <w:color w:val="008768" w:themeColor="accent1"/>
    </w:rPr>
  </w:style>
  <w:style w:type="paragraph" w:styleId="IntenseQuote">
    <w:name w:val="Intense Quote"/>
    <w:basedOn w:val="Normal"/>
    <w:next w:val="Normal"/>
    <w:link w:val="IntenseQuoteChar"/>
    <w:uiPriority w:val="30"/>
    <w:semiHidden/>
    <w:unhideWhenUsed/>
    <w:rsid w:val="00BE1245"/>
    <w:pPr>
      <w:pBdr>
        <w:bottom w:val="single" w:sz="4" w:space="4" w:color="008768" w:themeColor="accent1"/>
      </w:pBdr>
      <w:spacing w:before="200" w:after="280"/>
      <w:ind w:left="936" w:right="936"/>
    </w:pPr>
    <w:rPr>
      <w:b/>
      <w:bCs/>
      <w:i/>
      <w:iCs/>
      <w:color w:val="008768" w:themeColor="accent1"/>
    </w:rPr>
  </w:style>
  <w:style w:type="character" w:customStyle="1" w:styleId="IntenseQuoteChar">
    <w:name w:val="Intense Quote Char"/>
    <w:basedOn w:val="DefaultParagraphFont"/>
    <w:link w:val="IntenseQuote"/>
    <w:uiPriority w:val="30"/>
    <w:semiHidden/>
    <w:rsid w:val="00BE1245"/>
    <w:rPr>
      <w:b/>
      <w:bCs/>
      <w:i/>
      <w:iCs/>
      <w:color w:val="008768" w:themeColor="accent1"/>
      <w:kern w:val="18"/>
    </w:rPr>
  </w:style>
  <w:style w:type="character" w:styleId="IntenseReference">
    <w:name w:val="Intense Reference"/>
    <w:basedOn w:val="DefaultParagraphFont"/>
    <w:uiPriority w:val="32"/>
    <w:semiHidden/>
    <w:unhideWhenUsed/>
    <w:rsid w:val="00BE1245"/>
    <w:rPr>
      <w:b/>
      <w:bCs/>
      <w:smallCaps/>
      <w:color w:val="00353E" w:themeColor="accent2"/>
      <w:spacing w:val="5"/>
      <w:u w:val="single"/>
    </w:rPr>
  </w:style>
  <w:style w:type="character" w:styleId="LineNumber">
    <w:name w:val="line number"/>
    <w:basedOn w:val="DefaultParagraphFont"/>
    <w:uiPriority w:val="99"/>
    <w:semiHidden/>
    <w:unhideWhenUsed/>
    <w:rsid w:val="00BE1245"/>
  </w:style>
  <w:style w:type="paragraph" w:styleId="List">
    <w:name w:val="List"/>
    <w:basedOn w:val="Normal"/>
    <w:uiPriority w:val="99"/>
    <w:semiHidden/>
    <w:unhideWhenUsed/>
    <w:rsid w:val="00BE1245"/>
    <w:pPr>
      <w:ind w:left="283" w:hanging="283"/>
      <w:contextualSpacing/>
    </w:pPr>
  </w:style>
  <w:style w:type="paragraph" w:styleId="List2">
    <w:name w:val="List 2"/>
    <w:basedOn w:val="Normal"/>
    <w:uiPriority w:val="99"/>
    <w:semiHidden/>
    <w:unhideWhenUsed/>
    <w:rsid w:val="00BE1245"/>
    <w:pPr>
      <w:ind w:left="566" w:hanging="283"/>
      <w:contextualSpacing/>
    </w:pPr>
  </w:style>
  <w:style w:type="paragraph" w:styleId="List3">
    <w:name w:val="List 3"/>
    <w:basedOn w:val="Normal"/>
    <w:uiPriority w:val="99"/>
    <w:semiHidden/>
    <w:unhideWhenUsed/>
    <w:rsid w:val="00BE1245"/>
    <w:pPr>
      <w:ind w:left="849" w:hanging="283"/>
      <w:contextualSpacing/>
    </w:pPr>
  </w:style>
  <w:style w:type="paragraph" w:styleId="List4">
    <w:name w:val="List 4"/>
    <w:basedOn w:val="Normal"/>
    <w:uiPriority w:val="99"/>
    <w:semiHidden/>
    <w:unhideWhenUsed/>
    <w:rsid w:val="00BE1245"/>
    <w:pPr>
      <w:ind w:left="1132" w:hanging="283"/>
      <w:contextualSpacing/>
    </w:pPr>
  </w:style>
  <w:style w:type="paragraph" w:styleId="List5">
    <w:name w:val="List 5"/>
    <w:basedOn w:val="Normal"/>
    <w:uiPriority w:val="99"/>
    <w:semiHidden/>
    <w:unhideWhenUsed/>
    <w:rsid w:val="00BE1245"/>
    <w:pPr>
      <w:ind w:left="1415" w:hanging="283"/>
      <w:contextualSpacing/>
    </w:pPr>
  </w:style>
  <w:style w:type="paragraph" w:styleId="ListBullet4">
    <w:name w:val="List Bullet 4"/>
    <w:basedOn w:val="Normal"/>
    <w:uiPriority w:val="99"/>
    <w:semiHidden/>
    <w:unhideWhenUsed/>
    <w:rsid w:val="00BE1245"/>
    <w:pPr>
      <w:numPr>
        <w:numId w:val="7"/>
      </w:numPr>
      <w:contextualSpacing/>
    </w:pPr>
  </w:style>
  <w:style w:type="paragraph" w:styleId="ListBullet5">
    <w:name w:val="List Bullet 5"/>
    <w:basedOn w:val="Normal"/>
    <w:uiPriority w:val="99"/>
    <w:semiHidden/>
    <w:unhideWhenUsed/>
    <w:rsid w:val="00BE1245"/>
    <w:pPr>
      <w:numPr>
        <w:numId w:val="8"/>
      </w:numPr>
      <w:contextualSpacing/>
    </w:pPr>
  </w:style>
  <w:style w:type="paragraph" w:styleId="ListContinue">
    <w:name w:val="List Continue"/>
    <w:basedOn w:val="Normal"/>
    <w:uiPriority w:val="99"/>
    <w:semiHidden/>
    <w:unhideWhenUsed/>
    <w:rsid w:val="00BE1245"/>
    <w:pPr>
      <w:spacing w:after="120"/>
      <w:ind w:left="283"/>
      <w:contextualSpacing/>
    </w:pPr>
  </w:style>
  <w:style w:type="paragraph" w:styleId="ListContinue2">
    <w:name w:val="List Continue 2"/>
    <w:basedOn w:val="Normal"/>
    <w:uiPriority w:val="99"/>
    <w:semiHidden/>
    <w:unhideWhenUsed/>
    <w:rsid w:val="00BE1245"/>
    <w:pPr>
      <w:spacing w:after="120"/>
      <w:ind w:left="566"/>
      <w:contextualSpacing/>
    </w:pPr>
  </w:style>
  <w:style w:type="paragraph" w:styleId="ListContinue3">
    <w:name w:val="List Continue 3"/>
    <w:basedOn w:val="Normal"/>
    <w:uiPriority w:val="99"/>
    <w:semiHidden/>
    <w:unhideWhenUsed/>
    <w:rsid w:val="00BE1245"/>
    <w:pPr>
      <w:spacing w:after="120"/>
      <w:ind w:left="849"/>
      <w:contextualSpacing/>
    </w:pPr>
  </w:style>
  <w:style w:type="paragraph" w:styleId="ListContinue4">
    <w:name w:val="List Continue 4"/>
    <w:basedOn w:val="Normal"/>
    <w:uiPriority w:val="99"/>
    <w:semiHidden/>
    <w:unhideWhenUsed/>
    <w:rsid w:val="00BE1245"/>
    <w:pPr>
      <w:spacing w:after="120"/>
      <w:ind w:left="1132"/>
      <w:contextualSpacing/>
    </w:pPr>
  </w:style>
  <w:style w:type="paragraph" w:styleId="ListContinue5">
    <w:name w:val="List Continue 5"/>
    <w:basedOn w:val="Normal"/>
    <w:uiPriority w:val="99"/>
    <w:semiHidden/>
    <w:unhideWhenUsed/>
    <w:rsid w:val="00BE1245"/>
    <w:pPr>
      <w:spacing w:after="120"/>
      <w:ind w:left="1415"/>
      <w:contextualSpacing/>
    </w:pPr>
  </w:style>
  <w:style w:type="paragraph" w:styleId="ListNumber4">
    <w:name w:val="List Number 4"/>
    <w:basedOn w:val="Normal"/>
    <w:uiPriority w:val="99"/>
    <w:semiHidden/>
    <w:unhideWhenUsed/>
    <w:rsid w:val="00BE1245"/>
    <w:pPr>
      <w:numPr>
        <w:numId w:val="9"/>
      </w:numPr>
      <w:contextualSpacing/>
    </w:pPr>
  </w:style>
  <w:style w:type="paragraph" w:styleId="ListNumber5">
    <w:name w:val="List Number 5"/>
    <w:basedOn w:val="Normal"/>
    <w:uiPriority w:val="99"/>
    <w:semiHidden/>
    <w:unhideWhenUsed/>
    <w:rsid w:val="00BE1245"/>
    <w:pPr>
      <w:numPr>
        <w:numId w:val="10"/>
      </w:numPr>
      <w:contextualSpacing/>
    </w:pPr>
  </w:style>
  <w:style w:type="paragraph" w:styleId="ListParagraph">
    <w:name w:val="List Paragraph"/>
    <w:basedOn w:val="Normal"/>
    <w:uiPriority w:val="34"/>
    <w:semiHidden/>
    <w:unhideWhenUsed/>
    <w:rsid w:val="00BE1245"/>
    <w:pPr>
      <w:ind w:left="720"/>
      <w:contextualSpacing/>
    </w:pPr>
  </w:style>
  <w:style w:type="paragraph" w:styleId="MacroText">
    <w:name w:val="macro"/>
    <w:link w:val="MacroTextChar"/>
    <w:uiPriority w:val="99"/>
    <w:semiHidden/>
    <w:unhideWhenUsed/>
    <w:rsid w:val="00BE124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kern w:val="18"/>
      <w:sz w:val="20"/>
      <w:szCs w:val="20"/>
    </w:rPr>
  </w:style>
  <w:style w:type="character" w:customStyle="1" w:styleId="MacroTextChar">
    <w:name w:val="Macro Text Char"/>
    <w:basedOn w:val="DefaultParagraphFont"/>
    <w:link w:val="MacroText"/>
    <w:uiPriority w:val="99"/>
    <w:semiHidden/>
    <w:rsid w:val="00BE1245"/>
    <w:rPr>
      <w:rFonts w:ascii="Consolas" w:hAnsi="Consolas"/>
      <w:kern w:val="18"/>
      <w:sz w:val="20"/>
      <w:szCs w:val="20"/>
    </w:rPr>
  </w:style>
  <w:style w:type="paragraph" w:styleId="MessageHeader">
    <w:name w:val="Message Header"/>
    <w:basedOn w:val="Normal"/>
    <w:link w:val="MessageHeaderChar"/>
    <w:uiPriority w:val="99"/>
    <w:semiHidden/>
    <w:unhideWhenUsed/>
    <w:rsid w:val="00BE12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1245"/>
    <w:rPr>
      <w:rFonts w:asciiTheme="majorHAnsi" w:eastAsiaTheme="majorEastAsia" w:hAnsiTheme="majorHAnsi" w:cstheme="majorBidi"/>
      <w:kern w:val="18"/>
      <w:sz w:val="24"/>
      <w:szCs w:val="24"/>
      <w:shd w:val="pct20" w:color="auto" w:fill="auto"/>
    </w:rPr>
  </w:style>
  <w:style w:type="paragraph" w:styleId="NoSpacing">
    <w:name w:val="No Spacing"/>
    <w:uiPriority w:val="1"/>
    <w:semiHidden/>
    <w:unhideWhenUsed/>
    <w:rsid w:val="00BE1245"/>
    <w:rPr>
      <w:kern w:val="18"/>
    </w:rPr>
  </w:style>
  <w:style w:type="paragraph" w:styleId="NormalWeb">
    <w:name w:val="Normal (Web)"/>
    <w:basedOn w:val="Normal"/>
    <w:uiPriority w:val="99"/>
    <w:semiHidden/>
    <w:unhideWhenUsed/>
    <w:rsid w:val="00BE1245"/>
    <w:rPr>
      <w:rFonts w:ascii="Times New Roman" w:hAnsi="Times New Roman" w:cs="Times New Roman"/>
      <w:sz w:val="24"/>
      <w:szCs w:val="24"/>
    </w:rPr>
  </w:style>
  <w:style w:type="paragraph" w:styleId="NormalIndent">
    <w:name w:val="Normal Indent"/>
    <w:basedOn w:val="Normal"/>
    <w:uiPriority w:val="99"/>
    <w:semiHidden/>
    <w:unhideWhenUsed/>
    <w:rsid w:val="00BE1245"/>
    <w:pPr>
      <w:ind w:left="720"/>
    </w:pPr>
  </w:style>
  <w:style w:type="paragraph" w:styleId="NoteHeading">
    <w:name w:val="Note Heading"/>
    <w:basedOn w:val="Normal"/>
    <w:next w:val="Normal"/>
    <w:link w:val="NoteHeadingChar"/>
    <w:uiPriority w:val="99"/>
    <w:semiHidden/>
    <w:unhideWhenUsed/>
    <w:rsid w:val="00BE1245"/>
    <w:pPr>
      <w:spacing w:line="240" w:lineRule="auto"/>
    </w:pPr>
  </w:style>
  <w:style w:type="character" w:customStyle="1" w:styleId="NoteHeadingChar">
    <w:name w:val="Note Heading Char"/>
    <w:basedOn w:val="DefaultParagraphFont"/>
    <w:link w:val="NoteHeading"/>
    <w:uiPriority w:val="99"/>
    <w:semiHidden/>
    <w:rsid w:val="00BE1245"/>
    <w:rPr>
      <w:kern w:val="18"/>
    </w:rPr>
  </w:style>
  <w:style w:type="character" w:styleId="PageNumber">
    <w:name w:val="page number"/>
    <w:basedOn w:val="DefaultParagraphFont"/>
    <w:uiPriority w:val="99"/>
    <w:semiHidden/>
    <w:unhideWhenUsed/>
    <w:rsid w:val="00BE1245"/>
  </w:style>
  <w:style w:type="character" w:styleId="PlaceholderText">
    <w:name w:val="Placeholder Text"/>
    <w:basedOn w:val="DefaultParagraphFont"/>
    <w:uiPriority w:val="99"/>
    <w:semiHidden/>
    <w:unhideWhenUsed/>
    <w:rsid w:val="00BE1245"/>
    <w:rPr>
      <w:color w:val="808080"/>
    </w:rPr>
  </w:style>
  <w:style w:type="paragraph" w:styleId="PlainText">
    <w:name w:val="Plain Text"/>
    <w:basedOn w:val="Normal"/>
    <w:link w:val="PlainTextChar"/>
    <w:uiPriority w:val="99"/>
    <w:semiHidden/>
    <w:unhideWhenUsed/>
    <w:rsid w:val="00BE124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1245"/>
    <w:rPr>
      <w:rFonts w:ascii="Consolas" w:hAnsi="Consolas"/>
      <w:kern w:val="18"/>
      <w:sz w:val="21"/>
      <w:szCs w:val="21"/>
    </w:rPr>
  </w:style>
  <w:style w:type="paragraph" w:styleId="Salutation">
    <w:name w:val="Salutation"/>
    <w:basedOn w:val="Normal"/>
    <w:next w:val="Normal"/>
    <w:link w:val="SalutationChar"/>
    <w:uiPriority w:val="99"/>
    <w:semiHidden/>
    <w:unhideWhenUsed/>
    <w:rsid w:val="00BE1245"/>
  </w:style>
  <w:style w:type="character" w:customStyle="1" w:styleId="SalutationChar">
    <w:name w:val="Salutation Char"/>
    <w:basedOn w:val="DefaultParagraphFont"/>
    <w:link w:val="Salutation"/>
    <w:uiPriority w:val="99"/>
    <w:semiHidden/>
    <w:rsid w:val="00BE1245"/>
    <w:rPr>
      <w:kern w:val="18"/>
    </w:rPr>
  </w:style>
  <w:style w:type="paragraph" w:styleId="Signature">
    <w:name w:val="Signature"/>
    <w:basedOn w:val="Normal"/>
    <w:link w:val="SignatureChar"/>
    <w:uiPriority w:val="99"/>
    <w:semiHidden/>
    <w:unhideWhenUsed/>
    <w:rsid w:val="00BE1245"/>
    <w:pPr>
      <w:spacing w:line="240" w:lineRule="auto"/>
      <w:ind w:left="4252"/>
    </w:pPr>
  </w:style>
  <w:style w:type="character" w:customStyle="1" w:styleId="SignatureChar">
    <w:name w:val="Signature Char"/>
    <w:basedOn w:val="DefaultParagraphFont"/>
    <w:link w:val="Signature"/>
    <w:uiPriority w:val="99"/>
    <w:semiHidden/>
    <w:rsid w:val="00BE1245"/>
    <w:rPr>
      <w:kern w:val="18"/>
    </w:rPr>
  </w:style>
  <w:style w:type="character" w:styleId="Strong">
    <w:name w:val="Strong"/>
    <w:basedOn w:val="DefaultParagraphFont"/>
    <w:uiPriority w:val="22"/>
    <w:semiHidden/>
    <w:unhideWhenUsed/>
    <w:rsid w:val="00BE1245"/>
    <w:rPr>
      <w:b/>
      <w:bCs/>
    </w:rPr>
  </w:style>
  <w:style w:type="paragraph" w:styleId="Subtitle">
    <w:name w:val="Subtitle"/>
    <w:basedOn w:val="Normal"/>
    <w:next w:val="Normal"/>
    <w:link w:val="SubtitleChar"/>
    <w:uiPriority w:val="11"/>
    <w:semiHidden/>
    <w:unhideWhenUsed/>
    <w:rsid w:val="00BE1245"/>
    <w:pPr>
      <w:numPr>
        <w:ilvl w:val="1"/>
      </w:numPr>
    </w:pPr>
    <w:rPr>
      <w:rFonts w:asciiTheme="majorHAnsi" w:eastAsiaTheme="majorEastAsia" w:hAnsiTheme="majorHAnsi" w:cstheme="majorBidi"/>
      <w:i/>
      <w:iCs/>
      <w:color w:val="008768" w:themeColor="accent1"/>
      <w:spacing w:val="15"/>
      <w:sz w:val="24"/>
      <w:szCs w:val="24"/>
    </w:rPr>
  </w:style>
  <w:style w:type="character" w:customStyle="1" w:styleId="SubtitleChar">
    <w:name w:val="Subtitle Char"/>
    <w:basedOn w:val="DefaultParagraphFont"/>
    <w:link w:val="Subtitle"/>
    <w:uiPriority w:val="11"/>
    <w:semiHidden/>
    <w:rsid w:val="00BE1245"/>
    <w:rPr>
      <w:rFonts w:asciiTheme="majorHAnsi" w:eastAsiaTheme="majorEastAsia" w:hAnsiTheme="majorHAnsi" w:cstheme="majorBidi"/>
      <w:i/>
      <w:iCs/>
      <w:color w:val="008768" w:themeColor="accent1"/>
      <w:spacing w:val="15"/>
      <w:kern w:val="18"/>
      <w:sz w:val="24"/>
      <w:szCs w:val="24"/>
    </w:rPr>
  </w:style>
  <w:style w:type="character" w:styleId="SubtleEmphasis">
    <w:name w:val="Subtle Emphasis"/>
    <w:basedOn w:val="DefaultParagraphFont"/>
    <w:uiPriority w:val="19"/>
    <w:semiHidden/>
    <w:unhideWhenUsed/>
    <w:rsid w:val="00BE1245"/>
    <w:rPr>
      <w:i/>
      <w:iCs/>
      <w:color w:val="808080" w:themeColor="text1" w:themeTint="7F"/>
    </w:rPr>
  </w:style>
  <w:style w:type="character" w:styleId="SubtleReference">
    <w:name w:val="Subtle Reference"/>
    <w:basedOn w:val="DefaultParagraphFont"/>
    <w:uiPriority w:val="31"/>
    <w:semiHidden/>
    <w:unhideWhenUsed/>
    <w:rsid w:val="00BE1245"/>
    <w:rPr>
      <w:smallCaps/>
      <w:color w:val="00353E" w:themeColor="accent2"/>
      <w:u w:val="single"/>
    </w:rPr>
  </w:style>
  <w:style w:type="paragraph" w:styleId="TableofAuthorities">
    <w:name w:val="table of authorities"/>
    <w:basedOn w:val="Normal"/>
    <w:next w:val="Normal"/>
    <w:uiPriority w:val="99"/>
    <w:semiHidden/>
    <w:unhideWhenUsed/>
    <w:rsid w:val="00BE1245"/>
    <w:pPr>
      <w:ind w:left="180" w:hanging="180"/>
    </w:pPr>
  </w:style>
  <w:style w:type="paragraph" w:styleId="TableofFigures">
    <w:name w:val="table of figures"/>
    <w:basedOn w:val="Normal"/>
    <w:next w:val="Normal"/>
    <w:uiPriority w:val="99"/>
    <w:semiHidden/>
    <w:unhideWhenUsed/>
    <w:rsid w:val="00BE1245"/>
  </w:style>
  <w:style w:type="paragraph" w:styleId="TOAHeading">
    <w:name w:val="toa heading"/>
    <w:basedOn w:val="Normal"/>
    <w:next w:val="Normal"/>
    <w:uiPriority w:val="99"/>
    <w:semiHidden/>
    <w:unhideWhenUsed/>
    <w:rsid w:val="00BE124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1245"/>
    <w:pPr>
      <w:spacing w:after="100"/>
    </w:pPr>
  </w:style>
  <w:style w:type="paragraph" w:styleId="TOC2">
    <w:name w:val="toc 2"/>
    <w:basedOn w:val="Normal"/>
    <w:next w:val="Normal"/>
    <w:autoRedefine/>
    <w:uiPriority w:val="39"/>
    <w:semiHidden/>
    <w:unhideWhenUsed/>
    <w:rsid w:val="00BE1245"/>
    <w:pPr>
      <w:spacing w:after="100"/>
    </w:pPr>
  </w:style>
  <w:style w:type="paragraph" w:styleId="TOC3">
    <w:name w:val="toc 3"/>
    <w:basedOn w:val="Normal"/>
    <w:next w:val="Normal"/>
    <w:autoRedefine/>
    <w:uiPriority w:val="39"/>
    <w:semiHidden/>
    <w:unhideWhenUsed/>
    <w:rsid w:val="00BE1245"/>
    <w:pPr>
      <w:spacing w:after="100"/>
    </w:pPr>
  </w:style>
  <w:style w:type="paragraph" w:styleId="TOC4">
    <w:name w:val="toc 4"/>
    <w:basedOn w:val="Normal"/>
    <w:next w:val="Normal"/>
    <w:autoRedefine/>
    <w:uiPriority w:val="39"/>
    <w:semiHidden/>
    <w:unhideWhenUsed/>
    <w:rsid w:val="00BE1245"/>
    <w:pPr>
      <w:spacing w:after="100"/>
    </w:pPr>
  </w:style>
  <w:style w:type="paragraph" w:styleId="TOC5">
    <w:name w:val="toc 5"/>
    <w:basedOn w:val="Normal"/>
    <w:next w:val="Normal"/>
    <w:autoRedefine/>
    <w:uiPriority w:val="39"/>
    <w:semiHidden/>
    <w:unhideWhenUsed/>
    <w:rsid w:val="00BE1245"/>
    <w:pPr>
      <w:spacing w:after="100"/>
      <w:ind w:left="720"/>
    </w:pPr>
  </w:style>
  <w:style w:type="paragraph" w:styleId="TOC6">
    <w:name w:val="toc 6"/>
    <w:basedOn w:val="Normal"/>
    <w:next w:val="Normal"/>
    <w:autoRedefine/>
    <w:uiPriority w:val="39"/>
    <w:semiHidden/>
    <w:unhideWhenUsed/>
    <w:rsid w:val="00BE1245"/>
    <w:pPr>
      <w:spacing w:after="100"/>
      <w:ind w:left="900"/>
    </w:pPr>
  </w:style>
  <w:style w:type="paragraph" w:styleId="TOC7">
    <w:name w:val="toc 7"/>
    <w:basedOn w:val="Normal"/>
    <w:next w:val="Normal"/>
    <w:autoRedefine/>
    <w:uiPriority w:val="39"/>
    <w:semiHidden/>
    <w:unhideWhenUsed/>
    <w:rsid w:val="00BE1245"/>
    <w:pPr>
      <w:spacing w:after="100"/>
      <w:ind w:left="1080"/>
    </w:pPr>
  </w:style>
  <w:style w:type="paragraph" w:styleId="TOC8">
    <w:name w:val="toc 8"/>
    <w:basedOn w:val="Normal"/>
    <w:next w:val="Normal"/>
    <w:autoRedefine/>
    <w:uiPriority w:val="39"/>
    <w:semiHidden/>
    <w:unhideWhenUsed/>
    <w:rsid w:val="00BE1245"/>
    <w:pPr>
      <w:spacing w:after="100"/>
      <w:ind w:left="1260"/>
    </w:pPr>
  </w:style>
  <w:style w:type="paragraph" w:styleId="TOC9">
    <w:name w:val="toc 9"/>
    <w:basedOn w:val="Normal"/>
    <w:next w:val="Normal"/>
    <w:autoRedefine/>
    <w:uiPriority w:val="39"/>
    <w:semiHidden/>
    <w:unhideWhenUsed/>
    <w:rsid w:val="00BE1245"/>
    <w:pPr>
      <w:spacing w:after="100"/>
      <w:ind w:left="1440"/>
    </w:pPr>
  </w:style>
  <w:style w:type="table" w:customStyle="1" w:styleId="AECOMcolouredtable">
    <w:name w:val="AECOM coloured table"/>
    <w:basedOn w:val="TableNormal"/>
    <w:uiPriority w:val="99"/>
    <w:semiHidden/>
    <w:unhideWhenUsed/>
    <w:rsid w:val="00255091"/>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008768" w:themeFill="accent1"/>
      </w:tcPr>
    </w:tblStylePr>
    <w:tblStylePr w:type="firstCol">
      <w:rPr>
        <w:b/>
        <w:color w:val="FFFFFF" w:themeColor="background1"/>
      </w:rPr>
      <w:tblPr/>
      <w:tcPr>
        <w:tcBorders>
          <w:right w:val="single" w:sz="12" w:space="0" w:color="FFFFFF" w:themeColor="background1"/>
        </w:tcBorders>
        <w:shd w:val="clear" w:color="auto" w:fill="008768" w:themeFill="accent1"/>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5F9FF"/>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4FFED" w:themeFill="accent1" w:themeFillTint="33"/>
      </w:tcPr>
    </w:tblStylePr>
  </w:style>
  <w:style w:type="paragraph" w:customStyle="1" w:styleId="Appendixheading2">
    <w:name w:val="Appendix heading 2"/>
    <w:basedOn w:val="Heading2"/>
    <w:next w:val="BodyText"/>
    <w:uiPriority w:val="7"/>
    <w:qFormat/>
    <w:rsid w:val="00404BE5"/>
  </w:style>
  <w:style w:type="paragraph" w:customStyle="1" w:styleId="Numberedtext">
    <w:name w:val="Numbered text"/>
    <w:basedOn w:val="BodyText"/>
    <w:uiPriority w:val="1"/>
    <w:qFormat/>
    <w:rsid w:val="00D8735B"/>
  </w:style>
  <w:style w:type="paragraph" w:customStyle="1" w:styleId="Heading1NewPage">
    <w:name w:val="Heading 1 New Page"/>
    <w:basedOn w:val="Heading1"/>
    <w:uiPriority w:val="1"/>
    <w:qFormat/>
    <w:rsid w:val="0074570D"/>
    <w:pPr>
      <w:pageBreakBefore/>
    </w:pPr>
  </w:style>
  <w:style w:type="paragraph" w:customStyle="1" w:styleId="Numberedtext2">
    <w:name w:val="Numbered text 2"/>
    <w:basedOn w:val="Numberedtext"/>
    <w:uiPriority w:val="1"/>
    <w:qFormat/>
    <w:rsid w:val="0074570D"/>
  </w:style>
  <w:style w:type="character" w:styleId="UnresolvedMention">
    <w:name w:val="Unresolved Mention"/>
    <w:basedOn w:val="DefaultParagraphFont"/>
    <w:uiPriority w:val="99"/>
    <w:semiHidden/>
    <w:unhideWhenUsed/>
    <w:rsid w:val="00B72499"/>
    <w:rPr>
      <w:color w:val="605E5C"/>
      <w:shd w:val="clear" w:color="auto" w:fill="E1DFDD"/>
    </w:rPr>
  </w:style>
  <w:style w:type="paragraph" w:styleId="Revision">
    <w:name w:val="Revision"/>
    <w:hidden/>
    <w:uiPriority w:val="99"/>
    <w:semiHidden/>
    <w:rsid w:val="004D6781"/>
    <w:rPr>
      <w:kern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39">
      <w:bodyDiv w:val="1"/>
      <w:marLeft w:val="0"/>
      <w:marRight w:val="0"/>
      <w:marTop w:val="0"/>
      <w:marBottom w:val="0"/>
      <w:divBdr>
        <w:top w:val="none" w:sz="0" w:space="0" w:color="auto"/>
        <w:left w:val="none" w:sz="0" w:space="0" w:color="auto"/>
        <w:bottom w:val="none" w:sz="0" w:space="0" w:color="auto"/>
        <w:right w:val="none" w:sz="0" w:space="0" w:color="auto"/>
      </w:divBdr>
    </w:div>
    <w:div w:id="289871169">
      <w:bodyDiv w:val="1"/>
      <w:marLeft w:val="0"/>
      <w:marRight w:val="0"/>
      <w:marTop w:val="0"/>
      <w:marBottom w:val="0"/>
      <w:divBdr>
        <w:top w:val="none" w:sz="0" w:space="0" w:color="auto"/>
        <w:left w:val="none" w:sz="0" w:space="0" w:color="auto"/>
        <w:bottom w:val="none" w:sz="0" w:space="0" w:color="auto"/>
        <w:right w:val="none" w:sz="0" w:space="0" w:color="auto"/>
      </w:divBdr>
    </w:div>
    <w:div w:id="374351665">
      <w:bodyDiv w:val="1"/>
      <w:marLeft w:val="0"/>
      <w:marRight w:val="0"/>
      <w:marTop w:val="0"/>
      <w:marBottom w:val="0"/>
      <w:divBdr>
        <w:top w:val="none" w:sz="0" w:space="0" w:color="auto"/>
        <w:left w:val="none" w:sz="0" w:space="0" w:color="auto"/>
        <w:bottom w:val="none" w:sz="0" w:space="0" w:color="auto"/>
        <w:right w:val="none" w:sz="0" w:space="0" w:color="auto"/>
      </w:divBdr>
    </w:div>
    <w:div w:id="375085295">
      <w:bodyDiv w:val="1"/>
      <w:marLeft w:val="0"/>
      <w:marRight w:val="0"/>
      <w:marTop w:val="0"/>
      <w:marBottom w:val="0"/>
      <w:divBdr>
        <w:top w:val="none" w:sz="0" w:space="0" w:color="auto"/>
        <w:left w:val="none" w:sz="0" w:space="0" w:color="auto"/>
        <w:bottom w:val="none" w:sz="0" w:space="0" w:color="auto"/>
        <w:right w:val="none" w:sz="0" w:space="0" w:color="auto"/>
      </w:divBdr>
      <w:divsChild>
        <w:div w:id="784422628">
          <w:marLeft w:val="0"/>
          <w:marRight w:val="0"/>
          <w:marTop w:val="0"/>
          <w:marBottom w:val="0"/>
          <w:divBdr>
            <w:top w:val="none" w:sz="0" w:space="0" w:color="auto"/>
            <w:left w:val="none" w:sz="0" w:space="0" w:color="auto"/>
            <w:bottom w:val="none" w:sz="0" w:space="0" w:color="auto"/>
            <w:right w:val="none" w:sz="0" w:space="0" w:color="auto"/>
          </w:divBdr>
          <w:divsChild>
            <w:div w:id="556206929">
              <w:marLeft w:val="0"/>
              <w:marRight w:val="0"/>
              <w:marTop w:val="0"/>
              <w:marBottom w:val="0"/>
              <w:divBdr>
                <w:top w:val="none" w:sz="0" w:space="0" w:color="auto"/>
                <w:left w:val="none" w:sz="0" w:space="0" w:color="auto"/>
                <w:bottom w:val="none" w:sz="0" w:space="0" w:color="auto"/>
                <w:right w:val="none" w:sz="0" w:space="0" w:color="auto"/>
              </w:divBdr>
              <w:divsChild>
                <w:div w:id="2000958198">
                  <w:marLeft w:val="0"/>
                  <w:marRight w:val="0"/>
                  <w:marTop w:val="0"/>
                  <w:marBottom w:val="0"/>
                  <w:divBdr>
                    <w:top w:val="none" w:sz="0" w:space="0" w:color="auto"/>
                    <w:left w:val="none" w:sz="0" w:space="0" w:color="auto"/>
                    <w:bottom w:val="none" w:sz="0" w:space="0" w:color="auto"/>
                    <w:right w:val="none" w:sz="0" w:space="0" w:color="auto"/>
                  </w:divBdr>
                  <w:divsChild>
                    <w:div w:id="184557923">
                      <w:marLeft w:val="0"/>
                      <w:marRight w:val="0"/>
                      <w:marTop w:val="0"/>
                      <w:marBottom w:val="0"/>
                      <w:divBdr>
                        <w:top w:val="none" w:sz="0" w:space="0" w:color="auto"/>
                        <w:left w:val="none" w:sz="0" w:space="0" w:color="auto"/>
                        <w:bottom w:val="none" w:sz="0" w:space="0" w:color="auto"/>
                        <w:right w:val="none" w:sz="0" w:space="0" w:color="auto"/>
                      </w:divBdr>
                      <w:divsChild>
                        <w:div w:id="1867130499">
                          <w:marLeft w:val="0"/>
                          <w:marRight w:val="0"/>
                          <w:marTop w:val="0"/>
                          <w:marBottom w:val="0"/>
                          <w:divBdr>
                            <w:top w:val="none" w:sz="0" w:space="0" w:color="auto"/>
                            <w:left w:val="none" w:sz="0" w:space="0" w:color="auto"/>
                            <w:bottom w:val="none" w:sz="0" w:space="0" w:color="auto"/>
                            <w:right w:val="none" w:sz="0" w:space="0" w:color="auto"/>
                          </w:divBdr>
                          <w:divsChild>
                            <w:div w:id="8943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29134">
      <w:bodyDiv w:val="1"/>
      <w:marLeft w:val="0"/>
      <w:marRight w:val="0"/>
      <w:marTop w:val="0"/>
      <w:marBottom w:val="0"/>
      <w:divBdr>
        <w:top w:val="none" w:sz="0" w:space="0" w:color="auto"/>
        <w:left w:val="none" w:sz="0" w:space="0" w:color="auto"/>
        <w:bottom w:val="none" w:sz="0" w:space="0" w:color="auto"/>
        <w:right w:val="none" w:sz="0" w:space="0" w:color="auto"/>
      </w:divBdr>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8171138">
      <w:bodyDiv w:val="1"/>
      <w:marLeft w:val="0"/>
      <w:marRight w:val="0"/>
      <w:marTop w:val="0"/>
      <w:marBottom w:val="0"/>
      <w:divBdr>
        <w:top w:val="none" w:sz="0" w:space="0" w:color="auto"/>
        <w:left w:val="none" w:sz="0" w:space="0" w:color="auto"/>
        <w:bottom w:val="none" w:sz="0" w:space="0" w:color="auto"/>
        <w:right w:val="none" w:sz="0" w:space="0" w:color="auto"/>
      </w:divBdr>
    </w:div>
    <w:div w:id="603923888">
      <w:bodyDiv w:val="1"/>
      <w:marLeft w:val="0"/>
      <w:marRight w:val="0"/>
      <w:marTop w:val="0"/>
      <w:marBottom w:val="0"/>
      <w:divBdr>
        <w:top w:val="none" w:sz="0" w:space="0" w:color="auto"/>
        <w:left w:val="none" w:sz="0" w:space="0" w:color="auto"/>
        <w:bottom w:val="none" w:sz="0" w:space="0" w:color="auto"/>
        <w:right w:val="none" w:sz="0" w:space="0" w:color="auto"/>
      </w:divBdr>
    </w:div>
    <w:div w:id="607009677">
      <w:bodyDiv w:val="1"/>
      <w:marLeft w:val="0"/>
      <w:marRight w:val="0"/>
      <w:marTop w:val="0"/>
      <w:marBottom w:val="0"/>
      <w:divBdr>
        <w:top w:val="none" w:sz="0" w:space="0" w:color="auto"/>
        <w:left w:val="none" w:sz="0" w:space="0" w:color="auto"/>
        <w:bottom w:val="none" w:sz="0" w:space="0" w:color="auto"/>
        <w:right w:val="none" w:sz="0" w:space="0" w:color="auto"/>
      </w:divBdr>
    </w:div>
    <w:div w:id="694228539">
      <w:bodyDiv w:val="1"/>
      <w:marLeft w:val="0"/>
      <w:marRight w:val="0"/>
      <w:marTop w:val="0"/>
      <w:marBottom w:val="0"/>
      <w:divBdr>
        <w:top w:val="none" w:sz="0" w:space="0" w:color="auto"/>
        <w:left w:val="none" w:sz="0" w:space="0" w:color="auto"/>
        <w:bottom w:val="none" w:sz="0" w:space="0" w:color="auto"/>
        <w:right w:val="none" w:sz="0" w:space="0" w:color="auto"/>
      </w:divBdr>
    </w:div>
    <w:div w:id="777674221">
      <w:bodyDiv w:val="1"/>
      <w:marLeft w:val="0"/>
      <w:marRight w:val="0"/>
      <w:marTop w:val="0"/>
      <w:marBottom w:val="0"/>
      <w:divBdr>
        <w:top w:val="none" w:sz="0" w:space="0" w:color="auto"/>
        <w:left w:val="none" w:sz="0" w:space="0" w:color="auto"/>
        <w:bottom w:val="none" w:sz="0" w:space="0" w:color="auto"/>
        <w:right w:val="none" w:sz="0" w:space="0" w:color="auto"/>
      </w:divBdr>
    </w:div>
    <w:div w:id="973827000">
      <w:bodyDiv w:val="1"/>
      <w:marLeft w:val="0"/>
      <w:marRight w:val="0"/>
      <w:marTop w:val="0"/>
      <w:marBottom w:val="0"/>
      <w:divBdr>
        <w:top w:val="none" w:sz="0" w:space="0" w:color="auto"/>
        <w:left w:val="none" w:sz="0" w:space="0" w:color="auto"/>
        <w:bottom w:val="none" w:sz="0" w:space="0" w:color="auto"/>
        <w:right w:val="none" w:sz="0" w:space="0" w:color="auto"/>
      </w:divBdr>
    </w:div>
    <w:div w:id="1059520825">
      <w:bodyDiv w:val="1"/>
      <w:marLeft w:val="0"/>
      <w:marRight w:val="0"/>
      <w:marTop w:val="0"/>
      <w:marBottom w:val="0"/>
      <w:divBdr>
        <w:top w:val="none" w:sz="0" w:space="0" w:color="auto"/>
        <w:left w:val="none" w:sz="0" w:space="0" w:color="auto"/>
        <w:bottom w:val="none" w:sz="0" w:space="0" w:color="auto"/>
        <w:right w:val="none" w:sz="0" w:space="0" w:color="auto"/>
      </w:divBdr>
    </w:div>
    <w:div w:id="1062605848">
      <w:bodyDiv w:val="1"/>
      <w:marLeft w:val="0"/>
      <w:marRight w:val="0"/>
      <w:marTop w:val="0"/>
      <w:marBottom w:val="0"/>
      <w:divBdr>
        <w:top w:val="none" w:sz="0" w:space="0" w:color="auto"/>
        <w:left w:val="none" w:sz="0" w:space="0" w:color="auto"/>
        <w:bottom w:val="none" w:sz="0" w:space="0" w:color="auto"/>
        <w:right w:val="none" w:sz="0" w:space="0" w:color="auto"/>
      </w:divBdr>
    </w:div>
    <w:div w:id="1069763491">
      <w:bodyDiv w:val="1"/>
      <w:marLeft w:val="0"/>
      <w:marRight w:val="0"/>
      <w:marTop w:val="0"/>
      <w:marBottom w:val="0"/>
      <w:divBdr>
        <w:top w:val="none" w:sz="0" w:space="0" w:color="auto"/>
        <w:left w:val="none" w:sz="0" w:space="0" w:color="auto"/>
        <w:bottom w:val="none" w:sz="0" w:space="0" w:color="auto"/>
        <w:right w:val="none" w:sz="0" w:space="0" w:color="auto"/>
      </w:divBdr>
    </w:div>
    <w:div w:id="1114981107">
      <w:bodyDiv w:val="1"/>
      <w:marLeft w:val="0"/>
      <w:marRight w:val="0"/>
      <w:marTop w:val="0"/>
      <w:marBottom w:val="0"/>
      <w:divBdr>
        <w:top w:val="none" w:sz="0" w:space="0" w:color="auto"/>
        <w:left w:val="none" w:sz="0" w:space="0" w:color="auto"/>
        <w:bottom w:val="none" w:sz="0" w:space="0" w:color="auto"/>
        <w:right w:val="none" w:sz="0" w:space="0" w:color="auto"/>
      </w:divBdr>
    </w:div>
    <w:div w:id="1800370147">
      <w:bodyDiv w:val="1"/>
      <w:marLeft w:val="0"/>
      <w:marRight w:val="0"/>
      <w:marTop w:val="0"/>
      <w:marBottom w:val="0"/>
      <w:divBdr>
        <w:top w:val="none" w:sz="0" w:space="0" w:color="auto"/>
        <w:left w:val="none" w:sz="0" w:space="0" w:color="auto"/>
        <w:bottom w:val="none" w:sz="0" w:space="0" w:color="auto"/>
        <w:right w:val="none" w:sz="0" w:space="0" w:color="auto"/>
      </w:divBdr>
      <w:divsChild>
        <w:div w:id="1878619117">
          <w:marLeft w:val="0"/>
          <w:marRight w:val="0"/>
          <w:marTop w:val="0"/>
          <w:marBottom w:val="0"/>
          <w:divBdr>
            <w:top w:val="none" w:sz="0" w:space="0" w:color="auto"/>
            <w:left w:val="none" w:sz="0" w:space="0" w:color="auto"/>
            <w:bottom w:val="none" w:sz="0" w:space="0" w:color="auto"/>
            <w:right w:val="none" w:sz="0" w:space="0" w:color="auto"/>
          </w:divBdr>
          <w:divsChild>
            <w:div w:id="875435299">
              <w:marLeft w:val="0"/>
              <w:marRight w:val="0"/>
              <w:marTop w:val="0"/>
              <w:marBottom w:val="0"/>
              <w:divBdr>
                <w:top w:val="none" w:sz="0" w:space="0" w:color="auto"/>
                <w:left w:val="none" w:sz="0" w:space="0" w:color="auto"/>
                <w:bottom w:val="none" w:sz="0" w:space="0" w:color="auto"/>
                <w:right w:val="none" w:sz="0" w:space="0" w:color="auto"/>
              </w:divBdr>
              <w:divsChild>
                <w:div w:id="1344938064">
                  <w:marLeft w:val="0"/>
                  <w:marRight w:val="0"/>
                  <w:marTop w:val="0"/>
                  <w:marBottom w:val="0"/>
                  <w:divBdr>
                    <w:top w:val="none" w:sz="0" w:space="0" w:color="auto"/>
                    <w:left w:val="none" w:sz="0" w:space="0" w:color="auto"/>
                    <w:bottom w:val="none" w:sz="0" w:space="0" w:color="auto"/>
                    <w:right w:val="none" w:sz="0" w:space="0" w:color="auto"/>
                  </w:divBdr>
                  <w:divsChild>
                    <w:div w:id="325519696">
                      <w:marLeft w:val="0"/>
                      <w:marRight w:val="0"/>
                      <w:marTop w:val="0"/>
                      <w:marBottom w:val="0"/>
                      <w:divBdr>
                        <w:top w:val="none" w:sz="0" w:space="0" w:color="auto"/>
                        <w:left w:val="none" w:sz="0" w:space="0" w:color="auto"/>
                        <w:bottom w:val="none" w:sz="0" w:space="0" w:color="auto"/>
                        <w:right w:val="none" w:sz="0" w:space="0" w:color="auto"/>
                      </w:divBdr>
                      <w:divsChild>
                        <w:div w:id="1738815979">
                          <w:marLeft w:val="0"/>
                          <w:marRight w:val="0"/>
                          <w:marTop w:val="0"/>
                          <w:marBottom w:val="0"/>
                          <w:divBdr>
                            <w:top w:val="none" w:sz="0" w:space="0" w:color="auto"/>
                            <w:left w:val="none" w:sz="0" w:space="0" w:color="auto"/>
                            <w:bottom w:val="none" w:sz="0" w:space="0" w:color="auto"/>
                            <w:right w:val="none" w:sz="0" w:space="0" w:color="auto"/>
                          </w:divBdr>
                          <w:divsChild>
                            <w:div w:id="17405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6412">
      <w:bodyDiv w:val="1"/>
      <w:marLeft w:val="0"/>
      <w:marRight w:val="0"/>
      <w:marTop w:val="0"/>
      <w:marBottom w:val="0"/>
      <w:divBdr>
        <w:top w:val="none" w:sz="0" w:space="0" w:color="auto"/>
        <w:left w:val="none" w:sz="0" w:space="0" w:color="auto"/>
        <w:bottom w:val="none" w:sz="0" w:space="0" w:color="auto"/>
        <w:right w:val="none" w:sz="0" w:space="0" w:color="auto"/>
      </w:divBdr>
    </w:div>
    <w:div w:id="1899896524">
      <w:bodyDiv w:val="1"/>
      <w:marLeft w:val="0"/>
      <w:marRight w:val="0"/>
      <w:marTop w:val="0"/>
      <w:marBottom w:val="0"/>
      <w:divBdr>
        <w:top w:val="none" w:sz="0" w:space="0" w:color="auto"/>
        <w:left w:val="none" w:sz="0" w:space="0" w:color="auto"/>
        <w:bottom w:val="none" w:sz="0" w:space="0" w:color="auto"/>
        <w:right w:val="none" w:sz="0" w:space="0" w:color="auto"/>
      </w:divBdr>
    </w:div>
    <w:div w:id="2123307679">
      <w:bodyDiv w:val="1"/>
      <w:marLeft w:val="0"/>
      <w:marRight w:val="0"/>
      <w:marTop w:val="0"/>
      <w:marBottom w:val="0"/>
      <w:divBdr>
        <w:top w:val="none" w:sz="0" w:space="0" w:color="auto"/>
        <w:left w:val="none" w:sz="0" w:space="0" w:color="auto"/>
        <w:bottom w:val="none" w:sz="0" w:space="0" w:color="auto"/>
        <w:right w:val="none" w:sz="0" w:space="0" w:color="auto"/>
      </w:divBdr>
    </w:div>
    <w:div w:id="2133206716">
      <w:bodyDiv w:val="1"/>
      <w:marLeft w:val="0"/>
      <w:marRight w:val="0"/>
      <w:marTop w:val="0"/>
      <w:marBottom w:val="0"/>
      <w:divBdr>
        <w:top w:val="none" w:sz="0" w:space="0" w:color="auto"/>
        <w:left w:val="none" w:sz="0" w:space="0" w:color="auto"/>
        <w:bottom w:val="none" w:sz="0" w:space="0" w:color="auto"/>
        <w:right w:val="none" w:sz="0" w:space="0" w:color="auto"/>
      </w:divBdr>
    </w:div>
    <w:div w:id="21458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mclane@aec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co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com.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zeR\AppData\Roaming\Microsoft\Templates\AECOM_Blank.dotm" TargetMode="External"/></Relationships>
</file>

<file path=word/theme/theme1.xml><?xml version="1.0" encoding="utf-8"?>
<a:theme xmlns:a="http://schemas.openxmlformats.org/drawingml/2006/main" name="Office Theme">
  <a:themeElements>
    <a:clrScheme name="AECOM2021">
      <a:dk1>
        <a:sysClr val="windowText" lastClr="000000"/>
      </a:dk1>
      <a:lt1>
        <a:sysClr val="window" lastClr="FFFFFF"/>
      </a:lt1>
      <a:dk2>
        <a:srgbClr val="000000"/>
      </a:dk2>
      <a:lt2>
        <a:srgbClr val="FFFFFF"/>
      </a:lt2>
      <a:accent1>
        <a:srgbClr val="008768"/>
      </a:accent1>
      <a:accent2>
        <a:srgbClr val="00353E"/>
      </a:accent2>
      <a:accent3>
        <a:srgbClr val="AECC53"/>
      </a:accent3>
      <a:accent4>
        <a:srgbClr val="E52713"/>
      </a:accent4>
      <a:accent5>
        <a:srgbClr val="009A9B"/>
      </a:accent5>
      <a:accent6>
        <a:srgbClr val="FFCE00"/>
      </a:accent6>
      <a:hlink>
        <a:srgbClr val="C70C6F"/>
      </a:hlink>
      <a:folHlink>
        <a:srgbClr val="9C0880"/>
      </a:folHlink>
    </a:clrScheme>
    <a:fontScheme name="AECOM S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C2B92-2B56-406F-9892-1E4253F0C7A3}">
  <ds:schemaRefs>
    <ds:schemaRef ds:uri="http://schemas.openxmlformats.org/officeDocument/2006/bibliography"/>
  </ds:schemaRefs>
</ds:datastoreItem>
</file>

<file path=customXml/itemProps2.xml><?xml version="1.0" encoding="utf-8"?>
<ds:datastoreItem xmlns:ds="http://schemas.openxmlformats.org/officeDocument/2006/customXml" ds:itemID="{107A3F30-7BC4-4BF8-81FE-99FF9483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31CAB-7DD5-4E75-A0E8-94CC4E15D6E6}">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customXml/itemProps4.xml><?xml version="1.0" encoding="utf-8"?>
<ds:datastoreItem xmlns:ds="http://schemas.openxmlformats.org/officeDocument/2006/customXml" ds:itemID="{FC496C30-9E08-4603-9BDC-052B36A10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AECOM_Blank</Template>
  <TotalTime>11</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AECOM Blank</vt:lpstr>
    </vt:vector>
  </TitlesOfParts>
  <Company>AECOM</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Blank</dc:title>
  <dc:creator>Potapieff, Annabelle</dc:creator>
  <cp:lastModifiedBy>Samkelisiwe Khumalo</cp:lastModifiedBy>
  <cp:revision>5</cp:revision>
  <cp:lastPrinted>2017-05-16T09:53:00Z</cp:lastPrinted>
  <dcterms:created xsi:type="dcterms:W3CDTF">2024-10-03T14:20:00Z</dcterms:created>
  <dcterms:modified xsi:type="dcterms:W3CDTF">2024-10-18T09:54:00Z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AECOM_Blank</vt:lpwstr>
  </property>
  <property fmtid="{D5CDD505-2E9C-101B-9397-08002B2CF9AE}" pid="3" name="TemplateVersion">
    <vt:lpwstr>3.3</vt:lpwstr>
  </property>
  <property fmtid="{D5CDD505-2E9C-101B-9397-08002B2CF9AE}" pid="4" name="ContentTypeId">
    <vt:lpwstr>0x0101002E7BD88D2E1BE54DBA6B249720202B4B</vt:lpwstr>
  </property>
  <property fmtid="{D5CDD505-2E9C-101B-9397-08002B2CF9AE}" pid="5" name="Folder_Number">
    <vt:lpwstr/>
  </property>
  <property fmtid="{D5CDD505-2E9C-101B-9397-08002B2CF9AE}" pid="6" name="Folder_Code">
    <vt:lpwstr/>
  </property>
  <property fmtid="{D5CDD505-2E9C-101B-9397-08002B2CF9AE}" pid="7" name="Folder_Name">
    <vt:lpwstr/>
  </property>
  <property fmtid="{D5CDD505-2E9C-101B-9397-08002B2CF9AE}" pid="8" name="Folder_Description">
    <vt:lpwstr/>
  </property>
  <property fmtid="{D5CDD505-2E9C-101B-9397-08002B2CF9AE}" pid="9" name="/Folder_Name/">
    <vt:lpwstr/>
  </property>
  <property fmtid="{D5CDD505-2E9C-101B-9397-08002B2CF9AE}" pid="10" name="/Folder_Description/">
    <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
  </property>
  <property fmtid="{D5CDD505-2E9C-101B-9397-08002B2CF9AE}" pid="14" name="Folder_ManagerDesc">
    <vt:lpwstr/>
  </property>
  <property fmtid="{D5CDD505-2E9C-101B-9397-08002B2CF9AE}" pid="15" name="Folder_Storage">
    <vt:lpwstr/>
  </property>
  <property fmtid="{D5CDD505-2E9C-101B-9397-08002B2CF9AE}" pid="16" name="Folder_StorageDesc">
    <vt:lpwstr/>
  </property>
  <property fmtid="{D5CDD505-2E9C-101B-9397-08002B2CF9AE}" pid="17" name="Folder_Creator">
    <vt:lpwstr/>
  </property>
  <property fmtid="{D5CDD505-2E9C-101B-9397-08002B2CF9AE}" pid="18" name="Folder_CreatorDesc">
    <vt:lpwstr/>
  </property>
  <property fmtid="{D5CDD505-2E9C-101B-9397-08002B2CF9AE}" pid="19" name="Folder_CreateDate">
    <vt:lpwstr/>
  </property>
  <property fmtid="{D5CDD505-2E9C-101B-9397-08002B2CF9AE}" pid="20" name="Folder_Updater">
    <vt:lpwstr/>
  </property>
  <property fmtid="{D5CDD505-2E9C-101B-9397-08002B2CF9AE}" pid="21" name="Folder_UpdaterDesc">
    <vt:lpwstr/>
  </property>
  <property fmtid="{D5CDD505-2E9C-101B-9397-08002B2CF9AE}" pid="22" name="Folder_UpdateDate">
    <vt:lpwstr/>
  </property>
  <property fmtid="{D5CDD505-2E9C-101B-9397-08002B2CF9AE}" pid="23" name="Document_Number">
    <vt:lpwstr/>
  </property>
  <property fmtid="{D5CDD505-2E9C-101B-9397-08002B2CF9AE}" pid="24" name="Document_Name">
    <vt:lpwstr/>
  </property>
  <property fmtid="{D5CDD505-2E9C-101B-9397-08002B2CF9AE}" pid="25" name="Document_FileName">
    <vt:lpwstr/>
  </property>
  <property fmtid="{D5CDD505-2E9C-101B-9397-08002B2CF9AE}" pid="26" name="Document_Version">
    <vt:lpwstr/>
  </property>
  <property fmtid="{D5CDD505-2E9C-101B-9397-08002B2CF9AE}" pid="27" name="Document_VersionSeq">
    <vt:lpwstr/>
  </property>
  <property fmtid="{D5CDD505-2E9C-101B-9397-08002B2CF9AE}" pid="28" name="Document_Creator">
    <vt:lpwstr/>
  </property>
  <property fmtid="{D5CDD505-2E9C-101B-9397-08002B2CF9AE}" pid="29" name="Document_CreatorDesc">
    <vt:lpwstr/>
  </property>
  <property fmtid="{D5CDD505-2E9C-101B-9397-08002B2CF9AE}" pid="30" name="Document_CreateDate">
    <vt:lpwstr/>
  </property>
  <property fmtid="{D5CDD505-2E9C-101B-9397-08002B2CF9AE}" pid="31" name="Document_Updater">
    <vt:lpwstr/>
  </property>
  <property fmtid="{D5CDD505-2E9C-101B-9397-08002B2CF9AE}" pid="32" name="Document_UpdaterDesc">
    <vt:lpwstr/>
  </property>
  <property fmtid="{D5CDD505-2E9C-101B-9397-08002B2CF9AE}" pid="33" name="Document_UpdateDate">
    <vt:lpwstr/>
  </property>
  <property fmtid="{D5CDD505-2E9C-101B-9397-08002B2CF9AE}" pid="34" name="Document_Size">
    <vt:lpwstr/>
  </property>
  <property fmtid="{D5CDD505-2E9C-101B-9397-08002B2CF9AE}" pid="35" name="Document_Storage">
    <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ies>
</file>