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2E0AA093" w:rsidR="00F53822" w:rsidRPr="005E157D" w:rsidRDefault="001C295F" w:rsidP="00F53822">
      <w:pPr>
        <w:spacing w:after="160" w:line="259" w:lineRule="auto"/>
        <w:rPr>
          <w:rFonts w:ascii="Arial" w:eastAsia="Times New Roman" w:hAnsi="Arial" w:cs="Arial"/>
          <w:b/>
          <w:bCs/>
          <w:color w:val="1F497D"/>
          <w:sz w:val="52"/>
          <w:szCs w:val="52"/>
          <w:lang w:val="en-US" w:eastAsia="zh-CN"/>
        </w:rPr>
      </w:pPr>
      <w:r>
        <w:rPr>
          <w:rFonts w:ascii="Arial" w:eastAsia="Times New Roman" w:hAnsi="Arial" w:cs="Arial"/>
          <w:b/>
          <w:sz w:val="52"/>
          <w:szCs w:val="52"/>
          <w:lang w:val="en-ZA" w:eastAsia="zh-CN"/>
        </w:rPr>
        <w:t>PRESS RELEASE</w:t>
      </w:r>
    </w:p>
    <w:p w14:paraId="08EF47E9" w14:textId="0AB2B749" w:rsidR="001C295F" w:rsidRDefault="007B6F22" w:rsidP="001C295F">
      <w:pPr>
        <w:spacing w:after="160"/>
        <w:rPr>
          <w:rFonts w:ascii="Arial" w:eastAsia="Times New Roman" w:hAnsi="Arial" w:cs="Arial"/>
          <w:sz w:val="28"/>
          <w:szCs w:val="28"/>
          <w:lang w:val="en-ZA" w:eastAsia="zh-CN"/>
        </w:rPr>
      </w:pPr>
      <w:bookmarkStart w:id="0" w:name="_Hlk145407399"/>
      <w:r w:rsidRPr="007B6F22">
        <w:rPr>
          <w:rFonts w:ascii="Arial" w:eastAsia="Times New Roman" w:hAnsi="Arial" w:cs="Arial"/>
          <w:sz w:val="28"/>
          <w:szCs w:val="28"/>
          <w:lang w:val="en-ZA" w:eastAsia="zh-CN"/>
        </w:rPr>
        <w:t>Bridging the gap between community infrastructure and economic viability</w:t>
      </w:r>
      <w:bookmarkEnd w:id="0"/>
    </w:p>
    <w:p w14:paraId="163A1F3D" w14:textId="25546F09" w:rsidR="007B6F22" w:rsidRPr="007B6F22" w:rsidRDefault="0081762A" w:rsidP="007B6F22">
      <w:pPr>
        <w:spacing w:after="160"/>
        <w:rPr>
          <w:rFonts w:ascii="Calibri" w:eastAsia="Calibri" w:hAnsi="Calibri" w:cs="Calibri"/>
          <w:sz w:val="22"/>
          <w:szCs w:val="22"/>
        </w:rPr>
      </w:pPr>
      <w:r>
        <w:rPr>
          <w:rFonts w:eastAsia="Calibri" w:cs="Arial"/>
          <w:b/>
          <w:bCs/>
        </w:rPr>
        <w:t xml:space="preserve">23 October </w:t>
      </w:r>
      <w:r w:rsidR="22BCFFD8" w:rsidRPr="5863D247">
        <w:rPr>
          <w:rFonts w:eastAsia="Calibri" w:cs="Arial"/>
          <w:b/>
          <w:bCs/>
        </w:rPr>
        <w:t>202</w:t>
      </w:r>
      <w:bookmarkStart w:id="1" w:name="_Hlk145407194"/>
      <w:r w:rsidR="55B7302C">
        <w:rPr>
          <w:rFonts w:eastAsia="Calibri" w:cs="Arial"/>
          <w:b/>
          <w:bCs/>
        </w:rPr>
        <w:t>4</w:t>
      </w:r>
      <w:r w:rsidR="22BCFFD8" w:rsidRPr="5863D247">
        <w:rPr>
          <w:rFonts w:eastAsia="Calibri" w:cs="Arial"/>
          <w:b/>
          <w:bCs/>
        </w:rPr>
        <w:t>:</w:t>
      </w:r>
      <w:r w:rsidR="00C94F8B">
        <w:rPr>
          <w:rFonts w:eastAsia="Calibri" w:cs="Arial"/>
          <w:b/>
          <w:bCs/>
        </w:rPr>
        <w:t xml:space="preserve"> </w:t>
      </w:r>
      <w:bookmarkEnd w:id="1"/>
      <w:r w:rsidR="001C295F" w:rsidRPr="001C295F">
        <w:rPr>
          <w:rFonts w:ascii="Calibri" w:eastAsia="Calibri" w:hAnsi="Calibri" w:cs="Calibri"/>
          <w:sz w:val="22"/>
          <w:szCs w:val="22"/>
        </w:rPr>
        <w:t xml:space="preserve">Leading consulting engineering and infrastructure advisory firm </w:t>
      </w:r>
      <w:hyperlink r:id="rId13" w:history="1">
        <w:r w:rsidR="001C295F" w:rsidRPr="001C295F">
          <w:rPr>
            <w:rStyle w:val="Hyperlink"/>
            <w:rFonts w:ascii="Calibri" w:eastAsia="Calibri" w:hAnsi="Calibri" w:cs="Calibri"/>
            <w:color w:val="0070C0"/>
            <w:sz w:val="22"/>
            <w:szCs w:val="22"/>
          </w:rPr>
          <w:t>Zutari</w:t>
        </w:r>
      </w:hyperlink>
      <w:r w:rsidR="001C295F" w:rsidRPr="001C295F">
        <w:rPr>
          <w:rFonts w:ascii="Calibri" w:eastAsia="Calibri" w:hAnsi="Calibri" w:cs="Calibri"/>
          <w:sz w:val="22"/>
          <w:szCs w:val="22"/>
        </w:rPr>
        <w:t xml:space="preserve"> </w:t>
      </w:r>
      <w:r w:rsidR="007B6F22" w:rsidRPr="007B6F22">
        <w:rPr>
          <w:rFonts w:ascii="Calibri" w:eastAsia="Calibri" w:hAnsi="Calibri" w:cs="Calibri"/>
          <w:sz w:val="22"/>
          <w:szCs w:val="22"/>
        </w:rPr>
        <w:t xml:space="preserve">was appointed to conduct the economic feasibility, environmental and social impact assessments, and design of the </w:t>
      </w:r>
      <w:proofErr w:type="spellStart"/>
      <w:r w:rsidR="007B6F22" w:rsidRPr="007B6F22">
        <w:rPr>
          <w:rFonts w:ascii="Calibri" w:eastAsia="Calibri" w:hAnsi="Calibri" w:cs="Calibri"/>
          <w:sz w:val="22"/>
          <w:szCs w:val="22"/>
        </w:rPr>
        <w:t>Tebellong</w:t>
      </w:r>
      <w:proofErr w:type="spellEnd"/>
      <w:r w:rsidR="007B6F22" w:rsidRPr="007B6F22">
        <w:rPr>
          <w:rFonts w:ascii="Calibri" w:eastAsia="Calibri" w:hAnsi="Calibri" w:cs="Calibri"/>
          <w:sz w:val="22"/>
          <w:szCs w:val="22"/>
        </w:rPr>
        <w:t xml:space="preserve"> bridge across the </w:t>
      </w:r>
      <w:proofErr w:type="spellStart"/>
      <w:r w:rsidR="007B6F22" w:rsidRPr="007B6F22">
        <w:rPr>
          <w:rFonts w:ascii="Calibri" w:eastAsia="Calibri" w:hAnsi="Calibri" w:cs="Calibri"/>
          <w:sz w:val="22"/>
          <w:szCs w:val="22"/>
        </w:rPr>
        <w:t>Senqu</w:t>
      </w:r>
      <w:proofErr w:type="spellEnd"/>
      <w:r w:rsidR="007B6F22" w:rsidRPr="007B6F22">
        <w:rPr>
          <w:rFonts w:ascii="Calibri" w:eastAsia="Calibri" w:hAnsi="Calibri" w:cs="Calibri"/>
          <w:sz w:val="22"/>
          <w:szCs w:val="22"/>
        </w:rPr>
        <w:t xml:space="preserve"> River in </w:t>
      </w:r>
      <w:proofErr w:type="spellStart"/>
      <w:r w:rsidR="007B6F22" w:rsidRPr="007B6F22">
        <w:rPr>
          <w:rFonts w:ascii="Calibri" w:eastAsia="Calibri" w:hAnsi="Calibri" w:cs="Calibri"/>
          <w:sz w:val="22"/>
          <w:szCs w:val="22"/>
        </w:rPr>
        <w:t>Thabana-Ts’oana</w:t>
      </w:r>
      <w:proofErr w:type="spellEnd"/>
      <w:r w:rsidR="007B6F22" w:rsidRPr="007B6F22">
        <w:rPr>
          <w:rFonts w:ascii="Calibri" w:eastAsia="Calibri" w:hAnsi="Calibri" w:cs="Calibri"/>
          <w:sz w:val="22"/>
          <w:szCs w:val="22"/>
        </w:rPr>
        <w:t xml:space="preserve"> (White-Hill) in </w:t>
      </w:r>
      <w:proofErr w:type="spellStart"/>
      <w:r w:rsidR="007B6F22" w:rsidRPr="007B6F22">
        <w:rPr>
          <w:rFonts w:ascii="Calibri" w:eastAsia="Calibri" w:hAnsi="Calibri" w:cs="Calibri"/>
          <w:sz w:val="22"/>
          <w:szCs w:val="22"/>
        </w:rPr>
        <w:t>Qacha’s</w:t>
      </w:r>
      <w:proofErr w:type="spellEnd"/>
      <w:r w:rsidR="007B6F22" w:rsidRPr="007B6F22">
        <w:rPr>
          <w:rFonts w:ascii="Calibri" w:eastAsia="Calibri" w:hAnsi="Calibri" w:cs="Calibri"/>
          <w:sz w:val="22"/>
          <w:szCs w:val="22"/>
        </w:rPr>
        <w:t xml:space="preserve"> Nek. This bridge would create access to the </w:t>
      </w:r>
      <w:proofErr w:type="spellStart"/>
      <w:r w:rsidR="007B6F22" w:rsidRPr="007B6F22">
        <w:rPr>
          <w:rFonts w:ascii="Calibri" w:eastAsia="Calibri" w:hAnsi="Calibri" w:cs="Calibri"/>
          <w:sz w:val="22"/>
          <w:szCs w:val="22"/>
        </w:rPr>
        <w:t>Tebellong</w:t>
      </w:r>
      <w:proofErr w:type="spellEnd"/>
      <w:r w:rsidR="007B6F22" w:rsidRPr="007B6F22">
        <w:rPr>
          <w:rFonts w:ascii="Calibri" w:eastAsia="Calibri" w:hAnsi="Calibri" w:cs="Calibri"/>
          <w:sz w:val="22"/>
          <w:szCs w:val="22"/>
        </w:rPr>
        <w:t xml:space="preserve"> Hospital for neighbouring communities and allow seamless transfers of patients and vital medical equipment between hospitals, explains </w:t>
      </w:r>
      <w:r w:rsidR="007B6F22" w:rsidRPr="007B6F22">
        <w:rPr>
          <w:rFonts w:ascii="Calibri" w:eastAsia="Calibri" w:hAnsi="Calibri" w:cs="Calibri"/>
          <w:b/>
          <w:bCs/>
          <w:sz w:val="22"/>
          <w:szCs w:val="22"/>
        </w:rPr>
        <w:t>Marco Steenkamp</w:t>
      </w:r>
      <w:r w:rsidR="007B6F22" w:rsidRPr="007B6F22">
        <w:rPr>
          <w:rFonts w:ascii="Calibri" w:eastAsia="Calibri" w:hAnsi="Calibri" w:cs="Calibri"/>
          <w:sz w:val="22"/>
          <w:szCs w:val="22"/>
        </w:rPr>
        <w:t>, Senior Transport Economist.</w:t>
      </w:r>
    </w:p>
    <w:p w14:paraId="4ECD188A" w14:textId="6F3DE780" w:rsidR="007B6F22" w:rsidRPr="007B6F22" w:rsidRDefault="007B6F22" w:rsidP="007B6F22">
      <w:pPr>
        <w:spacing w:after="160"/>
        <w:rPr>
          <w:rFonts w:ascii="Calibri" w:eastAsia="Calibri" w:hAnsi="Calibri" w:cs="Calibri"/>
          <w:sz w:val="22"/>
          <w:szCs w:val="22"/>
        </w:rPr>
      </w:pPr>
      <w:proofErr w:type="spellStart"/>
      <w:r w:rsidRPr="007B6F22">
        <w:rPr>
          <w:rFonts w:ascii="Calibri" w:eastAsia="Calibri" w:hAnsi="Calibri" w:cs="Calibri"/>
          <w:sz w:val="22"/>
          <w:szCs w:val="22"/>
        </w:rPr>
        <w:t>Tebellong</w:t>
      </w:r>
      <w:proofErr w:type="spellEnd"/>
      <w:r w:rsidRPr="007B6F22">
        <w:rPr>
          <w:rFonts w:ascii="Calibri" w:eastAsia="Calibri" w:hAnsi="Calibri" w:cs="Calibri"/>
          <w:sz w:val="22"/>
          <w:szCs w:val="22"/>
        </w:rPr>
        <w:t xml:space="preserve"> Hospital is a mountainside facility built in 1965. At present </w:t>
      </w:r>
      <w:r w:rsidR="00F54B8B" w:rsidRPr="007B6F22">
        <w:rPr>
          <w:rFonts w:ascii="Calibri" w:eastAsia="Calibri" w:hAnsi="Calibri" w:cs="Calibri"/>
          <w:sz w:val="22"/>
          <w:szCs w:val="22"/>
        </w:rPr>
        <w:t>most</w:t>
      </w:r>
      <w:r w:rsidRPr="007B6F22">
        <w:rPr>
          <w:rFonts w:ascii="Calibri" w:eastAsia="Calibri" w:hAnsi="Calibri" w:cs="Calibri"/>
          <w:sz w:val="22"/>
          <w:szCs w:val="22"/>
        </w:rPr>
        <w:t xml:space="preserve"> patients, workers, and visitors need to cross the </w:t>
      </w:r>
      <w:proofErr w:type="spellStart"/>
      <w:r w:rsidRPr="007B6F22">
        <w:rPr>
          <w:rFonts w:ascii="Calibri" w:eastAsia="Calibri" w:hAnsi="Calibri" w:cs="Calibri"/>
          <w:sz w:val="22"/>
          <w:szCs w:val="22"/>
        </w:rPr>
        <w:t>Senqu</w:t>
      </w:r>
      <w:proofErr w:type="spellEnd"/>
      <w:r w:rsidRPr="007B6F22">
        <w:rPr>
          <w:rFonts w:ascii="Calibri" w:eastAsia="Calibri" w:hAnsi="Calibri" w:cs="Calibri"/>
          <w:sz w:val="22"/>
          <w:szCs w:val="22"/>
        </w:rPr>
        <w:t xml:space="preserve"> or Orange River, which can take place by boat or 4x4 only, depending on the </w:t>
      </w:r>
      <w:r w:rsidR="00952052">
        <w:rPr>
          <w:rFonts w:ascii="Calibri" w:eastAsia="Calibri" w:hAnsi="Calibri" w:cs="Calibri"/>
          <w:sz w:val="22"/>
          <w:szCs w:val="22"/>
        </w:rPr>
        <w:t xml:space="preserve">river </w:t>
      </w:r>
      <w:r w:rsidRPr="007B6F22">
        <w:rPr>
          <w:rFonts w:ascii="Calibri" w:eastAsia="Calibri" w:hAnsi="Calibri" w:cs="Calibri"/>
          <w:sz w:val="22"/>
          <w:szCs w:val="22"/>
        </w:rPr>
        <w:t>current.</w:t>
      </w:r>
    </w:p>
    <w:p w14:paraId="2D333482" w14:textId="09E9D331" w:rsidR="007B6F22" w:rsidRPr="007B6F22" w:rsidRDefault="53E07B36" w:rsidP="007B6F22">
      <w:pPr>
        <w:spacing w:after="160"/>
        <w:rPr>
          <w:rFonts w:ascii="Calibri" w:eastAsia="Calibri" w:hAnsi="Calibri" w:cs="Calibri"/>
          <w:sz w:val="22"/>
          <w:szCs w:val="22"/>
        </w:rPr>
      </w:pPr>
      <w:r w:rsidRPr="1EE748E6">
        <w:rPr>
          <w:rFonts w:ascii="Calibri" w:eastAsia="Calibri" w:hAnsi="Calibri" w:cs="Calibri"/>
          <w:sz w:val="22"/>
          <w:szCs w:val="22"/>
        </w:rPr>
        <w:t>Following the team's initial economic feasibility and socio-economic impact assessment, results indicated that the proposed improvements were not economically feasible despite the evident positive wider socioeconomic impact. In response, the project team reconsidered the proposed improvements by analysing additional bridge options in conjunction with a more detailed traffic and economic analysis and ultimately presented economically feasible results.</w:t>
      </w:r>
    </w:p>
    <w:p w14:paraId="207238EB" w14:textId="77777777" w:rsidR="007B6F22" w:rsidRPr="007B6F22" w:rsidRDefault="007B6F22" w:rsidP="007B6F22">
      <w:pPr>
        <w:spacing w:after="160"/>
        <w:rPr>
          <w:rFonts w:ascii="Calibri" w:eastAsia="Calibri" w:hAnsi="Calibri" w:cs="Calibri"/>
          <w:sz w:val="22"/>
          <w:szCs w:val="22"/>
        </w:rPr>
      </w:pPr>
      <w:r w:rsidRPr="007B6F22">
        <w:rPr>
          <w:rFonts w:ascii="Calibri" w:eastAsia="Calibri" w:hAnsi="Calibri" w:cs="Calibri"/>
          <w:sz w:val="22"/>
          <w:szCs w:val="22"/>
        </w:rPr>
        <w:t xml:space="preserve">With a technically and economically feasible project, the client is now able to access finance for constructing the </w:t>
      </w:r>
      <w:proofErr w:type="spellStart"/>
      <w:r w:rsidRPr="007B6F22">
        <w:rPr>
          <w:rFonts w:ascii="Calibri" w:eastAsia="Calibri" w:hAnsi="Calibri" w:cs="Calibri"/>
          <w:sz w:val="22"/>
          <w:szCs w:val="22"/>
        </w:rPr>
        <w:t>Tebellong</w:t>
      </w:r>
      <w:proofErr w:type="spellEnd"/>
      <w:r w:rsidRPr="007B6F22">
        <w:rPr>
          <w:rFonts w:ascii="Calibri" w:eastAsia="Calibri" w:hAnsi="Calibri" w:cs="Calibri"/>
          <w:sz w:val="22"/>
          <w:szCs w:val="22"/>
        </w:rPr>
        <w:t xml:space="preserve"> Bridge, creating much needed (and in some instances lifesaving) access to the hospital, numerous schools in the area, and general economic activity.</w:t>
      </w:r>
    </w:p>
    <w:p w14:paraId="58FE531B" w14:textId="77777777" w:rsidR="007B6F22" w:rsidRPr="007B6F22" w:rsidRDefault="007B6F22" w:rsidP="007B6F22">
      <w:pPr>
        <w:spacing w:after="160"/>
        <w:rPr>
          <w:rFonts w:ascii="Calibri" w:eastAsia="Calibri" w:hAnsi="Calibri" w:cs="Calibri"/>
          <w:sz w:val="22"/>
          <w:szCs w:val="22"/>
        </w:rPr>
      </w:pPr>
      <w:r w:rsidRPr="007B6F22">
        <w:rPr>
          <w:rFonts w:ascii="Calibri" w:eastAsia="Calibri" w:hAnsi="Calibri" w:cs="Calibri"/>
          <w:sz w:val="22"/>
          <w:szCs w:val="22"/>
        </w:rPr>
        <w:t>“Development finance institutions and the NGOs they fund are increasingly requiring economic feasibility studies to accompany technical feasibilities,” explains Steenkamp. This is as socioeconomic and environmental impact become more significant metrics for development than infrastructure provision alone.</w:t>
      </w:r>
    </w:p>
    <w:p w14:paraId="47625FCB" w14:textId="03680088" w:rsidR="0085747B" w:rsidRPr="00626EBF" w:rsidRDefault="007B6F22" w:rsidP="007B6F22">
      <w:pPr>
        <w:spacing w:after="160"/>
        <w:rPr>
          <w:rFonts w:ascii="Calibri" w:eastAsia="Calibri" w:hAnsi="Calibri" w:cs="Calibri"/>
          <w:sz w:val="22"/>
          <w:szCs w:val="22"/>
          <w:lang w:val="en-ZA"/>
        </w:rPr>
      </w:pPr>
      <w:r w:rsidRPr="007B6F22">
        <w:rPr>
          <w:rFonts w:ascii="Calibri" w:eastAsia="Calibri" w:hAnsi="Calibri" w:cs="Calibri"/>
          <w:sz w:val="22"/>
          <w:szCs w:val="22"/>
        </w:rPr>
        <w:t>Whether it is roads impacted by climate-related events, transportation of commodities, or pipelines moving gas, economic feasibilities support appropriate economic development through prioritising projects and present a strong case for accessing finance. “By becoming involved in the various stages of the project lifecycle, and more so in the early stages, the Zutari economics team enables impact derived from the infrastructure of today and tomorrow,” concludes Steenkamp.</w:t>
      </w:r>
    </w:p>
    <w:p w14:paraId="4FAACD50" w14:textId="1895D6E9" w:rsidR="0081592E" w:rsidRPr="00ED4E11" w:rsidRDefault="0081592E" w:rsidP="0081592E">
      <w:pPr>
        <w:spacing w:after="160"/>
        <w:rPr>
          <w:rFonts w:ascii="Calibri" w:eastAsia="Times New Roman" w:hAnsi="Calibri" w:cs="Arial"/>
          <w:iCs/>
          <w:sz w:val="22"/>
          <w:szCs w:val="22"/>
          <w:lang w:val="en-US" w:eastAsia="zh-CN"/>
        </w:rPr>
      </w:pPr>
      <w:r w:rsidRPr="00ED4E11">
        <w:rPr>
          <w:rFonts w:ascii="Calibri" w:eastAsia="Times New Roman" w:hAnsi="Calibri" w:cs="Arial"/>
          <w:b/>
          <w:i/>
          <w:iCs/>
          <w:sz w:val="22"/>
          <w:szCs w:val="22"/>
          <w:lang w:val="en-ZA" w:eastAsia="zh-CN"/>
        </w:rPr>
        <w:t>Ends</w:t>
      </w:r>
    </w:p>
    <w:p w14:paraId="669362B5" w14:textId="53F6881E" w:rsidR="0081592E" w:rsidRPr="00C94F8B" w:rsidRDefault="0081592E" w:rsidP="0081592E">
      <w:pPr>
        <w:spacing w:after="160"/>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t>Notes to the Editor</w:t>
      </w:r>
      <w:r w:rsidRPr="00C94F8B">
        <w:rPr>
          <w:rFonts w:ascii="Calibri" w:eastAsia="Times New Roman" w:hAnsi="Calibri" w:cs="Calibri"/>
          <w:b/>
          <w:iCs/>
          <w:sz w:val="22"/>
          <w:szCs w:val="22"/>
          <w:lang w:val="en-ZA" w:eastAsia="zh-CN"/>
        </w:rPr>
        <w:br/>
      </w:r>
      <w:r w:rsidRPr="00C94F8B">
        <w:rPr>
          <w:rFonts w:ascii="Calibri" w:eastAsia="Times New Roman" w:hAnsi="Calibri" w:cs="Calibri"/>
          <w:iCs/>
          <w:sz w:val="22"/>
          <w:szCs w:val="22"/>
          <w:lang w:val="en-ZA" w:eastAsia="zh-CN"/>
        </w:rPr>
        <w:t>To download hi-res images for this</w:t>
      </w:r>
      <w:r w:rsidR="004C1728" w:rsidRPr="00C94F8B">
        <w:rPr>
          <w:rFonts w:ascii="Calibri" w:eastAsia="Times New Roman" w:hAnsi="Calibri" w:cs="Calibri"/>
          <w:iCs/>
          <w:sz w:val="22"/>
          <w:szCs w:val="22"/>
          <w:lang w:val="en-ZA" w:eastAsia="zh-CN"/>
        </w:rPr>
        <w:t xml:space="preserve"> news article</w:t>
      </w:r>
      <w:r w:rsidRPr="00C94F8B">
        <w:rPr>
          <w:rFonts w:ascii="Calibri" w:eastAsia="Times New Roman" w:hAnsi="Calibri" w:cs="Calibri"/>
          <w:iCs/>
          <w:sz w:val="22"/>
          <w:szCs w:val="22"/>
          <w:lang w:val="en-ZA" w:eastAsia="zh-CN"/>
        </w:rPr>
        <w:t xml:space="preserve">, please visit </w:t>
      </w:r>
      <w:hyperlink r:id="rId14" w:history="1">
        <w:r w:rsidRPr="00C94F8B">
          <w:rPr>
            <w:rFonts w:ascii="Calibri" w:eastAsia="Times New Roman" w:hAnsi="Calibri" w:cs="Calibri"/>
            <w:iCs/>
            <w:color w:val="0563C1"/>
            <w:sz w:val="22"/>
            <w:szCs w:val="22"/>
            <w:u w:val="single"/>
            <w:lang w:val="en-ZA" w:eastAsia="zh-CN"/>
          </w:rPr>
          <w:t>http://media.ngage.co.za</w:t>
        </w:r>
      </w:hyperlink>
      <w:r w:rsidRPr="00C94F8B">
        <w:rPr>
          <w:rFonts w:ascii="Calibri" w:eastAsia="Times New Roman" w:hAnsi="Calibri" w:cs="Calibri"/>
          <w:iCs/>
          <w:sz w:val="22"/>
          <w:szCs w:val="22"/>
          <w:lang w:val="en-ZA" w:eastAsia="zh-CN"/>
        </w:rPr>
        <w:t xml:space="preserve"> and click the Zutari link to view the company’s press office.</w:t>
      </w:r>
    </w:p>
    <w:p w14:paraId="3F3EA221" w14:textId="77777777" w:rsidR="0081592E" w:rsidRPr="00C94F8B" w:rsidRDefault="0081592E" w:rsidP="0081592E">
      <w:pPr>
        <w:rPr>
          <w:rFonts w:ascii="Calibri" w:eastAsia="Times New Roman" w:hAnsi="Calibri" w:cs="Calibri"/>
          <w:b/>
          <w:iCs/>
          <w:sz w:val="22"/>
          <w:szCs w:val="22"/>
          <w:lang w:val="en-ZA" w:eastAsia="zh-CN"/>
        </w:rPr>
      </w:pPr>
      <w:r w:rsidRPr="00C94F8B">
        <w:rPr>
          <w:rFonts w:ascii="Calibri" w:eastAsia="Times New Roman" w:hAnsi="Calibri" w:cs="Calibri"/>
          <w:b/>
          <w:iCs/>
          <w:sz w:val="22"/>
          <w:szCs w:val="22"/>
          <w:lang w:val="en-ZA" w:eastAsia="zh-CN"/>
        </w:rPr>
        <w:t>About Zutari</w:t>
      </w:r>
    </w:p>
    <w:p w14:paraId="004501F1" w14:textId="77E92476" w:rsidR="0013329B" w:rsidRPr="00C94F8B" w:rsidRDefault="00251F06" w:rsidP="0013329B">
      <w:pPr>
        <w:spacing w:after="160"/>
        <w:rPr>
          <w:rFonts w:ascii="Calibri" w:eastAsia="Times New Roman" w:hAnsi="Calibri" w:cs="Calibri"/>
          <w:iCs/>
          <w:sz w:val="22"/>
          <w:szCs w:val="22"/>
          <w:lang w:val="en-ZA" w:eastAsia="zh-CN"/>
        </w:rPr>
      </w:pPr>
      <w:r w:rsidRPr="00C94F8B">
        <w:rPr>
          <w:rFonts w:ascii="Calibri" w:hAnsi="Calibri" w:cs="Calibri"/>
          <w:sz w:val="22"/>
          <w:szCs w:val="22"/>
        </w:rPr>
        <w:t xml:space="preserve">As an infrastructure engineering and advisory practice, we believe infrastructure has unparalleled potential to create enduring impact.  Never more relevant, this potential can be </w:t>
      </w:r>
      <w:r w:rsidR="006076E0" w:rsidRPr="00C94F8B">
        <w:rPr>
          <w:rFonts w:ascii="Calibri" w:hAnsi="Calibri" w:cs="Calibri"/>
          <w:sz w:val="22"/>
          <w:szCs w:val="22"/>
        </w:rPr>
        <w:t xml:space="preserve">realised </w:t>
      </w:r>
      <w:r w:rsidRPr="00C94F8B">
        <w:rPr>
          <w:rFonts w:ascii="Calibri" w:hAnsi="Calibri" w:cs="Calibri"/>
          <w:sz w:val="22"/>
          <w:szCs w:val="22"/>
        </w:rPr>
        <w:t>only if we plan, design, deliver and manage infrastructure in ways that maximise its value.  Our work in water, transport, energy, resources, and built-environment infrastructure does just this – helping to nurture thriving communities, growing economies, and healthy environments. </w:t>
      </w:r>
      <w:r w:rsidRPr="00C94F8B" w:rsidDel="00251F06">
        <w:rPr>
          <w:rFonts w:ascii="Calibri" w:eastAsia="Times New Roman" w:hAnsi="Calibri" w:cs="Calibri"/>
          <w:iCs/>
          <w:sz w:val="22"/>
          <w:szCs w:val="22"/>
          <w:lang w:val="en-ZA" w:eastAsia="zh-CN"/>
        </w:rPr>
        <w:t xml:space="preserve"> </w:t>
      </w:r>
      <w:r w:rsidR="0013329B" w:rsidRPr="00C94F8B">
        <w:rPr>
          <w:rFonts w:ascii="Calibri" w:eastAsia="Times New Roman" w:hAnsi="Calibri" w:cs="Calibri"/>
          <w:iCs/>
          <w:sz w:val="22"/>
          <w:szCs w:val="22"/>
          <w:lang w:val="en-ZA" w:eastAsia="zh-CN"/>
        </w:rPr>
        <w:t xml:space="preserve">At Zutari we understand that </w:t>
      </w:r>
      <w:r w:rsidR="0013329B" w:rsidRPr="00C94F8B">
        <w:rPr>
          <w:rFonts w:ascii="Calibri" w:eastAsia="Times New Roman" w:hAnsi="Calibri" w:cs="Calibri"/>
          <w:iCs/>
          <w:sz w:val="22"/>
          <w:szCs w:val="22"/>
          <w:lang w:val="en-ZA" w:eastAsia="zh-CN"/>
        </w:rPr>
        <w:lastRenderedPageBreak/>
        <w:t>radical impact doesn’t just happen; it requires more of us to connect differently, work smarter, and stay rooted.</w:t>
      </w:r>
    </w:p>
    <w:p w14:paraId="72683571"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connect differently</w:t>
      </w:r>
      <w:r w:rsidRPr="00C94F8B">
        <w:rPr>
          <w:rFonts w:ascii="Calibri" w:eastAsia="Times New Roman" w:hAnsi="Calibri" w:cs="Calibri"/>
          <w:iCs/>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22D7276A"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work smarter</w:t>
      </w:r>
      <w:r w:rsidRPr="00C94F8B">
        <w:rPr>
          <w:rFonts w:ascii="Calibri" w:eastAsia="Times New Roman" w:hAnsi="Calibri" w:cs="Calibri"/>
          <w:iCs/>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330FDD02"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stay rooted</w:t>
      </w:r>
      <w:r w:rsidRPr="00C94F8B">
        <w:rPr>
          <w:rFonts w:ascii="Calibri" w:eastAsia="Times New Roman" w:hAnsi="Calibri" w:cs="Calibri"/>
          <w:iCs/>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42361428" w14:textId="0F7A1A00" w:rsidR="00CE3BCD" w:rsidRPr="00C94F8B" w:rsidRDefault="0013329B"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At Zutari our people connect differently, work smarter, and stay rooted. Working in this way, we reliably deliver impact through infrastructure, making the world a better place – one project at a time</w:t>
      </w:r>
      <w:r w:rsidR="0081592E" w:rsidRPr="00C94F8B">
        <w:rPr>
          <w:rFonts w:ascii="Calibri" w:eastAsia="Times New Roman" w:hAnsi="Calibri" w:cs="Calibri"/>
          <w:iCs/>
          <w:sz w:val="22"/>
          <w:szCs w:val="22"/>
          <w:lang w:val="en-ZA" w:eastAsia="zh-CN"/>
        </w:rPr>
        <w:t>.</w:t>
      </w:r>
    </w:p>
    <w:p w14:paraId="1CEAE17F" w14:textId="1EA4F2CC" w:rsidR="001C295F" w:rsidRPr="001C295F" w:rsidRDefault="0081592E" w:rsidP="001C295F">
      <w:pPr>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t>Zutari Contact</w:t>
      </w:r>
    </w:p>
    <w:p w14:paraId="79D9886B"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Charmaine Achour</w:t>
      </w:r>
    </w:p>
    <w:p w14:paraId="2953756C"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Senior Consultant: Digital Communications</w:t>
      </w:r>
    </w:p>
    <w:p w14:paraId="6FE517F8" w14:textId="79AF2A97" w:rsidR="00CE3BCD" w:rsidRPr="00C94F8B" w:rsidRDefault="001C295F" w:rsidP="001C295F">
      <w:pPr>
        <w:rPr>
          <w:rFonts w:ascii="Calibri" w:eastAsia="Times New Roman" w:hAnsi="Calibri" w:cs="Calibri"/>
          <w:iCs/>
          <w:color w:val="0070C0"/>
          <w:sz w:val="22"/>
          <w:szCs w:val="22"/>
          <w:lang w:val="pt-PT" w:eastAsia="zh-CN"/>
        </w:rPr>
      </w:pPr>
      <w:r w:rsidRPr="001C295F">
        <w:rPr>
          <w:rFonts w:ascii="Calibri" w:eastAsia="Times New Roman" w:hAnsi="Calibri" w:cs="Calibri"/>
          <w:iCs/>
          <w:sz w:val="22"/>
          <w:szCs w:val="22"/>
          <w:lang w:val="en-ZA" w:eastAsia="zh-CN"/>
        </w:rPr>
        <w:t xml:space="preserve">Email: </w:t>
      </w:r>
      <w:hyperlink r:id="rId15" w:history="1">
        <w:r w:rsidRPr="001C295F">
          <w:rPr>
            <w:rStyle w:val="Hyperlink"/>
            <w:rFonts w:ascii="Calibri" w:eastAsia="Times New Roman" w:hAnsi="Calibri" w:cs="Calibri"/>
            <w:iCs/>
            <w:color w:val="0070C0"/>
            <w:sz w:val="22"/>
            <w:szCs w:val="22"/>
            <w:lang w:val="en-ZA" w:eastAsia="zh-CN"/>
          </w:rPr>
          <w:t>charmaine.achour@zutari.com</w:t>
        </w:r>
      </w:hyperlink>
      <w:r>
        <w:rPr>
          <w:rFonts w:ascii="Calibri" w:eastAsia="Times New Roman" w:hAnsi="Calibri" w:cs="Calibri"/>
          <w:iCs/>
          <w:sz w:val="22"/>
          <w:szCs w:val="22"/>
          <w:lang w:val="en-ZA" w:eastAsia="zh-CN"/>
        </w:rPr>
        <w:t xml:space="preserve"> </w:t>
      </w:r>
    </w:p>
    <w:p w14:paraId="5C573E60" w14:textId="5D4C31BB" w:rsidR="00CE3BCD" w:rsidRPr="00C94F8B" w:rsidRDefault="00CE3BCD"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 xml:space="preserve">Web: </w:t>
      </w:r>
      <w:hyperlink r:id="rId16" w:history="1">
        <w:r w:rsidR="001C295F" w:rsidRPr="001C295F">
          <w:rPr>
            <w:rStyle w:val="Hyperlink"/>
            <w:rFonts w:ascii="Calibri" w:eastAsia="Times New Roman" w:hAnsi="Calibri" w:cs="Calibri"/>
            <w:iCs/>
            <w:color w:val="0070C0"/>
            <w:sz w:val="22"/>
            <w:szCs w:val="22"/>
            <w:lang w:val="en-ZA" w:eastAsia="zh-CN"/>
          </w:rPr>
          <w:t>www.zutari.com</w:t>
        </w:r>
      </w:hyperlink>
      <w:r w:rsidR="001C295F">
        <w:rPr>
          <w:rFonts w:ascii="Calibri" w:eastAsia="Times New Roman" w:hAnsi="Calibri" w:cs="Calibri"/>
          <w:iCs/>
          <w:color w:val="0070C0"/>
          <w:sz w:val="22"/>
          <w:szCs w:val="22"/>
          <w:lang w:val="en-ZA" w:eastAsia="zh-CN"/>
        </w:rPr>
        <w:t xml:space="preserve"> </w:t>
      </w:r>
    </w:p>
    <w:p w14:paraId="32908F5F" w14:textId="77C85AFB" w:rsidR="0081592E" w:rsidRPr="00C94F8B" w:rsidRDefault="0081592E" w:rsidP="00CE3BCD">
      <w:pPr>
        <w:rPr>
          <w:rFonts w:ascii="Calibri" w:eastAsia="Calibri" w:hAnsi="Calibri" w:cs="Calibri"/>
          <w:sz w:val="22"/>
          <w:szCs w:val="22"/>
          <w:lang w:val="en-ZA"/>
        </w:rPr>
      </w:pPr>
      <w:r w:rsidRPr="00C94F8B">
        <w:rPr>
          <w:rFonts w:ascii="Calibri" w:eastAsia="Calibri" w:hAnsi="Calibri" w:cs="Calibri"/>
          <w:b/>
          <w:sz w:val="22"/>
          <w:szCs w:val="22"/>
          <w:lang w:val="en-ZA"/>
        </w:rPr>
        <w:t>Media Contact</w:t>
      </w:r>
    </w:p>
    <w:p w14:paraId="6ED90FDE"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Rachel Mekgwe</w:t>
      </w:r>
    </w:p>
    <w:p w14:paraId="1842A81E" w14:textId="553BE489" w:rsidR="0081592E" w:rsidRPr="00C94F8B" w:rsidRDefault="00BC085B" w:rsidP="0081592E">
      <w:pPr>
        <w:rPr>
          <w:rFonts w:ascii="Calibri" w:eastAsia="Calibri" w:hAnsi="Calibri" w:cs="Calibri"/>
          <w:sz w:val="22"/>
          <w:szCs w:val="22"/>
          <w:lang w:val="en-ZA"/>
        </w:rPr>
      </w:pPr>
      <w:r w:rsidRPr="00C94F8B">
        <w:rPr>
          <w:rFonts w:ascii="Calibri" w:eastAsia="Calibri" w:hAnsi="Calibri" w:cs="Calibri"/>
          <w:sz w:val="22"/>
          <w:szCs w:val="22"/>
          <w:lang w:val="en-ZA"/>
        </w:rPr>
        <w:t xml:space="preserve">Senior </w:t>
      </w:r>
      <w:r w:rsidR="0081592E" w:rsidRPr="00C94F8B">
        <w:rPr>
          <w:rFonts w:ascii="Calibri" w:eastAsia="Calibri" w:hAnsi="Calibri" w:cs="Calibri"/>
          <w:sz w:val="22"/>
          <w:szCs w:val="22"/>
          <w:lang w:val="en-ZA"/>
        </w:rPr>
        <w:t>Account Executive</w:t>
      </w:r>
    </w:p>
    <w:p w14:paraId="5038531A" w14:textId="77777777" w:rsidR="0081592E" w:rsidRPr="00C94F8B" w:rsidRDefault="0081592E" w:rsidP="0081592E">
      <w:pPr>
        <w:rPr>
          <w:rFonts w:ascii="Calibri" w:eastAsia="Calibri" w:hAnsi="Calibri" w:cs="Calibri"/>
          <w:color w:val="0563C1"/>
          <w:sz w:val="22"/>
          <w:szCs w:val="22"/>
          <w:u w:val="single"/>
          <w:lang w:val="fr-CD"/>
        </w:rPr>
      </w:pPr>
      <w:r w:rsidRPr="00C94F8B">
        <w:rPr>
          <w:rFonts w:ascii="Calibri" w:eastAsia="Calibri" w:hAnsi="Calibri" w:cs="Calibri"/>
          <w:sz w:val="22"/>
          <w:szCs w:val="22"/>
          <w:lang w:val="fr-CD"/>
        </w:rPr>
        <w:t>NGAGE Public Relations</w:t>
      </w:r>
    </w:p>
    <w:p w14:paraId="1BD8DBDF" w14:textId="77777777" w:rsidR="0081592E" w:rsidRPr="00C94F8B" w:rsidRDefault="0081592E" w:rsidP="0081592E">
      <w:pPr>
        <w:rPr>
          <w:rFonts w:ascii="Calibri" w:eastAsia="Calibri" w:hAnsi="Calibri" w:cs="Calibri"/>
          <w:color w:val="0563C1"/>
          <w:sz w:val="22"/>
          <w:szCs w:val="22"/>
          <w:u w:val="single"/>
          <w:lang w:val="fr-CD"/>
        </w:rPr>
      </w:pPr>
      <w:r w:rsidRPr="00C94F8B">
        <w:rPr>
          <w:rFonts w:ascii="Calibri" w:eastAsia="Calibri" w:hAnsi="Calibri" w:cs="Calibri"/>
          <w:sz w:val="22"/>
          <w:szCs w:val="22"/>
          <w:lang w:val="fr-CD"/>
        </w:rPr>
        <w:t>Phone: (011) 867 7763</w:t>
      </w:r>
    </w:p>
    <w:p w14:paraId="3260C264"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Cell: 074 212 1422</w:t>
      </w:r>
    </w:p>
    <w:p w14:paraId="450E36D7"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Email: </w:t>
      </w:r>
      <w:hyperlink r:id="rId17" w:history="1">
        <w:r w:rsidRPr="00C94F8B">
          <w:rPr>
            <w:rFonts w:ascii="Calibri" w:eastAsia="Calibri" w:hAnsi="Calibri" w:cs="Calibri"/>
            <w:color w:val="0563C1"/>
            <w:sz w:val="22"/>
            <w:szCs w:val="22"/>
            <w:u w:val="single"/>
            <w:lang w:val="en-ZA"/>
          </w:rPr>
          <w:t>rachel@ngage.co.za</w:t>
        </w:r>
      </w:hyperlink>
    </w:p>
    <w:p w14:paraId="4D5ABF01" w14:textId="77777777"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Web: </w:t>
      </w:r>
      <w:hyperlink r:id="rId18" w:history="1">
        <w:r w:rsidRPr="00C94F8B">
          <w:rPr>
            <w:rFonts w:ascii="Calibri" w:eastAsia="Calibri" w:hAnsi="Calibri" w:cs="Calibri"/>
            <w:color w:val="0563C1"/>
            <w:sz w:val="22"/>
            <w:szCs w:val="22"/>
            <w:u w:val="single"/>
            <w:lang w:val="en-ZA"/>
          </w:rPr>
          <w:t>www.ngage.co.za</w:t>
        </w:r>
      </w:hyperlink>
    </w:p>
    <w:p w14:paraId="734C26EF" w14:textId="741888B8"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Browse the </w:t>
      </w:r>
      <w:r w:rsidRPr="00C94F8B">
        <w:rPr>
          <w:rFonts w:ascii="Calibri" w:eastAsia="Calibri" w:hAnsi="Calibri" w:cs="Calibri"/>
          <w:b/>
          <w:sz w:val="22"/>
          <w:szCs w:val="22"/>
          <w:lang w:val="en-ZA"/>
        </w:rPr>
        <w:t>NGAGE Media Zone</w:t>
      </w:r>
      <w:r w:rsidRPr="00C94F8B">
        <w:rPr>
          <w:rFonts w:ascii="Calibri" w:eastAsia="Calibri" w:hAnsi="Calibri" w:cs="Calibri"/>
          <w:sz w:val="22"/>
          <w:szCs w:val="22"/>
          <w:lang w:val="en-ZA"/>
        </w:rPr>
        <w:t xml:space="preserve"> for more client</w:t>
      </w:r>
      <w:r w:rsidR="004C1728" w:rsidRPr="00C94F8B">
        <w:rPr>
          <w:rFonts w:ascii="Calibri" w:eastAsia="Calibri" w:hAnsi="Calibri" w:cs="Calibri"/>
          <w:sz w:val="22"/>
          <w:szCs w:val="22"/>
          <w:lang w:val="en-ZA"/>
        </w:rPr>
        <w:t xml:space="preserve"> news articles</w:t>
      </w:r>
      <w:r w:rsidRPr="00C94F8B">
        <w:rPr>
          <w:rFonts w:ascii="Calibri" w:eastAsia="Calibri" w:hAnsi="Calibri" w:cs="Calibri"/>
          <w:sz w:val="22"/>
          <w:szCs w:val="22"/>
          <w:lang w:val="en-ZA"/>
        </w:rPr>
        <w:t xml:space="preserve"> and photographs at </w:t>
      </w:r>
      <w:hyperlink r:id="rId19" w:history="1">
        <w:r w:rsidRPr="00C94F8B">
          <w:rPr>
            <w:rFonts w:ascii="Calibri" w:eastAsia="Calibri" w:hAnsi="Calibri" w:cs="Calibri"/>
            <w:color w:val="0563C1"/>
            <w:sz w:val="22"/>
            <w:szCs w:val="22"/>
            <w:u w:val="single"/>
            <w:lang w:val="en-ZA"/>
          </w:rPr>
          <w:t>http://media.ngage.co.za</w:t>
        </w:r>
      </w:hyperlink>
    </w:p>
    <w:sectPr w:rsidR="0081592E" w:rsidRPr="00C94F8B" w:rsidSect="00922535">
      <w:headerReference w:type="default" r:id="rId20"/>
      <w:footerReference w:type="default" r:id="rId21"/>
      <w:headerReference w:type="first" r:id="rId22"/>
      <w:footerReference w:type="first" r:id="rId23"/>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5324" w14:textId="77777777" w:rsidR="00FF7096" w:rsidRDefault="00FF7096" w:rsidP="006A5EA5">
      <w:r>
        <w:separator/>
      </w:r>
    </w:p>
  </w:endnote>
  <w:endnote w:type="continuationSeparator" w:id="0">
    <w:p w14:paraId="0E750381" w14:textId="77777777" w:rsidR="00FF7096" w:rsidRDefault="00FF7096" w:rsidP="006A5EA5">
      <w:r>
        <w:continuationSeparator/>
      </w:r>
    </w:p>
  </w:endnote>
  <w:endnote w:type="continuationNotice" w:id="1">
    <w:p w14:paraId="3108DE05" w14:textId="77777777" w:rsidR="00FF7096" w:rsidRDefault="00FF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184EBF63"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DE5C44" w:rsidRPr="00DE5C44">
            <w:rPr>
              <w:noProof/>
              <w:sz w:val="12"/>
              <w:szCs w:val="12"/>
            </w:rPr>
            <w:t>2</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FF7096"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0780" w14:textId="77777777" w:rsidR="00FF7096" w:rsidRDefault="00FF7096" w:rsidP="006A5EA5">
      <w:r>
        <w:separator/>
      </w:r>
    </w:p>
  </w:footnote>
  <w:footnote w:type="continuationSeparator" w:id="0">
    <w:p w14:paraId="43169F65" w14:textId="77777777" w:rsidR="00FF7096" w:rsidRDefault="00FF7096" w:rsidP="006A5EA5">
      <w:r>
        <w:continuationSeparator/>
      </w:r>
    </w:p>
  </w:footnote>
  <w:footnote w:type="continuationNotice" w:id="1">
    <w:p w14:paraId="1ABD2E65" w14:textId="77777777" w:rsidR="00FF7096" w:rsidRDefault="00FF7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49338693" w:displacedByCustomXml="next"/>
  <w:bookmarkStart w:id="3" w:name="_Hlk49338694"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3"/>
  <w:bookmarkEnd w:id="2"/>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695752"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FF7096"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FF7096"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FF7096"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TE0sDAxMjU0MzBQ0lEKTi0uzszPAymwrAUAuTlrwywAAAA="/>
  </w:docVars>
  <w:rsids>
    <w:rsidRoot w:val="00D01287"/>
    <w:rsid w:val="00003853"/>
    <w:rsid w:val="00006375"/>
    <w:rsid w:val="00010984"/>
    <w:rsid w:val="000124D8"/>
    <w:rsid w:val="00014AF8"/>
    <w:rsid w:val="00014C62"/>
    <w:rsid w:val="000169E1"/>
    <w:rsid w:val="0002560B"/>
    <w:rsid w:val="0002630D"/>
    <w:rsid w:val="00033AE5"/>
    <w:rsid w:val="000357D2"/>
    <w:rsid w:val="00036CCF"/>
    <w:rsid w:val="00037AE6"/>
    <w:rsid w:val="00053922"/>
    <w:rsid w:val="00054028"/>
    <w:rsid w:val="0005404B"/>
    <w:rsid w:val="000575F8"/>
    <w:rsid w:val="000670AB"/>
    <w:rsid w:val="00074A77"/>
    <w:rsid w:val="00080010"/>
    <w:rsid w:val="00084D6F"/>
    <w:rsid w:val="00087733"/>
    <w:rsid w:val="00092880"/>
    <w:rsid w:val="00092C5A"/>
    <w:rsid w:val="0009446E"/>
    <w:rsid w:val="000951ED"/>
    <w:rsid w:val="00096520"/>
    <w:rsid w:val="000A081A"/>
    <w:rsid w:val="000A3B4D"/>
    <w:rsid w:val="000B07A8"/>
    <w:rsid w:val="000B1425"/>
    <w:rsid w:val="000B2EB7"/>
    <w:rsid w:val="000B681A"/>
    <w:rsid w:val="000B6A72"/>
    <w:rsid w:val="000C40C0"/>
    <w:rsid w:val="000D01D6"/>
    <w:rsid w:val="000D1BC6"/>
    <w:rsid w:val="000D3E77"/>
    <w:rsid w:val="000D6B44"/>
    <w:rsid w:val="000F28A7"/>
    <w:rsid w:val="000F765A"/>
    <w:rsid w:val="00102D09"/>
    <w:rsid w:val="00105176"/>
    <w:rsid w:val="00106131"/>
    <w:rsid w:val="00110512"/>
    <w:rsid w:val="00115291"/>
    <w:rsid w:val="0011794D"/>
    <w:rsid w:val="00120207"/>
    <w:rsid w:val="0012114D"/>
    <w:rsid w:val="00125566"/>
    <w:rsid w:val="00126C52"/>
    <w:rsid w:val="00132460"/>
    <w:rsid w:val="0013329B"/>
    <w:rsid w:val="00134056"/>
    <w:rsid w:val="0013562C"/>
    <w:rsid w:val="00140673"/>
    <w:rsid w:val="00143954"/>
    <w:rsid w:val="00146831"/>
    <w:rsid w:val="00147209"/>
    <w:rsid w:val="00150AF0"/>
    <w:rsid w:val="00153CDD"/>
    <w:rsid w:val="00154872"/>
    <w:rsid w:val="00155BC7"/>
    <w:rsid w:val="0016260A"/>
    <w:rsid w:val="00163336"/>
    <w:rsid w:val="00166014"/>
    <w:rsid w:val="0017210B"/>
    <w:rsid w:val="00173D52"/>
    <w:rsid w:val="00173E13"/>
    <w:rsid w:val="00180095"/>
    <w:rsid w:val="00183545"/>
    <w:rsid w:val="00190353"/>
    <w:rsid w:val="001970B8"/>
    <w:rsid w:val="001B5010"/>
    <w:rsid w:val="001B7007"/>
    <w:rsid w:val="001C009F"/>
    <w:rsid w:val="001C295F"/>
    <w:rsid w:val="001C639D"/>
    <w:rsid w:val="001C6E34"/>
    <w:rsid w:val="001D3148"/>
    <w:rsid w:val="001D5BE3"/>
    <w:rsid w:val="001D5E4E"/>
    <w:rsid w:val="001E3314"/>
    <w:rsid w:val="001E64C7"/>
    <w:rsid w:val="001E70E7"/>
    <w:rsid w:val="001E7B12"/>
    <w:rsid w:val="001F3334"/>
    <w:rsid w:val="001F5BE1"/>
    <w:rsid w:val="001F5CD7"/>
    <w:rsid w:val="002029E3"/>
    <w:rsid w:val="00204048"/>
    <w:rsid w:val="0021498B"/>
    <w:rsid w:val="00226038"/>
    <w:rsid w:val="00226B63"/>
    <w:rsid w:val="00227473"/>
    <w:rsid w:val="0023263A"/>
    <w:rsid w:val="00235514"/>
    <w:rsid w:val="002373A1"/>
    <w:rsid w:val="00245ACF"/>
    <w:rsid w:val="00250FF8"/>
    <w:rsid w:val="00251B05"/>
    <w:rsid w:val="00251F06"/>
    <w:rsid w:val="002626FB"/>
    <w:rsid w:val="002669AA"/>
    <w:rsid w:val="002728CB"/>
    <w:rsid w:val="00287D1F"/>
    <w:rsid w:val="00294F24"/>
    <w:rsid w:val="002A24B7"/>
    <w:rsid w:val="002B0B73"/>
    <w:rsid w:val="002B1CBE"/>
    <w:rsid w:val="002B2C76"/>
    <w:rsid w:val="002C5DA4"/>
    <w:rsid w:val="002C6871"/>
    <w:rsid w:val="002C6F33"/>
    <w:rsid w:val="002C7ECF"/>
    <w:rsid w:val="002D253F"/>
    <w:rsid w:val="002D72AE"/>
    <w:rsid w:val="002E110A"/>
    <w:rsid w:val="002E32A8"/>
    <w:rsid w:val="002E4355"/>
    <w:rsid w:val="002E566D"/>
    <w:rsid w:val="002E7C4B"/>
    <w:rsid w:val="002F0FAB"/>
    <w:rsid w:val="002F119C"/>
    <w:rsid w:val="002F27AB"/>
    <w:rsid w:val="002F4A59"/>
    <w:rsid w:val="00301032"/>
    <w:rsid w:val="003024AA"/>
    <w:rsid w:val="00304800"/>
    <w:rsid w:val="00306C75"/>
    <w:rsid w:val="00310358"/>
    <w:rsid w:val="00311225"/>
    <w:rsid w:val="00314693"/>
    <w:rsid w:val="00321167"/>
    <w:rsid w:val="003222C2"/>
    <w:rsid w:val="00323ED1"/>
    <w:rsid w:val="00326EBC"/>
    <w:rsid w:val="00331758"/>
    <w:rsid w:val="00337B90"/>
    <w:rsid w:val="0034285A"/>
    <w:rsid w:val="003431E5"/>
    <w:rsid w:val="00351188"/>
    <w:rsid w:val="003527D9"/>
    <w:rsid w:val="00370DB6"/>
    <w:rsid w:val="00373020"/>
    <w:rsid w:val="003773B7"/>
    <w:rsid w:val="0038041A"/>
    <w:rsid w:val="00381102"/>
    <w:rsid w:val="00394141"/>
    <w:rsid w:val="00394212"/>
    <w:rsid w:val="003A14BD"/>
    <w:rsid w:val="003A2E64"/>
    <w:rsid w:val="003B4257"/>
    <w:rsid w:val="003C243E"/>
    <w:rsid w:val="003C5599"/>
    <w:rsid w:val="003D11C2"/>
    <w:rsid w:val="003D2A98"/>
    <w:rsid w:val="003E13AC"/>
    <w:rsid w:val="003E4020"/>
    <w:rsid w:val="003E5FDF"/>
    <w:rsid w:val="003F4A8A"/>
    <w:rsid w:val="003F4CB6"/>
    <w:rsid w:val="003F4DA7"/>
    <w:rsid w:val="003F609B"/>
    <w:rsid w:val="003F6FB2"/>
    <w:rsid w:val="003F746A"/>
    <w:rsid w:val="0040017C"/>
    <w:rsid w:val="00406393"/>
    <w:rsid w:val="00414E75"/>
    <w:rsid w:val="004150AC"/>
    <w:rsid w:val="00416193"/>
    <w:rsid w:val="00417110"/>
    <w:rsid w:val="00420E99"/>
    <w:rsid w:val="00421A21"/>
    <w:rsid w:val="0042487D"/>
    <w:rsid w:val="004249F2"/>
    <w:rsid w:val="00427F64"/>
    <w:rsid w:val="004329CF"/>
    <w:rsid w:val="00435AD6"/>
    <w:rsid w:val="004361DA"/>
    <w:rsid w:val="00440131"/>
    <w:rsid w:val="00442B5E"/>
    <w:rsid w:val="00456482"/>
    <w:rsid w:val="004601CA"/>
    <w:rsid w:val="004604F1"/>
    <w:rsid w:val="00463B83"/>
    <w:rsid w:val="00465907"/>
    <w:rsid w:val="00465921"/>
    <w:rsid w:val="00472235"/>
    <w:rsid w:val="004734E9"/>
    <w:rsid w:val="00473ACB"/>
    <w:rsid w:val="0047561E"/>
    <w:rsid w:val="00484A5D"/>
    <w:rsid w:val="00486AD7"/>
    <w:rsid w:val="00486CA4"/>
    <w:rsid w:val="0049044A"/>
    <w:rsid w:val="00490B0F"/>
    <w:rsid w:val="0049206E"/>
    <w:rsid w:val="004951B1"/>
    <w:rsid w:val="004963D3"/>
    <w:rsid w:val="00496C59"/>
    <w:rsid w:val="00497CE2"/>
    <w:rsid w:val="00497FAA"/>
    <w:rsid w:val="004A090D"/>
    <w:rsid w:val="004A0AA3"/>
    <w:rsid w:val="004A2614"/>
    <w:rsid w:val="004A2C81"/>
    <w:rsid w:val="004A4F54"/>
    <w:rsid w:val="004A7EDC"/>
    <w:rsid w:val="004B0C39"/>
    <w:rsid w:val="004B5842"/>
    <w:rsid w:val="004C1163"/>
    <w:rsid w:val="004C1728"/>
    <w:rsid w:val="004C3602"/>
    <w:rsid w:val="004D17BD"/>
    <w:rsid w:val="004D532E"/>
    <w:rsid w:val="004E4502"/>
    <w:rsid w:val="004F4607"/>
    <w:rsid w:val="004F4675"/>
    <w:rsid w:val="0050299C"/>
    <w:rsid w:val="00502DE4"/>
    <w:rsid w:val="005034E2"/>
    <w:rsid w:val="005052D2"/>
    <w:rsid w:val="005077A0"/>
    <w:rsid w:val="0051392F"/>
    <w:rsid w:val="00513E31"/>
    <w:rsid w:val="00515984"/>
    <w:rsid w:val="00515CC3"/>
    <w:rsid w:val="00515D5A"/>
    <w:rsid w:val="005163EE"/>
    <w:rsid w:val="00517129"/>
    <w:rsid w:val="00521C53"/>
    <w:rsid w:val="00531604"/>
    <w:rsid w:val="00533E77"/>
    <w:rsid w:val="00535C95"/>
    <w:rsid w:val="00537B46"/>
    <w:rsid w:val="00540A6D"/>
    <w:rsid w:val="00542086"/>
    <w:rsid w:val="005454BD"/>
    <w:rsid w:val="00546D45"/>
    <w:rsid w:val="00550974"/>
    <w:rsid w:val="00560004"/>
    <w:rsid w:val="00560D26"/>
    <w:rsid w:val="00561C03"/>
    <w:rsid w:val="00562CC1"/>
    <w:rsid w:val="00563FFA"/>
    <w:rsid w:val="005646D0"/>
    <w:rsid w:val="00566A5C"/>
    <w:rsid w:val="005735C9"/>
    <w:rsid w:val="00581C4A"/>
    <w:rsid w:val="00583D64"/>
    <w:rsid w:val="00595493"/>
    <w:rsid w:val="005A2550"/>
    <w:rsid w:val="005A47BB"/>
    <w:rsid w:val="005A6EFC"/>
    <w:rsid w:val="005A7885"/>
    <w:rsid w:val="005C1BC0"/>
    <w:rsid w:val="005C1FE0"/>
    <w:rsid w:val="005C4093"/>
    <w:rsid w:val="005C45E4"/>
    <w:rsid w:val="005D065E"/>
    <w:rsid w:val="005D747C"/>
    <w:rsid w:val="005D7580"/>
    <w:rsid w:val="005E1EB3"/>
    <w:rsid w:val="005E2BF1"/>
    <w:rsid w:val="005E5040"/>
    <w:rsid w:val="005E7886"/>
    <w:rsid w:val="005E7D27"/>
    <w:rsid w:val="005F0083"/>
    <w:rsid w:val="005F00D5"/>
    <w:rsid w:val="005F250E"/>
    <w:rsid w:val="005F535F"/>
    <w:rsid w:val="006015E1"/>
    <w:rsid w:val="00607688"/>
    <w:rsid w:val="006076E0"/>
    <w:rsid w:val="00611D39"/>
    <w:rsid w:val="00614B26"/>
    <w:rsid w:val="006222AB"/>
    <w:rsid w:val="00626EBF"/>
    <w:rsid w:val="00627DB8"/>
    <w:rsid w:val="00632B2D"/>
    <w:rsid w:val="00641C64"/>
    <w:rsid w:val="00645618"/>
    <w:rsid w:val="00651BB6"/>
    <w:rsid w:val="00652022"/>
    <w:rsid w:val="006532DA"/>
    <w:rsid w:val="00656C3C"/>
    <w:rsid w:val="00660F27"/>
    <w:rsid w:val="0066392A"/>
    <w:rsid w:val="00674BC9"/>
    <w:rsid w:val="00675383"/>
    <w:rsid w:val="006935AE"/>
    <w:rsid w:val="006938FA"/>
    <w:rsid w:val="00695752"/>
    <w:rsid w:val="0069654E"/>
    <w:rsid w:val="006A419D"/>
    <w:rsid w:val="006A4BE9"/>
    <w:rsid w:val="006A548B"/>
    <w:rsid w:val="006A5EA5"/>
    <w:rsid w:val="006B304F"/>
    <w:rsid w:val="006C087C"/>
    <w:rsid w:val="006D452A"/>
    <w:rsid w:val="006D5A28"/>
    <w:rsid w:val="006D5FDC"/>
    <w:rsid w:val="006D79B3"/>
    <w:rsid w:val="006E0468"/>
    <w:rsid w:val="006F115A"/>
    <w:rsid w:val="006F3691"/>
    <w:rsid w:val="006F6D0D"/>
    <w:rsid w:val="006F6DDF"/>
    <w:rsid w:val="00700125"/>
    <w:rsid w:val="007043A1"/>
    <w:rsid w:val="007117F5"/>
    <w:rsid w:val="007153C7"/>
    <w:rsid w:val="007215FC"/>
    <w:rsid w:val="00725ABB"/>
    <w:rsid w:val="00736CED"/>
    <w:rsid w:val="00740620"/>
    <w:rsid w:val="00740BB5"/>
    <w:rsid w:val="007424BF"/>
    <w:rsid w:val="00742F64"/>
    <w:rsid w:val="00744783"/>
    <w:rsid w:val="00751DBD"/>
    <w:rsid w:val="00757B65"/>
    <w:rsid w:val="00757C8A"/>
    <w:rsid w:val="00762C0A"/>
    <w:rsid w:val="00764856"/>
    <w:rsid w:val="00765452"/>
    <w:rsid w:val="00771027"/>
    <w:rsid w:val="0077639F"/>
    <w:rsid w:val="00776CF1"/>
    <w:rsid w:val="00784133"/>
    <w:rsid w:val="00784F57"/>
    <w:rsid w:val="007876EB"/>
    <w:rsid w:val="007929CF"/>
    <w:rsid w:val="00793FCE"/>
    <w:rsid w:val="007A3355"/>
    <w:rsid w:val="007A3CD7"/>
    <w:rsid w:val="007A4AB2"/>
    <w:rsid w:val="007A7368"/>
    <w:rsid w:val="007B1B0C"/>
    <w:rsid w:val="007B6F22"/>
    <w:rsid w:val="007C1A83"/>
    <w:rsid w:val="007C37A7"/>
    <w:rsid w:val="007C7067"/>
    <w:rsid w:val="007D20D9"/>
    <w:rsid w:val="007D6A93"/>
    <w:rsid w:val="007E371D"/>
    <w:rsid w:val="007E44D5"/>
    <w:rsid w:val="007E690E"/>
    <w:rsid w:val="007E787E"/>
    <w:rsid w:val="007F2673"/>
    <w:rsid w:val="007F7B2C"/>
    <w:rsid w:val="00806C43"/>
    <w:rsid w:val="00810093"/>
    <w:rsid w:val="00814AD1"/>
    <w:rsid w:val="0081592E"/>
    <w:rsid w:val="0081762A"/>
    <w:rsid w:val="008219C7"/>
    <w:rsid w:val="00844778"/>
    <w:rsid w:val="00845ABF"/>
    <w:rsid w:val="008551E7"/>
    <w:rsid w:val="0085631D"/>
    <w:rsid w:val="0085683B"/>
    <w:rsid w:val="00856E2D"/>
    <w:rsid w:val="008573FB"/>
    <w:rsid w:val="0085747B"/>
    <w:rsid w:val="0086259B"/>
    <w:rsid w:val="0086569F"/>
    <w:rsid w:val="008712B8"/>
    <w:rsid w:val="00872AF2"/>
    <w:rsid w:val="00872D14"/>
    <w:rsid w:val="00873B5F"/>
    <w:rsid w:val="00880D2F"/>
    <w:rsid w:val="00897B81"/>
    <w:rsid w:val="008A1B60"/>
    <w:rsid w:val="008A2B37"/>
    <w:rsid w:val="008A5F48"/>
    <w:rsid w:val="008A6660"/>
    <w:rsid w:val="008B3E36"/>
    <w:rsid w:val="008C4DC5"/>
    <w:rsid w:val="008C6183"/>
    <w:rsid w:val="008C6E3C"/>
    <w:rsid w:val="008D3DAF"/>
    <w:rsid w:val="008D4218"/>
    <w:rsid w:val="008D4546"/>
    <w:rsid w:val="008E0776"/>
    <w:rsid w:val="008E279D"/>
    <w:rsid w:val="008E4FFD"/>
    <w:rsid w:val="008F0732"/>
    <w:rsid w:val="008F0C2A"/>
    <w:rsid w:val="0090256B"/>
    <w:rsid w:val="009108ED"/>
    <w:rsid w:val="00912457"/>
    <w:rsid w:val="009178B6"/>
    <w:rsid w:val="009219CE"/>
    <w:rsid w:val="00922535"/>
    <w:rsid w:val="009255B2"/>
    <w:rsid w:val="00925F66"/>
    <w:rsid w:val="0093043F"/>
    <w:rsid w:val="009305E8"/>
    <w:rsid w:val="009325CD"/>
    <w:rsid w:val="00932D54"/>
    <w:rsid w:val="009362DB"/>
    <w:rsid w:val="00940683"/>
    <w:rsid w:val="00941681"/>
    <w:rsid w:val="00952052"/>
    <w:rsid w:val="00954FA4"/>
    <w:rsid w:val="0095612E"/>
    <w:rsid w:val="00956F3D"/>
    <w:rsid w:val="009653A3"/>
    <w:rsid w:val="00971D32"/>
    <w:rsid w:val="00986FBD"/>
    <w:rsid w:val="0099195F"/>
    <w:rsid w:val="00992224"/>
    <w:rsid w:val="00993C36"/>
    <w:rsid w:val="009956E4"/>
    <w:rsid w:val="0099618E"/>
    <w:rsid w:val="00997EEE"/>
    <w:rsid w:val="009A1DD0"/>
    <w:rsid w:val="009A7A8E"/>
    <w:rsid w:val="009A7F5D"/>
    <w:rsid w:val="009B0637"/>
    <w:rsid w:val="009B0F7E"/>
    <w:rsid w:val="009B1FD3"/>
    <w:rsid w:val="009B35B2"/>
    <w:rsid w:val="009B538E"/>
    <w:rsid w:val="009C1DA4"/>
    <w:rsid w:val="009C456F"/>
    <w:rsid w:val="009C494A"/>
    <w:rsid w:val="009C73B0"/>
    <w:rsid w:val="009D05E6"/>
    <w:rsid w:val="009E62FB"/>
    <w:rsid w:val="009E63A5"/>
    <w:rsid w:val="009E7D38"/>
    <w:rsid w:val="009F376D"/>
    <w:rsid w:val="00A01E13"/>
    <w:rsid w:val="00A05A5C"/>
    <w:rsid w:val="00A13075"/>
    <w:rsid w:val="00A138C8"/>
    <w:rsid w:val="00A14AD1"/>
    <w:rsid w:val="00A16F41"/>
    <w:rsid w:val="00A22937"/>
    <w:rsid w:val="00A24535"/>
    <w:rsid w:val="00A3139B"/>
    <w:rsid w:val="00A3318E"/>
    <w:rsid w:val="00A33664"/>
    <w:rsid w:val="00A341CA"/>
    <w:rsid w:val="00A34281"/>
    <w:rsid w:val="00A34BF1"/>
    <w:rsid w:val="00A34CAE"/>
    <w:rsid w:val="00A3627A"/>
    <w:rsid w:val="00A4178E"/>
    <w:rsid w:val="00A41F1A"/>
    <w:rsid w:val="00A42EB2"/>
    <w:rsid w:val="00A50101"/>
    <w:rsid w:val="00A53F88"/>
    <w:rsid w:val="00A563E6"/>
    <w:rsid w:val="00A63E66"/>
    <w:rsid w:val="00A6474F"/>
    <w:rsid w:val="00A64FEB"/>
    <w:rsid w:val="00A65353"/>
    <w:rsid w:val="00A65C70"/>
    <w:rsid w:val="00A66ABF"/>
    <w:rsid w:val="00A71F79"/>
    <w:rsid w:val="00A735B3"/>
    <w:rsid w:val="00A74C9C"/>
    <w:rsid w:val="00A7509B"/>
    <w:rsid w:val="00A766EB"/>
    <w:rsid w:val="00A77687"/>
    <w:rsid w:val="00A820D6"/>
    <w:rsid w:val="00A87DB7"/>
    <w:rsid w:val="00A96A26"/>
    <w:rsid w:val="00AA3BF1"/>
    <w:rsid w:val="00AA4EB2"/>
    <w:rsid w:val="00AA512E"/>
    <w:rsid w:val="00AB253E"/>
    <w:rsid w:val="00AC149A"/>
    <w:rsid w:val="00AC5B4C"/>
    <w:rsid w:val="00AC6AF9"/>
    <w:rsid w:val="00AD124C"/>
    <w:rsid w:val="00AD1C5A"/>
    <w:rsid w:val="00AD2B73"/>
    <w:rsid w:val="00AD384B"/>
    <w:rsid w:val="00AE2D96"/>
    <w:rsid w:val="00AF1E28"/>
    <w:rsid w:val="00AF37E3"/>
    <w:rsid w:val="00B02D2B"/>
    <w:rsid w:val="00B22D08"/>
    <w:rsid w:val="00B24751"/>
    <w:rsid w:val="00B24C87"/>
    <w:rsid w:val="00B339AB"/>
    <w:rsid w:val="00B361A7"/>
    <w:rsid w:val="00B368EF"/>
    <w:rsid w:val="00B36CB2"/>
    <w:rsid w:val="00B44660"/>
    <w:rsid w:val="00B4482D"/>
    <w:rsid w:val="00B5427F"/>
    <w:rsid w:val="00B61EB7"/>
    <w:rsid w:val="00B7012F"/>
    <w:rsid w:val="00B72527"/>
    <w:rsid w:val="00B729F6"/>
    <w:rsid w:val="00B732BF"/>
    <w:rsid w:val="00B7576E"/>
    <w:rsid w:val="00B764BD"/>
    <w:rsid w:val="00B84DFC"/>
    <w:rsid w:val="00B913FB"/>
    <w:rsid w:val="00B92BF5"/>
    <w:rsid w:val="00B93CF0"/>
    <w:rsid w:val="00B96B76"/>
    <w:rsid w:val="00BA2042"/>
    <w:rsid w:val="00BA27C0"/>
    <w:rsid w:val="00BA7BD1"/>
    <w:rsid w:val="00BB2393"/>
    <w:rsid w:val="00BC085B"/>
    <w:rsid w:val="00BC1837"/>
    <w:rsid w:val="00BC671D"/>
    <w:rsid w:val="00BC7F54"/>
    <w:rsid w:val="00BCDBCA"/>
    <w:rsid w:val="00BD2570"/>
    <w:rsid w:val="00BD3E3D"/>
    <w:rsid w:val="00BD46A2"/>
    <w:rsid w:val="00BD6A23"/>
    <w:rsid w:val="00BE0C00"/>
    <w:rsid w:val="00BE364D"/>
    <w:rsid w:val="00BE71D4"/>
    <w:rsid w:val="00BE7C84"/>
    <w:rsid w:val="00BF24C7"/>
    <w:rsid w:val="00C04FF0"/>
    <w:rsid w:val="00C170BC"/>
    <w:rsid w:val="00C17D79"/>
    <w:rsid w:val="00C20963"/>
    <w:rsid w:val="00C21D45"/>
    <w:rsid w:val="00C23870"/>
    <w:rsid w:val="00C439BD"/>
    <w:rsid w:val="00C45CD8"/>
    <w:rsid w:val="00C501F4"/>
    <w:rsid w:val="00C53B58"/>
    <w:rsid w:val="00C56CCC"/>
    <w:rsid w:val="00C61A05"/>
    <w:rsid w:val="00C63514"/>
    <w:rsid w:val="00C63F25"/>
    <w:rsid w:val="00C6750D"/>
    <w:rsid w:val="00C76992"/>
    <w:rsid w:val="00C77600"/>
    <w:rsid w:val="00C837D0"/>
    <w:rsid w:val="00C86404"/>
    <w:rsid w:val="00C86AF3"/>
    <w:rsid w:val="00C90BB5"/>
    <w:rsid w:val="00C90D69"/>
    <w:rsid w:val="00C94F8B"/>
    <w:rsid w:val="00C95A40"/>
    <w:rsid w:val="00C95EDA"/>
    <w:rsid w:val="00C9625D"/>
    <w:rsid w:val="00CA0F92"/>
    <w:rsid w:val="00CA7160"/>
    <w:rsid w:val="00CB1110"/>
    <w:rsid w:val="00CB1474"/>
    <w:rsid w:val="00CB1E3C"/>
    <w:rsid w:val="00CB244E"/>
    <w:rsid w:val="00CB7971"/>
    <w:rsid w:val="00CC26CE"/>
    <w:rsid w:val="00CC2959"/>
    <w:rsid w:val="00CC3937"/>
    <w:rsid w:val="00CD4E96"/>
    <w:rsid w:val="00CD5DB4"/>
    <w:rsid w:val="00CD7B60"/>
    <w:rsid w:val="00CDA347"/>
    <w:rsid w:val="00CE1C1F"/>
    <w:rsid w:val="00CE278F"/>
    <w:rsid w:val="00CE3BCD"/>
    <w:rsid w:val="00CE4632"/>
    <w:rsid w:val="00CE6370"/>
    <w:rsid w:val="00CF0C77"/>
    <w:rsid w:val="00CF4231"/>
    <w:rsid w:val="00CF4494"/>
    <w:rsid w:val="00CF6D3A"/>
    <w:rsid w:val="00D01287"/>
    <w:rsid w:val="00D01B94"/>
    <w:rsid w:val="00D078FE"/>
    <w:rsid w:val="00D10DD1"/>
    <w:rsid w:val="00D138F5"/>
    <w:rsid w:val="00D24091"/>
    <w:rsid w:val="00D24245"/>
    <w:rsid w:val="00D24368"/>
    <w:rsid w:val="00D267B9"/>
    <w:rsid w:val="00D32DAD"/>
    <w:rsid w:val="00D3472C"/>
    <w:rsid w:val="00D3612F"/>
    <w:rsid w:val="00D372B9"/>
    <w:rsid w:val="00D40217"/>
    <w:rsid w:val="00D419BF"/>
    <w:rsid w:val="00D47F0C"/>
    <w:rsid w:val="00D50579"/>
    <w:rsid w:val="00D54340"/>
    <w:rsid w:val="00D56879"/>
    <w:rsid w:val="00D574CB"/>
    <w:rsid w:val="00D57852"/>
    <w:rsid w:val="00D61560"/>
    <w:rsid w:val="00D64527"/>
    <w:rsid w:val="00D67602"/>
    <w:rsid w:val="00D707F3"/>
    <w:rsid w:val="00D72204"/>
    <w:rsid w:val="00D729D3"/>
    <w:rsid w:val="00D7322D"/>
    <w:rsid w:val="00D73807"/>
    <w:rsid w:val="00D74F5C"/>
    <w:rsid w:val="00D76E07"/>
    <w:rsid w:val="00D80FDE"/>
    <w:rsid w:val="00D83AC1"/>
    <w:rsid w:val="00D85719"/>
    <w:rsid w:val="00D8588A"/>
    <w:rsid w:val="00D9095C"/>
    <w:rsid w:val="00D941A4"/>
    <w:rsid w:val="00D9780D"/>
    <w:rsid w:val="00DA0B91"/>
    <w:rsid w:val="00DA7254"/>
    <w:rsid w:val="00DB19E2"/>
    <w:rsid w:val="00DB344F"/>
    <w:rsid w:val="00DB625A"/>
    <w:rsid w:val="00DC3A62"/>
    <w:rsid w:val="00DC3C26"/>
    <w:rsid w:val="00DC4F76"/>
    <w:rsid w:val="00DC7AA8"/>
    <w:rsid w:val="00DD64E7"/>
    <w:rsid w:val="00DD6A9D"/>
    <w:rsid w:val="00DE06DE"/>
    <w:rsid w:val="00DE34EF"/>
    <w:rsid w:val="00DE55A1"/>
    <w:rsid w:val="00DE5C44"/>
    <w:rsid w:val="00DF0A0B"/>
    <w:rsid w:val="00DF3FB8"/>
    <w:rsid w:val="00E01250"/>
    <w:rsid w:val="00E03515"/>
    <w:rsid w:val="00E0386B"/>
    <w:rsid w:val="00E03A4B"/>
    <w:rsid w:val="00E04733"/>
    <w:rsid w:val="00E12E32"/>
    <w:rsid w:val="00E15201"/>
    <w:rsid w:val="00E22319"/>
    <w:rsid w:val="00E230E2"/>
    <w:rsid w:val="00E270FE"/>
    <w:rsid w:val="00E30B97"/>
    <w:rsid w:val="00E318C2"/>
    <w:rsid w:val="00E32E04"/>
    <w:rsid w:val="00E335F9"/>
    <w:rsid w:val="00E37423"/>
    <w:rsid w:val="00E40964"/>
    <w:rsid w:val="00E414C9"/>
    <w:rsid w:val="00E424D5"/>
    <w:rsid w:val="00E44A8C"/>
    <w:rsid w:val="00E451C8"/>
    <w:rsid w:val="00E478EF"/>
    <w:rsid w:val="00E47F6C"/>
    <w:rsid w:val="00E54A8F"/>
    <w:rsid w:val="00E569EE"/>
    <w:rsid w:val="00E612F5"/>
    <w:rsid w:val="00E706E9"/>
    <w:rsid w:val="00E70A4B"/>
    <w:rsid w:val="00E7188D"/>
    <w:rsid w:val="00E7390F"/>
    <w:rsid w:val="00E80235"/>
    <w:rsid w:val="00E8615D"/>
    <w:rsid w:val="00E92DAA"/>
    <w:rsid w:val="00E970FE"/>
    <w:rsid w:val="00EA11DD"/>
    <w:rsid w:val="00EA6748"/>
    <w:rsid w:val="00EA712A"/>
    <w:rsid w:val="00EA7AAC"/>
    <w:rsid w:val="00EB0AFF"/>
    <w:rsid w:val="00EB0E69"/>
    <w:rsid w:val="00EB34C9"/>
    <w:rsid w:val="00EC4205"/>
    <w:rsid w:val="00EC52E0"/>
    <w:rsid w:val="00EC6259"/>
    <w:rsid w:val="00EC7641"/>
    <w:rsid w:val="00EC7D50"/>
    <w:rsid w:val="00ED181D"/>
    <w:rsid w:val="00ED1BA3"/>
    <w:rsid w:val="00ED6D2B"/>
    <w:rsid w:val="00ED765F"/>
    <w:rsid w:val="00ED7D91"/>
    <w:rsid w:val="00EE0E2E"/>
    <w:rsid w:val="00EE506E"/>
    <w:rsid w:val="00EE6B10"/>
    <w:rsid w:val="00EF13BE"/>
    <w:rsid w:val="00EF703C"/>
    <w:rsid w:val="00F00D46"/>
    <w:rsid w:val="00F123F9"/>
    <w:rsid w:val="00F1459A"/>
    <w:rsid w:val="00F202FD"/>
    <w:rsid w:val="00F21702"/>
    <w:rsid w:val="00F2360D"/>
    <w:rsid w:val="00F269D4"/>
    <w:rsid w:val="00F2784C"/>
    <w:rsid w:val="00F27DA4"/>
    <w:rsid w:val="00F312FE"/>
    <w:rsid w:val="00F41348"/>
    <w:rsid w:val="00F41DBD"/>
    <w:rsid w:val="00F45AD0"/>
    <w:rsid w:val="00F50716"/>
    <w:rsid w:val="00F50F40"/>
    <w:rsid w:val="00F53822"/>
    <w:rsid w:val="00F5417C"/>
    <w:rsid w:val="00F54B8B"/>
    <w:rsid w:val="00F54F7F"/>
    <w:rsid w:val="00F619BA"/>
    <w:rsid w:val="00F63182"/>
    <w:rsid w:val="00F640C6"/>
    <w:rsid w:val="00F6742E"/>
    <w:rsid w:val="00F70561"/>
    <w:rsid w:val="00F70632"/>
    <w:rsid w:val="00F71873"/>
    <w:rsid w:val="00F71C44"/>
    <w:rsid w:val="00F722E2"/>
    <w:rsid w:val="00F81DB0"/>
    <w:rsid w:val="00F87872"/>
    <w:rsid w:val="00F973A9"/>
    <w:rsid w:val="00FA0887"/>
    <w:rsid w:val="00FA6472"/>
    <w:rsid w:val="00FB1BEA"/>
    <w:rsid w:val="00FB2165"/>
    <w:rsid w:val="00FB5CED"/>
    <w:rsid w:val="00FC0D9D"/>
    <w:rsid w:val="00FC3378"/>
    <w:rsid w:val="00FE592F"/>
    <w:rsid w:val="00FF1DE0"/>
    <w:rsid w:val="00FF4118"/>
    <w:rsid w:val="00FF7096"/>
    <w:rsid w:val="00FF77E6"/>
    <w:rsid w:val="010F3051"/>
    <w:rsid w:val="0124424A"/>
    <w:rsid w:val="02F986AD"/>
    <w:rsid w:val="052CCDE0"/>
    <w:rsid w:val="0988B020"/>
    <w:rsid w:val="0B61BCBB"/>
    <w:rsid w:val="0BB43111"/>
    <w:rsid w:val="0BF8665D"/>
    <w:rsid w:val="0CCF7259"/>
    <w:rsid w:val="0D8B9B4A"/>
    <w:rsid w:val="0DBFF940"/>
    <w:rsid w:val="0E73002D"/>
    <w:rsid w:val="0EA78DDB"/>
    <w:rsid w:val="127FFBF5"/>
    <w:rsid w:val="141D0B89"/>
    <w:rsid w:val="1427109A"/>
    <w:rsid w:val="15C3B6CE"/>
    <w:rsid w:val="185C9AF1"/>
    <w:rsid w:val="18D7125A"/>
    <w:rsid w:val="19164F68"/>
    <w:rsid w:val="19682826"/>
    <w:rsid w:val="1A17D86D"/>
    <w:rsid w:val="1C0EB31C"/>
    <w:rsid w:val="1D7D0721"/>
    <w:rsid w:val="1E9DF7AC"/>
    <w:rsid w:val="1EE748E6"/>
    <w:rsid w:val="22A35CA9"/>
    <w:rsid w:val="22BCFFD8"/>
    <w:rsid w:val="24073E0B"/>
    <w:rsid w:val="26C3A112"/>
    <w:rsid w:val="27017757"/>
    <w:rsid w:val="282EA7CC"/>
    <w:rsid w:val="28F8CFB9"/>
    <w:rsid w:val="2A94A01A"/>
    <w:rsid w:val="2BB069F3"/>
    <w:rsid w:val="2C30707B"/>
    <w:rsid w:val="2C699921"/>
    <w:rsid w:val="2D86D875"/>
    <w:rsid w:val="2ED9D243"/>
    <w:rsid w:val="2F459945"/>
    <w:rsid w:val="2FF0C0E5"/>
    <w:rsid w:val="2FF79D60"/>
    <w:rsid w:val="30667547"/>
    <w:rsid w:val="30A8318F"/>
    <w:rsid w:val="3122E7AB"/>
    <w:rsid w:val="318C5F2E"/>
    <w:rsid w:val="31D18BE5"/>
    <w:rsid w:val="349247AB"/>
    <w:rsid w:val="34DA7071"/>
    <w:rsid w:val="355C9D30"/>
    <w:rsid w:val="36ACDF87"/>
    <w:rsid w:val="36F2014E"/>
    <w:rsid w:val="3871AF59"/>
    <w:rsid w:val="387817B6"/>
    <w:rsid w:val="39D5BA54"/>
    <w:rsid w:val="3A8DEF78"/>
    <w:rsid w:val="3A9490DF"/>
    <w:rsid w:val="3BD75493"/>
    <w:rsid w:val="3CABC262"/>
    <w:rsid w:val="3E0A1BAB"/>
    <w:rsid w:val="3F0AF110"/>
    <w:rsid w:val="40EAAA06"/>
    <w:rsid w:val="4118677A"/>
    <w:rsid w:val="44780348"/>
    <w:rsid w:val="46C81121"/>
    <w:rsid w:val="4759EB8A"/>
    <w:rsid w:val="4897E40C"/>
    <w:rsid w:val="48D633BC"/>
    <w:rsid w:val="491CB670"/>
    <w:rsid w:val="493ED4A2"/>
    <w:rsid w:val="52FFF438"/>
    <w:rsid w:val="535542ED"/>
    <w:rsid w:val="53E07B36"/>
    <w:rsid w:val="53E9B24E"/>
    <w:rsid w:val="5495E8F5"/>
    <w:rsid w:val="55B7302C"/>
    <w:rsid w:val="55E9E338"/>
    <w:rsid w:val="562F7A13"/>
    <w:rsid w:val="57D32C35"/>
    <w:rsid w:val="58020123"/>
    <w:rsid w:val="5863D247"/>
    <w:rsid w:val="58A018D5"/>
    <w:rsid w:val="58DFBB1B"/>
    <w:rsid w:val="598EB1F6"/>
    <w:rsid w:val="5B731DDA"/>
    <w:rsid w:val="5B824AAC"/>
    <w:rsid w:val="5C7A3F07"/>
    <w:rsid w:val="5D1EB195"/>
    <w:rsid w:val="5FE01478"/>
    <w:rsid w:val="6017141B"/>
    <w:rsid w:val="61F18C30"/>
    <w:rsid w:val="62C12F78"/>
    <w:rsid w:val="6440D64E"/>
    <w:rsid w:val="647EFF56"/>
    <w:rsid w:val="6607F8F0"/>
    <w:rsid w:val="663602A0"/>
    <w:rsid w:val="669E1532"/>
    <w:rsid w:val="66F14CD5"/>
    <w:rsid w:val="674781B2"/>
    <w:rsid w:val="67AABABB"/>
    <w:rsid w:val="682F0FB2"/>
    <w:rsid w:val="6958750F"/>
    <w:rsid w:val="695EDD6D"/>
    <w:rsid w:val="6A4E75F9"/>
    <w:rsid w:val="6A940CD4"/>
    <w:rsid w:val="6C434B93"/>
    <w:rsid w:val="6D3C2C5D"/>
    <w:rsid w:val="6E462255"/>
    <w:rsid w:val="6F4F2EC7"/>
    <w:rsid w:val="6FFDABB9"/>
    <w:rsid w:val="70774BE8"/>
    <w:rsid w:val="71658803"/>
    <w:rsid w:val="75D1057C"/>
    <w:rsid w:val="7651DA51"/>
    <w:rsid w:val="77E31D58"/>
    <w:rsid w:val="783FB0E2"/>
    <w:rsid w:val="79499C67"/>
    <w:rsid w:val="7A39EA74"/>
    <w:rsid w:val="7E6817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D909408A-B9B8-479A-AB42-CA3C190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customStyle="1" w:styleId="break-words">
    <w:name w:val="break-words"/>
    <w:basedOn w:val="DefaultParagraphFont"/>
    <w:rsid w:val="009A7A8E"/>
  </w:style>
  <w:style w:type="character" w:customStyle="1" w:styleId="UnresolvedMention3">
    <w:name w:val="Unresolved Mention3"/>
    <w:basedOn w:val="DefaultParagraphFont"/>
    <w:uiPriority w:val="99"/>
    <w:semiHidden/>
    <w:unhideWhenUsed/>
    <w:rsid w:val="00435AD6"/>
    <w:rPr>
      <w:color w:val="605E5C"/>
      <w:shd w:val="clear" w:color="auto" w:fill="E1DFDD"/>
    </w:rPr>
  </w:style>
  <w:style w:type="character" w:customStyle="1" w:styleId="UnresolvedMention4">
    <w:name w:val="Unresolved Mention4"/>
    <w:basedOn w:val="DefaultParagraphFont"/>
    <w:uiPriority w:val="99"/>
    <w:semiHidden/>
    <w:unhideWhenUsed/>
    <w:rsid w:val="00E414C9"/>
    <w:rPr>
      <w:color w:val="605E5C"/>
      <w:shd w:val="clear" w:color="auto" w:fill="E1DFDD"/>
    </w:rPr>
  </w:style>
  <w:style w:type="character" w:customStyle="1" w:styleId="normaltextrun">
    <w:name w:val="normaltextrun"/>
    <w:basedOn w:val="DefaultParagraphFont"/>
    <w:rsid w:val="00B02D2B"/>
  </w:style>
  <w:style w:type="paragraph" w:customStyle="1" w:styleId="xmsonormal">
    <w:name w:val="x_msonormal"/>
    <w:basedOn w:val="Normal"/>
    <w:rsid w:val="00AA4EB2"/>
    <w:rPr>
      <w:rFonts w:ascii="Calibri" w:hAnsi="Calibri" w:cs="Calibri"/>
      <w:sz w:val="22"/>
      <w:szCs w:val="22"/>
      <w:lang w:val="en-ZA" w:eastAsia="en-ZA"/>
    </w:rPr>
  </w:style>
  <w:style w:type="character" w:styleId="UnresolvedMention">
    <w:name w:val="Unresolved Mention"/>
    <w:basedOn w:val="DefaultParagraphFont"/>
    <w:uiPriority w:val="99"/>
    <w:semiHidden/>
    <w:unhideWhenUsed/>
    <w:rsid w:val="00BE71D4"/>
    <w:rPr>
      <w:color w:val="605E5C"/>
      <w:shd w:val="clear" w:color="auto" w:fill="E1DFDD"/>
    </w:rPr>
  </w:style>
  <w:style w:type="character" w:customStyle="1" w:styleId="cf01">
    <w:name w:val="cf01"/>
    <w:basedOn w:val="DefaultParagraphFont"/>
    <w:rsid w:val="00B93C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146014872">
      <w:bodyDiv w:val="1"/>
      <w:marLeft w:val="0"/>
      <w:marRight w:val="0"/>
      <w:marTop w:val="0"/>
      <w:marBottom w:val="0"/>
      <w:divBdr>
        <w:top w:val="none" w:sz="0" w:space="0" w:color="auto"/>
        <w:left w:val="none" w:sz="0" w:space="0" w:color="auto"/>
        <w:bottom w:val="none" w:sz="0" w:space="0" w:color="auto"/>
        <w:right w:val="none" w:sz="0" w:space="0" w:color="auto"/>
      </w:divBdr>
    </w:div>
    <w:div w:id="337998348">
      <w:bodyDiv w:val="1"/>
      <w:marLeft w:val="0"/>
      <w:marRight w:val="0"/>
      <w:marTop w:val="0"/>
      <w:marBottom w:val="0"/>
      <w:divBdr>
        <w:top w:val="none" w:sz="0" w:space="0" w:color="auto"/>
        <w:left w:val="none" w:sz="0" w:space="0" w:color="auto"/>
        <w:bottom w:val="none" w:sz="0" w:space="0" w:color="auto"/>
        <w:right w:val="none" w:sz="0" w:space="0" w:color="auto"/>
      </w:divBdr>
      <w:divsChild>
        <w:div w:id="1547178936">
          <w:marLeft w:val="0"/>
          <w:marRight w:val="0"/>
          <w:marTop w:val="0"/>
          <w:marBottom w:val="0"/>
          <w:divBdr>
            <w:top w:val="none" w:sz="0" w:space="0" w:color="auto"/>
            <w:left w:val="none" w:sz="0" w:space="0" w:color="auto"/>
            <w:bottom w:val="none" w:sz="0" w:space="0" w:color="auto"/>
            <w:right w:val="none" w:sz="0" w:space="0" w:color="auto"/>
          </w:divBdr>
          <w:divsChild>
            <w:div w:id="1101798751">
              <w:marLeft w:val="0"/>
              <w:marRight w:val="0"/>
              <w:marTop w:val="0"/>
              <w:marBottom w:val="0"/>
              <w:divBdr>
                <w:top w:val="none" w:sz="0" w:space="0" w:color="auto"/>
                <w:left w:val="none" w:sz="0" w:space="0" w:color="auto"/>
                <w:bottom w:val="none" w:sz="0" w:space="0" w:color="auto"/>
                <w:right w:val="none" w:sz="0" w:space="0" w:color="auto"/>
              </w:divBdr>
              <w:divsChild>
                <w:div w:id="986322166">
                  <w:marLeft w:val="0"/>
                  <w:marRight w:val="0"/>
                  <w:marTop w:val="0"/>
                  <w:marBottom w:val="0"/>
                  <w:divBdr>
                    <w:top w:val="none" w:sz="0" w:space="0" w:color="auto"/>
                    <w:left w:val="none" w:sz="0" w:space="0" w:color="auto"/>
                    <w:bottom w:val="none" w:sz="0" w:space="0" w:color="auto"/>
                    <w:right w:val="none" w:sz="0" w:space="0" w:color="auto"/>
                  </w:divBdr>
                  <w:divsChild>
                    <w:div w:id="1593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675">
      <w:bodyDiv w:val="1"/>
      <w:marLeft w:val="0"/>
      <w:marRight w:val="0"/>
      <w:marTop w:val="0"/>
      <w:marBottom w:val="0"/>
      <w:divBdr>
        <w:top w:val="none" w:sz="0" w:space="0" w:color="auto"/>
        <w:left w:val="none" w:sz="0" w:space="0" w:color="auto"/>
        <w:bottom w:val="none" w:sz="0" w:space="0" w:color="auto"/>
        <w:right w:val="none" w:sz="0" w:space="0" w:color="auto"/>
      </w:divBdr>
    </w:div>
    <w:div w:id="761336397">
      <w:bodyDiv w:val="1"/>
      <w:marLeft w:val="0"/>
      <w:marRight w:val="0"/>
      <w:marTop w:val="0"/>
      <w:marBottom w:val="0"/>
      <w:divBdr>
        <w:top w:val="none" w:sz="0" w:space="0" w:color="auto"/>
        <w:left w:val="none" w:sz="0" w:space="0" w:color="auto"/>
        <w:bottom w:val="none" w:sz="0" w:space="0" w:color="auto"/>
        <w:right w:val="none" w:sz="0" w:space="0" w:color="auto"/>
      </w:divBdr>
      <w:divsChild>
        <w:div w:id="1568564489">
          <w:marLeft w:val="0"/>
          <w:marRight w:val="0"/>
          <w:marTop w:val="0"/>
          <w:marBottom w:val="0"/>
          <w:divBdr>
            <w:top w:val="none" w:sz="0" w:space="0" w:color="auto"/>
            <w:left w:val="none" w:sz="0" w:space="0" w:color="auto"/>
            <w:bottom w:val="none" w:sz="0" w:space="0" w:color="auto"/>
            <w:right w:val="none" w:sz="0" w:space="0" w:color="auto"/>
          </w:divBdr>
          <w:divsChild>
            <w:div w:id="1405647339">
              <w:marLeft w:val="0"/>
              <w:marRight w:val="0"/>
              <w:marTop w:val="0"/>
              <w:marBottom w:val="0"/>
              <w:divBdr>
                <w:top w:val="none" w:sz="0" w:space="0" w:color="auto"/>
                <w:left w:val="none" w:sz="0" w:space="0" w:color="auto"/>
                <w:bottom w:val="none" w:sz="0" w:space="0" w:color="auto"/>
                <w:right w:val="none" w:sz="0" w:space="0" w:color="auto"/>
              </w:divBdr>
              <w:divsChild>
                <w:div w:id="1456169866">
                  <w:marLeft w:val="0"/>
                  <w:marRight w:val="0"/>
                  <w:marTop w:val="0"/>
                  <w:marBottom w:val="0"/>
                  <w:divBdr>
                    <w:top w:val="none" w:sz="0" w:space="0" w:color="auto"/>
                    <w:left w:val="none" w:sz="0" w:space="0" w:color="auto"/>
                    <w:bottom w:val="none" w:sz="0" w:space="0" w:color="auto"/>
                    <w:right w:val="none" w:sz="0" w:space="0" w:color="auto"/>
                  </w:divBdr>
                  <w:divsChild>
                    <w:div w:id="1404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490632868">
      <w:bodyDiv w:val="1"/>
      <w:marLeft w:val="0"/>
      <w:marRight w:val="0"/>
      <w:marTop w:val="0"/>
      <w:marBottom w:val="0"/>
      <w:divBdr>
        <w:top w:val="none" w:sz="0" w:space="0" w:color="auto"/>
        <w:left w:val="none" w:sz="0" w:space="0" w:color="auto"/>
        <w:bottom w:val="none" w:sz="0" w:space="0" w:color="auto"/>
        <w:right w:val="none" w:sz="0" w:space="0" w:color="auto"/>
      </w:divBdr>
      <w:divsChild>
        <w:div w:id="745108804">
          <w:marLeft w:val="0"/>
          <w:marRight w:val="0"/>
          <w:marTop w:val="0"/>
          <w:marBottom w:val="0"/>
          <w:divBdr>
            <w:top w:val="none" w:sz="0" w:space="0" w:color="auto"/>
            <w:left w:val="none" w:sz="0" w:space="0" w:color="auto"/>
            <w:bottom w:val="none" w:sz="0" w:space="0" w:color="auto"/>
            <w:right w:val="none" w:sz="0" w:space="0" w:color="auto"/>
          </w:divBdr>
          <w:divsChild>
            <w:div w:id="1273250078">
              <w:marLeft w:val="0"/>
              <w:marRight w:val="0"/>
              <w:marTop w:val="0"/>
              <w:marBottom w:val="0"/>
              <w:divBdr>
                <w:top w:val="none" w:sz="0" w:space="0" w:color="auto"/>
                <w:left w:val="none" w:sz="0" w:space="0" w:color="auto"/>
                <w:bottom w:val="none" w:sz="0" w:space="0" w:color="auto"/>
                <w:right w:val="none" w:sz="0" w:space="0" w:color="auto"/>
              </w:divBdr>
              <w:divsChild>
                <w:div w:id="1909025124">
                  <w:marLeft w:val="0"/>
                  <w:marRight w:val="0"/>
                  <w:marTop w:val="0"/>
                  <w:marBottom w:val="0"/>
                  <w:divBdr>
                    <w:top w:val="none" w:sz="0" w:space="0" w:color="auto"/>
                    <w:left w:val="none" w:sz="0" w:space="0" w:color="auto"/>
                    <w:bottom w:val="none" w:sz="0" w:space="0" w:color="auto"/>
                    <w:right w:val="none" w:sz="0" w:space="0" w:color="auto"/>
                  </w:divBdr>
                  <w:divsChild>
                    <w:div w:id="15696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3022">
      <w:bodyDiv w:val="1"/>
      <w:marLeft w:val="0"/>
      <w:marRight w:val="0"/>
      <w:marTop w:val="0"/>
      <w:marBottom w:val="0"/>
      <w:divBdr>
        <w:top w:val="none" w:sz="0" w:space="0" w:color="auto"/>
        <w:left w:val="none" w:sz="0" w:space="0" w:color="auto"/>
        <w:bottom w:val="none" w:sz="0" w:space="0" w:color="auto"/>
        <w:right w:val="none" w:sz="0" w:space="0" w:color="auto"/>
      </w:divBdr>
      <w:divsChild>
        <w:div w:id="1114665888">
          <w:marLeft w:val="0"/>
          <w:marRight w:val="0"/>
          <w:marTop w:val="0"/>
          <w:marBottom w:val="0"/>
          <w:divBdr>
            <w:top w:val="none" w:sz="0" w:space="0" w:color="auto"/>
            <w:left w:val="none" w:sz="0" w:space="0" w:color="auto"/>
            <w:bottom w:val="none" w:sz="0" w:space="0" w:color="auto"/>
            <w:right w:val="none" w:sz="0" w:space="0" w:color="auto"/>
          </w:divBdr>
          <w:divsChild>
            <w:div w:id="1291784655">
              <w:marLeft w:val="0"/>
              <w:marRight w:val="0"/>
              <w:marTop w:val="0"/>
              <w:marBottom w:val="0"/>
              <w:divBdr>
                <w:top w:val="none" w:sz="0" w:space="0" w:color="auto"/>
                <w:left w:val="none" w:sz="0" w:space="0" w:color="auto"/>
                <w:bottom w:val="none" w:sz="0" w:space="0" w:color="auto"/>
                <w:right w:val="none" w:sz="0" w:space="0" w:color="auto"/>
              </w:divBdr>
              <w:divsChild>
                <w:div w:id="679550580">
                  <w:marLeft w:val="0"/>
                  <w:marRight w:val="0"/>
                  <w:marTop w:val="0"/>
                  <w:marBottom w:val="0"/>
                  <w:divBdr>
                    <w:top w:val="none" w:sz="0" w:space="0" w:color="auto"/>
                    <w:left w:val="none" w:sz="0" w:space="0" w:color="auto"/>
                    <w:bottom w:val="none" w:sz="0" w:space="0" w:color="auto"/>
                    <w:right w:val="none" w:sz="0" w:space="0" w:color="auto"/>
                  </w:divBdr>
                  <w:divsChild>
                    <w:div w:id="1641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utari.com" TargetMode="External"/><Relationship Id="rId18" Type="http://schemas.openxmlformats.org/officeDocument/2006/relationships/hyperlink" Target="http://www.ngage.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chel@ngage.co.z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zutar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harmaine.achour@zutari.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edia.ngage.co.z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2F51"/>
    <w:rsid w:val="00045C3B"/>
    <w:rsid w:val="000623C7"/>
    <w:rsid w:val="00070F81"/>
    <w:rsid w:val="00076A94"/>
    <w:rsid w:val="0008625C"/>
    <w:rsid w:val="000B1425"/>
    <w:rsid w:val="000B3DDE"/>
    <w:rsid w:val="000C6516"/>
    <w:rsid w:val="000C6A20"/>
    <w:rsid w:val="000E2AAE"/>
    <w:rsid w:val="0012164C"/>
    <w:rsid w:val="00127EBB"/>
    <w:rsid w:val="0014523E"/>
    <w:rsid w:val="00165B5A"/>
    <w:rsid w:val="001A1FB9"/>
    <w:rsid w:val="001D2B54"/>
    <w:rsid w:val="001D2BD7"/>
    <w:rsid w:val="001F1F88"/>
    <w:rsid w:val="00201E01"/>
    <w:rsid w:val="00250B7A"/>
    <w:rsid w:val="002618ED"/>
    <w:rsid w:val="00270727"/>
    <w:rsid w:val="00293FAA"/>
    <w:rsid w:val="002A3701"/>
    <w:rsid w:val="002A6A96"/>
    <w:rsid w:val="002E499F"/>
    <w:rsid w:val="002F045B"/>
    <w:rsid w:val="002F66D4"/>
    <w:rsid w:val="003144E9"/>
    <w:rsid w:val="00372E2E"/>
    <w:rsid w:val="003854D4"/>
    <w:rsid w:val="0039205B"/>
    <w:rsid w:val="00392BD2"/>
    <w:rsid w:val="003E35DF"/>
    <w:rsid w:val="003F00A9"/>
    <w:rsid w:val="00412430"/>
    <w:rsid w:val="004137D8"/>
    <w:rsid w:val="00416193"/>
    <w:rsid w:val="00416738"/>
    <w:rsid w:val="0042317A"/>
    <w:rsid w:val="0042734F"/>
    <w:rsid w:val="00431738"/>
    <w:rsid w:val="004605EA"/>
    <w:rsid w:val="0046586B"/>
    <w:rsid w:val="00465907"/>
    <w:rsid w:val="00472A42"/>
    <w:rsid w:val="004A1FD7"/>
    <w:rsid w:val="004A7A4E"/>
    <w:rsid w:val="004E67E0"/>
    <w:rsid w:val="00506A46"/>
    <w:rsid w:val="0051662E"/>
    <w:rsid w:val="005219E6"/>
    <w:rsid w:val="00543CD0"/>
    <w:rsid w:val="0055215B"/>
    <w:rsid w:val="005A431F"/>
    <w:rsid w:val="005C3DCF"/>
    <w:rsid w:val="005C5740"/>
    <w:rsid w:val="005F2347"/>
    <w:rsid w:val="00622A44"/>
    <w:rsid w:val="006256A9"/>
    <w:rsid w:val="00637388"/>
    <w:rsid w:val="0068560C"/>
    <w:rsid w:val="0069552B"/>
    <w:rsid w:val="006F05FF"/>
    <w:rsid w:val="006F51D3"/>
    <w:rsid w:val="007060C3"/>
    <w:rsid w:val="00716721"/>
    <w:rsid w:val="007368CE"/>
    <w:rsid w:val="00766D05"/>
    <w:rsid w:val="0076711F"/>
    <w:rsid w:val="00776E6C"/>
    <w:rsid w:val="0078550A"/>
    <w:rsid w:val="007A2A6E"/>
    <w:rsid w:val="007C393B"/>
    <w:rsid w:val="007C4B40"/>
    <w:rsid w:val="007E371D"/>
    <w:rsid w:val="007E486B"/>
    <w:rsid w:val="00805BCC"/>
    <w:rsid w:val="008334A8"/>
    <w:rsid w:val="00841367"/>
    <w:rsid w:val="008427F9"/>
    <w:rsid w:val="00842EE5"/>
    <w:rsid w:val="00863D26"/>
    <w:rsid w:val="008C4993"/>
    <w:rsid w:val="008C4DC5"/>
    <w:rsid w:val="008D4730"/>
    <w:rsid w:val="008D4EF3"/>
    <w:rsid w:val="009047AD"/>
    <w:rsid w:val="00920399"/>
    <w:rsid w:val="00936E4D"/>
    <w:rsid w:val="00937B6C"/>
    <w:rsid w:val="0098640B"/>
    <w:rsid w:val="00991C2B"/>
    <w:rsid w:val="00996C3A"/>
    <w:rsid w:val="009B7302"/>
    <w:rsid w:val="009C1F4B"/>
    <w:rsid w:val="009C509D"/>
    <w:rsid w:val="00A00A89"/>
    <w:rsid w:val="00A13682"/>
    <w:rsid w:val="00A17F7A"/>
    <w:rsid w:val="00A83824"/>
    <w:rsid w:val="00A85805"/>
    <w:rsid w:val="00A94C1F"/>
    <w:rsid w:val="00AD2FF2"/>
    <w:rsid w:val="00AE4BA2"/>
    <w:rsid w:val="00B31B49"/>
    <w:rsid w:val="00B54C74"/>
    <w:rsid w:val="00C13C09"/>
    <w:rsid w:val="00C40EB4"/>
    <w:rsid w:val="00C53B58"/>
    <w:rsid w:val="00C616E7"/>
    <w:rsid w:val="00C81D26"/>
    <w:rsid w:val="00C93255"/>
    <w:rsid w:val="00CC0862"/>
    <w:rsid w:val="00CC331E"/>
    <w:rsid w:val="00CD4E96"/>
    <w:rsid w:val="00CD7FBA"/>
    <w:rsid w:val="00CF6BE4"/>
    <w:rsid w:val="00CF74B4"/>
    <w:rsid w:val="00D00476"/>
    <w:rsid w:val="00D2362A"/>
    <w:rsid w:val="00D50303"/>
    <w:rsid w:val="00D518AF"/>
    <w:rsid w:val="00D54190"/>
    <w:rsid w:val="00D61CF8"/>
    <w:rsid w:val="00DD0813"/>
    <w:rsid w:val="00DD09CB"/>
    <w:rsid w:val="00E25A44"/>
    <w:rsid w:val="00E478EE"/>
    <w:rsid w:val="00E5163C"/>
    <w:rsid w:val="00E56C46"/>
    <w:rsid w:val="00E71CCB"/>
    <w:rsid w:val="00EC272A"/>
    <w:rsid w:val="00EC44BB"/>
    <w:rsid w:val="00EE553E"/>
    <w:rsid w:val="00EF2365"/>
    <w:rsid w:val="00F23DD4"/>
    <w:rsid w:val="00F37142"/>
    <w:rsid w:val="00F37B78"/>
    <w:rsid w:val="00F54F7F"/>
    <w:rsid w:val="00F953AB"/>
    <w:rsid w:val="00FA123A"/>
    <w:rsid w:val="00FA2D2E"/>
    <w:rsid w:val="00FD0DE0"/>
    <w:rsid w:val="00FF6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Mookho Monnapula</DisplayName>
        <AccountId>959</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f98df6ed5758400aba8c2d8be27ccddc">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6a9e2673085546720411c0a34147d0e9"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dexed="true"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6.xml><?xml version="1.0" encoding="utf-8"?>
<root>
  <company>
    <name/>
    <label/>
    <contacts/>
  </company>
  <document>
    <title/>
    <disclaimer>Aurecon</disclaimer>
  </document>
  <project>
    <name/>
    <number/>
    <date/>
    <revision>0</revision>
    <client/>
  </project>
</root>
</file>

<file path=customXml/itemProps1.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2.xml><?xml version="1.0" encoding="utf-8"?>
<ds:datastoreItem xmlns:ds="http://schemas.openxmlformats.org/officeDocument/2006/customXml" ds:itemID="{2F83D6A4-D3AB-47B5-87C3-353AE022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4.xml><?xml version="1.0" encoding="utf-8"?>
<ds:datastoreItem xmlns:ds="http://schemas.openxmlformats.org/officeDocument/2006/customXml" ds:itemID="{41F35544-6F3D-419B-8F0D-0781E5FF2B27}">
  <ds:schemaRefs>
    <ds:schemaRef ds:uri="http://schemas.openxmlformats.org/officeDocument/2006/bibliography"/>
  </ds:schemaRefs>
</ds:datastoreItem>
</file>

<file path=customXml/itemProps5.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6.xml><?xml version="1.0" encoding="utf-8"?>
<ds:datastoreItem xmlns:ds="http://schemas.openxmlformats.org/officeDocument/2006/customXml" ds:itemID="{1D66D2BE-7B68-473C-9102-48D2C8BB6581}">
  <ds:schemaRefs/>
</ds:datastoreItem>
</file>

<file path=docProps/app.xml><?xml version="1.0" encoding="utf-8"?>
<Properties xmlns="http://schemas.openxmlformats.org/officeDocument/2006/extended-properties" xmlns:vt="http://schemas.openxmlformats.org/officeDocument/2006/docPropsVTypes">
  <Template>19_Memorandum</Template>
  <TotalTime>1</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10</cp:revision>
  <cp:lastPrinted>2024-02-26T13:22:00Z</cp:lastPrinted>
  <dcterms:created xsi:type="dcterms:W3CDTF">2024-10-14T06:00:00Z</dcterms:created>
  <dcterms:modified xsi:type="dcterms:W3CDTF">2024-10-21T08:32:00Z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22e7a23ac6aeb094faac2f6f4b11766ab78f010dd09f22ba0a478b143389d0c6</vt:lpwstr>
  </property>
  <property fmtid="{D5CDD505-2E9C-101B-9397-08002B2CF9AE}" pid="13" name="MediaServiceImageTags">
    <vt:lpwstr/>
  </property>
</Properties>
</file>