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BD902" w14:textId="77777777" w:rsidR="00CC444E" w:rsidRDefault="00904AEA" w:rsidP="000E6182">
      <w:pPr>
        <w:spacing w:line="240" w:lineRule="auto"/>
        <w:rPr>
          <w:rFonts w:ascii="Arial" w:hAnsi="Arial" w:cs="Arial"/>
          <w:b/>
          <w:sz w:val="52"/>
          <w:szCs w:val="52"/>
        </w:rPr>
      </w:pPr>
      <w:r>
        <w:rPr>
          <w:rFonts w:ascii="Arial" w:hAnsi="Arial" w:cs="Arial"/>
          <w:b/>
          <w:sz w:val="52"/>
          <w:szCs w:val="52"/>
        </w:rPr>
        <w:t>PRESS RELEASE</w:t>
      </w:r>
      <w:bookmarkStart w:id="0" w:name="_GoBack"/>
      <w:bookmarkEnd w:id="0"/>
    </w:p>
    <w:p w14:paraId="1180CBC4" w14:textId="55C56DBA" w:rsidR="006547AF" w:rsidRPr="00F36C4C" w:rsidRDefault="00F509B6" w:rsidP="000E6182">
      <w:pPr>
        <w:spacing w:line="240" w:lineRule="auto"/>
        <w:rPr>
          <w:rFonts w:ascii="Arial" w:hAnsi="Arial" w:cs="Arial"/>
          <w:sz w:val="28"/>
          <w:szCs w:val="28"/>
        </w:rPr>
      </w:pPr>
      <w:r>
        <w:rPr>
          <w:rFonts w:ascii="Arial" w:hAnsi="Arial" w:cs="Arial"/>
          <w:sz w:val="28"/>
          <w:szCs w:val="28"/>
        </w:rPr>
        <w:t xml:space="preserve">Manufacturer to showcase unique adhesive </w:t>
      </w:r>
      <w:r w:rsidR="00F834EF">
        <w:rPr>
          <w:rFonts w:ascii="Arial" w:hAnsi="Arial" w:cs="Arial"/>
          <w:sz w:val="28"/>
          <w:szCs w:val="28"/>
        </w:rPr>
        <w:t>and</w:t>
      </w:r>
      <w:r w:rsidR="00E80AF0">
        <w:rPr>
          <w:rFonts w:ascii="Arial" w:hAnsi="Arial" w:cs="Arial"/>
          <w:sz w:val="28"/>
          <w:szCs w:val="28"/>
        </w:rPr>
        <w:t xml:space="preserve"> mineral </w:t>
      </w:r>
      <w:r>
        <w:rPr>
          <w:rFonts w:ascii="Arial" w:hAnsi="Arial" w:cs="Arial"/>
          <w:sz w:val="28"/>
          <w:szCs w:val="28"/>
        </w:rPr>
        <w:t xml:space="preserve">solutions </w:t>
      </w:r>
      <w:r w:rsidR="00266193">
        <w:rPr>
          <w:rFonts w:ascii="Arial" w:hAnsi="Arial" w:cs="Arial"/>
          <w:sz w:val="28"/>
          <w:szCs w:val="28"/>
        </w:rPr>
        <w:t>at NAMPO 2022</w:t>
      </w:r>
    </w:p>
    <w:p w14:paraId="1515CDDC" w14:textId="30459BD0" w:rsidR="00C86E06" w:rsidRPr="00F36C4C" w:rsidRDefault="003445DD" w:rsidP="000E6182">
      <w:pPr>
        <w:spacing w:line="240" w:lineRule="auto"/>
        <w:rPr>
          <w:rFonts w:cs="Arial"/>
          <w:iCs/>
        </w:rPr>
      </w:pPr>
      <w:r>
        <w:rPr>
          <w:rFonts w:cs="Arial"/>
          <w:b/>
          <w:iCs/>
        </w:rPr>
        <w:t>11 May</w:t>
      </w:r>
      <w:r w:rsidR="00F36C4C">
        <w:rPr>
          <w:rFonts w:cs="Arial"/>
          <w:b/>
          <w:iCs/>
        </w:rPr>
        <w:t xml:space="preserve"> </w:t>
      </w:r>
      <w:r w:rsidR="00C63E6F" w:rsidRPr="00F36C4C">
        <w:rPr>
          <w:rFonts w:cs="Arial"/>
          <w:b/>
          <w:iCs/>
        </w:rPr>
        <w:t>2</w:t>
      </w:r>
      <w:r w:rsidR="005B41B0" w:rsidRPr="00F36C4C">
        <w:rPr>
          <w:rFonts w:cs="Arial"/>
          <w:b/>
          <w:iCs/>
        </w:rPr>
        <w:t>0</w:t>
      </w:r>
      <w:bookmarkStart w:id="1" w:name="_Hlk520717785"/>
      <w:bookmarkStart w:id="2" w:name="_Hlk528068001"/>
      <w:r w:rsidR="00F36C4C">
        <w:rPr>
          <w:rFonts w:cs="Arial"/>
          <w:b/>
          <w:iCs/>
        </w:rPr>
        <w:t>22</w:t>
      </w:r>
      <w:r w:rsidR="00D46076" w:rsidRPr="00F36C4C">
        <w:rPr>
          <w:rFonts w:cs="Arial"/>
          <w:b/>
          <w:iCs/>
        </w:rPr>
        <w:t>:</w:t>
      </w:r>
      <w:r w:rsidR="00A773D5" w:rsidRPr="00F36C4C">
        <w:rPr>
          <w:rFonts w:cs="Arial"/>
          <w:iCs/>
        </w:rPr>
        <w:t xml:space="preserve"> </w:t>
      </w:r>
      <w:r w:rsidR="00ED57EE">
        <w:rPr>
          <w:rFonts w:cs="Arial"/>
          <w:iCs/>
        </w:rPr>
        <w:t>A</w:t>
      </w:r>
      <w:r w:rsidR="00ED57EE" w:rsidRPr="00ED57EE">
        <w:rPr>
          <w:rFonts w:cs="Arial"/>
          <w:iCs/>
        </w:rPr>
        <w:t xml:space="preserve">griculture and farming </w:t>
      </w:r>
      <w:r w:rsidR="00ED57EE">
        <w:rPr>
          <w:rFonts w:cs="Arial"/>
          <w:iCs/>
        </w:rPr>
        <w:t>is</w:t>
      </w:r>
      <w:r w:rsidR="00ED57EE" w:rsidRPr="00ED57EE">
        <w:rPr>
          <w:rFonts w:cs="Arial"/>
          <w:iCs/>
        </w:rPr>
        <w:t xml:space="preserve"> a significant growth market for </w:t>
      </w:r>
      <w:r w:rsidR="000C029C">
        <w:rPr>
          <w:rFonts w:cs="Arial"/>
          <w:iCs/>
        </w:rPr>
        <w:t xml:space="preserve">South African manufacturer </w:t>
      </w:r>
      <w:hyperlink r:id="rId8" w:history="1">
        <w:r w:rsidR="00ED57EE" w:rsidRPr="00E80AF0">
          <w:rPr>
            <w:rStyle w:val="Hyperlink"/>
            <w:rFonts w:cs="Arial"/>
            <w:iCs/>
          </w:rPr>
          <w:t>Pratley</w:t>
        </w:r>
      </w:hyperlink>
      <w:r w:rsidR="00ED57EE">
        <w:rPr>
          <w:rFonts w:cs="Arial"/>
          <w:iCs/>
        </w:rPr>
        <w:t xml:space="preserve">, </w:t>
      </w:r>
      <w:r w:rsidR="00266193">
        <w:rPr>
          <w:rFonts w:cs="Arial"/>
          <w:iCs/>
        </w:rPr>
        <w:t>wh</w:t>
      </w:r>
      <w:r w:rsidR="00476EF0">
        <w:rPr>
          <w:rFonts w:cs="Arial"/>
          <w:iCs/>
        </w:rPr>
        <w:t>ich</w:t>
      </w:r>
      <w:r w:rsidR="00266193">
        <w:rPr>
          <w:rFonts w:cs="Arial"/>
          <w:iCs/>
        </w:rPr>
        <w:t xml:space="preserve"> </w:t>
      </w:r>
      <w:r w:rsidR="00ED57EE">
        <w:rPr>
          <w:rFonts w:cs="Arial"/>
          <w:iCs/>
        </w:rPr>
        <w:t xml:space="preserve">will display </w:t>
      </w:r>
      <w:r w:rsidR="00476EF0">
        <w:rPr>
          <w:rFonts w:cs="Arial"/>
          <w:iCs/>
        </w:rPr>
        <w:t>its</w:t>
      </w:r>
      <w:r w:rsidR="000C029C">
        <w:rPr>
          <w:rFonts w:cs="Arial"/>
          <w:iCs/>
        </w:rPr>
        <w:t xml:space="preserve"> </w:t>
      </w:r>
      <w:r w:rsidR="00ED57EE">
        <w:rPr>
          <w:rFonts w:cs="Arial"/>
          <w:iCs/>
        </w:rPr>
        <w:t>full range of a</w:t>
      </w:r>
      <w:r w:rsidR="00C86E06" w:rsidRPr="00F36C4C">
        <w:rPr>
          <w:rFonts w:cs="Arial"/>
          <w:iCs/>
        </w:rPr>
        <w:t xml:space="preserve">dhesive and </w:t>
      </w:r>
      <w:r w:rsidR="00ED57EE">
        <w:rPr>
          <w:rFonts w:cs="Arial"/>
          <w:iCs/>
        </w:rPr>
        <w:t>m</w:t>
      </w:r>
      <w:r w:rsidR="00C86E06" w:rsidRPr="00F36C4C">
        <w:rPr>
          <w:rFonts w:cs="Arial"/>
          <w:iCs/>
        </w:rPr>
        <w:t xml:space="preserve">ineral </w:t>
      </w:r>
      <w:r w:rsidR="00ED57EE">
        <w:rPr>
          <w:rFonts w:cs="Arial"/>
          <w:iCs/>
        </w:rPr>
        <w:t xml:space="preserve">products at </w:t>
      </w:r>
      <w:r w:rsidR="00771276">
        <w:rPr>
          <w:rFonts w:cs="Arial"/>
          <w:iCs/>
        </w:rPr>
        <w:t xml:space="preserve">two </w:t>
      </w:r>
      <w:r w:rsidR="00266193">
        <w:rPr>
          <w:rFonts w:cs="Arial"/>
          <w:iCs/>
        </w:rPr>
        <w:t>independent</w:t>
      </w:r>
      <w:r w:rsidR="000C029C">
        <w:rPr>
          <w:rFonts w:cs="Arial"/>
          <w:iCs/>
        </w:rPr>
        <w:t xml:space="preserve"> </w:t>
      </w:r>
      <w:r w:rsidR="00771276">
        <w:rPr>
          <w:rFonts w:cs="Arial"/>
          <w:iCs/>
        </w:rPr>
        <w:t xml:space="preserve">stands at </w:t>
      </w:r>
      <w:r w:rsidR="000C029C">
        <w:rPr>
          <w:rFonts w:cs="Arial"/>
          <w:iCs/>
        </w:rPr>
        <w:t xml:space="preserve">this year’s </w:t>
      </w:r>
      <w:r w:rsidR="00C86E06" w:rsidRPr="00F36C4C">
        <w:rPr>
          <w:rFonts w:cs="Arial"/>
          <w:iCs/>
        </w:rPr>
        <w:t>Grain SA NAMPO Harvest Day</w:t>
      </w:r>
      <w:r w:rsidR="004006CA" w:rsidRPr="00F36C4C">
        <w:rPr>
          <w:rFonts w:cs="Arial"/>
          <w:iCs/>
        </w:rPr>
        <w:t xml:space="preserve"> </w:t>
      </w:r>
      <w:r w:rsidR="00ED57EE">
        <w:rPr>
          <w:rFonts w:cs="Arial"/>
          <w:iCs/>
        </w:rPr>
        <w:t>from 16 to 20 May</w:t>
      </w:r>
      <w:r w:rsidR="004006CA" w:rsidRPr="00F36C4C">
        <w:rPr>
          <w:rFonts w:cs="Arial"/>
          <w:iCs/>
        </w:rPr>
        <w:t>.</w:t>
      </w:r>
    </w:p>
    <w:p w14:paraId="1DA049A9" w14:textId="5A69EA67" w:rsidR="00C86E06" w:rsidRDefault="007D08B8" w:rsidP="007D08B8">
      <w:pPr>
        <w:spacing w:line="240" w:lineRule="auto"/>
        <w:rPr>
          <w:rFonts w:cs="Arial"/>
        </w:rPr>
      </w:pPr>
      <w:bookmarkStart w:id="3" w:name="_Hlk532475602"/>
      <w:r>
        <w:rPr>
          <w:rFonts w:cs="Arial"/>
        </w:rPr>
        <w:t>Products on display from Pratley</w:t>
      </w:r>
      <w:r w:rsidR="000C029C">
        <w:rPr>
          <w:rFonts w:cs="Arial"/>
        </w:rPr>
        <w:t>’s</w:t>
      </w:r>
      <w:r>
        <w:rPr>
          <w:rFonts w:cs="Arial"/>
        </w:rPr>
        <w:t xml:space="preserve"> </w:t>
      </w:r>
      <w:r w:rsidR="000C029C">
        <w:rPr>
          <w:rFonts w:cs="Arial"/>
        </w:rPr>
        <w:t xml:space="preserve">mineral division </w:t>
      </w:r>
      <w:r>
        <w:rPr>
          <w:rFonts w:cs="Arial"/>
        </w:rPr>
        <w:t xml:space="preserve">include </w:t>
      </w:r>
      <w:bookmarkStart w:id="4" w:name="_Hlk3201494"/>
      <w:r w:rsidRPr="007D08B8">
        <w:rPr>
          <w:rFonts w:cs="Arial"/>
        </w:rPr>
        <w:t xml:space="preserve">Pratley Clinomix® </w:t>
      </w:r>
      <w:bookmarkEnd w:id="4"/>
      <w:r>
        <w:rPr>
          <w:rFonts w:cs="Arial"/>
        </w:rPr>
        <w:t>l</w:t>
      </w:r>
      <w:r w:rsidRPr="007D08B8">
        <w:rPr>
          <w:rFonts w:cs="Arial"/>
        </w:rPr>
        <w:t xml:space="preserve">ivestock </w:t>
      </w:r>
      <w:r>
        <w:rPr>
          <w:rFonts w:cs="Arial"/>
        </w:rPr>
        <w:t>f</w:t>
      </w:r>
      <w:r w:rsidRPr="007D08B8">
        <w:rPr>
          <w:rFonts w:cs="Arial"/>
        </w:rPr>
        <w:t xml:space="preserve">eed </w:t>
      </w:r>
      <w:r>
        <w:rPr>
          <w:rFonts w:cs="Arial"/>
        </w:rPr>
        <w:t>a</w:t>
      </w:r>
      <w:r w:rsidRPr="007D08B8">
        <w:rPr>
          <w:rFonts w:cs="Arial"/>
        </w:rPr>
        <w:t>dditive</w:t>
      </w:r>
      <w:r w:rsidR="0008315E">
        <w:rPr>
          <w:rFonts w:cs="Arial"/>
        </w:rPr>
        <w:t xml:space="preserve">, which provides </w:t>
      </w:r>
      <w:r>
        <w:rPr>
          <w:rFonts w:cs="Arial"/>
        </w:rPr>
        <w:t xml:space="preserve">increased non-protein nitrogen (NPN) for ruminants and </w:t>
      </w:r>
      <w:r w:rsidR="00476EF0">
        <w:rPr>
          <w:rFonts w:cs="Arial"/>
        </w:rPr>
        <w:t xml:space="preserve">results in </w:t>
      </w:r>
      <w:r w:rsidR="00406189">
        <w:rPr>
          <w:rFonts w:cs="Arial"/>
        </w:rPr>
        <w:t xml:space="preserve">a </w:t>
      </w:r>
      <w:r>
        <w:rPr>
          <w:rFonts w:cs="Arial"/>
        </w:rPr>
        <w:t>major</w:t>
      </w:r>
      <w:r w:rsidR="007E7018">
        <w:rPr>
          <w:rFonts w:cs="Arial"/>
        </w:rPr>
        <w:t xml:space="preserve"> </w:t>
      </w:r>
      <w:r>
        <w:rPr>
          <w:rFonts w:cs="Arial"/>
        </w:rPr>
        <w:t>reduction in odour and faecal moisture.</w:t>
      </w:r>
      <w:r w:rsidR="0008315E">
        <w:rPr>
          <w:rFonts w:cs="Arial"/>
        </w:rPr>
        <w:t xml:space="preserve"> It </w:t>
      </w:r>
      <w:r>
        <w:rPr>
          <w:rFonts w:cs="Arial"/>
        </w:rPr>
        <w:t>is also a highly</w:t>
      </w:r>
      <w:r w:rsidR="0008315E">
        <w:rPr>
          <w:rFonts w:cs="Arial"/>
        </w:rPr>
        <w:t xml:space="preserve"> </w:t>
      </w:r>
      <w:r>
        <w:rPr>
          <w:rFonts w:cs="Arial"/>
        </w:rPr>
        <w:t>effective mycotoxin binder</w:t>
      </w:r>
      <w:r w:rsidR="00FA1277">
        <w:rPr>
          <w:rFonts w:cs="Arial"/>
        </w:rPr>
        <w:t xml:space="preserve"> that </w:t>
      </w:r>
      <w:r>
        <w:rPr>
          <w:rFonts w:cs="Arial"/>
        </w:rPr>
        <w:t>improves the flowability and anti-caking of feed. Another major feature is that it effectively alleviates acute and chronic d</w:t>
      </w:r>
      <w:r w:rsidRPr="007D08B8">
        <w:rPr>
          <w:rFonts w:cs="Arial"/>
        </w:rPr>
        <w:t>iarrhoea</w:t>
      </w:r>
      <w:r>
        <w:rPr>
          <w:rFonts w:cs="Arial"/>
        </w:rPr>
        <w:t xml:space="preserve"> and/or scouring in high-density feedlots and farms.</w:t>
      </w:r>
    </w:p>
    <w:p w14:paraId="2936A366" w14:textId="7C750B03" w:rsidR="007D08B8" w:rsidRDefault="007D08B8" w:rsidP="007D08B8">
      <w:pPr>
        <w:spacing w:line="240" w:lineRule="auto"/>
        <w:rPr>
          <w:rFonts w:cs="Arial"/>
        </w:rPr>
      </w:pPr>
      <w:r>
        <w:rPr>
          <w:rFonts w:cs="Arial"/>
        </w:rPr>
        <w:t>Pratley C</w:t>
      </w:r>
      <w:r w:rsidRPr="007D08B8">
        <w:rPr>
          <w:rFonts w:cs="Arial"/>
        </w:rPr>
        <w:t xml:space="preserve">linoxin® </w:t>
      </w:r>
      <w:r>
        <w:rPr>
          <w:rFonts w:cs="Arial"/>
        </w:rPr>
        <w:t>is a b</w:t>
      </w:r>
      <w:r w:rsidRPr="007D08B8">
        <w:rPr>
          <w:rFonts w:cs="Arial"/>
        </w:rPr>
        <w:t>road</w:t>
      </w:r>
      <w:r>
        <w:rPr>
          <w:rFonts w:cs="Arial"/>
        </w:rPr>
        <w:t>-s</w:t>
      </w:r>
      <w:r w:rsidRPr="007D08B8">
        <w:rPr>
          <w:rFonts w:cs="Arial"/>
        </w:rPr>
        <w:t xml:space="preserve">pectrum </w:t>
      </w:r>
      <w:r>
        <w:rPr>
          <w:rFonts w:cs="Arial"/>
        </w:rPr>
        <w:t>m</w:t>
      </w:r>
      <w:r w:rsidRPr="007D08B8">
        <w:rPr>
          <w:rFonts w:cs="Arial"/>
        </w:rPr>
        <w:t xml:space="preserve">ycotoxin </w:t>
      </w:r>
      <w:r>
        <w:rPr>
          <w:rFonts w:cs="Arial"/>
        </w:rPr>
        <w:t>b</w:t>
      </w:r>
      <w:r w:rsidRPr="007D08B8">
        <w:rPr>
          <w:rFonts w:cs="Arial"/>
        </w:rPr>
        <w:t>inder</w:t>
      </w:r>
      <w:r w:rsidR="00434F7A">
        <w:rPr>
          <w:rFonts w:cs="Arial"/>
        </w:rPr>
        <w:t xml:space="preserve"> particularly </w:t>
      </w:r>
      <w:r w:rsidR="000C029C">
        <w:rPr>
          <w:rFonts w:cs="Arial"/>
        </w:rPr>
        <w:t>sui</w:t>
      </w:r>
      <w:r w:rsidR="00476EF0">
        <w:rPr>
          <w:rFonts w:cs="Arial"/>
        </w:rPr>
        <w:t>ted</w:t>
      </w:r>
      <w:r w:rsidR="000C029C">
        <w:rPr>
          <w:rFonts w:cs="Arial"/>
        </w:rPr>
        <w:t xml:space="preserve"> </w:t>
      </w:r>
      <w:r w:rsidR="00476EF0">
        <w:rPr>
          <w:rFonts w:cs="Arial"/>
        </w:rPr>
        <w:t>to</w:t>
      </w:r>
      <w:r w:rsidR="000C029C">
        <w:rPr>
          <w:rFonts w:cs="Arial"/>
        </w:rPr>
        <w:t xml:space="preserve"> </w:t>
      </w:r>
      <w:r w:rsidR="00406189">
        <w:rPr>
          <w:rFonts w:cs="Arial"/>
        </w:rPr>
        <w:t>the poultry industry</w:t>
      </w:r>
      <w:r>
        <w:rPr>
          <w:rFonts w:cs="Arial"/>
        </w:rPr>
        <w:t xml:space="preserve">. </w:t>
      </w:r>
      <w:r w:rsidR="00ED18AC">
        <w:rPr>
          <w:rFonts w:cs="Arial"/>
        </w:rPr>
        <w:t xml:space="preserve">It </w:t>
      </w:r>
      <w:r w:rsidR="00434F7A">
        <w:rPr>
          <w:rFonts w:cs="Arial"/>
        </w:rPr>
        <w:t>controls mould proliferation</w:t>
      </w:r>
      <w:r w:rsidR="00FA1277">
        <w:rPr>
          <w:rFonts w:cs="Arial"/>
        </w:rPr>
        <w:t xml:space="preserve"> </w:t>
      </w:r>
      <w:r w:rsidR="0030112D">
        <w:rPr>
          <w:rFonts w:cs="Arial"/>
        </w:rPr>
        <w:t>and</w:t>
      </w:r>
      <w:r w:rsidR="00434F7A">
        <w:rPr>
          <w:rFonts w:cs="Arial"/>
        </w:rPr>
        <w:t xml:space="preserve"> selectively </w:t>
      </w:r>
      <w:r w:rsidR="00022598">
        <w:rPr>
          <w:rFonts w:cs="Arial"/>
        </w:rPr>
        <w:t xml:space="preserve">binds </w:t>
      </w:r>
      <w:r w:rsidR="00434F7A">
        <w:rPr>
          <w:rFonts w:cs="Arial"/>
        </w:rPr>
        <w:t>mycotoxins, especially aflatoxins</w:t>
      </w:r>
      <w:r w:rsidR="00FA1277">
        <w:rPr>
          <w:rFonts w:cs="Arial"/>
        </w:rPr>
        <w:t>,</w:t>
      </w:r>
      <w:r w:rsidR="00434F7A">
        <w:rPr>
          <w:rFonts w:cs="Arial"/>
        </w:rPr>
        <w:t xml:space="preserve"> in contaminated animal feed. </w:t>
      </w:r>
      <w:r w:rsidR="00B72D96">
        <w:rPr>
          <w:rFonts w:cs="Arial"/>
        </w:rPr>
        <w:t xml:space="preserve">It </w:t>
      </w:r>
      <w:r w:rsidR="000370D3">
        <w:rPr>
          <w:rFonts w:cs="Arial"/>
        </w:rPr>
        <w:t xml:space="preserve">also </w:t>
      </w:r>
      <w:r w:rsidR="00434F7A">
        <w:rPr>
          <w:rFonts w:cs="Arial"/>
        </w:rPr>
        <w:t xml:space="preserve">has the major benefit of reducing </w:t>
      </w:r>
      <w:r w:rsidR="00ED18AC">
        <w:rPr>
          <w:rFonts w:cs="Arial"/>
        </w:rPr>
        <w:t xml:space="preserve">ammonia levels </w:t>
      </w:r>
      <w:r w:rsidR="000370D3">
        <w:rPr>
          <w:rFonts w:cs="Arial"/>
        </w:rPr>
        <w:t xml:space="preserve">and faecal moisture </w:t>
      </w:r>
      <w:r w:rsidR="00ED18AC">
        <w:rPr>
          <w:rFonts w:cs="Arial"/>
        </w:rPr>
        <w:t>in poultry houses</w:t>
      </w:r>
      <w:r w:rsidR="00434F7A">
        <w:rPr>
          <w:rFonts w:cs="Arial"/>
        </w:rPr>
        <w:t>.</w:t>
      </w:r>
      <w:r w:rsidR="000370D3">
        <w:rPr>
          <w:rFonts w:cs="Arial"/>
        </w:rPr>
        <w:t xml:space="preserve"> Both Clinoxin</w:t>
      </w:r>
      <w:r w:rsidR="00FA1277">
        <w:rPr>
          <w:rFonts w:cs="Calibri"/>
        </w:rPr>
        <w:t>®</w:t>
      </w:r>
      <w:r w:rsidR="000370D3">
        <w:rPr>
          <w:rFonts w:cs="Arial"/>
        </w:rPr>
        <w:t xml:space="preserve"> and Clinomix</w:t>
      </w:r>
      <w:r w:rsidR="00FA1277">
        <w:rPr>
          <w:rFonts w:cs="Calibri"/>
        </w:rPr>
        <w:t>®</w:t>
      </w:r>
      <w:r w:rsidR="000370D3">
        <w:rPr>
          <w:rFonts w:cs="Arial"/>
        </w:rPr>
        <w:t xml:space="preserve"> are registered remedies with the South African Department of Agriculture.</w:t>
      </w:r>
    </w:p>
    <w:p w14:paraId="2F51F280" w14:textId="3134749E" w:rsidR="00227698" w:rsidRDefault="00227698" w:rsidP="007D08B8">
      <w:pPr>
        <w:spacing w:line="240" w:lineRule="auto"/>
        <w:rPr>
          <w:rFonts w:cs="Arial"/>
        </w:rPr>
      </w:pPr>
      <w:r w:rsidRPr="00227698">
        <w:rPr>
          <w:rFonts w:cs="Arial"/>
        </w:rPr>
        <w:t xml:space="preserve">Grolite® is a unique, </w:t>
      </w:r>
      <w:r w:rsidR="000C029C">
        <w:rPr>
          <w:rFonts w:cs="Arial"/>
        </w:rPr>
        <w:t>perlite-based mineral</w:t>
      </w:r>
      <w:r>
        <w:rPr>
          <w:rFonts w:cs="Arial"/>
        </w:rPr>
        <w:t xml:space="preserve"> </w:t>
      </w:r>
      <w:r w:rsidRPr="00227698">
        <w:rPr>
          <w:rFonts w:cs="Arial"/>
        </w:rPr>
        <w:t>used extensively as a horticultural growing medium</w:t>
      </w:r>
      <w:r w:rsidR="00B65A2A" w:rsidRPr="00227698">
        <w:rPr>
          <w:rFonts w:cs="Arial"/>
        </w:rPr>
        <w:t>.</w:t>
      </w:r>
      <w:r w:rsidR="00B65A2A">
        <w:rPr>
          <w:rFonts w:cs="Arial"/>
        </w:rPr>
        <w:t xml:space="preserve"> </w:t>
      </w:r>
      <w:r>
        <w:rPr>
          <w:rFonts w:cs="Arial"/>
        </w:rPr>
        <w:t xml:space="preserve">It </w:t>
      </w:r>
      <w:r w:rsidRPr="00227698">
        <w:rPr>
          <w:rFonts w:cs="Arial"/>
        </w:rPr>
        <w:t>allows for improved fertiliser efficiency</w:t>
      </w:r>
      <w:r>
        <w:rPr>
          <w:rFonts w:cs="Arial"/>
        </w:rPr>
        <w:t xml:space="preserve"> to </w:t>
      </w:r>
      <w:r w:rsidRPr="00227698">
        <w:rPr>
          <w:rFonts w:cs="Arial"/>
        </w:rPr>
        <w:t>boost plant health and growth. It also promotes water drainage while retaining the required moisture, leading to healthier plants and increased crop yields.</w:t>
      </w:r>
    </w:p>
    <w:p w14:paraId="30275314" w14:textId="7FAF632A" w:rsidR="00434F7A" w:rsidRDefault="00434F7A" w:rsidP="007D08B8">
      <w:pPr>
        <w:spacing w:line="240" w:lineRule="auto"/>
        <w:rPr>
          <w:rFonts w:cs="Arial"/>
        </w:rPr>
      </w:pPr>
      <w:r>
        <w:rPr>
          <w:rFonts w:cs="Arial"/>
        </w:rPr>
        <w:t>Products on display from Pratley</w:t>
      </w:r>
      <w:r w:rsidR="00E603F4">
        <w:rPr>
          <w:rFonts w:cs="Arial"/>
        </w:rPr>
        <w:t>’s high</w:t>
      </w:r>
      <w:r w:rsidR="00476EF0">
        <w:rPr>
          <w:rFonts w:cs="Arial"/>
        </w:rPr>
        <w:t>-</w:t>
      </w:r>
      <w:r w:rsidR="00E603F4">
        <w:rPr>
          <w:rFonts w:cs="Arial"/>
        </w:rPr>
        <w:t>performance</w:t>
      </w:r>
      <w:r>
        <w:rPr>
          <w:rFonts w:cs="Arial"/>
        </w:rPr>
        <w:t xml:space="preserve"> </w:t>
      </w:r>
      <w:r w:rsidR="00E603F4">
        <w:rPr>
          <w:rFonts w:cs="Arial"/>
        </w:rPr>
        <w:t>a</w:t>
      </w:r>
      <w:r>
        <w:rPr>
          <w:rFonts w:cs="Arial"/>
        </w:rPr>
        <w:t xml:space="preserve">dhesive </w:t>
      </w:r>
      <w:r w:rsidR="00E603F4">
        <w:rPr>
          <w:rFonts w:cs="Arial"/>
        </w:rPr>
        <w:t xml:space="preserve">division </w:t>
      </w:r>
      <w:r>
        <w:rPr>
          <w:rFonts w:cs="Arial"/>
        </w:rPr>
        <w:t>include those used for general repair</w:t>
      </w:r>
      <w:r w:rsidR="000370D3">
        <w:rPr>
          <w:rFonts w:cs="Arial"/>
        </w:rPr>
        <w:t>,</w:t>
      </w:r>
      <w:r>
        <w:rPr>
          <w:rFonts w:cs="Arial"/>
        </w:rPr>
        <w:t xml:space="preserve"> </w:t>
      </w:r>
      <w:r w:rsidR="00634FCB">
        <w:rPr>
          <w:rFonts w:cs="Arial"/>
        </w:rPr>
        <w:t>farm maintenance</w:t>
      </w:r>
      <w:r w:rsidR="00FA1277">
        <w:rPr>
          <w:rFonts w:cs="Arial"/>
        </w:rPr>
        <w:t>,</w:t>
      </w:r>
      <w:r w:rsidR="00406189">
        <w:rPr>
          <w:rFonts w:cs="Arial"/>
        </w:rPr>
        <w:t xml:space="preserve"> and </w:t>
      </w:r>
      <w:r w:rsidR="00FA1277">
        <w:rPr>
          <w:rFonts w:cs="Arial"/>
        </w:rPr>
        <w:t xml:space="preserve">specific </w:t>
      </w:r>
      <w:r w:rsidR="00634FCB">
        <w:rPr>
          <w:rFonts w:cs="Arial"/>
        </w:rPr>
        <w:t xml:space="preserve">repairs of </w:t>
      </w:r>
      <w:r w:rsidR="00406189">
        <w:rPr>
          <w:rFonts w:cs="Arial"/>
        </w:rPr>
        <w:t xml:space="preserve">agricultural </w:t>
      </w:r>
      <w:r w:rsidR="000370D3">
        <w:rPr>
          <w:rFonts w:cs="Arial"/>
        </w:rPr>
        <w:t xml:space="preserve">and mechanical </w:t>
      </w:r>
      <w:r w:rsidR="00406189">
        <w:rPr>
          <w:rFonts w:cs="Arial"/>
        </w:rPr>
        <w:t>equipment</w:t>
      </w:r>
      <w:r w:rsidR="000370D3">
        <w:rPr>
          <w:rFonts w:cs="Arial"/>
        </w:rPr>
        <w:t xml:space="preserve">. </w:t>
      </w:r>
      <w:r w:rsidR="00634FCB">
        <w:rPr>
          <w:rFonts w:cs="Arial"/>
        </w:rPr>
        <w:t>Along with</w:t>
      </w:r>
      <w:r w:rsidR="00476EF0">
        <w:rPr>
          <w:rFonts w:cs="Arial"/>
        </w:rPr>
        <w:t xml:space="preserve"> its </w:t>
      </w:r>
      <w:r w:rsidR="00634FCB">
        <w:rPr>
          <w:rFonts w:cs="Arial"/>
        </w:rPr>
        <w:t>traditional high-performance epoxy</w:t>
      </w:r>
      <w:r w:rsidR="00266193">
        <w:rPr>
          <w:rFonts w:cs="Arial"/>
        </w:rPr>
        <w:t xml:space="preserve"> adhesives, putties</w:t>
      </w:r>
      <w:r w:rsidR="00634FCB">
        <w:rPr>
          <w:rFonts w:cs="Arial"/>
        </w:rPr>
        <w:t xml:space="preserve"> and acrylic products,</w:t>
      </w:r>
      <w:r w:rsidR="00FA1277">
        <w:rPr>
          <w:rFonts w:cs="Arial"/>
        </w:rPr>
        <w:t xml:space="preserve"> Pratley will </w:t>
      </w:r>
      <w:r w:rsidR="00634FCB">
        <w:rPr>
          <w:rFonts w:cs="Arial"/>
        </w:rPr>
        <w:t>also showcase</w:t>
      </w:r>
      <w:r w:rsidR="0008315E">
        <w:rPr>
          <w:rFonts w:cs="Arial"/>
        </w:rPr>
        <w:t xml:space="preserve"> </w:t>
      </w:r>
      <w:r w:rsidR="00F509B6">
        <w:rPr>
          <w:rFonts w:cs="Arial"/>
        </w:rPr>
        <w:t xml:space="preserve">new additions to </w:t>
      </w:r>
      <w:r w:rsidR="00476EF0">
        <w:rPr>
          <w:rFonts w:cs="Arial"/>
        </w:rPr>
        <w:t xml:space="preserve">its </w:t>
      </w:r>
      <w:r w:rsidRPr="00434F7A">
        <w:rPr>
          <w:rFonts w:cs="Arial"/>
        </w:rPr>
        <w:t xml:space="preserve">Superglue </w:t>
      </w:r>
      <w:r w:rsidR="00BB2742">
        <w:rPr>
          <w:rFonts w:cs="Arial"/>
        </w:rPr>
        <w:t>range and</w:t>
      </w:r>
      <w:r w:rsidR="00FA1277">
        <w:rPr>
          <w:rFonts w:cs="Arial"/>
        </w:rPr>
        <w:t xml:space="preserve"> </w:t>
      </w:r>
      <w:r w:rsidR="000370D3">
        <w:rPr>
          <w:rFonts w:cs="Arial"/>
        </w:rPr>
        <w:t>RTV Silicone Gasket Maker</w:t>
      </w:r>
      <w:r w:rsidR="00634FCB">
        <w:rPr>
          <w:rFonts w:cs="Arial"/>
        </w:rPr>
        <w:t>.</w:t>
      </w:r>
      <w:r w:rsidR="00F509B6">
        <w:rPr>
          <w:rFonts w:cs="Arial"/>
        </w:rPr>
        <w:t xml:space="preserve"> Many of Pratley’s adhesives are world-first products</w:t>
      </w:r>
      <w:r w:rsidR="00266193">
        <w:rPr>
          <w:rFonts w:cs="Arial"/>
        </w:rPr>
        <w:t>.</w:t>
      </w:r>
    </w:p>
    <w:p w14:paraId="33B30103" w14:textId="3A246E1F" w:rsidR="005852D1" w:rsidRDefault="00434F7A" w:rsidP="007D08B8">
      <w:pPr>
        <w:spacing w:line="240" w:lineRule="auto"/>
        <w:rPr>
          <w:rFonts w:cs="Arial"/>
        </w:rPr>
      </w:pPr>
      <w:r>
        <w:rPr>
          <w:rFonts w:cs="Arial"/>
        </w:rPr>
        <w:t>“NAMPO is an extremely important showcase for us</w:t>
      </w:r>
      <w:r w:rsidR="005852D1">
        <w:rPr>
          <w:rFonts w:cs="Arial"/>
        </w:rPr>
        <w:t xml:space="preserve">, especially in terms of the cooperatives that service the sector,” comments </w:t>
      </w:r>
      <w:r w:rsidR="005852D1" w:rsidRPr="005852D1">
        <w:rPr>
          <w:rFonts w:cs="Arial"/>
        </w:rPr>
        <w:t xml:space="preserve">Pratley Marketing Director </w:t>
      </w:r>
      <w:r w:rsidR="005852D1" w:rsidRPr="005852D1">
        <w:rPr>
          <w:rFonts w:cs="Arial"/>
          <w:b/>
          <w:bCs/>
        </w:rPr>
        <w:t>Eldon Kruger</w:t>
      </w:r>
      <w:r w:rsidR="005852D1" w:rsidRPr="005852D1">
        <w:rPr>
          <w:rFonts w:cs="Arial"/>
        </w:rPr>
        <w:t>.</w:t>
      </w:r>
      <w:r w:rsidR="00CA4292">
        <w:rPr>
          <w:rFonts w:cs="Arial"/>
        </w:rPr>
        <w:t xml:space="preserve"> “The benefit of products such as </w:t>
      </w:r>
      <w:r w:rsidR="00CA4292" w:rsidRPr="00CA4292">
        <w:rPr>
          <w:rFonts w:cs="Arial"/>
        </w:rPr>
        <w:t>Clinomix®</w:t>
      </w:r>
      <w:r w:rsidR="00CA4292">
        <w:rPr>
          <w:rFonts w:cs="Arial"/>
        </w:rPr>
        <w:t xml:space="preserve">, </w:t>
      </w:r>
      <w:r w:rsidR="00CA4292" w:rsidRPr="00CA4292">
        <w:rPr>
          <w:rFonts w:cs="Arial"/>
        </w:rPr>
        <w:t>Clinoxin®</w:t>
      </w:r>
      <w:r w:rsidR="00CA4292">
        <w:rPr>
          <w:rFonts w:cs="Arial"/>
        </w:rPr>
        <w:t xml:space="preserve">, and </w:t>
      </w:r>
      <w:r w:rsidR="00CA4292" w:rsidRPr="00CA4292">
        <w:rPr>
          <w:rFonts w:cs="Arial"/>
        </w:rPr>
        <w:t>Grolite®</w:t>
      </w:r>
      <w:r w:rsidR="00CA4292">
        <w:rPr>
          <w:rFonts w:cs="Arial"/>
        </w:rPr>
        <w:t xml:space="preserve"> is that they assist farmers in keeping their input costs as low as possible </w:t>
      </w:r>
      <w:r w:rsidR="00E603F4">
        <w:rPr>
          <w:rFonts w:cs="Arial"/>
        </w:rPr>
        <w:t>whil</w:t>
      </w:r>
      <w:r w:rsidR="00B10E42">
        <w:rPr>
          <w:rFonts w:cs="Arial"/>
        </w:rPr>
        <w:t>e</w:t>
      </w:r>
      <w:r w:rsidR="00CA4292">
        <w:rPr>
          <w:rFonts w:cs="Arial"/>
        </w:rPr>
        <w:t xml:space="preserve"> </w:t>
      </w:r>
      <w:r w:rsidR="00E603F4">
        <w:rPr>
          <w:rFonts w:cs="Arial"/>
        </w:rPr>
        <w:t xml:space="preserve">increasing </w:t>
      </w:r>
      <w:r w:rsidR="00CA4292">
        <w:rPr>
          <w:rFonts w:cs="Arial"/>
        </w:rPr>
        <w:t>yields.”</w:t>
      </w:r>
    </w:p>
    <w:p w14:paraId="5E7AF413" w14:textId="6CA5D01D" w:rsidR="00CA4292" w:rsidRDefault="009D51D7" w:rsidP="00E80AF0">
      <w:pPr>
        <w:spacing w:after="0" w:line="240" w:lineRule="auto"/>
        <w:rPr>
          <w:rFonts w:eastAsia="Calibri"/>
          <w:bCs/>
          <w:i/>
          <w:iCs/>
          <w:lang w:eastAsia="en-US"/>
        </w:rPr>
      </w:pPr>
      <w:r w:rsidRPr="00476EF0">
        <w:rPr>
          <w:rFonts w:eastAsia="Calibri"/>
          <w:bCs/>
          <w:i/>
          <w:iCs/>
          <w:lang w:eastAsia="en-US"/>
        </w:rPr>
        <w:t>Visit Pratley at NAMPO 20</w:t>
      </w:r>
      <w:r w:rsidR="00CA4292" w:rsidRPr="00476EF0">
        <w:rPr>
          <w:rFonts w:eastAsia="Calibri"/>
          <w:bCs/>
          <w:i/>
          <w:iCs/>
          <w:lang w:eastAsia="en-US"/>
        </w:rPr>
        <w:t>22</w:t>
      </w:r>
      <w:r w:rsidRPr="00476EF0">
        <w:rPr>
          <w:rFonts w:eastAsia="Calibri"/>
          <w:bCs/>
          <w:i/>
          <w:iCs/>
          <w:lang w:eastAsia="en-US"/>
        </w:rPr>
        <w:t xml:space="preserve"> at Stands</w:t>
      </w:r>
      <w:r w:rsidR="00F65991" w:rsidRPr="00476EF0">
        <w:rPr>
          <w:rFonts w:eastAsia="Calibri"/>
          <w:bCs/>
          <w:i/>
          <w:iCs/>
          <w:lang w:eastAsia="en-US"/>
        </w:rPr>
        <w:t xml:space="preserve"> </w:t>
      </w:r>
      <w:r w:rsidR="0043282B" w:rsidRPr="00476EF0">
        <w:rPr>
          <w:rFonts w:eastAsia="Calibri"/>
          <w:bCs/>
          <w:i/>
          <w:iCs/>
          <w:lang w:eastAsia="en-US"/>
        </w:rPr>
        <w:t>19 and 20</w:t>
      </w:r>
      <w:r w:rsidR="00F65991" w:rsidRPr="00476EF0">
        <w:rPr>
          <w:rFonts w:eastAsia="Calibri"/>
          <w:bCs/>
          <w:i/>
          <w:iCs/>
          <w:lang w:eastAsia="en-US"/>
        </w:rPr>
        <w:t xml:space="preserve"> in the Zest WEG Hall</w:t>
      </w:r>
      <w:r w:rsidRPr="00476EF0">
        <w:rPr>
          <w:rFonts w:eastAsia="Calibri"/>
          <w:bCs/>
          <w:i/>
          <w:iCs/>
          <w:lang w:eastAsia="en-US"/>
        </w:rPr>
        <w:t>.</w:t>
      </w:r>
    </w:p>
    <w:p w14:paraId="2CCB62C6" w14:textId="271EAA60" w:rsidR="009D51D7" w:rsidRPr="009D51D7" w:rsidRDefault="009D51D7" w:rsidP="00D05A6E">
      <w:pPr>
        <w:spacing w:line="240" w:lineRule="auto"/>
        <w:rPr>
          <w:rFonts w:eastAsia="Calibri"/>
          <w:bCs/>
          <w:i/>
          <w:iCs/>
          <w:lang w:eastAsia="en-US"/>
        </w:rPr>
      </w:pPr>
      <w:r w:rsidRPr="009D51D7">
        <w:rPr>
          <w:rFonts w:eastAsia="Calibri"/>
          <w:bCs/>
          <w:i/>
          <w:iCs/>
          <w:lang w:eastAsia="en-US"/>
        </w:rPr>
        <w:t xml:space="preserve">For further information, go to </w:t>
      </w:r>
      <w:hyperlink r:id="rId9" w:history="1">
        <w:r w:rsidRPr="009D51D7">
          <w:rPr>
            <w:rFonts w:eastAsia="Calibri"/>
            <w:bCs/>
            <w:i/>
            <w:iCs/>
            <w:color w:val="0563C1"/>
            <w:u w:val="single"/>
            <w:lang w:eastAsia="en-US"/>
          </w:rPr>
          <w:t>https://www.grainsa.co.za/pages/nampo/nampo-home</w:t>
        </w:r>
      </w:hyperlink>
      <w:r w:rsidRPr="009D51D7">
        <w:rPr>
          <w:rFonts w:eastAsia="Calibri"/>
          <w:bCs/>
          <w:i/>
          <w:iCs/>
          <w:lang w:eastAsia="en-US"/>
        </w:rPr>
        <w:t xml:space="preserve">. </w:t>
      </w:r>
    </w:p>
    <w:bookmarkEnd w:id="1"/>
    <w:bookmarkEnd w:id="2"/>
    <w:bookmarkEnd w:id="3"/>
    <w:p w14:paraId="750FB3F1" w14:textId="77777777" w:rsidR="00B10E42" w:rsidRPr="004456B3" w:rsidRDefault="00B10E42" w:rsidP="00B10E42">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Pull quote</w:t>
      </w:r>
    </w:p>
    <w:p w14:paraId="76772CC4" w14:textId="7E2E65DE" w:rsidR="00B10E42" w:rsidRPr="004456B3" w:rsidRDefault="00B10E42" w:rsidP="00B10E42">
      <w:pPr>
        <w:spacing w:line="240" w:lineRule="auto"/>
        <w:rPr>
          <w:rFonts w:ascii="Arial" w:eastAsia="Calibri" w:hAnsi="Arial" w:cs="Arial"/>
          <w:bCs/>
          <w:iCs/>
          <w:sz w:val="24"/>
          <w:szCs w:val="24"/>
          <w:lang w:eastAsia="en-US"/>
        </w:rPr>
      </w:pPr>
      <w:r w:rsidRPr="004456B3">
        <w:rPr>
          <w:rFonts w:ascii="Arial" w:eastAsia="Calibri" w:hAnsi="Arial" w:cs="Arial"/>
          <w:bCs/>
          <w:iCs/>
          <w:sz w:val="24"/>
          <w:szCs w:val="24"/>
          <w:lang w:eastAsia="en-US"/>
        </w:rPr>
        <w:t>“</w:t>
      </w:r>
      <w:r w:rsidRPr="00B10E42">
        <w:rPr>
          <w:rFonts w:ascii="Arial" w:eastAsia="Calibri" w:hAnsi="Arial" w:cs="Arial"/>
          <w:bCs/>
          <w:iCs/>
          <w:sz w:val="24"/>
          <w:szCs w:val="24"/>
          <w:lang w:eastAsia="en-US"/>
        </w:rPr>
        <w:t>The benefit of products such as Clinomix®, Clinoxin®, and Grolite® is that they assist farmers in keeping their input costs as low as possible whil</w:t>
      </w:r>
      <w:r>
        <w:rPr>
          <w:rFonts w:ascii="Arial" w:eastAsia="Calibri" w:hAnsi="Arial" w:cs="Arial"/>
          <w:bCs/>
          <w:iCs/>
          <w:sz w:val="24"/>
          <w:szCs w:val="24"/>
          <w:lang w:eastAsia="en-US"/>
        </w:rPr>
        <w:t>e</w:t>
      </w:r>
      <w:r w:rsidRPr="00B10E42">
        <w:rPr>
          <w:rFonts w:ascii="Arial" w:eastAsia="Calibri" w:hAnsi="Arial" w:cs="Arial"/>
          <w:bCs/>
          <w:iCs/>
          <w:sz w:val="24"/>
          <w:szCs w:val="24"/>
          <w:lang w:eastAsia="en-US"/>
        </w:rPr>
        <w:t xml:space="preserve"> increasing yields</w:t>
      </w:r>
      <w:r w:rsidRPr="004456B3">
        <w:rPr>
          <w:rFonts w:ascii="Arial" w:eastAsia="Calibri" w:hAnsi="Arial" w:cs="Arial"/>
          <w:bCs/>
          <w:iCs/>
          <w:sz w:val="24"/>
          <w:szCs w:val="24"/>
          <w:lang w:eastAsia="en-US"/>
        </w:rPr>
        <w:t xml:space="preserve">.” – </w:t>
      </w:r>
      <w:r>
        <w:rPr>
          <w:rFonts w:ascii="Arial" w:eastAsia="Calibri" w:hAnsi="Arial" w:cs="Arial"/>
          <w:b/>
          <w:iCs/>
          <w:sz w:val="24"/>
          <w:szCs w:val="24"/>
          <w:lang w:eastAsia="en-US"/>
        </w:rPr>
        <w:t>Eldon Kruger</w:t>
      </w:r>
      <w:r>
        <w:rPr>
          <w:rFonts w:ascii="Arial" w:eastAsia="Calibri" w:hAnsi="Arial" w:cs="Arial"/>
          <w:bCs/>
          <w:iCs/>
          <w:sz w:val="24"/>
          <w:szCs w:val="24"/>
          <w:lang w:eastAsia="en-US"/>
        </w:rPr>
        <w:t>,</w:t>
      </w:r>
      <w:r>
        <w:rPr>
          <w:rFonts w:ascii="Arial" w:eastAsia="Calibri" w:hAnsi="Arial" w:cs="Arial"/>
          <w:b/>
          <w:iCs/>
          <w:sz w:val="24"/>
          <w:szCs w:val="24"/>
          <w:lang w:eastAsia="en-US"/>
        </w:rPr>
        <w:t xml:space="preserve"> </w:t>
      </w:r>
      <w:r>
        <w:rPr>
          <w:rFonts w:ascii="Arial" w:eastAsia="Calibri" w:hAnsi="Arial" w:cs="Arial"/>
          <w:bCs/>
          <w:iCs/>
          <w:sz w:val="24"/>
          <w:szCs w:val="24"/>
          <w:lang w:eastAsia="en-US"/>
        </w:rPr>
        <w:t>Marketing Director, Pratley</w:t>
      </w:r>
    </w:p>
    <w:p w14:paraId="54FD6419" w14:textId="77777777" w:rsidR="00B10E42" w:rsidRPr="004456B3" w:rsidRDefault="00B10E42" w:rsidP="00B10E42">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Do you want to use this press release on social media?</w:t>
      </w:r>
    </w:p>
    <w:p w14:paraId="17F5E787" w14:textId="77777777" w:rsidR="00B10E42" w:rsidRPr="004456B3" w:rsidRDefault="00B10E42" w:rsidP="00B10E42">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447C0393" w14:textId="299AF409" w:rsidR="00B10E42" w:rsidRPr="000868B2" w:rsidRDefault="00B10E42" w:rsidP="000868B2">
      <w:pPr>
        <w:spacing w:line="240" w:lineRule="auto"/>
        <w:rPr>
          <w:rStyle w:val="Strong"/>
          <w:rFonts w:ascii="Arial" w:eastAsia="Calibri" w:hAnsi="Arial" w:cs="Arial"/>
          <w:b w:val="0"/>
          <w:iCs/>
          <w:sz w:val="24"/>
          <w:szCs w:val="24"/>
          <w:lang w:eastAsia="en-US"/>
        </w:rPr>
      </w:pPr>
      <w:r w:rsidRPr="004456B3">
        <w:rPr>
          <w:rFonts w:ascii="Arial" w:eastAsia="Calibri" w:hAnsi="Arial" w:cs="Arial"/>
          <w:bCs/>
          <w:iCs/>
          <w:sz w:val="24"/>
          <w:szCs w:val="24"/>
          <w:lang w:eastAsia="en-US"/>
        </w:rPr>
        <w:t>#</w:t>
      </w:r>
      <w:r w:rsidR="000868B2">
        <w:rPr>
          <w:rFonts w:ascii="Arial" w:eastAsia="Calibri" w:hAnsi="Arial" w:cs="Arial"/>
          <w:bCs/>
          <w:iCs/>
          <w:sz w:val="24"/>
          <w:szCs w:val="24"/>
          <w:lang w:eastAsia="en-US"/>
        </w:rPr>
        <w:t>Pratley</w:t>
      </w:r>
      <w:r w:rsidR="000868B2" w:rsidRPr="000868B2">
        <w:t xml:space="preserve"> </w:t>
      </w:r>
      <w:r w:rsidR="000868B2" w:rsidRPr="000868B2">
        <w:rPr>
          <w:rFonts w:ascii="Arial" w:eastAsia="Calibri" w:hAnsi="Arial" w:cs="Arial"/>
          <w:bCs/>
          <w:iCs/>
          <w:sz w:val="24"/>
          <w:szCs w:val="24"/>
          <w:lang w:eastAsia="en-US"/>
        </w:rPr>
        <w:t xml:space="preserve">will display its full range of adhesive and mineral products at </w:t>
      </w:r>
      <w:r w:rsidR="000868B2">
        <w:rPr>
          <w:rFonts w:ascii="Arial" w:eastAsia="Calibri" w:hAnsi="Arial" w:cs="Arial"/>
          <w:bCs/>
          <w:iCs/>
          <w:sz w:val="24"/>
          <w:szCs w:val="24"/>
          <w:lang w:eastAsia="en-US"/>
        </w:rPr>
        <w:t>S</w:t>
      </w:r>
      <w:r w:rsidR="000868B2" w:rsidRPr="000868B2">
        <w:rPr>
          <w:rFonts w:ascii="Arial" w:eastAsia="Calibri" w:hAnsi="Arial" w:cs="Arial"/>
          <w:bCs/>
          <w:iCs/>
          <w:sz w:val="24"/>
          <w:szCs w:val="24"/>
          <w:lang w:eastAsia="en-US"/>
        </w:rPr>
        <w:t xml:space="preserve">tands </w:t>
      </w:r>
      <w:r w:rsidR="000868B2">
        <w:rPr>
          <w:rFonts w:ascii="Arial" w:eastAsia="Calibri" w:hAnsi="Arial" w:cs="Arial"/>
          <w:bCs/>
          <w:iCs/>
          <w:sz w:val="24"/>
          <w:szCs w:val="24"/>
          <w:lang w:eastAsia="en-US"/>
        </w:rPr>
        <w:t xml:space="preserve">19 and 20 </w:t>
      </w:r>
      <w:r w:rsidR="000868B2" w:rsidRPr="000868B2">
        <w:rPr>
          <w:rFonts w:ascii="Arial" w:eastAsia="Calibri" w:hAnsi="Arial" w:cs="Arial"/>
          <w:bCs/>
          <w:iCs/>
          <w:sz w:val="24"/>
          <w:szCs w:val="24"/>
          <w:lang w:eastAsia="en-US"/>
        </w:rPr>
        <w:t>at Grain SA</w:t>
      </w:r>
      <w:r w:rsidR="000868B2">
        <w:rPr>
          <w:rFonts w:ascii="Arial" w:eastAsia="Calibri" w:hAnsi="Arial" w:cs="Arial"/>
          <w:bCs/>
          <w:iCs/>
          <w:sz w:val="24"/>
          <w:szCs w:val="24"/>
          <w:lang w:eastAsia="en-US"/>
        </w:rPr>
        <w:t>’s</w:t>
      </w:r>
      <w:r w:rsidR="000868B2" w:rsidRPr="000868B2">
        <w:rPr>
          <w:rFonts w:ascii="Arial" w:eastAsia="Calibri" w:hAnsi="Arial" w:cs="Arial"/>
          <w:bCs/>
          <w:iCs/>
          <w:sz w:val="24"/>
          <w:szCs w:val="24"/>
          <w:lang w:eastAsia="en-US"/>
        </w:rPr>
        <w:t xml:space="preserve"> NAMPO Harvest Day from 16 to 20 May.</w:t>
      </w:r>
    </w:p>
    <w:p w14:paraId="119906D2" w14:textId="19DC501B" w:rsidR="00AA747B" w:rsidRPr="007F2DC9" w:rsidRDefault="00AA747B" w:rsidP="000E6182">
      <w:pPr>
        <w:spacing w:after="0" w:line="240" w:lineRule="auto"/>
        <w:rPr>
          <w:rStyle w:val="Strong"/>
          <w:rFonts w:cs="Calibri"/>
          <w:bCs w:val="0"/>
        </w:rPr>
      </w:pPr>
      <w:r w:rsidRPr="007F2DC9">
        <w:rPr>
          <w:rStyle w:val="Strong"/>
          <w:rFonts w:cs="Calibri"/>
          <w:bdr w:val="none" w:sz="0" w:space="0" w:color="auto" w:frame="1"/>
          <w:shd w:val="clear" w:color="auto" w:fill="FFFFFF"/>
        </w:rPr>
        <w:t>Connect with Pratley on Social Media to receive the company’s latest news</w:t>
      </w:r>
    </w:p>
    <w:p w14:paraId="36A7654E" w14:textId="77777777" w:rsidR="007B1980" w:rsidRPr="007B1980" w:rsidRDefault="007B1980" w:rsidP="000E6182">
      <w:pPr>
        <w:spacing w:after="0" w:line="240" w:lineRule="auto"/>
        <w:rPr>
          <w:rFonts w:cs="Arial"/>
        </w:rPr>
      </w:pPr>
      <w:r w:rsidRPr="007B1980">
        <w:rPr>
          <w:rFonts w:cs="Arial"/>
          <w:b/>
        </w:rPr>
        <w:t>Facebook</w:t>
      </w:r>
      <w:r w:rsidRPr="007B1980">
        <w:rPr>
          <w:rFonts w:cs="Arial"/>
        </w:rPr>
        <w:t xml:space="preserve">: </w:t>
      </w:r>
      <w:hyperlink r:id="rId10" w:history="1">
        <w:r w:rsidR="00D3225F" w:rsidRPr="00326EF8">
          <w:rPr>
            <w:rStyle w:val="Hyperlink"/>
            <w:rFonts w:cs="Arial"/>
          </w:rPr>
          <w:t>https://www.facebook.com/PratleySA/</w:t>
        </w:r>
      </w:hyperlink>
      <w:r w:rsidR="00D3225F">
        <w:rPr>
          <w:rFonts w:cs="Arial"/>
        </w:rPr>
        <w:t xml:space="preserve"> </w:t>
      </w:r>
    </w:p>
    <w:p w14:paraId="4EE631F5" w14:textId="77777777" w:rsidR="00F472FC" w:rsidRPr="0049002A" w:rsidRDefault="007B1980" w:rsidP="000E6182">
      <w:pPr>
        <w:spacing w:line="240" w:lineRule="auto"/>
        <w:rPr>
          <w:rFonts w:cs="Arial"/>
        </w:rPr>
      </w:pPr>
      <w:r w:rsidRPr="007B1980">
        <w:rPr>
          <w:rFonts w:cs="Arial"/>
          <w:b/>
        </w:rPr>
        <w:t>Twitter</w:t>
      </w:r>
      <w:r w:rsidRPr="007B1980">
        <w:rPr>
          <w:rFonts w:cs="Arial"/>
        </w:rPr>
        <w:t xml:space="preserve">: </w:t>
      </w:r>
      <w:hyperlink r:id="rId11" w:history="1">
        <w:r w:rsidRPr="00326EF8">
          <w:rPr>
            <w:rStyle w:val="Hyperlink"/>
            <w:rFonts w:cs="Arial"/>
          </w:rPr>
          <w:t>https://twitter.com/PratleySA</w:t>
        </w:r>
      </w:hyperlink>
      <w:r w:rsidRPr="007B1980">
        <w:rPr>
          <w:rFonts w:cs="Arial"/>
        </w:rPr>
        <w:t xml:space="preserve"> </w:t>
      </w:r>
    </w:p>
    <w:p w14:paraId="39E25E3E" w14:textId="77777777" w:rsidR="00386A63" w:rsidRPr="00386A63" w:rsidRDefault="00386A63" w:rsidP="00386A63">
      <w:pPr>
        <w:spacing w:after="0" w:line="240" w:lineRule="auto"/>
        <w:rPr>
          <w:rFonts w:cs="Calibri"/>
          <w:b/>
        </w:rPr>
      </w:pPr>
      <w:r w:rsidRPr="00386A63">
        <w:rPr>
          <w:rFonts w:cs="Calibri"/>
          <w:b/>
          <w:bCs/>
          <w:bdr w:val="none" w:sz="0" w:space="0" w:color="auto" w:frame="1"/>
          <w:shd w:val="clear" w:color="auto" w:fill="FFFFFF"/>
        </w:rPr>
        <w:t>Connect with Pratley on Social Media to receive the company’s latest news</w:t>
      </w:r>
    </w:p>
    <w:p w14:paraId="3C464232" w14:textId="77777777" w:rsidR="00386A63" w:rsidRPr="00386A63" w:rsidRDefault="00386A63" w:rsidP="00386A63">
      <w:pPr>
        <w:spacing w:after="0" w:line="240" w:lineRule="auto"/>
        <w:rPr>
          <w:rFonts w:cs="Arial"/>
        </w:rPr>
      </w:pPr>
      <w:r w:rsidRPr="00386A63">
        <w:rPr>
          <w:rFonts w:cs="Arial"/>
          <w:b/>
        </w:rPr>
        <w:lastRenderedPageBreak/>
        <w:t>Facebook</w:t>
      </w:r>
      <w:r w:rsidRPr="00386A63">
        <w:rPr>
          <w:rFonts w:cs="Arial"/>
        </w:rPr>
        <w:t xml:space="preserve">: </w:t>
      </w:r>
      <w:hyperlink r:id="rId12" w:history="1">
        <w:r w:rsidRPr="00386A63">
          <w:rPr>
            <w:rFonts w:cs="Arial"/>
            <w:color w:val="0563C1"/>
            <w:u w:val="single"/>
          </w:rPr>
          <w:t>https://www.facebook.com/PratleySA/</w:t>
        </w:r>
      </w:hyperlink>
      <w:r w:rsidRPr="00386A63">
        <w:rPr>
          <w:rFonts w:cs="Arial"/>
        </w:rPr>
        <w:t xml:space="preserve"> </w:t>
      </w:r>
    </w:p>
    <w:p w14:paraId="6E66518D" w14:textId="77777777" w:rsidR="00386A63" w:rsidRPr="00386A63" w:rsidRDefault="00386A63" w:rsidP="00386A63">
      <w:pPr>
        <w:spacing w:line="240" w:lineRule="auto"/>
        <w:rPr>
          <w:rFonts w:cs="Arial"/>
        </w:rPr>
      </w:pPr>
      <w:r w:rsidRPr="00386A63">
        <w:rPr>
          <w:rFonts w:cs="Arial"/>
          <w:b/>
        </w:rPr>
        <w:t>Twitter</w:t>
      </w:r>
      <w:r w:rsidRPr="00386A63">
        <w:rPr>
          <w:rFonts w:cs="Arial"/>
        </w:rPr>
        <w:t xml:space="preserve">: </w:t>
      </w:r>
      <w:hyperlink r:id="rId13" w:history="1">
        <w:r w:rsidRPr="00386A63">
          <w:rPr>
            <w:rFonts w:cs="Arial"/>
            <w:color w:val="0563C1"/>
            <w:u w:val="single"/>
          </w:rPr>
          <w:t>https://twitter.com/PratleySA</w:t>
        </w:r>
      </w:hyperlink>
      <w:r w:rsidRPr="00386A63">
        <w:rPr>
          <w:rFonts w:cs="Arial"/>
        </w:rPr>
        <w:t xml:space="preserve"> </w:t>
      </w:r>
    </w:p>
    <w:p w14:paraId="665382CF" w14:textId="77777777" w:rsidR="00386A63" w:rsidRPr="00386A63" w:rsidRDefault="00386A63" w:rsidP="00386A63">
      <w:pPr>
        <w:spacing w:line="240" w:lineRule="auto"/>
        <w:rPr>
          <w:b/>
          <w:i/>
        </w:rPr>
      </w:pPr>
      <w:r w:rsidRPr="00386A63">
        <w:rPr>
          <w:b/>
          <w:i/>
        </w:rPr>
        <w:t>Ends</w:t>
      </w:r>
    </w:p>
    <w:p w14:paraId="2CCE3151" w14:textId="77777777" w:rsidR="00386A63" w:rsidRPr="00386A63" w:rsidRDefault="00386A63" w:rsidP="00386A63">
      <w:pPr>
        <w:spacing w:after="0" w:line="240" w:lineRule="auto"/>
        <w:rPr>
          <w:b/>
        </w:rPr>
      </w:pPr>
      <w:r w:rsidRPr="00386A63">
        <w:rPr>
          <w:b/>
        </w:rPr>
        <w:t>Notes to the editor</w:t>
      </w:r>
    </w:p>
    <w:p w14:paraId="7D46BC66" w14:textId="77777777" w:rsidR="00386A63" w:rsidRPr="00386A63" w:rsidRDefault="00386A63" w:rsidP="00386A63">
      <w:pPr>
        <w:spacing w:line="240" w:lineRule="auto"/>
        <w:rPr>
          <w:b/>
        </w:rPr>
      </w:pPr>
      <w:r w:rsidRPr="00386A63">
        <w:t xml:space="preserve">To download hi-res images for this release, please visit </w:t>
      </w:r>
      <w:hyperlink r:id="rId14" w:history="1">
        <w:r w:rsidRPr="00386A63">
          <w:rPr>
            <w:color w:val="0563C1"/>
            <w:u w:val="single"/>
          </w:rPr>
          <w:t>http://media.ngage.co.za</w:t>
        </w:r>
      </w:hyperlink>
      <w:r w:rsidRPr="00386A63">
        <w:t xml:space="preserve"> and click on the Pratley link to view the company’s press office.</w:t>
      </w:r>
    </w:p>
    <w:p w14:paraId="1DB69C4D" w14:textId="77777777" w:rsidR="00386A63" w:rsidRPr="00386A63" w:rsidRDefault="00386A63" w:rsidP="00386A63">
      <w:pPr>
        <w:rPr>
          <w:bCs/>
        </w:rPr>
      </w:pPr>
      <w:r w:rsidRPr="00386A63">
        <w:rPr>
          <w:b/>
        </w:rPr>
        <w:t>About Pratley</w:t>
      </w:r>
      <w:r w:rsidRPr="00386A63">
        <w:rPr>
          <w:b/>
        </w:rPr>
        <w:br/>
      </w:r>
      <w:r w:rsidRPr="00386A63">
        <w:rPr>
          <w:bCs/>
        </w:rPr>
        <w:t>Established in 1948 by George ‘Monty’ Pratley, the various companies in the Pratley stable rest on a foundation of research and innovation in both the manufacturing and mining sectors. The various Pratley companies, drawing from 74 years of experience, have filed over 350 patents worldwide, and are ISO 9001 certified. Operating divisions are Pratley Adhesives, Pratley Electrical, Pratley Minerals, Pratley Craft &amp; Decoupage, and Select Hairdressing Supplies.</w:t>
      </w:r>
    </w:p>
    <w:p w14:paraId="01970A92" w14:textId="77777777" w:rsidR="00386A63" w:rsidRPr="00386A63" w:rsidRDefault="00386A63" w:rsidP="00386A63">
      <w:pPr>
        <w:spacing w:after="0"/>
        <w:rPr>
          <w:bCs/>
        </w:rPr>
      </w:pPr>
      <w:r w:rsidRPr="00386A63">
        <w:rPr>
          <w:b/>
          <w:bCs/>
        </w:rPr>
        <w:t>Pratley Contact</w:t>
      </w:r>
    </w:p>
    <w:p w14:paraId="1A7D394A" w14:textId="77777777" w:rsidR="00386A63" w:rsidRPr="00386A63" w:rsidRDefault="00386A63" w:rsidP="00386A63">
      <w:pPr>
        <w:spacing w:after="0"/>
        <w:rPr>
          <w:bCs/>
        </w:rPr>
      </w:pPr>
      <w:r w:rsidRPr="00386A63">
        <w:rPr>
          <w:bCs/>
        </w:rPr>
        <w:t xml:space="preserve">Sales </w:t>
      </w:r>
    </w:p>
    <w:p w14:paraId="510B92D7" w14:textId="77777777" w:rsidR="00386A63" w:rsidRPr="00386A63" w:rsidRDefault="00386A63" w:rsidP="00386A63">
      <w:pPr>
        <w:spacing w:after="0"/>
        <w:rPr>
          <w:bCs/>
        </w:rPr>
      </w:pPr>
      <w:r w:rsidRPr="00386A63">
        <w:rPr>
          <w:bCs/>
        </w:rPr>
        <w:t>Phone: (011) 955 2190</w:t>
      </w:r>
    </w:p>
    <w:p w14:paraId="440D27F8" w14:textId="77777777" w:rsidR="00386A63" w:rsidRPr="00386A63" w:rsidRDefault="00386A63" w:rsidP="00386A63">
      <w:pPr>
        <w:spacing w:after="0"/>
        <w:rPr>
          <w:bCs/>
        </w:rPr>
      </w:pPr>
      <w:r w:rsidRPr="00386A63">
        <w:rPr>
          <w:bCs/>
        </w:rPr>
        <w:t>Fax: (011) 955 3918</w:t>
      </w:r>
    </w:p>
    <w:p w14:paraId="47C33FCB" w14:textId="77777777" w:rsidR="00386A63" w:rsidRPr="00386A63" w:rsidRDefault="00386A63" w:rsidP="00386A63">
      <w:pPr>
        <w:spacing w:after="0"/>
        <w:rPr>
          <w:bCs/>
        </w:rPr>
      </w:pPr>
      <w:r w:rsidRPr="00386A63">
        <w:rPr>
          <w:bCs/>
        </w:rPr>
        <w:t xml:space="preserve">Email: </w:t>
      </w:r>
      <w:hyperlink r:id="rId15" w:history="1">
        <w:r w:rsidRPr="00386A63">
          <w:rPr>
            <w:bCs/>
            <w:color w:val="0563C1"/>
            <w:u w:val="single"/>
          </w:rPr>
          <w:t>sales@pratley.co.za</w:t>
        </w:r>
      </w:hyperlink>
    </w:p>
    <w:p w14:paraId="28731B66" w14:textId="77777777" w:rsidR="00386A63" w:rsidRPr="00386A63" w:rsidRDefault="00386A63" w:rsidP="00386A63">
      <w:pPr>
        <w:rPr>
          <w:bCs/>
        </w:rPr>
      </w:pPr>
      <w:r w:rsidRPr="00386A63">
        <w:rPr>
          <w:bCs/>
        </w:rPr>
        <w:t xml:space="preserve">Web: </w:t>
      </w:r>
      <w:hyperlink r:id="rId16" w:history="1">
        <w:r w:rsidRPr="00386A63">
          <w:rPr>
            <w:bCs/>
            <w:color w:val="0563C1"/>
            <w:u w:val="single"/>
          </w:rPr>
          <w:t>www.pratleyminerals.com</w:t>
        </w:r>
      </w:hyperlink>
      <w:r w:rsidRPr="00386A63">
        <w:rPr>
          <w:bCs/>
        </w:rPr>
        <w:t xml:space="preserve"> </w:t>
      </w:r>
    </w:p>
    <w:p w14:paraId="62EEEAEC" w14:textId="196C7F07" w:rsidR="00386A63" w:rsidRPr="00386A63" w:rsidRDefault="00386A63" w:rsidP="00386A63">
      <w:pPr>
        <w:rPr>
          <w:bCs/>
        </w:rPr>
      </w:pPr>
      <w:r w:rsidRPr="00386A63">
        <w:rPr>
          <w:b/>
        </w:rPr>
        <w:t>Media Contact</w:t>
      </w:r>
      <w:r w:rsidRPr="00386A63">
        <w:rPr>
          <w:b/>
        </w:rPr>
        <w:br/>
      </w:r>
      <w:r>
        <w:t>Anais Strauss</w:t>
      </w:r>
      <w:r w:rsidRPr="00386A63">
        <w:rPr>
          <w:b/>
        </w:rPr>
        <w:br/>
      </w:r>
      <w:r w:rsidRPr="00386A63">
        <w:t xml:space="preserve">NGAGE Public Relations </w:t>
      </w:r>
      <w:r w:rsidRPr="00386A63">
        <w:rPr>
          <w:b/>
        </w:rPr>
        <w:br/>
      </w:r>
      <w:r w:rsidRPr="00386A63">
        <w:t>Phone: (011) 867-7763</w:t>
      </w:r>
      <w:r w:rsidRPr="00386A63">
        <w:rPr>
          <w:b/>
        </w:rPr>
        <w:br/>
      </w:r>
      <w:r w:rsidRPr="00386A63">
        <w:t>Fax: 086 512 3352</w:t>
      </w:r>
      <w:r w:rsidRPr="00386A63">
        <w:rPr>
          <w:b/>
        </w:rPr>
        <w:br/>
      </w:r>
      <w:r w:rsidRPr="00386A63">
        <w:t>Cell: 071 673 8059</w:t>
      </w:r>
      <w:r w:rsidRPr="00386A63">
        <w:rPr>
          <w:b/>
        </w:rPr>
        <w:br/>
      </w:r>
      <w:r w:rsidRPr="00386A63">
        <w:t xml:space="preserve">Email: </w:t>
      </w:r>
      <w:hyperlink r:id="rId17" w:history="1">
        <w:r w:rsidRPr="00386A63">
          <w:rPr>
            <w:rStyle w:val="Hyperlink"/>
          </w:rPr>
          <w:t>a</w:t>
        </w:r>
        <w:r w:rsidRPr="009B0FF3">
          <w:rPr>
            <w:rStyle w:val="Hyperlink"/>
          </w:rPr>
          <w:t>nais</w:t>
        </w:r>
        <w:r w:rsidRPr="00386A63">
          <w:rPr>
            <w:rStyle w:val="Hyperlink"/>
          </w:rPr>
          <w:t>@ngage.co.za</w:t>
        </w:r>
      </w:hyperlink>
      <w:r w:rsidRPr="00386A63">
        <w:t xml:space="preserve"> </w:t>
      </w:r>
      <w:r w:rsidRPr="00386A63">
        <w:rPr>
          <w:b/>
        </w:rPr>
        <w:br/>
      </w:r>
      <w:r w:rsidRPr="00386A63">
        <w:t xml:space="preserve">Web: </w:t>
      </w:r>
      <w:hyperlink r:id="rId18" w:history="1">
        <w:r w:rsidRPr="00386A63">
          <w:rPr>
            <w:color w:val="0563C1"/>
            <w:u w:val="single"/>
          </w:rPr>
          <w:t>www.ngage.co.za</w:t>
        </w:r>
      </w:hyperlink>
    </w:p>
    <w:p w14:paraId="214AC6C6" w14:textId="52374686" w:rsidR="00386A63" w:rsidRPr="00386A63" w:rsidRDefault="00386A63" w:rsidP="00386A63">
      <w:pPr>
        <w:spacing w:after="0"/>
        <w:rPr>
          <w:bCs/>
          <w:color w:val="0563C1"/>
          <w:u w:val="single"/>
        </w:rPr>
      </w:pPr>
      <w:r w:rsidRPr="00386A63">
        <w:rPr>
          <w:bCs/>
        </w:rPr>
        <w:t>Browse the</w:t>
      </w:r>
      <w:r w:rsidRPr="00386A63">
        <w:rPr>
          <w:b/>
          <w:bCs/>
        </w:rPr>
        <w:t xml:space="preserve"> NGAGE Media Zone</w:t>
      </w:r>
      <w:r w:rsidRPr="00386A63">
        <w:rPr>
          <w:bCs/>
        </w:rPr>
        <w:t xml:space="preserve"> for more client press releases and photographs at </w:t>
      </w:r>
      <w:hyperlink r:id="rId19" w:history="1">
        <w:r w:rsidRPr="00386A63">
          <w:rPr>
            <w:bCs/>
            <w:color w:val="0563C1"/>
            <w:u w:val="single"/>
          </w:rPr>
          <w:t>http://media.ngage.co.za</w:t>
        </w:r>
      </w:hyperlink>
    </w:p>
    <w:sectPr w:rsidR="00386A63" w:rsidRPr="00386A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913A8" w14:textId="77777777" w:rsidR="00910883" w:rsidRDefault="00910883" w:rsidP="00224F24">
      <w:pPr>
        <w:spacing w:after="0" w:line="240" w:lineRule="auto"/>
      </w:pPr>
      <w:r>
        <w:separator/>
      </w:r>
    </w:p>
  </w:endnote>
  <w:endnote w:type="continuationSeparator" w:id="0">
    <w:p w14:paraId="570C2500" w14:textId="77777777" w:rsidR="00910883" w:rsidRDefault="00910883"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940B0" w14:textId="77777777" w:rsidR="00910883" w:rsidRDefault="00910883" w:rsidP="00224F24">
      <w:pPr>
        <w:spacing w:after="0" w:line="240" w:lineRule="auto"/>
      </w:pPr>
      <w:r>
        <w:separator/>
      </w:r>
    </w:p>
  </w:footnote>
  <w:footnote w:type="continuationSeparator" w:id="0">
    <w:p w14:paraId="426503B3" w14:textId="77777777" w:rsidR="00910883" w:rsidRDefault="00910883" w:rsidP="0022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4ABB"/>
    <w:rsid w:val="0000612C"/>
    <w:rsid w:val="00013D87"/>
    <w:rsid w:val="00014BA2"/>
    <w:rsid w:val="000218BE"/>
    <w:rsid w:val="00022598"/>
    <w:rsid w:val="00026383"/>
    <w:rsid w:val="000303BC"/>
    <w:rsid w:val="0003258D"/>
    <w:rsid w:val="0003358F"/>
    <w:rsid w:val="000370D3"/>
    <w:rsid w:val="00040B84"/>
    <w:rsid w:val="000424F8"/>
    <w:rsid w:val="00050CBC"/>
    <w:rsid w:val="00050E06"/>
    <w:rsid w:val="00057F2C"/>
    <w:rsid w:val="000604D0"/>
    <w:rsid w:val="000651E1"/>
    <w:rsid w:val="00071295"/>
    <w:rsid w:val="00071CC4"/>
    <w:rsid w:val="00074FEB"/>
    <w:rsid w:val="00076344"/>
    <w:rsid w:val="0008315E"/>
    <w:rsid w:val="00083EFE"/>
    <w:rsid w:val="0008683A"/>
    <w:rsid w:val="000868B2"/>
    <w:rsid w:val="00086D89"/>
    <w:rsid w:val="0009347C"/>
    <w:rsid w:val="0009537B"/>
    <w:rsid w:val="0009675C"/>
    <w:rsid w:val="000969B7"/>
    <w:rsid w:val="000A32A1"/>
    <w:rsid w:val="000A3931"/>
    <w:rsid w:val="000A4CDC"/>
    <w:rsid w:val="000B40DF"/>
    <w:rsid w:val="000C029C"/>
    <w:rsid w:val="000D1F9F"/>
    <w:rsid w:val="000E0F3A"/>
    <w:rsid w:val="000E6182"/>
    <w:rsid w:val="000E7759"/>
    <w:rsid w:val="000F46AC"/>
    <w:rsid w:val="000F5855"/>
    <w:rsid w:val="000F7217"/>
    <w:rsid w:val="001050F3"/>
    <w:rsid w:val="001053AD"/>
    <w:rsid w:val="00107C53"/>
    <w:rsid w:val="0011009D"/>
    <w:rsid w:val="00112D7F"/>
    <w:rsid w:val="001138DB"/>
    <w:rsid w:val="0012191F"/>
    <w:rsid w:val="00124995"/>
    <w:rsid w:val="0012631E"/>
    <w:rsid w:val="001345D4"/>
    <w:rsid w:val="00135C8C"/>
    <w:rsid w:val="00136866"/>
    <w:rsid w:val="001376E0"/>
    <w:rsid w:val="00147AC6"/>
    <w:rsid w:val="00151724"/>
    <w:rsid w:val="00154551"/>
    <w:rsid w:val="0015580E"/>
    <w:rsid w:val="0015627B"/>
    <w:rsid w:val="00164C6A"/>
    <w:rsid w:val="001659B0"/>
    <w:rsid w:val="001660AF"/>
    <w:rsid w:val="00170DE5"/>
    <w:rsid w:val="001711F2"/>
    <w:rsid w:val="00171CE6"/>
    <w:rsid w:val="00177144"/>
    <w:rsid w:val="0018116F"/>
    <w:rsid w:val="00184545"/>
    <w:rsid w:val="001859D3"/>
    <w:rsid w:val="00185DBD"/>
    <w:rsid w:val="00191BAA"/>
    <w:rsid w:val="00193671"/>
    <w:rsid w:val="00197223"/>
    <w:rsid w:val="001A12C5"/>
    <w:rsid w:val="001A2125"/>
    <w:rsid w:val="001A62C2"/>
    <w:rsid w:val="001A7BD5"/>
    <w:rsid w:val="001B14BA"/>
    <w:rsid w:val="001C3BEB"/>
    <w:rsid w:val="001D476C"/>
    <w:rsid w:val="001E510B"/>
    <w:rsid w:val="001E58C9"/>
    <w:rsid w:val="001F1BC4"/>
    <w:rsid w:val="0020036B"/>
    <w:rsid w:val="00200484"/>
    <w:rsid w:val="00207665"/>
    <w:rsid w:val="00214745"/>
    <w:rsid w:val="00215237"/>
    <w:rsid w:val="00221E83"/>
    <w:rsid w:val="002225C7"/>
    <w:rsid w:val="00224F24"/>
    <w:rsid w:val="002261CF"/>
    <w:rsid w:val="00227439"/>
    <w:rsid w:val="00227698"/>
    <w:rsid w:val="00233E7C"/>
    <w:rsid w:val="002427A7"/>
    <w:rsid w:val="0024586D"/>
    <w:rsid w:val="00246E90"/>
    <w:rsid w:val="002526FF"/>
    <w:rsid w:val="00256F11"/>
    <w:rsid w:val="002614AE"/>
    <w:rsid w:val="00266193"/>
    <w:rsid w:val="00267035"/>
    <w:rsid w:val="00275D9F"/>
    <w:rsid w:val="002815BB"/>
    <w:rsid w:val="00281C3E"/>
    <w:rsid w:val="00281DA4"/>
    <w:rsid w:val="00283FED"/>
    <w:rsid w:val="002854E8"/>
    <w:rsid w:val="002869E8"/>
    <w:rsid w:val="00290574"/>
    <w:rsid w:val="002944C2"/>
    <w:rsid w:val="002A0459"/>
    <w:rsid w:val="002A2847"/>
    <w:rsid w:val="002B21FC"/>
    <w:rsid w:val="002B670B"/>
    <w:rsid w:val="002C0443"/>
    <w:rsid w:val="002C2B83"/>
    <w:rsid w:val="002D2141"/>
    <w:rsid w:val="002E211A"/>
    <w:rsid w:val="002E4B9A"/>
    <w:rsid w:val="002F503B"/>
    <w:rsid w:val="002F5C79"/>
    <w:rsid w:val="002F75B4"/>
    <w:rsid w:val="00300034"/>
    <w:rsid w:val="0030112D"/>
    <w:rsid w:val="00323B2F"/>
    <w:rsid w:val="0032679C"/>
    <w:rsid w:val="003326ED"/>
    <w:rsid w:val="00332F4D"/>
    <w:rsid w:val="00335F62"/>
    <w:rsid w:val="00341AD3"/>
    <w:rsid w:val="003445DD"/>
    <w:rsid w:val="00347C02"/>
    <w:rsid w:val="003550F1"/>
    <w:rsid w:val="003550F4"/>
    <w:rsid w:val="003552A7"/>
    <w:rsid w:val="00355970"/>
    <w:rsid w:val="003576CF"/>
    <w:rsid w:val="003634BC"/>
    <w:rsid w:val="003647A7"/>
    <w:rsid w:val="00365DEF"/>
    <w:rsid w:val="00377B7A"/>
    <w:rsid w:val="003801ED"/>
    <w:rsid w:val="00386A63"/>
    <w:rsid w:val="00392559"/>
    <w:rsid w:val="00392A5E"/>
    <w:rsid w:val="00393C69"/>
    <w:rsid w:val="003A01A9"/>
    <w:rsid w:val="003A1BAD"/>
    <w:rsid w:val="003B0270"/>
    <w:rsid w:val="003B190C"/>
    <w:rsid w:val="003B5DFF"/>
    <w:rsid w:val="003D1366"/>
    <w:rsid w:val="003D1919"/>
    <w:rsid w:val="003D46F1"/>
    <w:rsid w:val="003D5279"/>
    <w:rsid w:val="003D6BB5"/>
    <w:rsid w:val="003E06B7"/>
    <w:rsid w:val="003E533C"/>
    <w:rsid w:val="003E556F"/>
    <w:rsid w:val="003E5FB0"/>
    <w:rsid w:val="003F4D6F"/>
    <w:rsid w:val="003F4DB9"/>
    <w:rsid w:val="004006CA"/>
    <w:rsid w:val="00403EFD"/>
    <w:rsid w:val="00405974"/>
    <w:rsid w:val="00406189"/>
    <w:rsid w:val="004111DF"/>
    <w:rsid w:val="00421AA3"/>
    <w:rsid w:val="004222F2"/>
    <w:rsid w:val="004226CD"/>
    <w:rsid w:val="00422FB5"/>
    <w:rsid w:val="00426F35"/>
    <w:rsid w:val="00430D4E"/>
    <w:rsid w:val="0043282B"/>
    <w:rsid w:val="00434F7A"/>
    <w:rsid w:val="00436300"/>
    <w:rsid w:val="00436475"/>
    <w:rsid w:val="004427A2"/>
    <w:rsid w:val="00442F4F"/>
    <w:rsid w:val="004434AD"/>
    <w:rsid w:val="004504F9"/>
    <w:rsid w:val="00452731"/>
    <w:rsid w:val="00453712"/>
    <w:rsid w:val="00454CEA"/>
    <w:rsid w:val="00455FC7"/>
    <w:rsid w:val="004571F9"/>
    <w:rsid w:val="00460000"/>
    <w:rsid w:val="0046077E"/>
    <w:rsid w:val="00462759"/>
    <w:rsid w:val="00462BF3"/>
    <w:rsid w:val="004634A0"/>
    <w:rsid w:val="0046768A"/>
    <w:rsid w:val="004740C4"/>
    <w:rsid w:val="00476EF0"/>
    <w:rsid w:val="00477E6A"/>
    <w:rsid w:val="00483058"/>
    <w:rsid w:val="0048314D"/>
    <w:rsid w:val="00483353"/>
    <w:rsid w:val="00483CDF"/>
    <w:rsid w:val="00484143"/>
    <w:rsid w:val="0048798B"/>
    <w:rsid w:val="0049002A"/>
    <w:rsid w:val="00490167"/>
    <w:rsid w:val="004914E5"/>
    <w:rsid w:val="0049525F"/>
    <w:rsid w:val="004A742C"/>
    <w:rsid w:val="004B3B78"/>
    <w:rsid w:val="004B57DD"/>
    <w:rsid w:val="004C6C6C"/>
    <w:rsid w:val="004D14B0"/>
    <w:rsid w:val="004D1A00"/>
    <w:rsid w:val="004D1E4F"/>
    <w:rsid w:val="004D2476"/>
    <w:rsid w:val="004D2BF6"/>
    <w:rsid w:val="004D2D24"/>
    <w:rsid w:val="004D69A4"/>
    <w:rsid w:val="004E4916"/>
    <w:rsid w:val="004E4FED"/>
    <w:rsid w:val="004E5AF1"/>
    <w:rsid w:val="004E7A32"/>
    <w:rsid w:val="004F47CC"/>
    <w:rsid w:val="004F599B"/>
    <w:rsid w:val="004F6607"/>
    <w:rsid w:val="00505AAA"/>
    <w:rsid w:val="0051440C"/>
    <w:rsid w:val="00517297"/>
    <w:rsid w:val="00526F56"/>
    <w:rsid w:val="00533404"/>
    <w:rsid w:val="0053649C"/>
    <w:rsid w:val="00537284"/>
    <w:rsid w:val="00537FAF"/>
    <w:rsid w:val="005428B4"/>
    <w:rsid w:val="00545181"/>
    <w:rsid w:val="005477EB"/>
    <w:rsid w:val="00551826"/>
    <w:rsid w:val="00554446"/>
    <w:rsid w:val="00557823"/>
    <w:rsid w:val="00561EBE"/>
    <w:rsid w:val="00571164"/>
    <w:rsid w:val="00575F38"/>
    <w:rsid w:val="0058372F"/>
    <w:rsid w:val="00584458"/>
    <w:rsid w:val="005852D1"/>
    <w:rsid w:val="00592835"/>
    <w:rsid w:val="005A767A"/>
    <w:rsid w:val="005B36AE"/>
    <w:rsid w:val="005B41B0"/>
    <w:rsid w:val="005B51A2"/>
    <w:rsid w:val="005B5D83"/>
    <w:rsid w:val="005C22F6"/>
    <w:rsid w:val="005C46C4"/>
    <w:rsid w:val="005D21FF"/>
    <w:rsid w:val="005E1343"/>
    <w:rsid w:val="005F0EE0"/>
    <w:rsid w:val="005F18E7"/>
    <w:rsid w:val="00601080"/>
    <w:rsid w:val="00601AAB"/>
    <w:rsid w:val="006144AF"/>
    <w:rsid w:val="006179E5"/>
    <w:rsid w:val="00622FC0"/>
    <w:rsid w:val="00627BCF"/>
    <w:rsid w:val="0063123E"/>
    <w:rsid w:val="006315D7"/>
    <w:rsid w:val="00632E35"/>
    <w:rsid w:val="006343D4"/>
    <w:rsid w:val="00634893"/>
    <w:rsid w:val="00634FCB"/>
    <w:rsid w:val="00643550"/>
    <w:rsid w:val="0064604F"/>
    <w:rsid w:val="00652C69"/>
    <w:rsid w:val="006536DF"/>
    <w:rsid w:val="006547AF"/>
    <w:rsid w:val="00654AEC"/>
    <w:rsid w:val="00656066"/>
    <w:rsid w:val="0065690A"/>
    <w:rsid w:val="00662404"/>
    <w:rsid w:val="00662C3D"/>
    <w:rsid w:val="00670E50"/>
    <w:rsid w:val="0067115E"/>
    <w:rsid w:val="0067230C"/>
    <w:rsid w:val="00680E04"/>
    <w:rsid w:val="00684BAD"/>
    <w:rsid w:val="00686253"/>
    <w:rsid w:val="006918AE"/>
    <w:rsid w:val="006A44DD"/>
    <w:rsid w:val="006B1C20"/>
    <w:rsid w:val="006C0793"/>
    <w:rsid w:val="006C62B9"/>
    <w:rsid w:val="006D0AFE"/>
    <w:rsid w:val="006D2692"/>
    <w:rsid w:val="006D28B8"/>
    <w:rsid w:val="006D4CD0"/>
    <w:rsid w:val="006D5404"/>
    <w:rsid w:val="006E7E19"/>
    <w:rsid w:val="007003F5"/>
    <w:rsid w:val="0070267A"/>
    <w:rsid w:val="00702F6D"/>
    <w:rsid w:val="00703337"/>
    <w:rsid w:val="00707BE4"/>
    <w:rsid w:val="00712964"/>
    <w:rsid w:val="00722E2E"/>
    <w:rsid w:val="00723E99"/>
    <w:rsid w:val="00724E8A"/>
    <w:rsid w:val="00736245"/>
    <w:rsid w:val="007409AF"/>
    <w:rsid w:val="0075333F"/>
    <w:rsid w:val="00754F3B"/>
    <w:rsid w:val="00755D65"/>
    <w:rsid w:val="007636D1"/>
    <w:rsid w:val="007677DF"/>
    <w:rsid w:val="0077027C"/>
    <w:rsid w:val="00771276"/>
    <w:rsid w:val="00777CEC"/>
    <w:rsid w:val="00780100"/>
    <w:rsid w:val="00783732"/>
    <w:rsid w:val="00786450"/>
    <w:rsid w:val="0078743F"/>
    <w:rsid w:val="007911D8"/>
    <w:rsid w:val="00791C4D"/>
    <w:rsid w:val="00791D8A"/>
    <w:rsid w:val="00795B7C"/>
    <w:rsid w:val="007A2CF0"/>
    <w:rsid w:val="007A4911"/>
    <w:rsid w:val="007B1980"/>
    <w:rsid w:val="007B46E4"/>
    <w:rsid w:val="007B5DB4"/>
    <w:rsid w:val="007C780A"/>
    <w:rsid w:val="007D08B8"/>
    <w:rsid w:val="007D68BF"/>
    <w:rsid w:val="007E529E"/>
    <w:rsid w:val="007E5394"/>
    <w:rsid w:val="007E7018"/>
    <w:rsid w:val="007F2DC9"/>
    <w:rsid w:val="007F30EF"/>
    <w:rsid w:val="007F77A5"/>
    <w:rsid w:val="0080217E"/>
    <w:rsid w:val="00813B35"/>
    <w:rsid w:val="008257E2"/>
    <w:rsid w:val="00830221"/>
    <w:rsid w:val="008302FF"/>
    <w:rsid w:val="00834475"/>
    <w:rsid w:val="00834C23"/>
    <w:rsid w:val="0083745F"/>
    <w:rsid w:val="008439A0"/>
    <w:rsid w:val="008578A1"/>
    <w:rsid w:val="00861A3A"/>
    <w:rsid w:val="00861CFD"/>
    <w:rsid w:val="00872C1D"/>
    <w:rsid w:val="0087370A"/>
    <w:rsid w:val="00874F02"/>
    <w:rsid w:val="00883033"/>
    <w:rsid w:val="0089048A"/>
    <w:rsid w:val="008906EC"/>
    <w:rsid w:val="008913DC"/>
    <w:rsid w:val="00895624"/>
    <w:rsid w:val="008A39FD"/>
    <w:rsid w:val="008A4007"/>
    <w:rsid w:val="008A7847"/>
    <w:rsid w:val="008B4C8A"/>
    <w:rsid w:val="008D6C9D"/>
    <w:rsid w:val="008D7D3D"/>
    <w:rsid w:val="008E05ED"/>
    <w:rsid w:val="008E317D"/>
    <w:rsid w:val="008F21D5"/>
    <w:rsid w:val="008F62A5"/>
    <w:rsid w:val="008F722F"/>
    <w:rsid w:val="008F7F0C"/>
    <w:rsid w:val="00901DC8"/>
    <w:rsid w:val="00904AEA"/>
    <w:rsid w:val="00906286"/>
    <w:rsid w:val="00906A94"/>
    <w:rsid w:val="00910883"/>
    <w:rsid w:val="00913507"/>
    <w:rsid w:val="00915779"/>
    <w:rsid w:val="00916989"/>
    <w:rsid w:val="00917CE0"/>
    <w:rsid w:val="00920D7E"/>
    <w:rsid w:val="00921580"/>
    <w:rsid w:val="009304E7"/>
    <w:rsid w:val="00932E9E"/>
    <w:rsid w:val="00933A01"/>
    <w:rsid w:val="00936AAC"/>
    <w:rsid w:val="00943816"/>
    <w:rsid w:val="00944C05"/>
    <w:rsid w:val="009453D0"/>
    <w:rsid w:val="009548BC"/>
    <w:rsid w:val="0095610E"/>
    <w:rsid w:val="00957A5F"/>
    <w:rsid w:val="00962ECC"/>
    <w:rsid w:val="009658FC"/>
    <w:rsid w:val="00965D84"/>
    <w:rsid w:val="00966801"/>
    <w:rsid w:val="00970889"/>
    <w:rsid w:val="00973450"/>
    <w:rsid w:val="0097496B"/>
    <w:rsid w:val="009815AB"/>
    <w:rsid w:val="009867D6"/>
    <w:rsid w:val="00987BC5"/>
    <w:rsid w:val="00992B3A"/>
    <w:rsid w:val="00993402"/>
    <w:rsid w:val="009B2459"/>
    <w:rsid w:val="009B344C"/>
    <w:rsid w:val="009B48EF"/>
    <w:rsid w:val="009B6CA7"/>
    <w:rsid w:val="009C1F0D"/>
    <w:rsid w:val="009C2002"/>
    <w:rsid w:val="009D1045"/>
    <w:rsid w:val="009D4C9A"/>
    <w:rsid w:val="009D51D7"/>
    <w:rsid w:val="009D787E"/>
    <w:rsid w:val="009E71E3"/>
    <w:rsid w:val="009E7D52"/>
    <w:rsid w:val="009F08A5"/>
    <w:rsid w:val="009F2387"/>
    <w:rsid w:val="009F4229"/>
    <w:rsid w:val="009F4417"/>
    <w:rsid w:val="009F6472"/>
    <w:rsid w:val="009F73FC"/>
    <w:rsid w:val="00A04F81"/>
    <w:rsid w:val="00A050A9"/>
    <w:rsid w:val="00A05DF9"/>
    <w:rsid w:val="00A067EB"/>
    <w:rsid w:val="00A07C16"/>
    <w:rsid w:val="00A16309"/>
    <w:rsid w:val="00A173AC"/>
    <w:rsid w:val="00A2528F"/>
    <w:rsid w:val="00A30800"/>
    <w:rsid w:val="00A3301E"/>
    <w:rsid w:val="00A33569"/>
    <w:rsid w:val="00A3646E"/>
    <w:rsid w:val="00A500B6"/>
    <w:rsid w:val="00A566DB"/>
    <w:rsid w:val="00A60DA5"/>
    <w:rsid w:val="00A7185C"/>
    <w:rsid w:val="00A726F5"/>
    <w:rsid w:val="00A72A81"/>
    <w:rsid w:val="00A74137"/>
    <w:rsid w:val="00A773D5"/>
    <w:rsid w:val="00A824D0"/>
    <w:rsid w:val="00A97BB3"/>
    <w:rsid w:val="00AA0ED2"/>
    <w:rsid w:val="00AA31B1"/>
    <w:rsid w:val="00AA47A0"/>
    <w:rsid w:val="00AA64CA"/>
    <w:rsid w:val="00AA67C2"/>
    <w:rsid w:val="00AA747B"/>
    <w:rsid w:val="00AA7E53"/>
    <w:rsid w:val="00AB65F1"/>
    <w:rsid w:val="00AC08BD"/>
    <w:rsid w:val="00AC7A53"/>
    <w:rsid w:val="00AD2760"/>
    <w:rsid w:val="00AD321A"/>
    <w:rsid w:val="00AD4E94"/>
    <w:rsid w:val="00AE7805"/>
    <w:rsid w:val="00AF2036"/>
    <w:rsid w:val="00AF263B"/>
    <w:rsid w:val="00AF561B"/>
    <w:rsid w:val="00B10760"/>
    <w:rsid w:val="00B10E42"/>
    <w:rsid w:val="00B11865"/>
    <w:rsid w:val="00B12631"/>
    <w:rsid w:val="00B14A57"/>
    <w:rsid w:val="00B1539A"/>
    <w:rsid w:val="00B16A13"/>
    <w:rsid w:val="00B175A9"/>
    <w:rsid w:val="00B204E5"/>
    <w:rsid w:val="00B20937"/>
    <w:rsid w:val="00B20942"/>
    <w:rsid w:val="00B20E06"/>
    <w:rsid w:val="00B24765"/>
    <w:rsid w:val="00B266C8"/>
    <w:rsid w:val="00B27F02"/>
    <w:rsid w:val="00B338B4"/>
    <w:rsid w:val="00B43B36"/>
    <w:rsid w:val="00B44134"/>
    <w:rsid w:val="00B442B4"/>
    <w:rsid w:val="00B4544D"/>
    <w:rsid w:val="00B52725"/>
    <w:rsid w:val="00B528D8"/>
    <w:rsid w:val="00B541B2"/>
    <w:rsid w:val="00B614CF"/>
    <w:rsid w:val="00B62054"/>
    <w:rsid w:val="00B65A2A"/>
    <w:rsid w:val="00B704C2"/>
    <w:rsid w:val="00B70FF5"/>
    <w:rsid w:val="00B72D96"/>
    <w:rsid w:val="00B73FAD"/>
    <w:rsid w:val="00B74F8E"/>
    <w:rsid w:val="00B75981"/>
    <w:rsid w:val="00B75C00"/>
    <w:rsid w:val="00B85051"/>
    <w:rsid w:val="00B908AE"/>
    <w:rsid w:val="00BA0410"/>
    <w:rsid w:val="00BA1946"/>
    <w:rsid w:val="00BA25AF"/>
    <w:rsid w:val="00BA60B7"/>
    <w:rsid w:val="00BB2742"/>
    <w:rsid w:val="00BB3AB8"/>
    <w:rsid w:val="00BB5011"/>
    <w:rsid w:val="00BB502A"/>
    <w:rsid w:val="00BB6E62"/>
    <w:rsid w:val="00BC0E38"/>
    <w:rsid w:val="00BC15E5"/>
    <w:rsid w:val="00BD0EF9"/>
    <w:rsid w:val="00BD1320"/>
    <w:rsid w:val="00BD3482"/>
    <w:rsid w:val="00BD506F"/>
    <w:rsid w:val="00BD5AAB"/>
    <w:rsid w:val="00BE081D"/>
    <w:rsid w:val="00BE1287"/>
    <w:rsid w:val="00BE441C"/>
    <w:rsid w:val="00BF18E4"/>
    <w:rsid w:val="00BF65E2"/>
    <w:rsid w:val="00BF6B2A"/>
    <w:rsid w:val="00C00890"/>
    <w:rsid w:val="00C01A37"/>
    <w:rsid w:val="00C02AFF"/>
    <w:rsid w:val="00C057D8"/>
    <w:rsid w:val="00C06D66"/>
    <w:rsid w:val="00C11965"/>
    <w:rsid w:val="00C12D85"/>
    <w:rsid w:val="00C1331E"/>
    <w:rsid w:val="00C24EEF"/>
    <w:rsid w:val="00C25517"/>
    <w:rsid w:val="00C25C3A"/>
    <w:rsid w:val="00C305BD"/>
    <w:rsid w:val="00C32847"/>
    <w:rsid w:val="00C43111"/>
    <w:rsid w:val="00C47F41"/>
    <w:rsid w:val="00C52E63"/>
    <w:rsid w:val="00C61384"/>
    <w:rsid w:val="00C63E6F"/>
    <w:rsid w:val="00C640E3"/>
    <w:rsid w:val="00C64EBC"/>
    <w:rsid w:val="00C6508F"/>
    <w:rsid w:val="00C6568A"/>
    <w:rsid w:val="00C76779"/>
    <w:rsid w:val="00C82604"/>
    <w:rsid w:val="00C844ED"/>
    <w:rsid w:val="00C85121"/>
    <w:rsid w:val="00C86E06"/>
    <w:rsid w:val="00C9121A"/>
    <w:rsid w:val="00C91785"/>
    <w:rsid w:val="00C94D52"/>
    <w:rsid w:val="00C97F85"/>
    <w:rsid w:val="00CA4292"/>
    <w:rsid w:val="00CA6CB7"/>
    <w:rsid w:val="00CB09BB"/>
    <w:rsid w:val="00CB1776"/>
    <w:rsid w:val="00CB506B"/>
    <w:rsid w:val="00CB5082"/>
    <w:rsid w:val="00CB6640"/>
    <w:rsid w:val="00CC180D"/>
    <w:rsid w:val="00CC444E"/>
    <w:rsid w:val="00CC60C6"/>
    <w:rsid w:val="00CD2199"/>
    <w:rsid w:val="00CD2264"/>
    <w:rsid w:val="00CD6458"/>
    <w:rsid w:val="00CE15D5"/>
    <w:rsid w:val="00CF33E2"/>
    <w:rsid w:val="00CF3557"/>
    <w:rsid w:val="00CF3D4C"/>
    <w:rsid w:val="00CF4951"/>
    <w:rsid w:val="00CF69AA"/>
    <w:rsid w:val="00CF7097"/>
    <w:rsid w:val="00D00919"/>
    <w:rsid w:val="00D05A6E"/>
    <w:rsid w:val="00D14150"/>
    <w:rsid w:val="00D14C44"/>
    <w:rsid w:val="00D15572"/>
    <w:rsid w:val="00D233B3"/>
    <w:rsid w:val="00D25FFF"/>
    <w:rsid w:val="00D3225F"/>
    <w:rsid w:val="00D40716"/>
    <w:rsid w:val="00D42134"/>
    <w:rsid w:val="00D46076"/>
    <w:rsid w:val="00D52788"/>
    <w:rsid w:val="00D57390"/>
    <w:rsid w:val="00D5789D"/>
    <w:rsid w:val="00D6009A"/>
    <w:rsid w:val="00D62C09"/>
    <w:rsid w:val="00D64E9E"/>
    <w:rsid w:val="00D65BB0"/>
    <w:rsid w:val="00D667FC"/>
    <w:rsid w:val="00D7329E"/>
    <w:rsid w:val="00D74D41"/>
    <w:rsid w:val="00D87061"/>
    <w:rsid w:val="00D9057D"/>
    <w:rsid w:val="00D94E2B"/>
    <w:rsid w:val="00D94E9A"/>
    <w:rsid w:val="00D962E8"/>
    <w:rsid w:val="00D97E37"/>
    <w:rsid w:val="00DA3470"/>
    <w:rsid w:val="00DA4EF7"/>
    <w:rsid w:val="00DB5E70"/>
    <w:rsid w:val="00DC1874"/>
    <w:rsid w:val="00DC1D3D"/>
    <w:rsid w:val="00DC340F"/>
    <w:rsid w:val="00DC37AD"/>
    <w:rsid w:val="00DC452D"/>
    <w:rsid w:val="00DC73B6"/>
    <w:rsid w:val="00DD2EE2"/>
    <w:rsid w:val="00DD6410"/>
    <w:rsid w:val="00DE0029"/>
    <w:rsid w:val="00DE5053"/>
    <w:rsid w:val="00DE7AD3"/>
    <w:rsid w:val="00DF2731"/>
    <w:rsid w:val="00DF5AF7"/>
    <w:rsid w:val="00E10D79"/>
    <w:rsid w:val="00E12388"/>
    <w:rsid w:val="00E1258E"/>
    <w:rsid w:val="00E16735"/>
    <w:rsid w:val="00E17351"/>
    <w:rsid w:val="00E17CD3"/>
    <w:rsid w:val="00E22914"/>
    <w:rsid w:val="00E22EDE"/>
    <w:rsid w:val="00E22FC9"/>
    <w:rsid w:val="00E23C5E"/>
    <w:rsid w:val="00E2426A"/>
    <w:rsid w:val="00E259C8"/>
    <w:rsid w:val="00E27CE0"/>
    <w:rsid w:val="00E40DED"/>
    <w:rsid w:val="00E47B25"/>
    <w:rsid w:val="00E560F8"/>
    <w:rsid w:val="00E603F4"/>
    <w:rsid w:val="00E70E71"/>
    <w:rsid w:val="00E716C6"/>
    <w:rsid w:val="00E80AF0"/>
    <w:rsid w:val="00E8378C"/>
    <w:rsid w:val="00E849F6"/>
    <w:rsid w:val="00E85D68"/>
    <w:rsid w:val="00E92E3B"/>
    <w:rsid w:val="00E948B7"/>
    <w:rsid w:val="00EA0F12"/>
    <w:rsid w:val="00EA3781"/>
    <w:rsid w:val="00EA48D5"/>
    <w:rsid w:val="00EB0FB6"/>
    <w:rsid w:val="00EC1574"/>
    <w:rsid w:val="00EC50BE"/>
    <w:rsid w:val="00EC5869"/>
    <w:rsid w:val="00EC7DEA"/>
    <w:rsid w:val="00ED16B9"/>
    <w:rsid w:val="00ED18AC"/>
    <w:rsid w:val="00ED57EE"/>
    <w:rsid w:val="00EE3AC5"/>
    <w:rsid w:val="00EE5249"/>
    <w:rsid w:val="00EE61E0"/>
    <w:rsid w:val="00EE62FF"/>
    <w:rsid w:val="00EE6ABD"/>
    <w:rsid w:val="00EE7241"/>
    <w:rsid w:val="00EF141D"/>
    <w:rsid w:val="00EF16BB"/>
    <w:rsid w:val="00EF3C84"/>
    <w:rsid w:val="00EF6573"/>
    <w:rsid w:val="00F000E8"/>
    <w:rsid w:val="00F00B2B"/>
    <w:rsid w:val="00F01F18"/>
    <w:rsid w:val="00F0274A"/>
    <w:rsid w:val="00F043E0"/>
    <w:rsid w:val="00F143C0"/>
    <w:rsid w:val="00F2183C"/>
    <w:rsid w:val="00F2477D"/>
    <w:rsid w:val="00F25092"/>
    <w:rsid w:val="00F27C68"/>
    <w:rsid w:val="00F312DD"/>
    <w:rsid w:val="00F315E7"/>
    <w:rsid w:val="00F34AF2"/>
    <w:rsid w:val="00F35000"/>
    <w:rsid w:val="00F35675"/>
    <w:rsid w:val="00F36C4C"/>
    <w:rsid w:val="00F411C3"/>
    <w:rsid w:val="00F438BA"/>
    <w:rsid w:val="00F454F2"/>
    <w:rsid w:val="00F472FC"/>
    <w:rsid w:val="00F509B6"/>
    <w:rsid w:val="00F52E52"/>
    <w:rsid w:val="00F54387"/>
    <w:rsid w:val="00F5453C"/>
    <w:rsid w:val="00F60F45"/>
    <w:rsid w:val="00F65991"/>
    <w:rsid w:val="00F65CE3"/>
    <w:rsid w:val="00F716C4"/>
    <w:rsid w:val="00F7375B"/>
    <w:rsid w:val="00F8081D"/>
    <w:rsid w:val="00F82AD1"/>
    <w:rsid w:val="00F834EF"/>
    <w:rsid w:val="00F949F3"/>
    <w:rsid w:val="00F94D91"/>
    <w:rsid w:val="00F94E3A"/>
    <w:rsid w:val="00FA02B0"/>
    <w:rsid w:val="00FA1277"/>
    <w:rsid w:val="00FA1B70"/>
    <w:rsid w:val="00FA3CDA"/>
    <w:rsid w:val="00FA48A1"/>
    <w:rsid w:val="00FA5835"/>
    <w:rsid w:val="00FB50A3"/>
    <w:rsid w:val="00FB7510"/>
    <w:rsid w:val="00FC0AB9"/>
    <w:rsid w:val="00FC18BE"/>
    <w:rsid w:val="00FC2ADD"/>
    <w:rsid w:val="00FC538B"/>
    <w:rsid w:val="00FD3D40"/>
    <w:rsid w:val="00FD6579"/>
    <w:rsid w:val="00FD7583"/>
    <w:rsid w:val="00FE2232"/>
    <w:rsid w:val="00FE36EE"/>
    <w:rsid w:val="00FE69C7"/>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345AC"/>
  <w15:chartTrackingRefBased/>
  <w15:docId w15:val="{A920D5F5-1927-44A7-800F-0F4C2C44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
    <w:name w:val="Unresolved Mention"/>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tley.com" TargetMode="External"/><Relationship Id="rId13" Type="http://schemas.openxmlformats.org/officeDocument/2006/relationships/hyperlink" Target="https://twitter.com/PratleySA" TargetMode="External"/><Relationship Id="rId18" Type="http://schemas.openxmlformats.org/officeDocument/2006/relationships/hyperlink" Target="http://www.ngage.co.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PratleySA/" TargetMode="External"/><Relationship Id="rId17" Type="http://schemas.openxmlformats.org/officeDocument/2006/relationships/hyperlink" Target="mailto:anais@ngage.co.za" TargetMode="External"/><Relationship Id="rId2" Type="http://schemas.openxmlformats.org/officeDocument/2006/relationships/numbering" Target="numbering.xml"/><Relationship Id="rId16" Type="http://schemas.openxmlformats.org/officeDocument/2006/relationships/hyperlink" Target="http://www.pratleymineral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PratleySA" TargetMode="External"/><Relationship Id="rId5" Type="http://schemas.openxmlformats.org/officeDocument/2006/relationships/webSettings" Target="webSettings.xml"/><Relationship Id="rId15" Type="http://schemas.openxmlformats.org/officeDocument/2006/relationships/hyperlink" Target="mailto:sales@pratley.co.za" TargetMode="External"/><Relationship Id="rId10" Type="http://schemas.openxmlformats.org/officeDocument/2006/relationships/hyperlink" Target="https://www.facebook.com/PratleySA/" TargetMode="External"/><Relationship Id="rId19"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https://www.grainsa.co.za/pages/nampo/nampo-home"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A321A-7563-4B74-BC32-9AE388E3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4785</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2162802</vt:i4>
      </vt:variant>
      <vt:variant>
        <vt:i4>15</vt:i4>
      </vt:variant>
      <vt:variant>
        <vt:i4>0</vt:i4>
      </vt:variant>
      <vt:variant>
        <vt:i4>5</vt:i4>
      </vt:variant>
      <vt:variant>
        <vt:lpwstr>http://www.pratley.com/</vt:lpwstr>
      </vt:variant>
      <vt:variant>
        <vt:lpwstr/>
      </vt:variant>
      <vt:variant>
        <vt:i4>2490454</vt:i4>
      </vt:variant>
      <vt:variant>
        <vt:i4>12</vt:i4>
      </vt:variant>
      <vt:variant>
        <vt:i4>0</vt:i4>
      </vt:variant>
      <vt:variant>
        <vt:i4>5</vt:i4>
      </vt:variant>
      <vt:variant>
        <vt:lpwstr>mailto:sales@pratley.co.za</vt:lpwstr>
      </vt:variant>
      <vt:variant>
        <vt:lpwstr/>
      </vt:variant>
      <vt:variant>
        <vt:i4>327696</vt:i4>
      </vt:variant>
      <vt:variant>
        <vt:i4>9</vt:i4>
      </vt:variant>
      <vt:variant>
        <vt:i4>0</vt:i4>
      </vt:variant>
      <vt:variant>
        <vt:i4>5</vt:i4>
      </vt:variant>
      <vt:variant>
        <vt:lpwstr>http://media.ngage.co.za/</vt:lpwstr>
      </vt:variant>
      <vt:variant>
        <vt:lpwstr/>
      </vt:variant>
      <vt:variant>
        <vt:i4>589905</vt:i4>
      </vt:variant>
      <vt:variant>
        <vt:i4>6</vt:i4>
      </vt:variant>
      <vt:variant>
        <vt:i4>0</vt:i4>
      </vt:variant>
      <vt:variant>
        <vt:i4>5</vt:i4>
      </vt:variant>
      <vt:variant>
        <vt:lpwstr>https://twitter.com/PratleySA</vt:lpwstr>
      </vt:variant>
      <vt:variant>
        <vt:lpwstr/>
      </vt:variant>
      <vt:variant>
        <vt:i4>2293814</vt:i4>
      </vt:variant>
      <vt:variant>
        <vt:i4>3</vt:i4>
      </vt:variant>
      <vt:variant>
        <vt:i4>0</vt:i4>
      </vt:variant>
      <vt:variant>
        <vt:i4>5</vt:i4>
      </vt:variant>
      <vt:variant>
        <vt:lpwstr>https://www.facebook.com/PratleySA/</vt:lpwstr>
      </vt:variant>
      <vt:variant>
        <vt:lpwstr/>
      </vt:variant>
      <vt:variant>
        <vt:i4>1507332</vt:i4>
      </vt:variant>
      <vt:variant>
        <vt:i4>0</vt:i4>
      </vt:variant>
      <vt:variant>
        <vt:i4>0</vt:i4>
      </vt:variant>
      <vt:variant>
        <vt:i4>5</vt:i4>
      </vt:variant>
      <vt:variant>
        <vt:lpwstr>https://www.grainsa.co.za/pages/nampo/nampo-home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Thobile Ndlovu</cp:lastModifiedBy>
  <cp:revision>3</cp:revision>
  <cp:lastPrinted>2019-03-19T07:15:00Z</cp:lastPrinted>
  <dcterms:created xsi:type="dcterms:W3CDTF">2022-05-10T07:23:00Z</dcterms:created>
  <dcterms:modified xsi:type="dcterms:W3CDTF">2022-05-11T10:09:00Z</dcterms:modified>
</cp:coreProperties>
</file>