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0FB6" w14:textId="77777777"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5E2BAE7B" wp14:editId="4CD19E11">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35A1A1F1" w14:textId="77777777" w:rsidR="003831F6" w:rsidRPr="00870116" w:rsidRDefault="00B15971" w:rsidP="003831F6">
      <w:pPr>
        <w:jc w:val="right"/>
        <w:rPr>
          <w:rFonts w:ascii="Arial" w:hAnsi="Arial" w:cs="Arial"/>
          <w:b/>
          <w:i/>
          <w:u w:val="single"/>
        </w:rPr>
      </w:pPr>
      <w:hyperlink r:id="rId8" w:history="1">
        <w:r w:rsidR="004F2CB1" w:rsidRPr="00FE2204">
          <w:rPr>
            <w:rStyle w:val="Hyperlink"/>
            <w:rFonts w:ascii="Arial" w:hAnsi="Arial"/>
          </w:rPr>
          <w:t>www.AGCOcorp.com</w:t>
        </w:r>
      </w:hyperlink>
      <w:r w:rsidR="004F2CB1">
        <w:rPr>
          <w:rFonts w:ascii="Arial" w:hAnsi="Arial"/>
        </w:rPr>
        <w:t xml:space="preserve"> </w:t>
      </w:r>
    </w:p>
    <w:p w14:paraId="14CE78D0"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4FFD8A5E" w14:textId="2BADD575"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bookmarkStart w:id="0" w:name="_GoBack"/>
      <w:bookmarkEnd w:id="0"/>
      <w:r w:rsidR="005F4BEA">
        <w:rPr>
          <w:rFonts w:ascii="Arial" w:hAnsi="Arial"/>
        </w:rPr>
        <w:tab/>
      </w:r>
    </w:p>
    <w:p w14:paraId="4CB22AF0" w14:textId="77777777" w:rsidR="00FF7096" w:rsidRPr="00C852A3" w:rsidRDefault="00FF7096" w:rsidP="00FF7096">
      <w:pPr>
        <w:tabs>
          <w:tab w:val="left" w:pos="5760"/>
        </w:tabs>
        <w:rPr>
          <w:rFonts w:ascii="Arial" w:hAnsi="Arial" w:cs="Arial"/>
          <w:b/>
        </w:rPr>
      </w:pPr>
    </w:p>
    <w:p w14:paraId="6A261D84" w14:textId="00CC626B" w:rsidR="0019319F" w:rsidRDefault="00C01DCB" w:rsidP="00C01DCB">
      <w:r w:rsidRPr="00C01DCB">
        <w:rPr>
          <w:rFonts w:ascii="Arial" w:hAnsi="Arial" w:cs="Arial"/>
          <w:b/>
        </w:rPr>
        <w:t>AGCO Africa Contact</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9" w:history="1">
        <w:r w:rsidRPr="00C01DCB">
          <w:rPr>
            <w:rStyle w:val="Hyperlink"/>
            <w:rFonts w:ascii="Arial" w:hAnsi="Arial" w:cs="Arial"/>
          </w:rPr>
          <w:t>Robert.Keir@agcocorp.com</w:t>
        </w:r>
      </w:hyperlink>
    </w:p>
    <w:p w14:paraId="5347331C" w14:textId="77777777" w:rsidR="008B63A5" w:rsidRPr="00B70CE1" w:rsidRDefault="0019319F" w:rsidP="008B63A5">
      <w:r>
        <w:rPr>
          <w:rFonts w:ascii="Arial" w:hAnsi="Arial" w:cs="Arial"/>
        </w:rPr>
        <w:t xml:space="preserve">+27 </w:t>
      </w:r>
      <w:r w:rsidRPr="00C01DCB">
        <w:rPr>
          <w:rFonts w:ascii="Arial" w:hAnsi="Arial" w:cs="Arial"/>
        </w:rPr>
        <w:t>82 349 7441</w:t>
      </w:r>
      <w:r w:rsidR="00C01DCB">
        <w:br/>
      </w:r>
    </w:p>
    <w:p w14:paraId="6D80910F" w14:textId="3FD61907" w:rsidR="00AE5C5E" w:rsidRPr="00F77289" w:rsidRDefault="00606248" w:rsidP="00F77289">
      <w:pPr>
        <w:rPr>
          <w:rFonts w:ascii="Arial" w:hAnsi="Arial" w:cs="Arial"/>
          <w:b/>
          <w:sz w:val="28"/>
          <w:szCs w:val="28"/>
          <w:lang w:val="en-GB"/>
        </w:rPr>
      </w:pPr>
      <w:r>
        <w:rPr>
          <w:rFonts w:ascii="Arial" w:hAnsi="Arial" w:cs="Arial"/>
          <w:b/>
          <w:sz w:val="28"/>
          <w:szCs w:val="28"/>
          <w:lang w:val="en-GB"/>
        </w:rPr>
        <w:t xml:space="preserve">AGCO </w:t>
      </w:r>
      <w:r w:rsidR="001B6A68">
        <w:rPr>
          <w:rFonts w:ascii="Arial" w:hAnsi="Arial" w:cs="Arial"/>
          <w:b/>
          <w:sz w:val="28"/>
          <w:szCs w:val="28"/>
          <w:lang w:val="en-GB"/>
        </w:rPr>
        <w:t xml:space="preserve">Africa </w:t>
      </w:r>
      <w:r>
        <w:rPr>
          <w:rFonts w:ascii="Arial" w:hAnsi="Arial" w:cs="Arial"/>
          <w:b/>
          <w:sz w:val="28"/>
          <w:szCs w:val="28"/>
          <w:lang w:val="en-GB"/>
        </w:rPr>
        <w:t>puts farmers first at NAMPO 2022 with latest technology from Massey Ferguson and Fendt</w:t>
      </w:r>
    </w:p>
    <w:p w14:paraId="7849EF1F" w14:textId="77777777" w:rsidR="00814B35" w:rsidRDefault="00814B35" w:rsidP="008B63A5">
      <w:pPr>
        <w:rPr>
          <w:rFonts w:ascii="Arial" w:hAnsi="Arial" w:cs="Arial"/>
          <w:b/>
          <w:sz w:val="28"/>
          <w:szCs w:val="28"/>
          <w:lang w:val="en-GB"/>
        </w:rPr>
      </w:pPr>
    </w:p>
    <w:p w14:paraId="47677012" w14:textId="459AF9BE" w:rsidR="00606248" w:rsidRPr="00606248" w:rsidRDefault="008B63A5" w:rsidP="00606248">
      <w:pPr>
        <w:rPr>
          <w:rFonts w:ascii="Arial" w:hAnsi="Arial" w:cs="Arial"/>
          <w:iCs/>
          <w:lang w:val="en-ZA"/>
        </w:rPr>
      </w:pPr>
      <w:r w:rsidRPr="008B63A5">
        <w:rPr>
          <w:rFonts w:ascii="Arial" w:hAnsi="Arial" w:cs="Arial"/>
          <w:b/>
          <w:shd w:val="clear" w:color="auto" w:fill="FFFFFF"/>
          <w:lang w:val="en-GB" w:eastAsia="en-GB"/>
        </w:rPr>
        <w:t>Johannesburg, South Africa,</w:t>
      </w:r>
      <w:r w:rsidR="003057AE">
        <w:rPr>
          <w:rFonts w:ascii="Arial" w:hAnsi="Arial" w:cs="Arial"/>
          <w:b/>
          <w:shd w:val="clear" w:color="auto" w:fill="FFFFFF"/>
          <w:lang w:val="en-GB" w:eastAsia="en-GB"/>
        </w:rPr>
        <w:t xml:space="preserve"> </w:t>
      </w:r>
      <w:r w:rsidR="00E17189">
        <w:rPr>
          <w:rFonts w:ascii="Arial" w:hAnsi="Arial" w:cs="Arial"/>
          <w:b/>
          <w:shd w:val="clear" w:color="auto" w:fill="FFFFFF"/>
          <w:lang w:val="en-GB" w:eastAsia="en-GB"/>
        </w:rPr>
        <w:t>28</w:t>
      </w:r>
      <w:r w:rsidR="00B90E22">
        <w:rPr>
          <w:rFonts w:ascii="Arial" w:hAnsi="Arial" w:cs="Arial"/>
          <w:b/>
          <w:shd w:val="clear" w:color="auto" w:fill="FFFFFF"/>
          <w:lang w:val="en-GB" w:eastAsia="en-GB"/>
        </w:rPr>
        <w:t xml:space="preserve"> April </w:t>
      </w:r>
      <w:r w:rsidRPr="008B63A5">
        <w:rPr>
          <w:rFonts w:ascii="Arial" w:hAnsi="Arial" w:cs="Arial"/>
          <w:b/>
          <w:iCs/>
          <w:lang w:val="en-GB"/>
        </w:rPr>
        <w:t>202</w:t>
      </w:r>
      <w:r w:rsidR="00D57C55">
        <w:rPr>
          <w:rFonts w:ascii="Arial" w:hAnsi="Arial" w:cs="Arial"/>
          <w:b/>
          <w:iCs/>
          <w:lang w:val="en-GB"/>
        </w:rPr>
        <w:t>2</w:t>
      </w:r>
      <w:r w:rsidR="00377F4C">
        <w:rPr>
          <w:rFonts w:ascii="Arial" w:hAnsi="Arial" w:cs="Arial"/>
          <w:b/>
          <w:iCs/>
          <w:lang w:val="en-GB"/>
        </w:rPr>
        <w:t xml:space="preserve">: </w:t>
      </w:r>
      <w:r w:rsidR="00606248" w:rsidRPr="00606248">
        <w:rPr>
          <w:rFonts w:ascii="Arial" w:hAnsi="Arial" w:cs="Arial"/>
          <w:iCs/>
          <w:lang w:val="en-ZA"/>
        </w:rPr>
        <w:t xml:space="preserve">South Africa has about 30 000 plus commercial farmers faced with constant challenges to meet growing demands for food, to be internationally competitive, and to produce agricultural products of high quality, all </w:t>
      </w:r>
      <w:proofErr w:type="gramStart"/>
      <w:r w:rsidR="00606248" w:rsidRPr="00606248">
        <w:rPr>
          <w:rFonts w:ascii="Arial" w:hAnsi="Arial" w:cs="Arial"/>
          <w:iCs/>
          <w:lang w:val="en-ZA"/>
        </w:rPr>
        <w:t>while</w:t>
      </w:r>
      <w:proofErr w:type="gramEnd"/>
      <w:r w:rsidR="00606248" w:rsidRPr="00606248">
        <w:rPr>
          <w:rFonts w:ascii="Arial" w:hAnsi="Arial" w:cs="Arial"/>
          <w:iCs/>
          <w:lang w:val="en-ZA"/>
        </w:rPr>
        <w:t xml:space="preserve"> remaining sustainable</w:t>
      </w:r>
      <w:r w:rsidR="002C2DF2">
        <w:rPr>
          <w:rFonts w:ascii="Arial" w:hAnsi="Arial" w:cs="Arial"/>
          <w:iCs/>
          <w:lang w:val="en-ZA"/>
        </w:rPr>
        <w:t xml:space="preserve"> and profitable</w:t>
      </w:r>
      <w:r w:rsidR="00606248" w:rsidRPr="00606248">
        <w:rPr>
          <w:rFonts w:ascii="Arial" w:hAnsi="Arial" w:cs="Arial"/>
          <w:iCs/>
          <w:lang w:val="en-ZA"/>
        </w:rPr>
        <w:t>. Getting closer to farmers has been the goal of AGCO globally for the last few years</w:t>
      </w:r>
      <w:r w:rsidR="002C2DF2">
        <w:rPr>
          <w:rFonts w:ascii="Arial" w:hAnsi="Arial" w:cs="Arial"/>
          <w:iCs/>
          <w:lang w:val="en-ZA"/>
        </w:rPr>
        <w:t xml:space="preserve"> and a sharp focus on Africa</w:t>
      </w:r>
      <w:r w:rsidR="00606248" w:rsidRPr="00606248">
        <w:rPr>
          <w:rFonts w:ascii="Arial" w:hAnsi="Arial" w:cs="Arial"/>
          <w:iCs/>
          <w:lang w:val="en-ZA"/>
        </w:rPr>
        <w:t>.</w:t>
      </w:r>
    </w:p>
    <w:p w14:paraId="66434D76" w14:textId="77777777" w:rsidR="00606248" w:rsidRDefault="00606248" w:rsidP="00606248">
      <w:pPr>
        <w:rPr>
          <w:rFonts w:ascii="Arial" w:hAnsi="Arial" w:cs="Arial"/>
          <w:iCs/>
          <w:lang w:val="en-ZA"/>
        </w:rPr>
      </w:pPr>
    </w:p>
    <w:p w14:paraId="3EFF896D" w14:textId="138AEE0C" w:rsidR="00606248" w:rsidRPr="00606248" w:rsidRDefault="00606248" w:rsidP="00606248">
      <w:pPr>
        <w:rPr>
          <w:rFonts w:ascii="Arial" w:hAnsi="Arial" w:cs="Arial"/>
          <w:iCs/>
          <w:lang w:val="en-ZA"/>
        </w:rPr>
      </w:pPr>
      <w:r w:rsidRPr="00606248">
        <w:rPr>
          <w:rFonts w:ascii="Arial" w:hAnsi="Arial" w:cs="Arial"/>
          <w:iCs/>
          <w:lang w:val="en-ZA"/>
        </w:rPr>
        <w:t xml:space="preserve">“Our focus is to ensure farmers </w:t>
      </w:r>
      <w:r w:rsidR="001B6A68">
        <w:rPr>
          <w:rFonts w:ascii="Arial" w:hAnsi="Arial" w:cs="Arial"/>
          <w:iCs/>
          <w:lang w:val="en-ZA"/>
        </w:rPr>
        <w:t xml:space="preserve">know that </w:t>
      </w:r>
      <w:r w:rsidRPr="00606248">
        <w:rPr>
          <w:rFonts w:ascii="Arial" w:hAnsi="Arial" w:cs="Arial"/>
          <w:iCs/>
          <w:lang w:val="en-ZA"/>
        </w:rPr>
        <w:t>we are here to stay. We are investing heavily in South Africa to establish confidence in us as the preferred supplier in terms of mechanisation and technology. We are collaborating with our dealers to ensure farmers receive the best service possible,” says</w:t>
      </w:r>
      <w:r w:rsidR="002C2DF2">
        <w:rPr>
          <w:rFonts w:ascii="Arial" w:hAnsi="Arial" w:cs="Arial"/>
          <w:iCs/>
          <w:lang w:val="en-ZA"/>
        </w:rPr>
        <w:t xml:space="preserve"> </w:t>
      </w:r>
      <w:r w:rsidR="002C2DF2">
        <w:rPr>
          <w:rFonts w:ascii="Arial" w:hAnsi="Arial" w:cs="Arial"/>
          <w:b/>
          <w:bCs/>
          <w:iCs/>
          <w:lang w:val="en-ZA"/>
        </w:rPr>
        <w:t>Dr. Dominik Reus</w:t>
      </w:r>
      <w:r w:rsidRPr="00606248">
        <w:rPr>
          <w:rFonts w:ascii="Arial" w:hAnsi="Arial" w:cs="Arial"/>
          <w:iCs/>
          <w:lang w:val="en-ZA"/>
        </w:rPr>
        <w:t xml:space="preserve">, </w:t>
      </w:r>
      <w:r w:rsidR="002C2DF2" w:rsidRPr="002C2DF2">
        <w:rPr>
          <w:rFonts w:ascii="Arial" w:hAnsi="Arial" w:cs="Arial"/>
          <w:iCs/>
          <w:lang w:val="en-ZA"/>
        </w:rPr>
        <w:t>Managing Director,</w:t>
      </w:r>
      <w:r w:rsidR="00E0140B">
        <w:rPr>
          <w:rFonts w:ascii="Arial" w:hAnsi="Arial" w:cs="Arial"/>
          <w:iCs/>
          <w:lang w:val="en-ZA"/>
        </w:rPr>
        <w:t xml:space="preserve"> AGCO, </w:t>
      </w:r>
      <w:r w:rsidR="002C2DF2" w:rsidRPr="002C2DF2">
        <w:rPr>
          <w:rFonts w:ascii="Arial" w:hAnsi="Arial" w:cs="Arial"/>
          <w:iCs/>
          <w:lang w:val="en-ZA"/>
        </w:rPr>
        <w:t>Africa</w:t>
      </w:r>
      <w:r w:rsidR="002C2DF2">
        <w:rPr>
          <w:rFonts w:ascii="Arial" w:hAnsi="Arial" w:cs="Arial"/>
          <w:iCs/>
          <w:lang w:val="en-ZA"/>
        </w:rPr>
        <w:t>.</w:t>
      </w:r>
    </w:p>
    <w:p w14:paraId="6C47E11A" w14:textId="77777777" w:rsidR="00606248" w:rsidRDefault="00606248" w:rsidP="00606248">
      <w:pPr>
        <w:rPr>
          <w:rFonts w:ascii="Arial" w:hAnsi="Arial" w:cs="Arial"/>
          <w:iCs/>
          <w:lang w:val="en-ZA"/>
        </w:rPr>
      </w:pPr>
    </w:p>
    <w:p w14:paraId="1C939FBA" w14:textId="77777777" w:rsidR="00606248" w:rsidRPr="00606248" w:rsidRDefault="00606248" w:rsidP="00606248">
      <w:pPr>
        <w:rPr>
          <w:rFonts w:ascii="Arial" w:hAnsi="Arial" w:cs="Arial"/>
          <w:iCs/>
          <w:lang w:val="en-ZA"/>
        </w:rPr>
      </w:pPr>
      <w:r w:rsidRPr="00606248">
        <w:rPr>
          <w:rFonts w:ascii="Arial" w:hAnsi="Arial" w:cs="Arial"/>
          <w:iCs/>
          <w:lang w:val="en-ZA"/>
        </w:rPr>
        <w:t xml:space="preserve">“It has been accelerated now with technology in terms of a direct connection between the farmer, dealer, and us. We have aligned with our partners, the dealers in South Africa, to offer a better service and </w:t>
      </w:r>
      <w:r w:rsidR="00564496">
        <w:rPr>
          <w:rFonts w:ascii="Arial" w:hAnsi="Arial" w:cs="Arial"/>
          <w:iCs/>
          <w:lang w:val="en-ZA"/>
        </w:rPr>
        <w:t xml:space="preserve">improve our </w:t>
      </w:r>
      <w:r w:rsidRPr="00606248">
        <w:rPr>
          <w:rFonts w:ascii="Arial" w:hAnsi="Arial" w:cs="Arial"/>
          <w:iCs/>
          <w:lang w:val="en-ZA"/>
        </w:rPr>
        <w:t>turnaround time</w:t>
      </w:r>
      <w:r w:rsidR="00564496">
        <w:rPr>
          <w:rFonts w:ascii="Arial" w:hAnsi="Arial" w:cs="Arial"/>
          <w:iCs/>
          <w:lang w:val="en-ZA"/>
        </w:rPr>
        <w:t>s</w:t>
      </w:r>
      <w:r w:rsidRPr="00606248">
        <w:rPr>
          <w:rFonts w:ascii="Arial" w:hAnsi="Arial" w:cs="Arial"/>
          <w:iCs/>
          <w:lang w:val="en-ZA"/>
        </w:rPr>
        <w:t xml:space="preserve"> so our customers have the best experience and maximise their equipment uptime,” says </w:t>
      </w:r>
      <w:r w:rsidR="00B90E22">
        <w:rPr>
          <w:rFonts w:ascii="Arial" w:hAnsi="Arial" w:cs="Arial"/>
          <w:iCs/>
          <w:lang w:val="en-ZA"/>
        </w:rPr>
        <w:t xml:space="preserve">Dr. </w:t>
      </w:r>
      <w:r w:rsidR="002C2DF2">
        <w:rPr>
          <w:rFonts w:ascii="Arial" w:hAnsi="Arial" w:cs="Arial"/>
          <w:iCs/>
          <w:lang w:val="en-ZA"/>
        </w:rPr>
        <w:t>Reus</w:t>
      </w:r>
      <w:r w:rsidRPr="00606248">
        <w:rPr>
          <w:rFonts w:ascii="Arial" w:hAnsi="Arial" w:cs="Arial"/>
          <w:iCs/>
          <w:lang w:val="en-ZA"/>
        </w:rPr>
        <w:t>.</w:t>
      </w:r>
    </w:p>
    <w:p w14:paraId="66637105" w14:textId="77777777" w:rsidR="00606248" w:rsidRDefault="00606248" w:rsidP="00606248">
      <w:pPr>
        <w:rPr>
          <w:rFonts w:ascii="Arial" w:hAnsi="Arial" w:cs="Arial"/>
          <w:iCs/>
          <w:lang w:val="en-ZA"/>
        </w:rPr>
      </w:pPr>
    </w:p>
    <w:p w14:paraId="0FF3AD7A" w14:textId="2428DF24" w:rsidR="00606248" w:rsidRPr="00606248" w:rsidRDefault="00606248" w:rsidP="00606248">
      <w:pPr>
        <w:rPr>
          <w:rFonts w:ascii="Arial" w:hAnsi="Arial" w:cs="Arial"/>
          <w:iCs/>
          <w:lang w:val="en-ZA"/>
        </w:rPr>
      </w:pPr>
      <w:r w:rsidRPr="00606248">
        <w:rPr>
          <w:rFonts w:ascii="Arial" w:hAnsi="Arial" w:cs="Arial"/>
          <w:iCs/>
          <w:lang w:val="en-ZA"/>
        </w:rPr>
        <w:t xml:space="preserve">AGCO’s high horsepower (HHP) Massey Ferguson and Fendt </w:t>
      </w:r>
      <w:r w:rsidR="002C2DF2">
        <w:rPr>
          <w:rFonts w:ascii="Arial" w:hAnsi="Arial" w:cs="Arial"/>
          <w:iCs/>
          <w:lang w:val="en-ZA"/>
        </w:rPr>
        <w:t xml:space="preserve">tractor </w:t>
      </w:r>
      <w:r w:rsidRPr="00606248">
        <w:rPr>
          <w:rFonts w:ascii="Arial" w:hAnsi="Arial" w:cs="Arial"/>
          <w:iCs/>
          <w:lang w:val="en-ZA"/>
        </w:rPr>
        <w:t>series are designed to improve power, comfort, usability, efficiency, and reliability. The HHP range can handle all but the most extreme farming tasks without hesitation</w:t>
      </w:r>
      <w:r w:rsidR="002C2DF2">
        <w:rPr>
          <w:rFonts w:ascii="Arial" w:hAnsi="Arial" w:cs="Arial"/>
          <w:iCs/>
          <w:lang w:val="en-ZA"/>
        </w:rPr>
        <w:t xml:space="preserve"> in South Africa’s harshest conditions</w:t>
      </w:r>
      <w:r w:rsidRPr="00606248">
        <w:rPr>
          <w:rFonts w:ascii="Arial" w:hAnsi="Arial" w:cs="Arial"/>
          <w:iCs/>
          <w:lang w:val="en-ZA"/>
        </w:rPr>
        <w:t xml:space="preserve">. Input costs such as diesel are considered carefully in the design process to maximise fuel </w:t>
      </w:r>
      <w:r w:rsidR="001B6A68">
        <w:rPr>
          <w:rFonts w:ascii="Arial" w:hAnsi="Arial" w:cs="Arial"/>
          <w:iCs/>
          <w:lang w:val="en-ZA"/>
        </w:rPr>
        <w:t>consumption</w:t>
      </w:r>
      <w:r w:rsidR="001B6A68" w:rsidRPr="00606248">
        <w:rPr>
          <w:rFonts w:ascii="Arial" w:hAnsi="Arial" w:cs="Arial"/>
          <w:iCs/>
          <w:lang w:val="en-ZA"/>
        </w:rPr>
        <w:t xml:space="preserve"> </w:t>
      </w:r>
      <w:r w:rsidRPr="00606248">
        <w:rPr>
          <w:rFonts w:ascii="Arial" w:hAnsi="Arial" w:cs="Arial"/>
          <w:iCs/>
          <w:lang w:val="en-ZA"/>
        </w:rPr>
        <w:t>and environmental awareness in terms of emissions. AGCO also supplies and designs its own AGCO Power engine</w:t>
      </w:r>
      <w:r w:rsidR="002C2DF2">
        <w:rPr>
          <w:rFonts w:ascii="Arial" w:hAnsi="Arial" w:cs="Arial"/>
          <w:iCs/>
          <w:lang w:val="en-ZA"/>
        </w:rPr>
        <w:t>s</w:t>
      </w:r>
      <w:r w:rsidRPr="00606248">
        <w:rPr>
          <w:rFonts w:ascii="Arial" w:hAnsi="Arial" w:cs="Arial"/>
          <w:iCs/>
          <w:lang w:val="en-ZA"/>
        </w:rPr>
        <w:t xml:space="preserve"> for higher torque at</w:t>
      </w:r>
      <w:r w:rsidR="00B90E22">
        <w:rPr>
          <w:rFonts w:ascii="Arial" w:hAnsi="Arial" w:cs="Arial"/>
          <w:iCs/>
          <w:lang w:val="en-ZA"/>
        </w:rPr>
        <w:t xml:space="preserve"> </w:t>
      </w:r>
      <w:r w:rsidRPr="00606248">
        <w:rPr>
          <w:rFonts w:ascii="Arial" w:hAnsi="Arial" w:cs="Arial"/>
          <w:iCs/>
          <w:lang w:val="en-ZA"/>
        </w:rPr>
        <w:t>lower rpm level</w:t>
      </w:r>
      <w:r w:rsidR="002C2DF2">
        <w:rPr>
          <w:rFonts w:ascii="Arial" w:hAnsi="Arial" w:cs="Arial"/>
          <w:iCs/>
          <w:lang w:val="en-ZA"/>
        </w:rPr>
        <w:t>s</w:t>
      </w:r>
      <w:r w:rsidRPr="00606248">
        <w:rPr>
          <w:rFonts w:ascii="Arial" w:hAnsi="Arial" w:cs="Arial"/>
          <w:iCs/>
          <w:lang w:val="en-ZA"/>
        </w:rPr>
        <w:t>.</w:t>
      </w:r>
    </w:p>
    <w:p w14:paraId="1252E0F0" w14:textId="77777777" w:rsidR="00606248" w:rsidRDefault="00606248" w:rsidP="00606248">
      <w:pPr>
        <w:rPr>
          <w:rFonts w:ascii="Arial" w:hAnsi="Arial" w:cs="Arial"/>
          <w:iCs/>
          <w:lang w:val="en-ZA"/>
        </w:rPr>
      </w:pPr>
    </w:p>
    <w:p w14:paraId="108C12D5" w14:textId="793FB35B" w:rsidR="00606248" w:rsidRPr="00606248" w:rsidRDefault="00A8415B" w:rsidP="00606248">
      <w:pPr>
        <w:rPr>
          <w:rFonts w:ascii="Arial" w:hAnsi="Arial" w:cs="Arial"/>
          <w:iCs/>
          <w:lang w:val="en-ZA"/>
        </w:rPr>
      </w:pPr>
      <w:r>
        <w:rPr>
          <w:rFonts w:ascii="Arial" w:hAnsi="Arial" w:cs="Arial"/>
          <w:iCs/>
          <w:lang w:val="en-ZA"/>
        </w:rPr>
        <w:t xml:space="preserve">With improved technology driving more </w:t>
      </w:r>
      <w:r w:rsidR="00D820B3">
        <w:rPr>
          <w:rFonts w:ascii="Arial" w:hAnsi="Arial" w:cs="Arial"/>
          <w:iCs/>
          <w:lang w:val="en-ZA"/>
        </w:rPr>
        <w:t>efficient</w:t>
      </w:r>
      <w:r w:rsidR="00D820B3" w:rsidRPr="0068154C">
        <w:rPr>
          <w:rFonts w:ascii="Arial" w:hAnsi="Arial" w:cs="Arial"/>
          <w:iCs/>
          <w:lang w:val="en-ZA"/>
        </w:rPr>
        <w:t xml:space="preserve"> fuel</w:t>
      </w:r>
      <w:r w:rsidR="0068154C" w:rsidRPr="0068154C">
        <w:rPr>
          <w:rFonts w:ascii="Arial" w:hAnsi="Arial" w:cs="Arial"/>
          <w:iCs/>
          <w:lang w:val="en-ZA"/>
        </w:rPr>
        <w:t xml:space="preserve"> consumption</w:t>
      </w:r>
      <w:r w:rsidR="0040368E">
        <w:rPr>
          <w:rFonts w:ascii="Arial" w:hAnsi="Arial" w:cs="Arial"/>
          <w:iCs/>
          <w:lang w:val="en-ZA"/>
        </w:rPr>
        <w:t xml:space="preserve">, </w:t>
      </w:r>
      <w:r w:rsidR="0068154C" w:rsidRPr="0068154C">
        <w:rPr>
          <w:rFonts w:ascii="Arial" w:hAnsi="Arial" w:cs="Arial"/>
          <w:iCs/>
          <w:lang w:val="en-ZA"/>
        </w:rPr>
        <w:t xml:space="preserve">tools such as MF Guidance, </w:t>
      </w:r>
      <w:r w:rsidR="00427DFD" w:rsidRPr="0068154C">
        <w:rPr>
          <w:rFonts w:ascii="Arial" w:hAnsi="Arial" w:cs="Arial"/>
          <w:iCs/>
          <w:lang w:val="en-ZA"/>
        </w:rPr>
        <w:t>autopilot,</w:t>
      </w:r>
      <w:r w:rsidR="0068154C" w:rsidRPr="0068154C">
        <w:rPr>
          <w:rFonts w:ascii="Arial" w:hAnsi="Arial" w:cs="Arial"/>
          <w:iCs/>
          <w:lang w:val="en-ZA"/>
        </w:rPr>
        <w:t xml:space="preserve"> and MF Section control boost farmers’ profitability</w:t>
      </w:r>
      <w:r w:rsidR="00606248" w:rsidRPr="00606248">
        <w:rPr>
          <w:rFonts w:ascii="Arial" w:hAnsi="Arial" w:cs="Arial"/>
          <w:iCs/>
          <w:lang w:val="en-ZA"/>
        </w:rPr>
        <w:t xml:space="preserve">. In addition, </w:t>
      </w:r>
      <w:r w:rsidR="00606248" w:rsidRPr="00606248">
        <w:rPr>
          <w:rFonts w:ascii="Arial" w:hAnsi="Arial" w:cs="Arial"/>
          <w:iCs/>
          <w:lang w:val="en-ZA"/>
        </w:rPr>
        <w:lastRenderedPageBreak/>
        <w:t>advanced technologies like MF Connect and Fendt Connect have made it possible to monitor equipment</w:t>
      </w:r>
      <w:r w:rsidR="002C2DF2">
        <w:rPr>
          <w:rFonts w:ascii="Arial" w:hAnsi="Arial" w:cs="Arial"/>
          <w:iCs/>
          <w:lang w:val="en-ZA"/>
        </w:rPr>
        <w:t xml:space="preserve"> live</w:t>
      </w:r>
      <w:r w:rsidR="00606248" w:rsidRPr="00606248">
        <w:rPr>
          <w:rFonts w:ascii="Arial" w:hAnsi="Arial" w:cs="Arial"/>
          <w:iCs/>
          <w:lang w:val="en-ZA"/>
        </w:rPr>
        <w:t xml:space="preserve"> in the field to ensure problems are addressed before they become a serious issue, as well as better connecting the dealer’s technical staff to offer improved customer service.</w:t>
      </w:r>
    </w:p>
    <w:p w14:paraId="68BB3F55" w14:textId="77777777" w:rsidR="00606248" w:rsidRDefault="00606248" w:rsidP="00606248">
      <w:pPr>
        <w:rPr>
          <w:rFonts w:ascii="Arial" w:hAnsi="Arial" w:cs="Arial"/>
          <w:iCs/>
          <w:lang w:val="en-ZA"/>
        </w:rPr>
      </w:pPr>
    </w:p>
    <w:p w14:paraId="7279846E" w14:textId="4E0EDC79" w:rsidR="00606248" w:rsidRPr="00606248" w:rsidRDefault="00606248" w:rsidP="00606248">
      <w:pPr>
        <w:rPr>
          <w:rFonts w:ascii="Arial" w:hAnsi="Arial" w:cs="Arial"/>
          <w:iCs/>
          <w:lang w:val="en-ZA"/>
        </w:rPr>
      </w:pPr>
      <w:r w:rsidRPr="00606248">
        <w:rPr>
          <w:rFonts w:ascii="Arial" w:hAnsi="Arial" w:cs="Arial"/>
          <w:iCs/>
          <w:lang w:val="en-ZA"/>
        </w:rPr>
        <w:t xml:space="preserve">The focus on technology will see AGCO showcase the all-new MF 8S at </w:t>
      </w:r>
      <w:hyperlink r:id="rId10" w:history="1">
        <w:r w:rsidRPr="00606248">
          <w:rPr>
            <w:rStyle w:val="Hyperlink"/>
            <w:rFonts w:ascii="Arial" w:hAnsi="Arial" w:cs="Arial"/>
            <w:iCs/>
            <w:lang w:val="en-ZA"/>
          </w:rPr>
          <w:t>Grain SA’s NAMPO Harvest Day</w:t>
        </w:r>
      </w:hyperlink>
      <w:r w:rsidRPr="00606248">
        <w:rPr>
          <w:rFonts w:ascii="Arial" w:hAnsi="Arial" w:cs="Arial"/>
          <w:iCs/>
          <w:lang w:val="en-ZA"/>
        </w:rPr>
        <w:t xml:space="preserve"> from 16 to 20 May. The MF 8S series, w</w:t>
      </w:r>
      <w:r w:rsidR="00B90E22">
        <w:rPr>
          <w:rFonts w:ascii="Arial" w:hAnsi="Arial" w:cs="Arial"/>
          <w:iCs/>
          <w:lang w:val="en-ZA"/>
        </w:rPr>
        <w:t xml:space="preserve">ith </w:t>
      </w:r>
      <w:r w:rsidRPr="00606248">
        <w:rPr>
          <w:rFonts w:ascii="Arial" w:hAnsi="Arial" w:cs="Arial"/>
          <w:iCs/>
          <w:lang w:val="en-ZA"/>
        </w:rPr>
        <w:t xml:space="preserve">models from 205 hp </w:t>
      </w:r>
      <w:r w:rsidR="00B90E22">
        <w:rPr>
          <w:rFonts w:ascii="Arial" w:hAnsi="Arial" w:cs="Arial"/>
          <w:iCs/>
          <w:lang w:val="en-ZA"/>
        </w:rPr>
        <w:t xml:space="preserve">up </w:t>
      </w:r>
      <w:r w:rsidRPr="00606248">
        <w:rPr>
          <w:rFonts w:ascii="Arial" w:hAnsi="Arial" w:cs="Arial"/>
          <w:iCs/>
          <w:lang w:val="en-ZA"/>
        </w:rPr>
        <w:t xml:space="preserve">to 265 hp, boasts the latest in technology and fuel efficiency, all while keeping the operator comfortable. “Combined with </w:t>
      </w:r>
      <w:r w:rsidR="00B90E22">
        <w:rPr>
          <w:rFonts w:ascii="Arial" w:hAnsi="Arial" w:cs="Arial"/>
          <w:iCs/>
          <w:lang w:val="en-ZA"/>
        </w:rPr>
        <w:t xml:space="preserve">its </w:t>
      </w:r>
      <w:r w:rsidRPr="00606248">
        <w:rPr>
          <w:rFonts w:ascii="Arial" w:hAnsi="Arial" w:cs="Arial"/>
          <w:iCs/>
          <w:lang w:val="en-ZA"/>
        </w:rPr>
        <w:t xml:space="preserve">ergonomics, we know we have a leading product to offer the market,” says </w:t>
      </w:r>
      <w:r w:rsidR="003B64F6">
        <w:rPr>
          <w:rFonts w:ascii="Arial" w:hAnsi="Arial" w:cs="Arial"/>
          <w:iCs/>
          <w:lang w:val="en-ZA"/>
        </w:rPr>
        <w:t xml:space="preserve">Dr. </w:t>
      </w:r>
      <w:r w:rsidR="002C2DF2">
        <w:rPr>
          <w:rFonts w:ascii="Arial" w:hAnsi="Arial" w:cs="Arial"/>
          <w:iCs/>
          <w:lang w:val="en-ZA"/>
        </w:rPr>
        <w:t>Reus.</w:t>
      </w:r>
    </w:p>
    <w:p w14:paraId="3ADA6706" w14:textId="77777777" w:rsidR="00606248" w:rsidRDefault="00606248" w:rsidP="00606248">
      <w:pPr>
        <w:rPr>
          <w:rFonts w:ascii="Arial" w:hAnsi="Arial" w:cs="Arial"/>
          <w:iCs/>
          <w:lang w:val="en-ZA"/>
        </w:rPr>
      </w:pPr>
    </w:p>
    <w:p w14:paraId="67AF1CC8" w14:textId="75FD81F2" w:rsidR="00606248" w:rsidRPr="00606248" w:rsidRDefault="00606248" w:rsidP="00606248">
      <w:pPr>
        <w:rPr>
          <w:rFonts w:ascii="Arial" w:hAnsi="Arial" w:cs="Arial"/>
          <w:iCs/>
          <w:lang w:val="en-ZA"/>
        </w:rPr>
      </w:pPr>
      <w:r w:rsidRPr="00606248">
        <w:rPr>
          <w:rFonts w:ascii="Arial" w:hAnsi="Arial" w:cs="Arial"/>
          <w:iCs/>
          <w:lang w:val="en-ZA"/>
        </w:rPr>
        <w:t xml:space="preserve">In terms of Fendt, AGCO will showcase the new Fendt One cabs on the 1000 </w:t>
      </w:r>
      <w:r w:rsidR="00E0140B">
        <w:rPr>
          <w:rFonts w:ascii="Arial" w:hAnsi="Arial" w:cs="Arial"/>
          <w:iCs/>
          <w:lang w:val="en-ZA"/>
        </w:rPr>
        <w:t>a</w:t>
      </w:r>
      <w:r w:rsidRPr="00606248">
        <w:rPr>
          <w:rFonts w:ascii="Arial" w:hAnsi="Arial" w:cs="Arial"/>
          <w:iCs/>
          <w:lang w:val="en-ZA"/>
        </w:rPr>
        <w:t>nd 200 series tractors. The 2022 model of the Fendt Ideal Combine 10T</w:t>
      </w:r>
      <w:r w:rsidR="002C2DF2">
        <w:rPr>
          <w:rFonts w:ascii="Arial" w:hAnsi="Arial" w:cs="Arial"/>
          <w:iCs/>
          <w:lang w:val="en-ZA"/>
        </w:rPr>
        <w:t xml:space="preserve"> </w:t>
      </w:r>
      <w:r w:rsidR="00E0140B">
        <w:rPr>
          <w:rFonts w:ascii="Arial" w:hAnsi="Arial" w:cs="Arial"/>
          <w:iCs/>
          <w:lang w:val="en-ZA"/>
        </w:rPr>
        <w:t>is</w:t>
      </w:r>
      <w:r w:rsidRPr="00606248">
        <w:rPr>
          <w:rFonts w:ascii="Arial" w:hAnsi="Arial" w:cs="Arial"/>
          <w:iCs/>
          <w:lang w:val="en-ZA"/>
        </w:rPr>
        <w:t xml:space="preserve"> also </w:t>
      </w:r>
      <w:r w:rsidR="00E0140B">
        <w:rPr>
          <w:rFonts w:ascii="Arial" w:hAnsi="Arial" w:cs="Arial"/>
          <w:iCs/>
          <w:lang w:val="en-ZA"/>
        </w:rPr>
        <w:t xml:space="preserve">anticipated to </w:t>
      </w:r>
      <w:r w:rsidRPr="00606248">
        <w:rPr>
          <w:rFonts w:ascii="Arial" w:hAnsi="Arial" w:cs="Arial"/>
          <w:iCs/>
          <w:lang w:val="en-ZA"/>
        </w:rPr>
        <w:t>be on display, featuring a tracked configuration</w:t>
      </w:r>
      <w:r w:rsidR="0068154C">
        <w:rPr>
          <w:rFonts w:ascii="Arial" w:hAnsi="Arial" w:cs="Arial"/>
          <w:iCs/>
          <w:lang w:val="en-ZA"/>
        </w:rPr>
        <w:t xml:space="preserve"> a</w:t>
      </w:r>
      <w:r w:rsidR="00B90E22">
        <w:rPr>
          <w:rFonts w:ascii="Arial" w:hAnsi="Arial" w:cs="Arial"/>
          <w:iCs/>
          <w:lang w:val="en-ZA"/>
        </w:rPr>
        <w:t xml:space="preserve">nd </w:t>
      </w:r>
      <w:r w:rsidRPr="00606248">
        <w:rPr>
          <w:rFonts w:ascii="Arial" w:hAnsi="Arial" w:cs="Arial"/>
          <w:iCs/>
          <w:lang w:val="en-ZA"/>
        </w:rPr>
        <w:t xml:space="preserve">revolutionary joystick steering for an improved </w:t>
      </w:r>
      <w:r w:rsidR="001B6A68">
        <w:rPr>
          <w:rFonts w:ascii="Arial" w:hAnsi="Arial" w:cs="Arial"/>
          <w:iCs/>
          <w:lang w:val="en-ZA"/>
        </w:rPr>
        <w:t xml:space="preserve">operator </w:t>
      </w:r>
      <w:r w:rsidRPr="00606248">
        <w:rPr>
          <w:rFonts w:ascii="Arial" w:hAnsi="Arial" w:cs="Arial"/>
          <w:iCs/>
          <w:lang w:val="en-ZA"/>
        </w:rPr>
        <w:t xml:space="preserve">view </w:t>
      </w:r>
      <w:r w:rsidR="001B6A68">
        <w:rPr>
          <w:rFonts w:ascii="Arial" w:hAnsi="Arial" w:cs="Arial"/>
          <w:iCs/>
          <w:lang w:val="en-ZA"/>
        </w:rPr>
        <w:t>through the front window.</w:t>
      </w:r>
      <w:r w:rsidRPr="00606248">
        <w:rPr>
          <w:rFonts w:ascii="Arial" w:hAnsi="Arial" w:cs="Arial"/>
          <w:iCs/>
          <w:lang w:val="en-ZA"/>
        </w:rPr>
        <w:t xml:space="preserve"> NAMPO 2022 will also see</w:t>
      </w:r>
      <w:r w:rsidR="00E0140B">
        <w:rPr>
          <w:rFonts w:ascii="Arial" w:hAnsi="Arial" w:cs="Arial"/>
          <w:iCs/>
          <w:lang w:val="en-ZA"/>
        </w:rPr>
        <w:t xml:space="preserve"> a</w:t>
      </w:r>
      <w:r w:rsidRPr="00606248">
        <w:rPr>
          <w:rFonts w:ascii="Arial" w:hAnsi="Arial" w:cs="Arial"/>
          <w:iCs/>
          <w:lang w:val="en-ZA"/>
        </w:rPr>
        <w:t xml:space="preserve"> Fendt tracked tractor showcased for the first time.</w:t>
      </w:r>
    </w:p>
    <w:p w14:paraId="43F0090F" w14:textId="77777777" w:rsidR="00606248" w:rsidRDefault="00606248" w:rsidP="00606248">
      <w:pPr>
        <w:rPr>
          <w:rFonts w:ascii="Arial" w:hAnsi="Arial" w:cs="Arial"/>
          <w:iCs/>
          <w:lang w:val="en-ZA"/>
        </w:rPr>
      </w:pPr>
    </w:p>
    <w:p w14:paraId="6A986D92" w14:textId="196F19A0" w:rsidR="00606248" w:rsidRPr="00606248" w:rsidRDefault="00606248" w:rsidP="00606248">
      <w:pPr>
        <w:rPr>
          <w:rFonts w:ascii="Arial" w:hAnsi="Arial" w:cs="Arial"/>
          <w:iCs/>
          <w:lang w:val="en-ZA"/>
        </w:rPr>
      </w:pPr>
      <w:r w:rsidRPr="00606248">
        <w:rPr>
          <w:rFonts w:ascii="Arial" w:hAnsi="Arial" w:cs="Arial"/>
          <w:iCs/>
          <w:lang w:val="en-ZA"/>
        </w:rPr>
        <w:t>“We are a global leader in building tracked tractors, with our experience spanning more than 30 years. We have linked that experience with innovation to create the new Fendt 1100 Vario MT, helping</w:t>
      </w:r>
      <w:r w:rsidR="00564496">
        <w:rPr>
          <w:rFonts w:ascii="Arial" w:hAnsi="Arial" w:cs="Arial"/>
          <w:iCs/>
          <w:lang w:val="en-ZA"/>
        </w:rPr>
        <w:t xml:space="preserve"> farmers to</w:t>
      </w:r>
      <w:r w:rsidRPr="00606248">
        <w:rPr>
          <w:rFonts w:ascii="Arial" w:hAnsi="Arial" w:cs="Arial"/>
          <w:iCs/>
          <w:lang w:val="en-ZA"/>
        </w:rPr>
        <w:t xml:space="preserve"> achieve the best </w:t>
      </w:r>
      <w:r w:rsidR="00564496">
        <w:rPr>
          <w:rFonts w:ascii="Arial" w:hAnsi="Arial" w:cs="Arial"/>
          <w:iCs/>
          <w:lang w:val="en-ZA"/>
        </w:rPr>
        <w:t xml:space="preserve">they </w:t>
      </w:r>
      <w:r w:rsidRPr="00606248">
        <w:rPr>
          <w:rFonts w:ascii="Arial" w:hAnsi="Arial" w:cs="Arial"/>
          <w:iCs/>
          <w:lang w:val="en-ZA"/>
        </w:rPr>
        <w:t xml:space="preserve">can every day,” says </w:t>
      </w:r>
      <w:r w:rsidR="00B90E22">
        <w:rPr>
          <w:rFonts w:ascii="Arial" w:hAnsi="Arial" w:cs="Arial"/>
          <w:iCs/>
          <w:lang w:val="en-ZA"/>
        </w:rPr>
        <w:t xml:space="preserve">Dr. </w:t>
      </w:r>
      <w:r w:rsidR="003B4DEE">
        <w:rPr>
          <w:rFonts w:ascii="Arial" w:hAnsi="Arial" w:cs="Arial"/>
          <w:iCs/>
          <w:lang w:val="en-ZA"/>
        </w:rPr>
        <w:t>Reus</w:t>
      </w:r>
      <w:r w:rsidRPr="00606248">
        <w:rPr>
          <w:rFonts w:ascii="Arial" w:hAnsi="Arial" w:cs="Arial"/>
          <w:iCs/>
          <w:lang w:val="en-ZA"/>
        </w:rPr>
        <w:t xml:space="preserve">. There are three models to choose from, ranging from 511 hp to 618 hp. If that is insufficient, farmers can opt for the high-end model Fendt 1167 Vario MT. This provides an extra 55 hp for auxiliary energy consumers with high power requirements like hydraulics or </w:t>
      </w:r>
      <w:r w:rsidR="001B6A68">
        <w:rPr>
          <w:rFonts w:ascii="Arial" w:hAnsi="Arial" w:cs="Arial"/>
          <w:iCs/>
          <w:lang w:val="en-ZA"/>
        </w:rPr>
        <w:t>pulling power</w:t>
      </w:r>
      <w:r w:rsidRPr="00606248">
        <w:rPr>
          <w:rFonts w:ascii="Arial" w:hAnsi="Arial" w:cs="Arial"/>
          <w:iCs/>
          <w:lang w:val="en-ZA"/>
        </w:rPr>
        <w:t>.</w:t>
      </w:r>
    </w:p>
    <w:p w14:paraId="74B0742B" w14:textId="77777777" w:rsidR="00606248" w:rsidRDefault="00606248" w:rsidP="00606248">
      <w:pPr>
        <w:rPr>
          <w:rFonts w:ascii="Arial" w:hAnsi="Arial" w:cs="Arial"/>
          <w:iCs/>
          <w:lang w:val="en-ZA"/>
        </w:rPr>
      </w:pPr>
    </w:p>
    <w:p w14:paraId="306598AC" w14:textId="77777777" w:rsidR="00E0140B" w:rsidRDefault="00606248" w:rsidP="001E47EA">
      <w:pPr>
        <w:rPr>
          <w:rFonts w:ascii="Arial" w:hAnsi="Arial" w:cs="Arial"/>
          <w:iCs/>
          <w:lang w:val="en-ZA"/>
        </w:rPr>
      </w:pPr>
      <w:r w:rsidRPr="00606248">
        <w:rPr>
          <w:rFonts w:ascii="Arial" w:hAnsi="Arial" w:cs="Arial"/>
          <w:iCs/>
          <w:lang w:val="en-ZA"/>
        </w:rPr>
        <w:t xml:space="preserve">Commenting on the importance of the agricultural industry adopting best-in-class technology, </w:t>
      </w:r>
      <w:r w:rsidR="00B90E22">
        <w:rPr>
          <w:rFonts w:ascii="Arial" w:hAnsi="Arial" w:cs="Arial"/>
          <w:iCs/>
          <w:lang w:val="en-ZA"/>
        </w:rPr>
        <w:t xml:space="preserve">Dr. </w:t>
      </w:r>
      <w:r w:rsidR="003B4DEE">
        <w:rPr>
          <w:rFonts w:ascii="Arial" w:hAnsi="Arial" w:cs="Arial"/>
          <w:iCs/>
          <w:lang w:val="en-ZA"/>
        </w:rPr>
        <w:t xml:space="preserve">Reus </w:t>
      </w:r>
      <w:r w:rsidRPr="00606248">
        <w:rPr>
          <w:rFonts w:ascii="Arial" w:hAnsi="Arial" w:cs="Arial"/>
          <w:iCs/>
          <w:lang w:val="en-ZA"/>
        </w:rPr>
        <w:t>says it is critical on medium to large commercial farms, where input costs need to be monitored carefully to ensure maximum productivity and efficient use of resources. These resources include input costs such as diesel, herbicides, pesticides, seeds, etc. “</w:t>
      </w:r>
      <w:r w:rsidR="00E0140B" w:rsidRPr="00E0140B">
        <w:rPr>
          <w:rFonts w:ascii="Arial" w:hAnsi="Arial" w:cs="Arial"/>
          <w:iCs/>
          <w:lang w:val="en-ZA"/>
        </w:rPr>
        <w:t xml:space="preserve">We have precision farming technology </w:t>
      </w:r>
      <w:r w:rsidR="0009668E" w:rsidRPr="0009668E">
        <w:rPr>
          <w:rFonts w:ascii="Arial" w:hAnsi="Arial" w:cs="Arial"/>
          <w:iCs/>
          <w:lang w:val="en-ZA"/>
        </w:rPr>
        <w:t xml:space="preserve">mainly tailored towards medium to large commercial farms </w:t>
      </w:r>
      <w:r w:rsidR="00E0140B" w:rsidRPr="00E0140B">
        <w:rPr>
          <w:rFonts w:ascii="Arial" w:hAnsi="Arial" w:cs="Arial"/>
          <w:iCs/>
          <w:lang w:val="en-ZA"/>
        </w:rPr>
        <w:t>that enables the farmer to observe, measure</w:t>
      </w:r>
      <w:r w:rsidR="009418DB">
        <w:rPr>
          <w:rFonts w:ascii="Arial" w:hAnsi="Arial" w:cs="Arial"/>
          <w:iCs/>
          <w:lang w:val="en-ZA"/>
        </w:rPr>
        <w:t>,</w:t>
      </w:r>
      <w:r w:rsidR="00E0140B" w:rsidRPr="00E0140B">
        <w:rPr>
          <w:rFonts w:ascii="Arial" w:hAnsi="Arial" w:cs="Arial"/>
          <w:iCs/>
          <w:lang w:val="en-ZA"/>
        </w:rPr>
        <w:t xml:space="preserve"> and respond </w:t>
      </w:r>
      <w:r w:rsidR="009418DB">
        <w:rPr>
          <w:rFonts w:ascii="Arial" w:hAnsi="Arial" w:cs="Arial"/>
          <w:iCs/>
          <w:lang w:val="en-ZA"/>
        </w:rPr>
        <w:t xml:space="preserve">timeously </w:t>
      </w:r>
      <w:r w:rsidR="00E0140B" w:rsidRPr="00E0140B">
        <w:rPr>
          <w:rFonts w:ascii="Arial" w:hAnsi="Arial" w:cs="Arial"/>
          <w:iCs/>
          <w:lang w:val="en-ZA"/>
        </w:rPr>
        <w:t xml:space="preserve">to </w:t>
      </w:r>
      <w:r w:rsidR="009418DB">
        <w:rPr>
          <w:rFonts w:ascii="Arial" w:hAnsi="Arial" w:cs="Arial"/>
          <w:iCs/>
          <w:lang w:val="en-ZA"/>
        </w:rPr>
        <w:t xml:space="preserve">crop </w:t>
      </w:r>
      <w:r w:rsidR="00E0140B" w:rsidRPr="00E0140B">
        <w:rPr>
          <w:rFonts w:ascii="Arial" w:hAnsi="Arial" w:cs="Arial"/>
          <w:iCs/>
          <w:lang w:val="en-ZA"/>
        </w:rPr>
        <w:t>variability</w:t>
      </w:r>
      <w:r w:rsidR="009418DB">
        <w:rPr>
          <w:rFonts w:ascii="Arial" w:hAnsi="Arial" w:cs="Arial"/>
          <w:iCs/>
          <w:lang w:val="en-ZA"/>
        </w:rPr>
        <w:t>.”</w:t>
      </w:r>
    </w:p>
    <w:p w14:paraId="449ECC7C" w14:textId="77777777" w:rsidR="00606248" w:rsidRDefault="00606248" w:rsidP="00606248">
      <w:pPr>
        <w:rPr>
          <w:rFonts w:ascii="Arial" w:hAnsi="Arial" w:cs="Arial"/>
          <w:iCs/>
          <w:lang w:val="en-ZA"/>
        </w:rPr>
      </w:pPr>
    </w:p>
    <w:p w14:paraId="1B178E43" w14:textId="77777777" w:rsidR="00606248" w:rsidRPr="00606248" w:rsidRDefault="00606248" w:rsidP="00606248">
      <w:pPr>
        <w:rPr>
          <w:rFonts w:ascii="Arial" w:hAnsi="Arial" w:cs="Arial"/>
          <w:iCs/>
          <w:lang w:val="en-ZA"/>
        </w:rPr>
      </w:pPr>
      <w:r w:rsidRPr="00606248">
        <w:rPr>
          <w:rFonts w:ascii="Arial" w:hAnsi="Arial" w:cs="Arial"/>
          <w:iCs/>
          <w:lang w:val="en-ZA"/>
        </w:rPr>
        <w:t xml:space="preserve">AGCO continues to play a key role in bringing the best machines to the local market at an affordable cost, together with superlative customer service and support. “AGCO is dedicated to helping farmers thrive. Our high-quality smart solutions and the exceptional experiences we offer our customers start by listening to farmers </w:t>
      </w:r>
      <w:r w:rsidR="0009668E">
        <w:rPr>
          <w:rFonts w:ascii="Arial" w:hAnsi="Arial" w:cs="Arial"/>
          <w:iCs/>
          <w:lang w:val="en-ZA"/>
        </w:rPr>
        <w:t>to</w:t>
      </w:r>
      <w:r w:rsidRPr="00606248">
        <w:rPr>
          <w:rFonts w:ascii="Arial" w:hAnsi="Arial" w:cs="Arial"/>
          <w:iCs/>
          <w:lang w:val="en-ZA"/>
        </w:rPr>
        <w:t xml:space="preserve"> deeply understand their needs. Our experienced product teams focus on only bringing in products suitable for the South African environment. This is backed-up by continued professional training for our dealer network to ensure their teams are equipped with the knowledge and skills to support both the product and the farmers. Furthermore, our dealers can configure, customise, and specify machines for maximum effectiveness</w:t>
      </w:r>
      <w:r w:rsidR="0009668E">
        <w:rPr>
          <w:rFonts w:ascii="Arial" w:hAnsi="Arial" w:cs="Arial"/>
          <w:iCs/>
          <w:lang w:val="en-ZA"/>
        </w:rPr>
        <w:t>,</w:t>
      </w:r>
      <w:r w:rsidRPr="00606248">
        <w:rPr>
          <w:rFonts w:ascii="Arial" w:hAnsi="Arial" w:cs="Arial"/>
          <w:iCs/>
          <w:lang w:val="en-ZA"/>
        </w:rPr>
        <w:t>”</w:t>
      </w:r>
      <w:r w:rsidR="0009668E">
        <w:rPr>
          <w:rFonts w:ascii="Arial" w:hAnsi="Arial" w:cs="Arial"/>
          <w:iCs/>
          <w:lang w:val="en-ZA"/>
        </w:rPr>
        <w:t xml:space="preserve"> says Dr. Reus.</w:t>
      </w:r>
    </w:p>
    <w:p w14:paraId="71B95250" w14:textId="77777777" w:rsidR="00606248" w:rsidRDefault="00606248" w:rsidP="00606248">
      <w:pPr>
        <w:rPr>
          <w:rFonts w:ascii="Arial" w:hAnsi="Arial" w:cs="Arial"/>
          <w:iCs/>
          <w:lang w:val="en-ZA"/>
        </w:rPr>
      </w:pPr>
    </w:p>
    <w:p w14:paraId="6D97CD2F" w14:textId="77777777" w:rsidR="00295BFE" w:rsidRDefault="00295BFE" w:rsidP="00606248">
      <w:pPr>
        <w:rPr>
          <w:rFonts w:ascii="Arial" w:hAnsi="Arial" w:cs="Arial"/>
          <w:iCs/>
          <w:lang w:val="en-ZA"/>
        </w:rPr>
      </w:pPr>
      <w:r>
        <w:rPr>
          <w:rFonts w:ascii="Arial" w:hAnsi="Arial" w:cs="Arial"/>
          <w:iCs/>
          <w:lang w:val="en-ZA"/>
        </w:rPr>
        <w:t>“</w:t>
      </w:r>
      <w:r w:rsidRPr="00295BFE">
        <w:rPr>
          <w:rFonts w:ascii="Arial" w:hAnsi="Arial" w:cs="Arial"/>
          <w:iCs/>
          <w:lang w:val="en-ZA"/>
        </w:rPr>
        <w:t xml:space="preserve">We have established our presence in South Africa and are looking to </w:t>
      </w:r>
      <w:r w:rsidR="0009668E">
        <w:rPr>
          <w:rFonts w:ascii="Arial" w:hAnsi="Arial" w:cs="Arial"/>
          <w:iCs/>
          <w:lang w:val="en-ZA"/>
        </w:rPr>
        <w:t>strengthen</w:t>
      </w:r>
      <w:r w:rsidRPr="00295BFE">
        <w:rPr>
          <w:rFonts w:ascii="Arial" w:hAnsi="Arial" w:cs="Arial"/>
          <w:iCs/>
          <w:lang w:val="en-ZA"/>
        </w:rPr>
        <w:t xml:space="preserve"> the brands by expanding our dealer network. For instance, we have taken new dealers on </w:t>
      </w:r>
      <w:r w:rsidRPr="00295BFE">
        <w:rPr>
          <w:rFonts w:ascii="Arial" w:hAnsi="Arial" w:cs="Arial"/>
          <w:iCs/>
          <w:lang w:val="en-ZA"/>
        </w:rPr>
        <w:lastRenderedPageBreak/>
        <w:t>board. That alone requires a lot of work from both parties to ensure that we progress in finding common ground, which is to serve the farmer to the best of our abilities.</w:t>
      </w:r>
    </w:p>
    <w:p w14:paraId="73A7634E" w14:textId="77777777" w:rsidR="00295BFE" w:rsidRDefault="00295BFE" w:rsidP="00606248">
      <w:pPr>
        <w:rPr>
          <w:rFonts w:ascii="Arial" w:hAnsi="Arial" w:cs="Arial"/>
          <w:iCs/>
          <w:lang w:val="en-ZA"/>
        </w:rPr>
      </w:pPr>
    </w:p>
    <w:p w14:paraId="7799A271" w14:textId="4AE8604D" w:rsidR="00606248" w:rsidRDefault="00606248" w:rsidP="00606248">
      <w:pPr>
        <w:rPr>
          <w:rFonts w:ascii="Arial" w:hAnsi="Arial" w:cs="Arial"/>
          <w:iCs/>
          <w:lang w:val="en-ZA"/>
        </w:rPr>
      </w:pPr>
      <w:r w:rsidRPr="00606248">
        <w:rPr>
          <w:rFonts w:ascii="Arial" w:hAnsi="Arial" w:cs="Arial"/>
          <w:iCs/>
          <w:lang w:val="en-ZA"/>
        </w:rPr>
        <w:t>“We have found that the dealers are happy with the change</w:t>
      </w:r>
      <w:r w:rsidR="0009668E">
        <w:rPr>
          <w:rFonts w:ascii="Arial" w:hAnsi="Arial" w:cs="Arial"/>
          <w:iCs/>
          <w:lang w:val="en-ZA"/>
        </w:rPr>
        <w:t>s</w:t>
      </w:r>
      <w:r w:rsidR="004E5216">
        <w:rPr>
          <w:rFonts w:ascii="Arial" w:hAnsi="Arial" w:cs="Arial"/>
          <w:iCs/>
          <w:lang w:val="en-ZA"/>
        </w:rPr>
        <w:t>,</w:t>
      </w:r>
      <w:r w:rsidR="00D90E04">
        <w:rPr>
          <w:rFonts w:ascii="Arial" w:hAnsi="Arial" w:cs="Arial"/>
          <w:iCs/>
          <w:lang w:val="en-ZA"/>
        </w:rPr>
        <w:t xml:space="preserve"> and we </w:t>
      </w:r>
      <w:r w:rsidR="004E5216">
        <w:rPr>
          <w:rFonts w:ascii="Arial" w:hAnsi="Arial" w:cs="Arial"/>
          <w:iCs/>
          <w:lang w:val="en-ZA"/>
        </w:rPr>
        <w:t xml:space="preserve">are </w:t>
      </w:r>
      <w:r w:rsidR="00D90E04">
        <w:rPr>
          <w:rFonts w:ascii="Arial" w:hAnsi="Arial" w:cs="Arial"/>
          <w:iCs/>
          <w:lang w:val="en-ZA"/>
        </w:rPr>
        <w:t>growing closer as partners</w:t>
      </w:r>
      <w:r w:rsidRPr="00606248">
        <w:rPr>
          <w:rFonts w:ascii="Arial" w:hAnsi="Arial" w:cs="Arial"/>
          <w:iCs/>
          <w:lang w:val="en-ZA"/>
        </w:rPr>
        <w:t xml:space="preserve">,” says </w:t>
      </w:r>
      <w:r w:rsidR="003B64F6">
        <w:rPr>
          <w:rFonts w:ascii="Arial" w:hAnsi="Arial" w:cs="Arial"/>
          <w:iCs/>
          <w:lang w:val="en-ZA"/>
        </w:rPr>
        <w:t xml:space="preserve">Dr. </w:t>
      </w:r>
      <w:r w:rsidR="00D90E04">
        <w:rPr>
          <w:rFonts w:ascii="Arial" w:hAnsi="Arial" w:cs="Arial"/>
          <w:iCs/>
          <w:lang w:val="en-ZA"/>
        </w:rPr>
        <w:t>Reus</w:t>
      </w:r>
      <w:r w:rsidRPr="00606248">
        <w:rPr>
          <w:rFonts w:ascii="Arial" w:hAnsi="Arial" w:cs="Arial"/>
          <w:iCs/>
          <w:lang w:val="en-ZA"/>
        </w:rPr>
        <w:t>. Having that direct line to the OEM has made a big difference in terms of communication and pricing advantage for the South African market. AGCO is striving to close any remaining gaps in the market and ensure that any dealership is at a reasonable distance to farmers to give them effective and convenient support when needed, for both Massey Ferguson and Fendt.</w:t>
      </w:r>
    </w:p>
    <w:p w14:paraId="5BF9B3AC" w14:textId="77777777" w:rsidR="00D90E04" w:rsidRDefault="00D90E04" w:rsidP="00606248">
      <w:pPr>
        <w:rPr>
          <w:rFonts w:ascii="Arial" w:hAnsi="Arial" w:cs="Arial"/>
          <w:iCs/>
          <w:lang w:val="en-ZA"/>
        </w:rPr>
      </w:pPr>
    </w:p>
    <w:p w14:paraId="156EB99C" w14:textId="77777777" w:rsidR="0009668E" w:rsidRPr="0009668E" w:rsidRDefault="0009668E" w:rsidP="0009668E">
      <w:pPr>
        <w:rPr>
          <w:rFonts w:ascii="Arial" w:hAnsi="Arial" w:cs="Arial"/>
          <w:iCs/>
          <w:lang w:val="en-ZA"/>
        </w:rPr>
      </w:pPr>
      <w:r w:rsidRPr="0009668E">
        <w:rPr>
          <w:rFonts w:ascii="Arial" w:hAnsi="Arial" w:cs="Arial"/>
          <w:iCs/>
          <w:lang w:val="en-ZA"/>
        </w:rPr>
        <w:t>Dr. Reus concludes that AGCO continues to invest into Africa</w:t>
      </w:r>
      <w:r w:rsidR="00D90E04" w:rsidRPr="0009668E">
        <w:rPr>
          <w:rFonts w:ascii="Arial" w:hAnsi="Arial" w:cs="Arial"/>
          <w:iCs/>
          <w:lang w:val="en-ZA"/>
        </w:rPr>
        <w:t xml:space="preserve"> </w:t>
      </w:r>
      <w:r w:rsidRPr="0009668E">
        <w:rPr>
          <w:rFonts w:ascii="Arial" w:hAnsi="Arial" w:cs="Arial"/>
          <w:iCs/>
          <w:lang w:val="en-ZA"/>
        </w:rPr>
        <w:t xml:space="preserve">in terms of </w:t>
      </w:r>
      <w:r w:rsidR="00D90E04" w:rsidRPr="0009668E">
        <w:rPr>
          <w:rFonts w:ascii="Arial" w:hAnsi="Arial" w:cs="Arial"/>
          <w:iCs/>
          <w:lang w:val="en-ZA"/>
        </w:rPr>
        <w:t xml:space="preserve">people, skills, product, </w:t>
      </w:r>
      <w:r w:rsidRPr="0009668E">
        <w:rPr>
          <w:rFonts w:ascii="Arial" w:hAnsi="Arial" w:cs="Arial"/>
          <w:iCs/>
          <w:lang w:val="en-ZA"/>
        </w:rPr>
        <w:t xml:space="preserve">and </w:t>
      </w:r>
      <w:r w:rsidR="00D90E04" w:rsidRPr="0009668E">
        <w:rPr>
          <w:rFonts w:ascii="Arial" w:hAnsi="Arial" w:cs="Arial"/>
          <w:iCs/>
          <w:lang w:val="en-ZA"/>
        </w:rPr>
        <w:t xml:space="preserve">facilities. </w:t>
      </w:r>
      <w:r w:rsidRPr="0009668E">
        <w:rPr>
          <w:rFonts w:ascii="Arial" w:hAnsi="Arial" w:cs="Arial"/>
          <w:iCs/>
          <w:lang w:val="en-ZA"/>
        </w:rPr>
        <w:t>“Visitors to our stand at NAMPO 2022 will clearly be able to see the difference. We look forward to sharing this experience with everyone.”</w:t>
      </w:r>
    </w:p>
    <w:p w14:paraId="53D34D45" w14:textId="77777777" w:rsidR="0009668E" w:rsidRDefault="0009668E" w:rsidP="0009668E">
      <w:pPr>
        <w:rPr>
          <w:rFonts w:ascii="Arial" w:hAnsi="Arial" w:cs="Arial"/>
          <w:iCs/>
          <w:color w:val="FF0000"/>
          <w:lang w:val="en-ZA"/>
        </w:rPr>
      </w:pPr>
    </w:p>
    <w:p w14:paraId="6C48215C" w14:textId="77777777" w:rsidR="00C01DCB" w:rsidRPr="00782BF0" w:rsidRDefault="00C01DCB" w:rsidP="00C01DCB">
      <w:pPr>
        <w:rPr>
          <w:rFonts w:ascii="Arial" w:hAnsi="Arial" w:cs="Arial"/>
          <w:b/>
          <w:i/>
        </w:rPr>
      </w:pPr>
      <w:r w:rsidRPr="00782BF0">
        <w:rPr>
          <w:rFonts w:ascii="Arial" w:hAnsi="Arial" w:cs="Arial"/>
          <w:b/>
          <w:i/>
        </w:rPr>
        <w:t>Ends</w:t>
      </w:r>
    </w:p>
    <w:p w14:paraId="2634C9B3" w14:textId="77777777" w:rsidR="00C01DCB" w:rsidRPr="00782BF0" w:rsidRDefault="00C01DCB" w:rsidP="00C01DCB">
      <w:pPr>
        <w:rPr>
          <w:rFonts w:ascii="Arial" w:hAnsi="Arial" w:cs="Arial"/>
          <w:b/>
          <w:i/>
        </w:rPr>
      </w:pPr>
    </w:p>
    <w:p w14:paraId="522A947E" w14:textId="77777777"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1" w:history="1">
        <w:r w:rsidRPr="00782BF0">
          <w:rPr>
            <w:rStyle w:val="Hyperlink"/>
            <w:rFonts w:ascii="Arial" w:hAnsi="Arial" w:cs="Arial"/>
          </w:rPr>
          <w:t>http://media.ngage.co.za</w:t>
        </w:r>
      </w:hyperlink>
      <w:r w:rsidRPr="00782BF0">
        <w:rPr>
          <w:rFonts w:ascii="Arial" w:hAnsi="Arial" w:cs="Arial"/>
        </w:rPr>
        <w:t xml:space="preserve"> and click th</w:t>
      </w:r>
      <w:r w:rsidR="00606248">
        <w:rPr>
          <w:rFonts w:ascii="Arial" w:hAnsi="Arial" w:cs="Arial"/>
        </w:rPr>
        <w:t xml:space="preserve">e AGCO </w:t>
      </w:r>
      <w:r w:rsidRPr="00782BF0">
        <w:rPr>
          <w:rFonts w:ascii="Arial" w:hAnsi="Arial" w:cs="Arial"/>
        </w:rPr>
        <w:t>link to view the company’s press office.</w:t>
      </w:r>
    </w:p>
    <w:p w14:paraId="468F9604" w14:textId="77777777" w:rsidR="00C01DCB" w:rsidRPr="00782BF0" w:rsidRDefault="00C01DCB" w:rsidP="00C01DCB">
      <w:pPr>
        <w:rPr>
          <w:rFonts w:ascii="Arial" w:hAnsi="Arial" w:cs="Arial"/>
          <w:b/>
        </w:rPr>
      </w:pPr>
    </w:p>
    <w:p w14:paraId="0D7AF50B" w14:textId="77777777" w:rsidR="00C01DCB" w:rsidRPr="00782BF0" w:rsidRDefault="00C01DCB" w:rsidP="00C01DCB">
      <w:pPr>
        <w:rPr>
          <w:rFonts w:ascii="Arial" w:hAnsi="Arial" w:cs="Arial"/>
          <w:b/>
        </w:rPr>
      </w:pPr>
      <w:r w:rsidRPr="00782BF0">
        <w:rPr>
          <w:rFonts w:ascii="Arial" w:hAnsi="Arial" w:cs="Arial"/>
          <w:b/>
        </w:rPr>
        <w:t>About AGCO</w:t>
      </w:r>
    </w:p>
    <w:p w14:paraId="41175574" w14:textId="617C7AAF" w:rsidR="00C01DCB" w:rsidRPr="00782BF0" w:rsidRDefault="00C01DCB" w:rsidP="00C01DCB">
      <w:pPr>
        <w:rPr>
          <w:rFonts w:ascii="Arial" w:hAnsi="Arial" w:cs="Arial"/>
        </w:rPr>
      </w:pPr>
      <w:r w:rsidRPr="00782BF0">
        <w:rPr>
          <w:rFonts w:ascii="Arial" w:hAnsi="Arial" w:cs="Arial"/>
        </w:rPr>
        <w:t>AGCO (</w:t>
      </w:r>
      <w:r w:rsidR="00427DFD" w:rsidRPr="00782BF0">
        <w:rPr>
          <w:rFonts w:ascii="Arial" w:hAnsi="Arial" w:cs="Arial"/>
        </w:rPr>
        <w:t>NYSE: AGCO</w:t>
      </w:r>
      <w:r w:rsidRPr="00782BF0">
        <w:rPr>
          <w:rFonts w:ascii="Arial" w:hAnsi="Arial" w:cs="Arial"/>
        </w:rPr>
        <w:t xml:space="preserve">)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w:t>
      </w:r>
      <w:r w:rsidR="00A20A74">
        <w:rPr>
          <w:rFonts w:ascii="Arial" w:hAnsi="Arial" w:cs="Arial"/>
        </w:rPr>
        <w:t>AGCO was f</w:t>
      </w:r>
      <w:r w:rsidRPr="00782BF0">
        <w:rPr>
          <w:rFonts w:ascii="Arial" w:hAnsi="Arial" w:cs="Arial"/>
        </w:rPr>
        <w:t>ounded in 1990</w:t>
      </w:r>
      <w:r w:rsidR="00B84F3B">
        <w:rPr>
          <w:rFonts w:ascii="Arial" w:hAnsi="Arial" w:cs="Arial"/>
        </w:rPr>
        <w:t>.</w:t>
      </w:r>
      <w:r w:rsidRPr="00782BF0">
        <w:rPr>
          <w:rFonts w:ascii="Arial" w:hAnsi="Arial" w:cs="Arial"/>
        </w:rPr>
        <w:t xml:space="preserve"> </w:t>
      </w:r>
      <w:r w:rsidR="00B84F3B" w:rsidRPr="00B84F3B">
        <w:rPr>
          <w:rFonts w:ascii="Arial" w:hAnsi="Arial" w:cs="Arial"/>
        </w:rPr>
        <w:t>Founded in 1990 and headquartered in Duluth, Georgia, USA, AGCO had net sales of $9.1 billion in 2020</w:t>
      </w:r>
      <w:r w:rsidR="00A20A74">
        <w:rPr>
          <w:rFonts w:ascii="Arial" w:hAnsi="Arial" w:cs="Arial"/>
        </w:rPr>
        <w:t xml:space="preserve">. </w:t>
      </w:r>
      <w:r w:rsidRPr="00782BF0">
        <w:rPr>
          <w:rFonts w:ascii="Arial" w:hAnsi="Arial" w:cs="Arial"/>
        </w:rPr>
        <w:t xml:space="preserve">For more information, visit </w:t>
      </w:r>
      <w:hyperlink r:id="rId12" w:history="1">
        <w:r w:rsidR="00A20A74" w:rsidRPr="008F0488">
          <w:rPr>
            <w:rStyle w:val="Hyperlink"/>
            <w:rFonts w:ascii="Arial" w:hAnsi="Arial" w:cs="Arial"/>
          </w:rPr>
          <w:t>www.AGCOcorp.com</w:t>
        </w:r>
      </w:hyperlink>
      <w:r w:rsidR="00A20A74">
        <w:rPr>
          <w:rFonts w:ascii="Arial" w:hAnsi="Arial" w:cs="Arial"/>
        </w:rPr>
        <w:t>.</w:t>
      </w:r>
    </w:p>
    <w:p w14:paraId="37360E4B" w14:textId="77777777" w:rsidR="004F2CB1" w:rsidRDefault="00C01DCB" w:rsidP="00C01DCB">
      <w:pPr>
        <w:rPr>
          <w:rFonts w:ascii="Arial" w:hAnsi="Arial" w:cs="Arial"/>
        </w:rPr>
      </w:pPr>
      <w:r w:rsidRPr="00782BF0">
        <w:rPr>
          <w:rFonts w:ascii="Arial" w:hAnsi="Arial" w:cs="Arial"/>
        </w:rPr>
        <w:t xml:space="preserve">For company news, </w:t>
      </w:r>
      <w:r w:rsidR="0033204F" w:rsidRPr="00782BF0">
        <w:rPr>
          <w:rFonts w:ascii="Arial" w:hAnsi="Arial" w:cs="Arial"/>
        </w:rPr>
        <w:t>information,</w:t>
      </w:r>
      <w:r w:rsidRPr="00782BF0">
        <w:rPr>
          <w:rFonts w:ascii="Arial" w:hAnsi="Arial" w:cs="Arial"/>
        </w:rPr>
        <w:t xml:space="preserve"> and events, please follow us on Twitter: @AGCOCorp For financial news on Twitter, please follow the hashtag #AGCOIR</w:t>
      </w:r>
    </w:p>
    <w:p w14:paraId="2FCF3434" w14:textId="77777777" w:rsidR="004F2CB1" w:rsidRDefault="004F2CB1" w:rsidP="00C01DCB">
      <w:pPr>
        <w:rPr>
          <w:rFonts w:ascii="Arial" w:hAnsi="Arial" w:cs="Arial"/>
          <w:b/>
        </w:rPr>
      </w:pPr>
    </w:p>
    <w:p w14:paraId="3B128A61" w14:textId="77777777" w:rsidR="0029644A" w:rsidRPr="00782BF0" w:rsidRDefault="00C01DCB" w:rsidP="00C01DCB">
      <w:pPr>
        <w:rPr>
          <w:rFonts w:ascii="Arial" w:hAnsi="Arial" w:cs="Arial"/>
        </w:rPr>
      </w:pPr>
      <w:r w:rsidRPr="00782BF0">
        <w:rPr>
          <w:rFonts w:ascii="Arial" w:hAnsi="Arial" w:cs="Arial"/>
          <w:b/>
        </w:rPr>
        <w:t>Media Contact</w:t>
      </w:r>
      <w:r w:rsidRPr="00782BF0">
        <w:rPr>
          <w:rFonts w:ascii="Arial" w:hAnsi="Arial" w:cs="Arial"/>
        </w:rPr>
        <w:br/>
        <w:t>Nomvelo Buthelezi</w:t>
      </w:r>
    </w:p>
    <w:p w14:paraId="51537CC2" w14:textId="77777777" w:rsidR="00C01DCB" w:rsidRPr="00782BF0" w:rsidRDefault="0029644A" w:rsidP="00C01DCB">
      <w:pPr>
        <w:rPr>
          <w:rFonts w:ascii="Arial" w:hAnsi="Arial" w:cs="Arial"/>
        </w:rPr>
      </w:pPr>
      <w:r w:rsidRPr="00782BF0">
        <w:rPr>
          <w:rFonts w:ascii="Arial" w:hAnsi="Arial" w:cs="Arial"/>
        </w:rPr>
        <w:t>PR Accounts Manager</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083 4088 911</w:t>
      </w:r>
      <w:r w:rsidR="00C01DCB" w:rsidRPr="00782BF0">
        <w:rPr>
          <w:rFonts w:ascii="Arial" w:hAnsi="Arial" w:cs="Arial"/>
        </w:rPr>
        <w:br/>
        <w:t xml:space="preserve">Email: </w:t>
      </w:r>
      <w:hyperlink r:id="rId13" w:history="1">
        <w:r w:rsidR="00C01DCB" w:rsidRPr="00782BF0">
          <w:rPr>
            <w:rStyle w:val="Hyperlink"/>
            <w:rFonts w:ascii="Arial" w:hAnsi="Arial" w:cs="Arial"/>
          </w:rPr>
          <w:t>nomvelo@ngage.co.za</w:t>
        </w:r>
      </w:hyperlink>
      <w:r w:rsidR="00C01DCB" w:rsidRPr="00782BF0">
        <w:rPr>
          <w:rFonts w:ascii="Arial" w:hAnsi="Arial" w:cs="Arial"/>
        </w:rPr>
        <w:t xml:space="preserve"> </w:t>
      </w:r>
      <w:r w:rsidR="00C01DCB" w:rsidRPr="00782BF0">
        <w:rPr>
          <w:rFonts w:ascii="Arial" w:hAnsi="Arial" w:cs="Arial"/>
        </w:rPr>
        <w:br/>
        <w:t xml:space="preserve">Web: </w:t>
      </w:r>
      <w:hyperlink r:id="rId14" w:history="1">
        <w:r w:rsidR="00C01DCB" w:rsidRPr="00782BF0">
          <w:rPr>
            <w:rStyle w:val="Hyperlink"/>
            <w:rFonts w:ascii="Arial" w:hAnsi="Arial" w:cs="Arial"/>
          </w:rPr>
          <w:t>www.ngage.co.za</w:t>
        </w:r>
      </w:hyperlink>
    </w:p>
    <w:p w14:paraId="0AE6104C" w14:textId="77777777" w:rsidR="004F2CB1" w:rsidRDefault="004F2CB1" w:rsidP="00782BF0">
      <w:pPr>
        <w:rPr>
          <w:rFonts w:ascii="Arial" w:hAnsi="Arial" w:cs="Arial"/>
        </w:rPr>
      </w:pPr>
    </w:p>
    <w:p w14:paraId="370BE3B7" w14:textId="77777777"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5" w:history="1">
        <w:r w:rsidRPr="00782BF0">
          <w:rPr>
            <w:rStyle w:val="Hyperlink"/>
            <w:rFonts w:ascii="Arial" w:hAnsi="Arial" w:cs="Arial"/>
          </w:rPr>
          <w:t>http://media.ngage.co.za</w:t>
        </w:r>
      </w:hyperlink>
    </w:p>
    <w:sectPr w:rsidR="009F0621" w:rsidRPr="00782BF0" w:rsidSect="001977CC">
      <w:footerReference w:type="even" r:id="rId16"/>
      <w:footerReference w:type="default" r:id="rId17"/>
      <w:headerReference w:type="first" r:id="rId18"/>
      <w:footerReference w:type="first" r:id="rId19"/>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36AE" w14:textId="77777777" w:rsidR="00B15971" w:rsidRDefault="00B15971">
      <w:r>
        <w:separator/>
      </w:r>
    </w:p>
  </w:endnote>
  <w:endnote w:type="continuationSeparator" w:id="0">
    <w:p w14:paraId="04B0EB3B" w14:textId="77777777" w:rsidR="00B15971" w:rsidRDefault="00B1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5EC0"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EE5CF"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E849" w14:textId="77777777" w:rsidR="000F6655" w:rsidRDefault="000F6655" w:rsidP="00E46414">
    <w:pPr>
      <w:pStyle w:val="Footer"/>
      <w:framePr w:wrap="around" w:vAnchor="text" w:hAnchor="margin" w:xAlign="right" w:y="1"/>
      <w:rPr>
        <w:rStyle w:val="PageNumber"/>
      </w:rPr>
    </w:pPr>
  </w:p>
  <w:p w14:paraId="004F30A2"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790970D8" w14:textId="77777777" w:rsidR="005F4BEA" w:rsidRPr="00576847" w:rsidRDefault="005F4BEA" w:rsidP="005F4BEA">
    <w:pPr>
      <w:pStyle w:val="FooterLegalLine"/>
      <w:rPr>
        <w:bCs/>
        <w:color w:val="000000"/>
        <w:sz w:val="12"/>
        <w:szCs w:val="12"/>
        <w:lang w:val="nb-NO"/>
      </w:rPr>
    </w:pPr>
  </w:p>
  <w:p w14:paraId="7A3AFEEF" w14:textId="77777777" w:rsidR="005F4BEA" w:rsidRPr="00576847" w:rsidRDefault="005F4BEA" w:rsidP="008D5A11">
    <w:pPr>
      <w:pStyle w:val="Footer"/>
      <w:ind w:right="360"/>
      <w:jc w:val="center"/>
      <w:rPr>
        <w:rFonts w:ascii="Arial" w:hAnsi="Arial"/>
        <w:sz w:val="10"/>
        <w:szCs w:val="10"/>
        <w:lang w:val="nb-NO"/>
      </w:rPr>
    </w:pPr>
  </w:p>
  <w:p w14:paraId="445317C7" w14:textId="77777777" w:rsidR="000F6655" w:rsidRPr="00576847" w:rsidRDefault="000F6655">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6B92"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52F2B59A"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860B" w14:textId="77777777" w:rsidR="00B15971" w:rsidRDefault="00B15971">
      <w:r>
        <w:separator/>
      </w:r>
    </w:p>
  </w:footnote>
  <w:footnote w:type="continuationSeparator" w:id="0">
    <w:p w14:paraId="63C69EB3" w14:textId="77777777" w:rsidR="00B15971" w:rsidRDefault="00B1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CF25" w14:textId="77777777" w:rsidR="000F6655" w:rsidRDefault="000F6655" w:rsidP="00D62608">
    <w:pPr>
      <w:pStyle w:val="Header"/>
    </w:pPr>
  </w:p>
  <w:p w14:paraId="73D0B2A7" w14:textId="77777777" w:rsidR="000F6655" w:rsidRDefault="000F6655" w:rsidP="00D62608">
    <w:pPr>
      <w:pStyle w:val="Header"/>
    </w:pPr>
  </w:p>
  <w:p w14:paraId="2862A662" w14:textId="77777777" w:rsidR="000F6655" w:rsidRDefault="000F6655" w:rsidP="00D62608">
    <w:pPr>
      <w:pStyle w:val="Header"/>
    </w:pPr>
  </w:p>
  <w:p w14:paraId="6B95BEDD" w14:textId="77777777" w:rsidR="000F6655" w:rsidRDefault="005F4BEA" w:rsidP="00D62608">
    <w:pPr>
      <w:pStyle w:val="Header"/>
    </w:pPr>
    <w:r>
      <w:tab/>
    </w:r>
    <w:r>
      <w:tab/>
    </w:r>
  </w:p>
  <w:p w14:paraId="6AC80624" w14:textId="77777777" w:rsidR="000F6655" w:rsidRDefault="000F6655" w:rsidP="00D62608">
    <w:pPr>
      <w:pStyle w:val="Header"/>
    </w:pPr>
  </w:p>
  <w:p w14:paraId="16A0759D"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72AA9"/>
    <w:multiLevelType w:val="hybridMultilevel"/>
    <w:tmpl w:val="9E0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
  </w:num>
  <w:num w:numId="4">
    <w:abstractNumId w:val="7"/>
  </w:num>
  <w:num w:numId="5">
    <w:abstractNumId w:val="6"/>
  </w:num>
  <w:num w:numId="6">
    <w:abstractNumId w:val="0"/>
  </w:num>
  <w:num w:numId="7">
    <w:abstractNumId w:val="11"/>
  </w:num>
  <w:num w:numId="8">
    <w:abstractNumId w:val="11"/>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sjQzNTK0MLQwNzRQ0lEKTi0uzszPAykwqwUA8wvbASwAAAA="/>
  </w:docVars>
  <w:rsids>
    <w:rsidRoot w:val="00743FC8"/>
    <w:rsid w:val="0000282A"/>
    <w:rsid w:val="000029FE"/>
    <w:rsid w:val="0000395F"/>
    <w:rsid w:val="000043AB"/>
    <w:rsid w:val="00006013"/>
    <w:rsid w:val="00006CD2"/>
    <w:rsid w:val="00007525"/>
    <w:rsid w:val="000177F9"/>
    <w:rsid w:val="00017B0D"/>
    <w:rsid w:val="00026259"/>
    <w:rsid w:val="00030E3D"/>
    <w:rsid w:val="00032198"/>
    <w:rsid w:val="0003272B"/>
    <w:rsid w:val="00042C17"/>
    <w:rsid w:val="00043111"/>
    <w:rsid w:val="00043553"/>
    <w:rsid w:val="00044083"/>
    <w:rsid w:val="00044F7C"/>
    <w:rsid w:val="000459D7"/>
    <w:rsid w:val="00051E1A"/>
    <w:rsid w:val="00052B29"/>
    <w:rsid w:val="00053B07"/>
    <w:rsid w:val="00056EC0"/>
    <w:rsid w:val="0005727F"/>
    <w:rsid w:val="0006050B"/>
    <w:rsid w:val="00061056"/>
    <w:rsid w:val="00061752"/>
    <w:rsid w:val="000625C9"/>
    <w:rsid w:val="000640D2"/>
    <w:rsid w:val="00065BC1"/>
    <w:rsid w:val="00065FB8"/>
    <w:rsid w:val="00066CD7"/>
    <w:rsid w:val="000700D5"/>
    <w:rsid w:val="0007173C"/>
    <w:rsid w:val="0007360E"/>
    <w:rsid w:val="00074109"/>
    <w:rsid w:val="00077326"/>
    <w:rsid w:val="00077443"/>
    <w:rsid w:val="0008018F"/>
    <w:rsid w:val="00082DC7"/>
    <w:rsid w:val="00082E3F"/>
    <w:rsid w:val="000855CE"/>
    <w:rsid w:val="00092823"/>
    <w:rsid w:val="000944B1"/>
    <w:rsid w:val="0009668E"/>
    <w:rsid w:val="00097AD8"/>
    <w:rsid w:val="000A1D1A"/>
    <w:rsid w:val="000A2518"/>
    <w:rsid w:val="000B0F09"/>
    <w:rsid w:val="000B14E1"/>
    <w:rsid w:val="000B38D5"/>
    <w:rsid w:val="000B6F59"/>
    <w:rsid w:val="000C0E6D"/>
    <w:rsid w:val="000C10A3"/>
    <w:rsid w:val="000C71C8"/>
    <w:rsid w:val="000C7E26"/>
    <w:rsid w:val="000D1266"/>
    <w:rsid w:val="000D1ADF"/>
    <w:rsid w:val="000D1E48"/>
    <w:rsid w:val="000D2D39"/>
    <w:rsid w:val="000D511F"/>
    <w:rsid w:val="000D5DE4"/>
    <w:rsid w:val="000E0D18"/>
    <w:rsid w:val="000E0DA9"/>
    <w:rsid w:val="000E1C56"/>
    <w:rsid w:val="000E2AF4"/>
    <w:rsid w:val="000E3353"/>
    <w:rsid w:val="000E395E"/>
    <w:rsid w:val="000E48F9"/>
    <w:rsid w:val="000E679A"/>
    <w:rsid w:val="000F0561"/>
    <w:rsid w:val="000F2AD7"/>
    <w:rsid w:val="000F36B8"/>
    <w:rsid w:val="000F4D7E"/>
    <w:rsid w:val="000F6655"/>
    <w:rsid w:val="001051F5"/>
    <w:rsid w:val="0010620C"/>
    <w:rsid w:val="00106F08"/>
    <w:rsid w:val="00110741"/>
    <w:rsid w:val="00110B10"/>
    <w:rsid w:val="001117F5"/>
    <w:rsid w:val="00113F90"/>
    <w:rsid w:val="0011514B"/>
    <w:rsid w:val="00116844"/>
    <w:rsid w:val="00124FE4"/>
    <w:rsid w:val="00126064"/>
    <w:rsid w:val="00131FCD"/>
    <w:rsid w:val="00134DC7"/>
    <w:rsid w:val="00136D2C"/>
    <w:rsid w:val="00140A9B"/>
    <w:rsid w:val="00140DDF"/>
    <w:rsid w:val="00142A4B"/>
    <w:rsid w:val="00143AC6"/>
    <w:rsid w:val="00145B0A"/>
    <w:rsid w:val="00146251"/>
    <w:rsid w:val="00163081"/>
    <w:rsid w:val="00164E13"/>
    <w:rsid w:val="00165FBD"/>
    <w:rsid w:val="001701DA"/>
    <w:rsid w:val="00170932"/>
    <w:rsid w:val="001711FE"/>
    <w:rsid w:val="001717C7"/>
    <w:rsid w:val="001757C3"/>
    <w:rsid w:val="001763A6"/>
    <w:rsid w:val="00176DFB"/>
    <w:rsid w:val="00177631"/>
    <w:rsid w:val="00177B2F"/>
    <w:rsid w:val="00185111"/>
    <w:rsid w:val="001865DA"/>
    <w:rsid w:val="00186903"/>
    <w:rsid w:val="00186A03"/>
    <w:rsid w:val="0019319F"/>
    <w:rsid w:val="001954EC"/>
    <w:rsid w:val="00195A82"/>
    <w:rsid w:val="00195C3F"/>
    <w:rsid w:val="00195DDB"/>
    <w:rsid w:val="00195FFE"/>
    <w:rsid w:val="0019704E"/>
    <w:rsid w:val="001977CC"/>
    <w:rsid w:val="001A029A"/>
    <w:rsid w:val="001A0416"/>
    <w:rsid w:val="001A331C"/>
    <w:rsid w:val="001A340A"/>
    <w:rsid w:val="001A4E16"/>
    <w:rsid w:val="001A5D19"/>
    <w:rsid w:val="001B1A6A"/>
    <w:rsid w:val="001B2B89"/>
    <w:rsid w:val="001B36BE"/>
    <w:rsid w:val="001B3AA1"/>
    <w:rsid w:val="001B641A"/>
    <w:rsid w:val="001B6A68"/>
    <w:rsid w:val="001B7001"/>
    <w:rsid w:val="001C04F7"/>
    <w:rsid w:val="001C175C"/>
    <w:rsid w:val="001C4A8B"/>
    <w:rsid w:val="001C549A"/>
    <w:rsid w:val="001C58DA"/>
    <w:rsid w:val="001D0F2A"/>
    <w:rsid w:val="001D10D1"/>
    <w:rsid w:val="001D4416"/>
    <w:rsid w:val="001E47EA"/>
    <w:rsid w:val="001E61C3"/>
    <w:rsid w:val="001F01B2"/>
    <w:rsid w:val="001F0640"/>
    <w:rsid w:val="001F0658"/>
    <w:rsid w:val="001F1AF5"/>
    <w:rsid w:val="001F472E"/>
    <w:rsid w:val="001F5597"/>
    <w:rsid w:val="001F7AC5"/>
    <w:rsid w:val="00201032"/>
    <w:rsid w:val="00203BC4"/>
    <w:rsid w:val="0020423C"/>
    <w:rsid w:val="00207E49"/>
    <w:rsid w:val="002107D5"/>
    <w:rsid w:val="00213578"/>
    <w:rsid w:val="002146B9"/>
    <w:rsid w:val="00214F2F"/>
    <w:rsid w:val="00215FAD"/>
    <w:rsid w:val="00220731"/>
    <w:rsid w:val="00220B4C"/>
    <w:rsid w:val="002227AA"/>
    <w:rsid w:val="00225ABA"/>
    <w:rsid w:val="00227490"/>
    <w:rsid w:val="00227734"/>
    <w:rsid w:val="00230187"/>
    <w:rsid w:val="002301A2"/>
    <w:rsid w:val="00234556"/>
    <w:rsid w:val="0023461C"/>
    <w:rsid w:val="00236E16"/>
    <w:rsid w:val="00236E8B"/>
    <w:rsid w:val="00237895"/>
    <w:rsid w:val="00240DF7"/>
    <w:rsid w:val="002410A9"/>
    <w:rsid w:val="00242868"/>
    <w:rsid w:val="0025059E"/>
    <w:rsid w:val="002604B6"/>
    <w:rsid w:val="00261256"/>
    <w:rsid w:val="00261A4D"/>
    <w:rsid w:val="002639E4"/>
    <w:rsid w:val="0026493E"/>
    <w:rsid w:val="00271F3E"/>
    <w:rsid w:val="002723AD"/>
    <w:rsid w:val="002738CA"/>
    <w:rsid w:val="0027429A"/>
    <w:rsid w:val="0027546D"/>
    <w:rsid w:val="002755FF"/>
    <w:rsid w:val="00276924"/>
    <w:rsid w:val="00277398"/>
    <w:rsid w:val="00280E05"/>
    <w:rsid w:val="00280FA7"/>
    <w:rsid w:val="00283245"/>
    <w:rsid w:val="002832EE"/>
    <w:rsid w:val="0028439C"/>
    <w:rsid w:val="00290405"/>
    <w:rsid w:val="00292FA9"/>
    <w:rsid w:val="002934E5"/>
    <w:rsid w:val="0029369B"/>
    <w:rsid w:val="00295BFE"/>
    <w:rsid w:val="0029644A"/>
    <w:rsid w:val="002A378A"/>
    <w:rsid w:val="002A710B"/>
    <w:rsid w:val="002A7C34"/>
    <w:rsid w:val="002B13A6"/>
    <w:rsid w:val="002B2B53"/>
    <w:rsid w:val="002B6CAF"/>
    <w:rsid w:val="002C058E"/>
    <w:rsid w:val="002C288D"/>
    <w:rsid w:val="002C2DF2"/>
    <w:rsid w:val="002C3AB5"/>
    <w:rsid w:val="002C523C"/>
    <w:rsid w:val="002C6A67"/>
    <w:rsid w:val="002D26B2"/>
    <w:rsid w:val="002D2891"/>
    <w:rsid w:val="002D2C7B"/>
    <w:rsid w:val="002D7D3C"/>
    <w:rsid w:val="002E17F2"/>
    <w:rsid w:val="002E1CFF"/>
    <w:rsid w:val="002E48F5"/>
    <w:rsid w:val="002E4FD6"/>
    <w:rsid w:val="002E6A6A"/>
    <w:rsid w:val="002E7EB7"/>
    <w:rsid w:val="002F015E"/>
    <w:rsid w:val="002F2AF8"/>
    <w:rsid w:val="002F2ED1"/>
    <w:rsid w:val="002F4CE0"/>
    <w:rsid w:val="003011CA"/>
    <w:rsid w:val="00302D49"/>
    <w:rsid w:val="0030321B"/>
    <w:rsid w:val="00303F0A"/>
    <w:rsid w:val="003057AE"/>
    <w:rsid w:val="0030704C"/>
    <w:rsid w:val="00312448"/>
    <w:rsid w:val="003137BD"/>
    <w:rsid w:val="00315E0D"/>
    <w:rsid w:val="00316A1E"/>
    <w:rsid w:val="003232BB"/>
    <w:rsid w:val="00324013"/>
    <w:rsid w:val="00324244"/>
    <w:rsid w:val="003308FB"/>
    <w:rsid w:val="00330CE4"/>
    <w:rsid w:val="0033204F"/>
    <w:rsid w:val="00332D0F"/>
    <w:rsid w:val="00334256"/>
    <w:rsid w:val="00335AFC"/>
    <w:rsid w:val="00336945"/>
    <w:rsid w:val="00340DBD"/>
    <w:rsid w:val="003414E0"/>
    <w:rsid w:val="0034305C"/>
    <w:rsid w:val="00347F38"/>
    <w:rsid w:val="00351342"/>
    <w:rsid w:val="00351AA7"/>
    <w:rsid w:val="00353237"/>
    <w:rsid w:val="00357B92"/>
    <w:rsid w:val="00360C55"/>
    <w:rsid w:val="00361240"/>
    <w:rsid w:val="00361C62"/>
    <w:rsid w:val="003621E6"/>
    <w:rsid w:val="00362699"/>
    <w:rsid w:val="00364FBB"/>
    <w:rsid w:val="00365302"/>
    <w:rsid w:val="00365F97"/>
    <w:rsid w:val="00371814"/>
    <w:rsid w:val="00372175"/>
    <w:rsid w:val="00372796"/>
    <w:rsid w:val="00373A80"/>
    <w:rsid w:val="00374256"/>
    <w:rsid w:val="003745A9"/>
    <w:rsid w:val="00374DC9"/>
    <w:rsid w:val="00376914"/>
    <w:rsid w:val="00377F4C"/>
    <w:rsid w:val="00380E31"/>
    <w:rsid w:val="003821A5"/>
    <w:rsid w:val="0038260E"/>
    <w:rsid w:val="003831F6"/>
    <w:rsid w:val="003834C4"/>
    <w:rsid w:val="00384326"/>
    <w:rsid w:val="00385C00"/>
    <w:rsid w:val="00385CB4"/>
    <w:rsid w:val="00392105"/>
    <w:rsid w:val="00393634"/>
    <w:rsid w:val="00393D15"/>
    <w:rsid w:val="003A4530"/>
    <w:rsid w:val="003A64F3"/>
    <w:rsid w:val="003A6752"/>
    <w:rsid w:val="003B2DAF"/>
    <w:rsid w:val="003B3B5B"/>
    <w:rsid w:val="003B4DEE"/>
    <w:rsid w:val="003B64F6"/>
    <w:rsid w:val="003C005F"/>
    <w:rsid w:val="003C02CE"/>
    <w:rsid w:val="003C1886"/>
    <w:rsid w:val="003C25FB"/>
    <w:rsid w:val="003C3A8D"/>
    <w:rsid w:val="003C4ED9"/>
    <w:rsid w:val="003D0601"/>
    <w:rsid w:val="003D2D09"/>
    <w:rsid w:val="003D6C8C"/>
    <w:rsid w:val="003D7E08"/>
    <w:rsid w:val="003E0098"/>
    <w:rsid w:val="003E01E2"/>
    <w:rsid w:val="003E224E"/>
    <w:rsid w:val="003E251C"/>
    <w:rsid w:val="003E4A28"/>
    <w:rsid w:val="003F07F7"/>
    <w:rsid w:val="003F2580"/>
    <w:rsid w:val="003F51E2"/>
    <w:rsid w:val="003F73C5"/>
    <w:rsid w:val="00401D49"/>
    <w:rsid w:val="00402861"/>
    <w:rsid w:val="00402D1F"/>
    <w:rsid w:val="00402EEF"/>
    <w:rsid w:val="00403303"/>
    <w:rsid w:val="0040368E"/>
    <w:rsid w:val="00404285"/>
    <w:rsid w:val="004046C2"/>
    <w:rsid w:val="004066FE"/>
    <w:rsid w:val="0040776A"/>
    <w:rsid w:val="004103AE"/>
    <w:rsid w:val="00411D6A"/>
    <w:rsid w:val="0041244F"/>
    <w:rsid w:val="00412EE8"/>
    <w:rsid w:val="004137B3"/>
    <w:rsid w:val="0041473C"/>
    <w:rsid w:val="00416460"/>
    <w:rsid w:val="00417728"/>
    <w:rsid w:val="00420B3D"/>
    <w:rsid w:val="00422785"/>
    <w:rsid w:val="00425F4D"/>
    <w:rsid w:val="00427DFD"/>
    <w:rsid w:val="00432C5E"/>
    <w:rsid w:val="00432C73"/>
    <w:rsid w:val="00433562"/>
    <w:rsid w:val="00433A7E"/>
    <w:rsid w:val="00434BDE"/>
    <w:rsid w:val="004367BE"/>
    <w:rsid w:val="00436B93"/>
    <w:rsid w:val="0043724C"/>
    <w:rsid w:val="0043768D"/>
    <w:rsid w:val="00440EA2"/>
    <w:rsid w:val="00440EAF"/>
    <w:rsid w:val="00444C0A"/>
    <w:rsid w:val="00446BA6"/>
    <w:rsid w:val="0045525D"/>
    <w:rsid w:val="00455CAA"/>
    <w:rsid w:val="0046367A"/>
    <w:rsid w:val="00475154"/>
    <w:rsid w:val="00475B0C"/>
    <w:rsid w:val="00481CAF"/>
    <w:rsid w:val="00484C33"/>
    <w:rsid w:val="00485CEE"/>
    <w:rsid w:val="00487411"/>
    <w:rsid w:val="004931EC"/>
    <w:rsid w:val="00496DD6"/>
    <w:rsid w:val="004A02D2"/>
    <w:rsid w:val="004B0FAB"/>
    <w:rsid w:val="004B37B3"/>
    <w:rsid w:val="004C040F"/>
    <w:rsid w:val="004C110D"/>
    <w:rsid w:val="004C32E2"/>
    <w:rsid w:val="004C3328"/>
    <w:rsid w:val="004C33FD"/>
    <w:rsid w:val="004C3CF5"/>
    <w:rsid w:val="004C4CA4"/>
    <w:rsid w:val="004C602B"/>
    <w:rsid w:val="004C62F0"/>
    <w:rsid w:val="004C6E3D"/>
    <w:rsid w:val="004E5216"/>
    <w:rsid w:val="004E6FC5"/>
    <w:rsid w:val="004E6FC6"/>
    <w:rsid w:val="004E7557"/>
    <w:rsid w:val="004F1544"/>
    <w:rsid w:val="004F26E5"/>
    <w:rsid w:val="004F2CB1"/>
    <w:rsid w:val="00500694"/>
    <w:rsid w:val="00500BA0"/>
    <w:rsid w:val="00504211"/>
    <w:rsid w:val="00504E3A"/>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04D6"/>
    <w:rsid w:val="00561C13"/>
    <w:rsid w:val="005633B4"/>
    <w:rsid w:val="00564496"/>
    <w:rsid w:val="00567CAE"/>
    <w:rsid w:val="005719DE"/>
    <w:rsid w:val="005720DE"/>
    <w:rsid w:val="00574D01"/>
    <w:rsid w:val="00576847"/>
    <w:rsid w:val="00580226"/>
    <w:rsid w:val="005812AC"/>
    <w:rsid w:val="00581D51"/>
    <w:rsid w:val="0058256E"/>
    <w:rsid w:val="00582F58"/>
    <w:rsid w:val="0058331B"/>
    <w:rsid w:val="00584EC0"/>
    <w:rsid w:val="00585137"/>
    <w:rsid w:val="00585B17"/>
    <w:rsid w:val="00586EE3"/>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C5A84"/>
    <w:rsid w:val="005D1C5B"/>
    <w:rsid w:val="005D2030"/>
    <w:rsid w:val="005D5F81"/>
    <w:rsid w:val="005E1F4A"/>
    <w:rsid w:val="005E1FF2"/>
    <w:rsid w:val="005E37B5"/>
    <w:rsid w:val="005E3F8C"/>
    <w:rsid w:val="005E49A8"/>
    <w:rsid w:val="005F1D0C"/>
    <w:rsid w:val="005F1D70"/>
    <w:rsid w:val="005F3638"/>
    <w:rsid w:val="005F4BEA"/>
    <w:rsid w:val="005F6E80"/>
    <w:rsid w:val="005F728F"/>
    <w:rsid w:val="00600506"/>
    <w:rsid w:val="00600A9D"/>
    <w:rsid w:val="006019B5"/>
    <w:rsid w:val="00606248"/>
    <w:rsid w:val="00613823"/>
    <w:rsid w:val="00614195"/>
    <w:rsid w:val="00615299"/>
    <w:rsid w:val="00615AB6"/>
    <w:rsid w:val="00615DB3"/>
    <w:rsid w:val="00615F0A"/>
    <w:rsid w:val="00617E11"/>
    <w:rsid w:val="00620995"/>
    <w:rsid w:val="00620B05"/>
    <w:rsid w:val="00625A62"/>
    <w:rsid w:val="00625E88"/>
    <w:rsid w:val="00626F94"/>
    <w:rsid w:val="00630936"/>
    <w:rsid w:val="00633885"/>
    <w:rsid w:val="00634A81"/>
    <w:rsid w:val="00635A89"/>
    <w:rsid w:val="00640BFD"/>
    <w:rsid w:val="006469B3"/>
    <w:rsid w:val="00647C3A"/>
    <w:rsid w:val="0065112A"/>
    <w:rsid w:val="00655E13"/>
    <w:rsid w:val="00660989"/>
    <w:rsid w:val="00660A65"/>
    <w:rsid w:val="00660B17"/>
    <w:rsid w:val="00661662"/>
    <w:rsid w:val="006677EB"/>
    <w:rsid w:val="00667CED"/>
    <w:rsid w:val="006719B5"/>
    <w:rsid w:val="006720B5"/>
    <w:rsid w:val="0067213E"/>
    <w:rsid w:val="006735ED"/>
    <w:rsid w:val="0067415B"/>
    <w:rsid w:val="0067478C"/>
    <w:rsid w:val="00676E10"/>
    <w:rsid w:val="00677CA6"/>
    <w:rsid w:val="0068154C"/>
    <w:rsid w:val="006840B8"/>
    <w:rsid w:val="006860AC"/>
    <w:rsid w:val="0068620D"/>
    <w:rsid w:val="00692357"/>
    <w:rsid w:val="00693759"/>
    <w:rsid w:val="00695E16"/>
    <w:rsid w:val="00697ED4"/>
    <w:rsid w:val="006A0474"/>
    <w:rsid w:val="006A2450"/>
    <w:rsid w:val="006A3834"/>
    <w:rsid w:val="006A5412"/>
    <w:rsid w:val="006A5BA9"/>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6F1AD7"/>
    <w:rsid w:val="006F2410"/>
    <w:rsid w:val="00700906"/>
    <w:rsid w:val="00701595"/>
    <w:rsid w:val="00701D2A"/>
    <w:rsid w:val="007020F6"/>
    <w:rsid w:val="00703A3F"/>
    <w:rsid w:val="00707147"/>
    <w:rsid w:val="0070723E"/>
    <w:rsid w:val="00711056"/>
    <w:rsid w:val="00711DF6"/>
    <w:rsid w:val="00713A89"/>
    <w:rsid w:val="00713D20"/>
    <w:rsid w:val="0071576E"/>
    <w:rsid w:val="007171CB"/>
    <w:rsid w:val="00723004"/>
    <w:rsid w:val="00726514"/>
    <w:rsid w:val="00726D1B"/>
    <w:rsid w:val="0073476B"/>
    <w:rsid w:val="0073526E"/>
    <w:rsid w:val="007419AB"/>
    <w:rsid w:val="00743FC8"/>
    <w:rsid w:val="00747A2A"/>
    <w:rsid w:val="00747B35"/>
    <w:rsid w:val="007523AB"/>
    <w:rsid w:val="007526EB"/>
    <w:rsid w:val="0075558E"/>
    <w:rsid w:val="007603AD"/>
    <w:rsid w:val="007621CB"/>
    <w:rsid w:val="007660F4"/>
    <w:rsid w:val="007707D1"/>
    <w:rsid w:val="00771002"/>
    <w:rsid w:val="007722F2"/>
    <w:rsid w:val="00773B66"/>
    <w:rsid w:val="00774F80"/>
    <w:rsid w:val="00777AD6"/>
    <w:rsid w:val="00780D82"/>
    <w:rsid w:val="00782BF0"/>
    <w:rsid w:val="007850C5"/>
    <w:rsid w:val="007874FD"/>
    <w:rsid w:val="007903FF"/>
    <w:rsid w:val="007914E4"/>
    <w:rsid w:val="00791E26"/>
    <w:rsid w:val="00792455"/>
    <w:rsid w:val="00795696"/>
    <w:rsid w:val="00795A0F"/>
    <w:rsid w:val="00795B21"/>
    <w:rsid w:val="007A1063"/>
    <w:rsid w:val="007A3E21"/>
    <w:rsid w:val="007B04A2"/>
    <w:rsid w:val="007B1CD9"/>
    <w:rsid w:val="007B2C55"/>
    <w:rsid w:val="007B4218"/>
    <w:rsid w:val="007C2393"/>
    <w:rsid w:val="007C3DCA"/>
    <w:rsid w:val="007C7682"/>
    <w:rsid w:val="007C7FE3"/>
    <w:rsid w:val="007D175F"/>
    <w:rsid w:val="007D3A1A"/>
    <w:rsid w:val="007D4C59"/>
    <w:rsid w:val="007D5DAA"/>
    <w:rsid w:val="007D6329"/>
    <w:rsid w:val="007E0A44"/>
    <w:rsid w:val="007E141E"/>
    <w:rsid w:val="007E6AE8"/>
    <w:rsid w:val="007F025B"/>
    <w:rsid w:val="007F0276"/>
    <w:rsid w:val="007F32FE"/>
    <w:rsid w:val="007F4602"/>
    <w:rsid w:val="007F4BE8"/>
    <w:rsid w:val="007F6E1F"/>
    <w:rsid w:val="007F788C"/>
    <w:rsid w:val="00800485"/>
    <w:rsid w:val="008022E5"/>
    <w:rsid w:val="008032AF"/>
    <w:rsid w:val="00807042"/>
    <w:rsid w:val="00812BED"/>
    <w:rsid w:val="008137AB"/>
    <w:rsid w:val="00814B35"/>
    <w:rsid w:val="00815D46"/>
    <w:rsid w:val="00817B71"/>
    <w:rsid w:val="00817D8A"/>
    <w:rsid w:val="008261CF"/>
    <w:rsid w:val="00830596"/>
    <w:rsid w:val="00832598"/>
    <w:rsid w:val="00834757"/>
    <w:rsid w:val="00836B3C"/>
    <w:rsid w:val="00840B6D"/>
    <w:rsid w:val="00843677"/>
    <w:rsid w:val="008455D6"/>
    <w:rsid w:val="008456E0"/>
    <w:rsid w:val="008504E0"/>
    <w:rsid w:val="0085111D"/>
    <w:rsid w:val="00851552"/>
    <w:rsid w:val="008515CF"/>
    <w:rsid w:val="00854815"/>
    <w:rsid w:val="00856B03"/>
    <w:rsid w:val="0086090C"/>
    <w:rsid w:val="0086152C"/>
    <w:rsid w:val="008624D5"/>
    <w:rsid w:val="00862DB7"/>
    <w:rsid w:val="008641E9"/>
    <w:rsid w:val="00865E88"/>
    <w:rsid w:val="00870116"/>
    <w:rsid w:val="00873B91"/>
    <w:rsid w:val="0087457D"/>
    <w:rsid w:val="008745DA"/>
    <w:rsid w:val="00874C4F"/>
    <w:rsid w:val="00875BFB"/>
    <w:rsid w:val="00875D4B"/>
    <w:rsid w:val="008808EF"/>
    <w:rsid w:val="008824DD"/>
    <w:rsid w:val="00882B28"/>
    <w:rsid w:val="00886897"/>
    <w:rsid w:val="008875AF"/>
    <w:rsid w:val="008934F7"/>
    <w:rsid w:val="00894BA2"/>
    <w:rsid w:val="00896426"/>
    <w:rsid w:val="00896E34"/>
    <w:rsid w:val="008A5244"/>
    <w:rsid w:val="008A7223"/>
    <w:rsid w:val="008B24B8"/>
    <w:rsid w:val="008B45FF"/>
    <w:rsid w:val="008B63A5"/>
    <w:rsid w:val="008B6A94"/>
    <w:rsid w:val="008B7246"/>
    <w:rsid w:val="008B72EF"/>
    <w:rsid w:val="008C086A"/>
    <w:rsid w:val="008C08F2"/>
    <w:rsid w:val="008C5A68"/>
    <w:rsid w:val="008D1130"/>
    <w:rsid w:val="008D3540"/>
    <w:rsid w:val="008D3A8C"/>
    <w:rsid w:val="008D3FD9"/>
    <w:rsid w:val="008D420C"/>
    <w:rsid w:val="008D458D"/>
    <w:rsid w:val="008D5A11"/>
    <w:rsid w:val="008D5D11"/>
    <w:rsid w:val="008D621A"/>
    <w:rsid w:val="008D6751"/>
    <w:rsid w:val="008D7247"/>
    <w:rsid w:val="008E39C0"/>
    <w:rsid w:val="008E4733"/>
    <w:rsid w:val="008E4C5A"/>
    <w:rsid w:val="008E628A"/>
    <w:rsid w:val="008E79F5"/>
    <w:rsid w:val="008E7A8A"/>
    <w:rsid w:val="008F003F"/>
    <w:rsid w:val="008F0892"/>
    <w:rsid w:val="008F0D24"/>
    <w:rsid w:val="008F1950"/>
    <w:rsid w:val="008F5924"/>
    <w:rsid w:val="008F723A"/>
    <w:rsid w:val="008F7DC3"/>
    <w:rsid w:val="00903947"/>
    <w:rsid w:val="0091118A"/>
    <w:rsid w:val="0091190F"/>
    <w:rsid w:val="00921F7E"/>
    <w:rsid w:val="00924D6C"/>
    <w:rsid w:val="00925889"/>
    <w:rsid w:val="0092657D"/>
    <w:rsid w:val="009265C3"/>
    <w:rsid w:val="00927871"/>
    <w:rsid w:val="00927954"/>
    <w:rsid w:val="009302DC"/>
    <w:rsid w:val="00933316"/>
    <w:rsid w:val="00934930"/>
    <w:rsid w:val="009418DB"/>
    <w:rsid w:val="0095302C"/>
    <w:rsid w:val="009615DC"/>
    <w:rsid w:val="0096254F"/>
    <w:rsid w:val="009650C1"/>
    <w:rsid w:val="00967DD1"/>
    <w:rsid w:val="00971E25"/>
    <w:rsid w:val="00980450"/>
    <w:rsid w:val="00983A7E"/>
    <w:rsid w:val="00990418"/>
    <w:rsid w:val="0099267F"/>
    <w:rsid w:val="00992698"/>
    <w:rsid w:val="00993FF7"/>
    <w:rsid w:val="00994B1A"/>
    <w:rsid w:val="00994E7D"/>
    <w:rsid w:val="00995807"/>
    <w:rsid w:val="0099625C"/>
    <w:rsid w:val="009976B8"/>
    <w:rsid w:val="009A315E"/>
    <w:rsid w:val="009A621D"/>
    <w:rsid w:val="009B3151"/>
    <w:rsid w:val="009C029B"/>
    <w:rsid w:val="009C0AA0"/>
    <w:rsid w:val="009C0C2B"/>
    <w:rsid w:val="009C0C71"/>
    <w:rsid w:val="009C66B9"/>
    <w:rsid w:val="009C7597"/>
    <w:rsid w:val="009C774A"/>
    <w:rsid w:val="009D0117"/>
    <w:rsid w:val="009D0508"/>
    <w:rsid w:val="009D15D9"/>
    <w:rsid w:val="009D271B"/>
    <w:rsid w:val="009D2CC7"/>
    <w:rsid w:val="009D2CFF"/>
    <w:rsid w:val="009D2DE6"/>
    <w:rsid w:val="009E3407"/>
    <w:rsid w:val="009E41EE"/>
    <w:rsid w:val="009E488D"/>
    <w:rsid w:val="009E60AB"/>
    <w:rsid w:val="009E7D4E"/>
    <w:rsid w:val="009F0621"/>
    <w:rsid w:val="009F0706"/>
    <w:rsid w:val="009F2A48"/>
    <w:rsid w:val="009F365C"/>
    <w:rsid w:val="009F4D29"/>
    <w:rsid w:val="00A04AF6"/>
    <w:rsid w:val="00A05689"/>
    <w:rsid w:val="00A07FB6"/>
    <w:rsid w:val="00A12111"/>
    <w:rsid w:val="00A12DA3"/>
    <w:rsid w:val="00A1309A"/>
    <w:rsid w:val="00A150C7"/>
    <w:rsid w:val="00A1548C"/>
    <w:rsid w:val="00A20A74"/>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53A24"/>
    <w:rsid w:val="00A6026C"/>
    <w:rsid w:val="00A631B4"/>
    <w:rsid w:val="00A66F85"/>
    <w:rsid w:val="00A70261"/>
    <w:rsid w:val="00A720CA"/>
    <w:rsid w:val="00A810ED"/>
    <w:rsid w:val="00A81461"/>
    <w:rsid w:val="00A819E3"/>
    <w:rsid w:val="00A825E1"/>
    <w:rsid w:val="00A83972"/>
    <w:rsid w:val="00A8415B"/>
    <w:rsid w:val="00A84E07"/>
    <w:rsid w:val="00A857E6"/>
    <w:rsid w:val="00A85CC1"/>
    <w:rsid w:val="00A870A9"/>
    <w:rsid w:val="00AA17E9"/>
    <w:rsid w:val="00AA1CEE"/>
    <w:rsid w:val="00AA2B88"/>
    <w:rsid w:val="00AA6C31"/>
    <w:rsid w:val="00AA755E"/>
    <w:rsid w:val="00AB1B23"/>
    <w:rsid w:val="00AB5085"/>
    <w:rsid w:val="00AD027E"/>
    <w:rsid w:val="00AD1C0F"/>
    <w:rsid w:val="00AD2456"/>
    <w:rsid w:val="00AD2CEE"/>
    <w:rsid w:val="00AD34B0"/>
    <w:rsid w:val="00AD3A84"/>
    <w:rsid w:val="00AD5C0D"/>
    <w:rsid w:val="00AD77B5"/>
    <w:rsid w:val="00AE0BAA"/>
    <w:rsid w:val="00AE0C4D"/>
    <w:rsid w:val="00AE5C5E"/>
    <w:rsid w:val="00AE5C99"/>
    <w:rsid w:val="00AE7287"/>
    <w:rsid w:val="00AF68E7"/>
    <w:rsid w:val="00AF7874"/>
    <w:rsid w:val="00B01880"/>
    <w:rsid w:val="00B01A81"/>
    <w:rsid w:val="00B06129"/>
    <w:rsid w:val="00B07DBF"/>
    <w:rsid w:val="00B10EB0"/>
    <w:rsid w:val="00B1478F"/>
    <w:rsid w:val="00B15971"/>
    <w:rsid w:val="00B177AA"/>
    <w:rsid w:val="00B20CAB"/>
    <w:rsid w:val="00B22E4C"/>
    <w:rsid w:val="00B2368C"/>
    <w:rsid w:val="00B256CB"/>
    <w:rsid w:val="00B25A50"/>
    <w:rsid w:val="00B26D44"/>
    <w:rsid w:val="00B277BD"/>
    <w:rsid w:val="00B349B3"/>
    <w:rsid w:val="00B34BF4"/>
    <w:rsid w:val="00B37DDF"/>
    <w:rsid w:val="00B4184E"/>
    <w:rsid w:val="00B433E1"/>
    <w:rsid w:val="00B44480"/>
    <w:rsid w:val="00B44D52"/>
    <w:rsid w:val="00B50DF5"/>
    <w:rsid w:val="00B512E3"/>
    <w:rsid w:val="00B52993"/>
    <w:rsid w:val="00B53AB0"/>
    <w:rsid w:val="00B5620A"/>
    <w:rsid w:val="00B64BC6"/>
    <w:rsid w:val="00B658B6"/>
    <w:rsid w:val="00B70CE1"/>
    <w:rsid w:val="00B72D05"/>
    <w:rsid w:val="00B77121"/>
    <w:rsid w:val="00B774F9"/>
    <w:rsid w:val="00B81C2C"/>
    <w:rsid w:val="00B84F3B"/>
    <w:rsid w:val="00B85AA7"/>
    <w:rsid w:val="00B86C42"/>
    <w:rsid w:val="00B86F1E"/>
    <w:rsid w:val="00B873C4"/>
    <w:rsid w:val="00B87F81"/>
    <w:rsid w:val="00B90E22"/>
    <w:rsid w:val="00B928B7"/>
    <w:rsid w:val="00B94C2E"/>
    <w:rsid w:val="00B95E60"/>
    <w:rsid w:val="00B95FC6"/>
    <w:rsid w:val="00BA0738"/>
    <w:rsid w:val="00BA1355"/>
    <w:rsid w:val="00BA23BC"/>
    <w:rsid w:val="00BA2CFE"/>
    <w:rsid w:val="00BA38D6"/>
    <w:rsid w:val="00BB22CD"/>
    <w:rsid w:val="00BB2D07"/>
    <w:rsid w:val="00BC1A2A"/>
    <w:rsid w:val="00BC3B29"/>
    <w:rsid w:val="00BC433F"/>
    <w:rsid w:val="00BC59C2"/>
    <w:rsid w:val="00BC6642"/>
    <w:rsid w:val="00BD1A96"/>
    <w:rsid w:val="00BD36FD"/>
    <w:rsid w:val="00BD4002"/>
    <w:rsid w:val="00BD44DC"/>
    <w:rsid w:val="00BD6D2C"/>
    <w:rsid w:val="00BE7085"/>
    <w:rsid w:val="00BF1326"/>
    <w:rsid w:val="00BF1A4D"/>
    <w:rsid w:val="00BF34E3"/>
    <w:rsid w:val="00BF619C"/>
    <w:rsid w:val="00BF7DAE"/>
    <w:rsid w:val="00C01970"/>
    <w:rsid w:val="00C01DCB"/>
    <w:rsid w:val="00C01FD0"/>
    <w:rsid w:val="00C0254E"/>
    <w:rsid w:val="00C02E6D"/>
    <w:rsid w:val="00C13CE9"/>
    <w:rsid w:val="00C16066"/>
    <w:rsid w:val="00C20177"/>
    <w:rsid w:val="00C21084"/>
    <w:rsid w:val="00C243D9"/>
    <w:rsid w:val="00C30290"/>
    <w:rsid w:val="00C3115B"/>
    <w:rsid w:val="00C36E24"/>
    <w:rsid w:val="00C37009"/>
    <w:rsid w:val="00C376BF"/>
    <w:rsid w:val="00C40429"/>
    <w:rsid w:val="00C435E3"/>
    <w:rsid w:val="00C43970"/>
    <w:rsid w:val="00C4419F"/>
    <w:rsid w:val="00C45013"/>
    <w:rsid w:val="00C47076"/>
    <w:rsid w:val="00C52DD6"/>
    <w:rsid w:val="00C535E8"/>
    <w:rsid w:val="00C55A8C"/>
    <w:rsid w:val="00C63EDA"/>
    <w:rsid w:val="00C7103E"/>
    <w:rsid w:val="00C71A2A"/>
    <w:rsid w:val="00C728C2"/>
    <w:rsid w:val="00C76715"/>
    <w:rsid w:val="00C76FDA"/>
    <w:rsid w:val="00C8078C"/>
    <w:rsid w:val="00C80D4A"/>
    <w:rsid w:val="00C810CB"/>
    <w:rsid w:val="00C84C52"/>
    <w:rsid w:val="00C852A3"/>
    <w:rsid w:val="00C91909"/>
    <w:rsid w:val="00C95CE6"/>
    <w:rsid w:val="00CA3729"/>
    <w:rsid w:val="00CA4F6D"/>
    <w:rsid w:val="00CB06E4"/>
    <w:rsid w:val="00CB3E48"/>
    <w:rsid w:val="00CB5AE2"/>
    <w:rsid w:val="00CB7F13"/>
    <w:rsid w:val="00CC0021"/>
    <w:rsid w:val="00CC00D7"/>
    <w:rsid w:val="00CC5270"/>
    <w:rsid w:val="00CC586C"/>
    <w:rsid w:val="00CC6392"/>
    <w:rsid w:val="00CD1607"/>
    <w:rsid w:val="00CD2999"/>
    <w:rsid w:val="00CD2CC7"/>
    <w:rsid w:val="00CD2F51"/>
    <w:rsid w:val="00CD7CD1"/>
    <w:rsid w:val="00CE4529"/>
    <w:rsid w:val="00CE4543"/>
    <w:rsid w:val="00CE7A54"/>
    <w:rsid w:val="00CF389B"/>
    <w:rsid w:val="00CF6AF6"/>
    <w:rsid w:val="00D00E2B"/>
    <w:rsid w:val="00D030EB"/>
    <w:rsid w:val="00D0393C"/>
    <w:rsid w:val="00D04F61"/>
    <w:rsid w:val="00D05EEC"/>
    <w:rsid w:val="00D060B5"/>
    <w:rsid w:val="00D0676F"/>
    <w:rsid w:val="00D0766A"/>
    <w:rsid w:val="00D10511"/>
    <w:rsid w:val="00D13E40"/>
    <w:rsid w:val="00D15B5B"/>
    <w:rsid w:val="00D16D71"/>
    <w:rsid w:val="00D172BB"/>
    <w:rsid w:val="00D2128E"/>
    <w:rsid w:val="00D2228E"/>
    <w:rsid w:val="00D2329A"/>
    <w:rsid w:val="00D238AF"/>
    <w:rsid w:val="00D242B5"/>
    <w:rsid w:val="00D26561"/>
    <w:rsid w:val="00D3244D"/>
    <w:rsid w:val="00D32513"/>
    <w:rsid w:val="00D33AB3"/>
    <w:rsid w:val="00D37009"/>
    <w:rsid w:val="00D41CCF"/>
    <w:rsid w:val="00D43C8F"/>
    <w:rsid w:val="00D440F1"/>
    <w:rsid w:val="00D442F5"/>
    <w:rsid w:val="00D46CC9"/>
    <w:rsid w:val="00D476CD"/>
    <w:rsid w:val="00D501EE"/>
    <w:rsid w:val="00D50D9E"/>
    <w:rsid w:val="00D51BFB"/>
    <w:rsid w:val="00D5492A"/>
    <w:rsid w:val="00D572CE"/>
    <w:rsid w:val="00D57C55"/>
    <w:rsid w:val="00D62608"/>
    <w:rsid w:val="00D62AC1"/>
    <w:rsid w:val="00D65B40"/>
    <w:rsid w:val="00D6713A"/>
    <w:rsid w:val="00D67B9C"/>
    <w:rsid w:val="00D72763"/>
    <w:rsid w:val="00D72A48"/>
    <w:rsid w:val="00D72FD2"/>
    <w:rsid w:val="00D75547"/>
    <w:rsid w:val="00D820B3"/>
    <w:rsid w:val="00D82BDA"/>
    <w:rsid w:val="00D9074A"/>
    <w:rsid w:val="00D90930"/>
    <w:rsid w:val="00D90E04"/>
    <w:rsid w:val="00D90F2F"/>
    <w:rsid w:val="00D91BB1"/>
    <w:rsid w:val="00D97AC3"/>
    <w:rsid w:val="00DA5AA5"/>
    <w:rsid w:val="00DA62B8"/>
    <w:rsid w:val="00DA714F"/>
    <w:rsid w:val="00DB5F28"/>
    <w:rsid w:val="00DB5FB8"/>
    <w:rsid w:val="00DB73C1"/>
    <w:rsid w:val="00DC10E2"/>
    <w:rsid w:val="00DC49DA"/>
    <w:rsid w:val="00DC4B5A"/>
    <w:rsid w:val="00DD02AE"/>
    <w:rsid w:val="00DD243D"/>
    <w:rsid w:val="00DD372F"/>
    <w:rsid w:val="00DD42E3"/>
    <w:rsid w:val="00DD4BBE"/>
    <w:rsid w:val="00DD6490"/>
    <w:rsid w:val="00DD7043"/>
    <w:rsid w:val="00DE161C"/>
    <w:rsid w:val="00DE5216"/>
    <w:rsid w:val="00DF06A9"/>
    <w:rsid w:val="00DF11AE"/>
    <w:rsid w:val="00DF2E3F"/>
    <w:rsid w:val="00DF3520"/>
    <w:rsid w:val="00DF5FF9"/>
    <w:rsid w:val="00E00BBC"/>
    <w:rsid w:val="00E0140B"/>
    <w:rsid w:val="00E05959"/>
    <w:rsid w:val="00E12B54"/>
    <w:rsid w:val="00E151F5"/>
    <w:rsid w:val="00E17189"/>
    <w:rsid w:val="00E2009D"/>
    <w:rsid w:val="00E21726"/>
    <w:rsid w:val="00E2231D"/>
    <w:rsid w:val="00E237E0"/>
    <w:rsid w:val="00E2413A"/>
    <w:rsid w:val="00E256DB"/>
    <w:rsid w:val="00E27560"/>
    <w:rsid w:val="00E278B7"/>
    <w:rsid w:val="00E2798B"/>
    <w:rsid w:val="00E313EA"/>
    <w:rsid w:val="00E37A35"/>
    <w:rsid w:val="00E37AAA"/>
    <w:rsid w:val="00E44609"/>
    <w:rsid w:val="00E45127"/>
    <w:rsid w:val="00E46414"/>
    <w:rsid w:val="00E502A2"/>
    <w:rsid w:val="00E51532"/>
    <w:rsid w:val="00E527CF"/>
    <w:rsid w:val="00E52BB6"/>
    <w:rsid w:val="00E6629A"/>
    <w:rsid w:val="00E66D5A"/>
    <w:rsid w:val="00E675A8"/>
    <w:rsid w:val="00E703ED"/>
    <w:rsid w:val="00E70C97"/>
    <w:rsid w:val="00E72E34"/>
    <w:rsid w:val="00E86286"/>
    <w:rsid w:val="00E8741B"/>
    <w:rsid w:val="00E930A1"/>
    <w:rsid w:val="00E938DB"/>
    <w:rsid w:val="00E94AEF"/>
    <w:rsid w:val="00E94FEA"/>
    <w:rsid w:val="00E95606"/>
    <w:rsid w:val="00E97DA8"/>
    <w:rsid w:val="00EA16F3"/>
    <w:rsid w:val="00EA5360"/>
    <w:rsid w:val="00EB1555"/>
    <w:rsid w:val="00EB2A4E"/>
    <w:rsid w:val="00EC13B3"/>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4246"/>
    <w:rsid w:val="00F25242"/>
    <w:rsid w:val="00F261B6"/>
    <w:rsid w:val="00F277EC"/>
    <w:rsid w:val="00F31EF4"/>
    <w:rsid w:val="00F33AA9"/>
    <w:rsid w:val="00F34276"/>
    <w:rsid w:val="00F343F0"/>
    <w:rsid w:val="00F40FDF"/>
    <w:rsid w:val="00F413D8"/>
    <w:rsid w:val="00F4180C"/>
    <w:rsid w:val="00F44C34"/>
    <w:rsid w:val="00F5106E"/>
    <w:rsid w:val="00F52BF6"/>
    <w:rsid w:val="00F52C5F"/>
    <w:rsid w:val="00F549FD"/>
    <w:rsid w:val="00F54F39"/>
    <w:rsid w:val="00F55D86"/>
    <w:rsid w:val="00F56134"/>
    <w:rsid w:val="00F56572"/>
    <w:rsid w:val="00F5670E"/>
    <w:rsid w:val="00F56B69"/>
    <w:rsid w:val="00F61A6B"/>
    <w:rsid w:val="00F67CCF"/>
    <w:rsid w:val="00F709CC"/>
    <w:rsid w:val="00F70CA9"/>
    <w:rsid w:val="00F72966"/>
    <w:rsid w:val="00F72DDF"/>
    <w:rsid w:val="00F75806"/>
    <w:rsid w:val="00F75DBC"/>
    <w:rsid w:val="00F7641C"/>
    <w:rsid w:val="00F77289"/>
    <w:rsid w:val="00F77F13"/>
    <w:rsid w:val="00F8189E"/>
    <w:rsid w:val="00F85109"/>
    <w:rsid w:val="00F856A6"/>
    <w:rsid w:val="00F86299"/>
    <w:rsid w:val="00F906D4"/>
    <w:rsid w:val="00F93983"/>
    <w:rsid w:val="00F94DD7"/>
    <w:rsid w:val="00FA113A"/>
    <w:rsid w:val="00FA6921"/>
    <w:rsid w:val="00FB33DE"/>
    <w:rsid w:val="00FB35EA"/>
    <w:rsid w:val="00FB61FD"/>
    <w:rsid w:val="00FC03DD"/>
    <w:rsid w:val="00FC2DC3"/>
    <w:rsid w:val="00FC5E64"/>
    <w:rsid w:val="00FC62DA"/>
    <w:rsid w:val="00FC7E16"/>
    <w:rsid w:val="00FD5BC8"/>
    <w:rsid w:val="00FD6986"/>
    <w:rsid w:val="00FE257B"/>
    <w:rsid w:val="00FE2E24"/>
    <w:rsid w:val="00FE35C5"/>
    <w:rsid w:val="00FE4571"/>
    <w:rsid w:val="00FE640A"/>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4BCEB"/>
  <w15:chartTrackingRefBased/>
  <w15:docId w15:val="{C889BA9D-ADC0-405F-9D73-4A25C920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 w:type="paragraph" w:styleId="Revision">
    <w:name w:val="Revision"/>
    <w:hidden/>
    <w:uiPriority w:val="62"/>
    <w:semiHidden/>
    <w:rsid w:val="00143AC6"/>
    <w:rPr>
      <w:sz w:val="24"/>
      <w:szCs w:val="24"/>
      <w:lang w:val="en-US" w:eastAsia="en-US"/>
    </w:rPr>
  </w:style>
  <w:style w:type="character" w:customStyle="1" w:styleId="UnresolvedMention2">
    <w:name w:val="Unresolved Mention2"/>
    <w:basedOn w:val="DefaultParagraphFont"/>
    <w:uiPriority w:val="99"/>
    <w:semiHidden/>
    <w:unhideWhenUsed/>
    <w:rsid w:val="005F728F"/>
    <w:rPr>
      <w:color w:val="605E5C"/>
      <w:shd w:val="clear" w:color="auto" w:fill="E1DFDD"/>
    </w:rPr>
  </w:style>
  <w:style w:type="character" w:customStyle="1" w:styleId="UnresolvedMention3">
    <w:name w:val="Unresolved Mention3"/>
    <w:basedOn w:val="DefaultParagraphFont"/>
    <w:uiPriority w:val="99"/>
    <w:semiHidden/>
    <w:unhideWhenUsed/>
    <w:rsid w:val="004F2CB1"/>
    <w:rPr>
      <w:color w:val="605E5C"/>
      <w:shd w:val="clear" w:color="auto" w:fill="E1DFDD"/>
    </w:rPr>
  </w:style>
  <w:style w:type="character" w:customStyle="1" w:styleId="UnresolvedMention4">
    <w:name w:val="Unresolved Mention4"/>
    <w:basedOn w:val="DefaultParagraphFont"/>
    <w:uiPriority w:val="99"/>
    <w:semiHidden/>
    <w:unhideWhenUsed/>
    <w:rsid w:val="00A20A74"/>
    <w:rPr>
      <w:color w:val="605E5C"/>
      <w:shd w:val="clear" w:color="auto" w:fill="E1DFDD"/>
    </w:rPr>
  </w:style>
  <w:style w:type="character" w:customStyle="1" w:styleId="UnresolvedMention5">
    <w:name w:val="Unresolved Mention5"/>
    <w:basedOn w:val="DefaultParagraphFont"/>
    <w:uiPriority w:val="99"/>
    <w:semiHidden/>
    <w:unhideWhenUsed/>
    <w:rsid w:val="006677EB"/>
    <w:rPr>
      <w:color w:val="605E5C"/>
      <w:shd w:val="clear" w:color="auto" w:fill="E1DFDD"/>
    </w:rPr>
  </w:style>
  <w:style w:type="character" w:customStyle="1" w:styleId="UnresolvedMention6">
    <w:name w:val="Unresolved Mention6"/>
    <w:basedOn w:val="DefaultParagraphFont"/>
    <w:uiPriority w:val="99"/>
    <w:semiHidden/>
    <w:unhideWhenUsed/>
    <w:rsid w:val="007F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22055733">
      <w:bodyDiv w:val="1"/>
      <w:marLeft w:val="0"/>
      <w:marRight w:val="0"/>
      <w:marTop w:val="0"/>
      <w:marBottom w:val="0"/>
      <w:divBdr>
        <w:top w:val="none" w:sz="0" w:space="0" w:color="auto"/>
        <w:left w:val="none" w:sz="0" w:space="0" w:color="auto"/>
        <w:bottom w:val="none" w:sz="0" w:space="0" w:color="auto"/>
        <w:right w:val="none" w:sz="0" w:space="0" w:color="auto"/>
      </w:divBdr>
    </w:div>
    <w:div w:id="1935936565">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corp.com"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GCOcor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s://www.grainsa.co.za/pages/nampo/nampo-hom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obert.Keir@agcocorp.com" TargetMode="External"/><Relationship Id="rId14"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8927</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dc:description/>
  <cp:lastModifiedBy>Richalda De Wet</cp:lastModifiedBy>
  <cp:revision>6</cp:revision>
  <cp:lastPrinted>2022-04-25T10:56:00Z</cp:lastPrinted>
  <dcterms:created xsi:type="dcterms:W3CDTF">2022-04-25T10:55:00Z</dcterms:created>
  <dcterms:modified xsi:type="dcterms:W3CDTF">2022-04-26T08:52:00Z</dcterms:modified>
</cp:coreProperties>
</file>