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49" w:rsidRPr="00AF5A99" w:rsidRDefault="00000649" w:rsidP="00000649">
      <w:pPr>
        <w:rPr>
          <w:rFonts w:ascii="Arial" w:hAnsi="Arial" w:cs="Arial"/>
          <w:b/>
          <w:sz w:val="52"/>
          <w:szCs w:val="52"/>
        </w:rPr>
      </w:pPr>
      <w:r w:rsidRPr="00AF5A99">
        <w:rPr>
          <w:rFonts w:ascii="Arial" w:hAnsi="Arial" w:cs="Arial"/>
          <w:b/>
          <w:sz w:val="52"/>
          <w:szCs w:val="52"/>
        </w:rPr>
        <w:t xml:space="preserve">PRESS RELEASE </w:t>
      </w:r>
      <w:bookmarkStart w:id="0" w:name="_GoBack"/>
      <w:bookmarkEnd w:id="0"/>
    </w:p>
    <w:p w:rsidR="00000649" w:rsidRPr="00AF5A99" w:rsidRDefault="00AE64E6" w:rsidP="00000649">
      <w:pPr>
        <w:rPr>
          <w:rFonts w:ascii="Arial" w:hAnsi="Arial" w:cs="Arial"/>
          <w:sz w:val="28"/>
          <w:szCs w:val="28"/>
          <w:u w:val="single"/>
        </w:rPr>
      </w:pPr>
      <w:r w:rsidRPr="00AF5A99">
        <w:rPr>
          <w:rFonts w:ascii="Arial" w:hAnsi="Arial" w:cs="Arial"/>
          <w:sz w:val="28"/>
          <w:szCs w:val="28"/>
          <w:u w:val="single"/>
        </w:rPr>
        <w:t>Loftus roofing project completed</w:t>
      </w:r>
      <w:r w:rsidR="00000649" w:rsidRPr="00AF5A99">
        <w:rPr>
          <w:rFonts w:ascii="Arial" w:hAnsi="Arial" w:cs="Arial"/>
          <w:sz w:val="28"/>
          <w:szCs w:val="28"/>
          <w:u w:val="single"/>
        </w:rPr>
        <w:t xml:space="preserve"> </w:t>
      </w:r>
      <w:r w:rsidRPr="00AF5A99">
        <w:rPr>
          <w:rFonts w:ascii="Arial" w:hAnsi="Arial" w:cs="Arial"/>
          <w:sz w:val="28"/>
          <w:szCs w:val="28"/>
          <w:u w:val="single"/>
        </w:rPr>
        <w:t>using rope access</w:t>
      </w:r>
    </w:p>
    <w:p w:rsidR="00CD45DD" w:rsidRDefault="00E54126" w:rsidP="00000649">
      <w:pPr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b/>
          <w:i/>
          <w:color w:val="808080" w:themeColor="background1" w:themeShade="80"/>
          <w:sz w:val="24"/>
          <w:szCs w:val="24"/>
        </w:rPr>
        <w:t>22 October</w:t>
      </w:r>
      <w:r w:rsidR="00000649" w:rsidRPr="00AF5A99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, 2014: </w:t>
      </w:r>
      <w:r w:rsidR="003D00F9">
        <w:rPr>
          <w:rFonts w:cstheme="minorHAnsi"/>
          <w:i/>
          <w:color w:val="808080" w:themeColor="background1" w:themeShade="80"/>
          <w:sz w:val="24"/>
          <w:szCs w:val="24"/>
        </w:rPr>
        <w:t xml:space="preserve">The </w:t>
      </w:r>
      <w:r w:rsidR="003D00F9" w:rsidRPr="00CD45DD">
        <w:rPr>
          <w:rFonts w:cstheme="minorHAnsi"/>
          <w:i/>
          <w:color w:val="808080" w:themeColor="background1" w:themeShade="80"/>
          <w:sz w:val="24"/>
          <w:szCs w:val="24"/>
        </w:rPr>
        <w:t>roof cladding</w:t>
      </w:r>
      <w:r w:rsidR="003D00F9">
        <w:rPr>
          <w:rFonts w:cstheme="minorHAnsi"/>
          <w:i/>
          <w:color w:val="808080" w:themeColor="background1" w:themeShade="80"/>
          <w:sz w:val="24"/>
          <w:szCs w:val="24"/>
        </w:rPr>
        <w:t xml:space="preserve"> on the iconic </w:t>
      </w:r>
      <w:r w:rsidR="00CD45DD" w:rsidRPr="00CD45DD">
        <w:rPr>
          <w:rFonts w:cstheme="minorHAnsi"/>
          <w:i/>
          <w:color w:val="808080" w:themeColor="background1" w:themeShade="80"/>
          <w:sz w:val="24"/>
          <w:szCs w:val="24"/>
        </w:rPr>
        <w:t xml:space="preserve">Loftus </w:t>
      </w:r>
      <w:r w:rsidR="003D00F9">
        <w:rPr>
          <w:rFonts w:cstheme="minorHAnsi"/>
          <w:i/>
          <w:color w:val="808080" w:themeColor="background1" w:themeShade="80"/>
          <w:sz w:val="24"/>
          <w:szCs w:val="24"/>
        </w:rPr>
        <w:t xml:space="preserve">rugby stadium </w:t>
      </w:r>
      <w:r w:rsidR="00CD45DD" w:rsidRPr="00CD45DD">
        <w:rPr>
          <w:rFonts w:cstheme="minorHAnsi"/>
          <w:i/>
          <w:color w:val="808080" w:themeColor="background1" w:themeShade="80"/>
          <w:sz w:val="24"/>
          <w:szCs w:val="24"/>
        </w:rPr>
        <w:t xml:space="preserve">in Pretoria </w:t>
      </w:r>
      <w:r w:rsidR="003D00F9">
        <w:rPr>
          <w:rFonts w:cstheme="minorHAnsi"/>
          <w:i/>
          <w:color w:val="808080" w:themeColor="background1" w:themeShade="80"/>
          <w:sz w:val="24"/>
          <w:szCs w:val="24"/>
        </w:rPr>
        <w:t>has been successfully repaired during a routine maintenance project undertaken by l</w:t>
      </w:r>
      <w:r w:rsidR="006554B8" w:rsidRPr="00AF5A99">
        <w:rPr>
          <w:rFonts w:cstheme="minorHAnsi"/>
          <w:i/>
          <w:color w:val="808080" w:themeColor="background1" w:themeShade="80"/>
          <w:sz w:val="24"/>
          <w:szCs w:val="24"/>
        </w:rPr>
        <w:t>eading ro</w:t>
      </w:r>
      <w:r w:rsidR="00CD45DD">
        <w:rPr>
          <w:rFonts w:cstheme="minorHAnsi"/>
          <w:i/>
          <w:color w:val="808080" w:themeColor="background1" w:themeShade="80"/>
          <w:sz w:val="24"/>
          <w:szCs w:val="24"/>
        </w:rPr>
        <w:t>pe access specialists Skyriders</w:t>
      </w:r>
      <w:r w:rsidR="003D00F9">
        <w:rPr>
          <w:rFonts w:cstheme="minorHAnsi"/>
          <w:i/>
          <w:color w:val="808080" w:themeColor="background1" w:themeShade="80"/>
          <w:sz w:val="24"/>
          <w:szCs w:val="24"/>
        </w:rPr>
        <w:t xml:space="preserve">. </w:t>
      </w:r>
    </w:p>
    <w:p w:rsidR="003D00F9" w:rsidRDefault="006554B8" w:rsidP="006554B8">
      <w:r w:rsidRPr="00AF5A99">
        <w:t xml:space="preserve">The </w:t>
      </w:r>
      <w:r w:rsidR="000E3D2C" w:rsidRPr="00AF5A99">
        <w:t xml:space="preserve">maintenance was carried out from 8 to 11 September </w:t>
      </w:r>
      <w:r w:rsidR="003D00F9">
        <w:t xml:space="preserve">2014, </w:t>
      </w:r>
      <w:r w:rsidR="000E3D2C" w:rsidRPr="00AF5A99">
        <w:t>using a five man team with solid rope access skills as well as general maintenance and roofing skills.</w:t>
      </w:r>
      <w:r w:rsidR="003D00F9">
        <w:t xml:space="preserve"> </w:t>
      </w:r>
      <w:r w:rsidR="00E21E88" w:rsidRPr="00AF5A99">
        <w:t xml:space="preserve">According to </w:t>
      </w:r>
      <w:r w:rsidR="003D00F9">
        <w:t>S</w:t>
      </w:r>
      <w:r w:rsidR="003D00F9" w:rsidRPr="00AF5A99">
        <w:t xml:space="preserve">kyriders marketing manager </w:t>
      </w:r>
      <w:r w:rsidR="003D00F9" w:rsidRPr="00AF5A99">
        <w:rPr>
          <w:b/>
        </w:rPr>
        <w:t>Mike Zinn</w:t>
      </w:r>
      <w:r w:rsidR="003D00F9">
        <w:t xml:space="preserve">, </w:t>
      </w:r>
      <w:r w:rsidR="00E21E88" w:rsidRPr="00AF5A99">
        <w:t xml:space="preserve">the project </w:t>
      </w:r>
      <w:r w:rsidR="003D00F9">
        <w:t xml:space="preserve">team </w:t>
      </w:r>
      <w:r w:rsidR="00E21E88" w:rsidRPr="00AF5A99">
        <w:t>e</w:t>
      </w:r>
      <w:r w:rsidR="003D00F9">
        <w:t>ncounter</w:t>
      </w:r>
      <w:r w:rsidR="00E21E88" w:rsidRPr="00AF5A99">
        <w:t xml:space="preserve">ed several challenges </w:t>
      </w:r>
      <w:r w:rsidR="003D00F9">
        <w:t>related to time constraints</w:t>
      </w:r>
      <w:r w:rsidR="00E21E88" w:rsidRPr="00AF5A99">
        <w:t>.</w:t>
      </w:r>
      <w:r w:rsidRPr="00AF5A99">
        <w:t xml:space="preserve"> </w:t>
      </w:r>
    </w:p>
    <w:p w:rsidR="006554B8" w:rsidRPr="00AF5A99" w:rsidRDefault="006554B8" w:rsidP="006554B8">
      <w:r w:rsidRPr="00AF5A99">
        <w:t>“When Skyriders was awarded the contract for the roof maintenance at Loftus</w:t>
      </w:r>
      <w:r w:rsidR="003D00F9">
        <w:t>,</w:t>
      </w:r>
      <w:r w:rsidRPr="00AF5A99">
        <w:t xml:space="preserve"> we were asked to align our schedule to the main contractors who had been working on site. They were already in the process of de-establishing, which left </w:t>
      </w:r>
      <w:r w:rsidR="003D00F9">
        <w:t>us</w:t>
      </w:r>
      <w:r w:rsidRPr="00AF5A99">
        <w:t xml:space="preserve"> with very little time to complete the repairs,” he explains.</w:t>
      </w:r>
    </w:p>
    <w:p w:rsidR="003D00F9" w:rsidRDefault="00DB69A9" w:rsidP="00000649">
      <w:r w:rsidRPr="00AF5A99">
        <w:t>In addition, p</w:t>
      </w:r>
      <w:r w:rsidR="00263333" w:rsidRPr="00AF5A99">
        <w:t>revious maintenance on the roof structure had been carried out using scaffolding. Rope access had not been planned for</w:t>
      </w:r>
      <w:r w:rsidR="003D00F9">
        <w:t>,</w:t>
      </w:r>
      <w:r w:rsidR="00263333" w:rsidRPr="00AF5A99">
        <w:t xml:space="preserve"> and to design a </w:t>
      </w:r>
      <w:r w:rsidR="00F456DC" w:rsidRPr="00AF5A99">
        <w:t xml:space="preserve">new </w:t>
      </w:r>
      <w:r w:rsidR="00263333" w:rsidRPr="00AF5A99">
        <w:t xml:space="preserve">system </w:t>
      </w:r>
      <w:r w:rsidR="00F456DC" w:rsidRPr="00AF5A99">
        <w:t xml:space="preserve">for the stadium </w:t>
      </w:r>
      <w:r w:rsidR="00263333" w:rsidRPr="00AF5A99">
        <w:t>was going to be costly.</w:t>
      </w:r>
      <w:r w:rsidR="00F430FD" w:rsidRPr="00AF5A99">
        <w:t xml:space="preserve"> To overcome this challenge, </w:t>
      </w:r>
      <w:r w:rsidR="00B51F67" w:rsidRPr="00AF5A99">
        <w:t xml:space="preserve">Zinn points out that </w:t>
      </w:r>
      <w:r w:rsidR="00F430FD" w:rsidRPr="00AF5A99">
        <w:t>a temporary rope access system was installed, which also reduced the contract duration time.</w:t>
      </w:r>
      <w:r w:rsidR="003D00F9">
        <w:t xml:space="preserve"> </w:t>
      </w:r>
    </w:p>
    <w:p w:rsidR="004B2DCC" w:rsidRPr="00AF5A99" w:rsidRDefault="003D00F9" w:rsidP="00000649">
      <w:r>
        <w:t>“</w:t>
      </w:r>
      <w:r w:rsidRPr="00AF5A99">
        <w:rPr>
          <w:rFonts w:cstheme="minorHAnsi"/>
        </w:rPr>
        <w:t>We also supported and suspended the falling heavy cladding canopy using rope access techniques throughout the repair period to prevent it from collapsing</w:t>
      </w:r>
      <w:r>
        <w:rPr>
          <w:rFonts w:cstheme="minorHAnsi"/>
        </w:rPr>
        <w:t xml:space="preserve">. </w:t>
      </w:r>
      <w:r>
        <w:t>O</w:t>
      </w:r>
      <w:r w:rsidR="00FE5D0F" w:rsidRPr="00AF5A99">
        <w:t>ther challenges included w</w:t>
      </w:r>
      <w:r w:rsidR="00794CE0" w:rsidRPr="00AF5A99">
        <w:t>eather conditions</w:t>
      </w:r>
      <w:r w:rsidR="00FE5D0F" w:rsidRPr="00AF5A99">
        <w:t xml:space="preserve"> such as strong winds and the heat from the sun, as well as access restrictions. However, </w:t>
      </w:r>
      <w:r w:rsidR="004B2DCC" w:rsidRPr="00AF5A99">
        <w:t>these challenges were successfully overcome</w:t>
      </w:r>
      <w:r>
        <w:t xml:space="preserve">, thanks to the team’s expertise and experience,” </w:t>
      </w:r>
      <w:r w:rsidRPr="00AF5A99">
        <w:rPr>
          <w:rFonts w:cstheme="minorHAnsi"/>
        </w:rPr>
        <w:t>states Zinn</w:t>
      </w:r>
      <w:r>
        <w:rPr>
          <w:rFonts w:cstheme="minorHAnsi"/>
        </w:rPr>
        <w:t xml:space="preserve">. </w:t>
      </w:r>
    </w:p>
    <w:p w:rsidR="00180A8A" w:rsidRPr="00AF5A99" w:rsidRDefault="008C1D0A" w:rsidP="00000649">
      <w:pPr>
        <w:rPr>
          <w:rFonts w:cstheme="minorHAnsi"/>
        </w:rPr>
      </w:pPr>
      <w:r w:rsidRPr="00AF5A99">
        <w:rPr>
          <w:rFonts w:cstheme="minorHAnsi"/>
        </w:rPr>
        <w:t>Skyriders made use of a variety of tools and materials during the course of this project.</w:t>
      </w:r>
      <w:r w:rsidR="00180A8A" w:rsidRPr="00AF5A99">
        <w:rPr>
          <w:rFonts w:cstheme="minorHAnsi"/>
        </w:rPr>
        <w:t xml:space="preserve"> </w:t>
      </w:r>
      <w:r w:rsidR="008E2CAE" w:rsidRPr="00AF5A99">
        <w:rPr>
          <w:rFonts w:cstheme="minorHAnsi"/>
        </w:rPr>
        <w:t xml:space="preserve">These included </w:t>
      </w:r>
      <w:r w:rsidR="00180A8A" w:rsidRPr="00AF5A99">
        <w:rPr>
          <w:rFonts w:cstheme="minorHAnsi"/>
        </w:rPr>
        <w:t xml:space="preserve">a Bosch baby grinder with cup brushes to clean and remove corrosion on the cladding, as well as a Bosch drill for drilling through the steel structure for bolting and riveting. </w:t>
      </w:r>
      <w:r w:rsidR="008E2CAE" w:rsidRPr="00AF5A99">
        <w:rPr>
          <w:rFonts w:cstheme="minorHAnsi"/>
        </w:rPr>
        <w:t>The team</w:t>
      </w:r>
      <w:r w:rsidR="00180A8A" w:rsidRPr="00AF5A99">
        <w:rPr>
          <w:rFonts w:cstheme="minorHAnsi"/>
        </w:rPr>
        <w:t xml:space="preserve"> also made use of cavity wall fixing screws, a cavity wall fixing screw gun, and cobalt drill bits.</w:t>
      </w:r>
    </w:p>
    <w:p w:rsidR="00A05D6A" w:rsidRPr="00AF5A99" w:rsidRDefault="00A05D6A" w:rsidP="00000649">
      <w:pPr>
        <w:rPr>
          <w:rFonts w:cstheme="minorHAnsi"/>
        </w:rPr>
      </w:pPr>
      <w:r w:rsidRPr="00AF5A99">
        <w:rPr>
          <w:rFonts w:cstheme="minorHAnsi"/>
        </w:rPr>
        <w:t>“The unlimited versatility and dynamics of r</w:t>
      </w:r>
      <w:r w:rsidR="00486F21">
        <w:rPr>
          <w:rFonts w:cstheme="minorHAnsi"/>
        </w:rPr>
        <w:t>ope access helped in solving in</w:t>
      </w:r>
      <w:r w:rsidRPr="00AF5A99">
        <w:rPr>
          <w:rFonts w:cstheme="minorHAnsi"/>
        </w:rPr>
        <w:t xml:space="preserve">accessible height related challenges. This </w:t>
      </w:r>
      <w:r w:rsidR="003D00F9">
        <w:rPr>
          <w:rFonts w:cstheme="minorHAnsi"/>
        </w:rPr>
        <w:t xml:space="preserve">ultimately </w:t>
      </w:r>
      <w:r w:rsidR="00650DBB" w:rsidRPr="00AF5A99">
        <w:rPr>
          <w:rFonts w:cstheme="minorHAnsi"/>
        </w:rPr>
        <w:t>assisted the client in reducing contractual costs by cutting down on the access costs,</w:t>
      </w:r>
      <w:r w:rsidRPr="00AF5A99">
        <w:rPr>
          <w:rFonts w:cstheme="minorHAnsi"/>
        </w:rPr>
        <w:t>”</w:t>
      </w:r>
      <w:r w:rsidR="00650DBB" w:rsidRPr="00AF5A99">
        <w:rPr>
          <w:rFonts w:cstheme="minorHAnsi"/>
        </w:rPr>
        <w:t xml:space="preserve"> concludes</w:t>
      </w:r>
      <w:r w:rsidR="005D16B9" w:rsidRPr="00AF5A99">
        <w:rPr>
          <w:rFonts w:cstheme="minorHAnsi"/>
        </w:rPr>
        <w:t xml:space="preserve"> Zinn</w:t>
      </w:r>
      <w:r w:rsidR="00650DBB" w:rsidRPr="00AF5A99">
        <w:rPr>
          <w:rFonts w:cstheme="minorHAnsi"/>
        </w:rPr>
        <w:t>.</w:t>
      </w:r>
    </w:p>
    <w:p w:rsidR="00000649" w:rsidRPr="00AF5A99" w:rsidRDefault="00000649" w:rsidP="00000649">
      <w:pPr>
        <w:rPr>
          <w:rFonts w:cstheme="minorHAnsi"/>
        </w:rPr>
      </w:pPr>
    </w:p>
    <w:p w:rsidR="00000649" w:rsidRPr="00AF5A99" w:rsidRDefault="00000649" w:rsidP="00000649">
      <w:r w:rsidRPr="00AF5A99">
        <w:rPr>
          <w:b/>
          <w:i/>
        </w:rPr>
        <w:t xml:space="preserve">Ends </w:t>
      </w:r>
    </w:p>
    <w:p w:rsidR="00000649" w:rsidRPr="00AF5A99" w:rsidRDefault="00000649" w:rsidP="00000649">
      <w:pPr>
        <w:rPr>
          <w:b/>
        </w:rPr>
      </w:pPr>
      <w:r w:rsidRPr="00AF5A99">
        <w:rPr>
          <w:b/>
        </w:rPr>
        <w:t>Notes to the Editor</w:t>
      </w:r>
      <w:r w:rsidRPr="00AF5A99">
        <w:rPr>
          <w:b/>
        </w:rPr>
        <w:br/>
      </w:r>
      <w:r w:rsidRPr="00AF5A99">
        <w:t xml:space="preserve">There are numerous photographs specific to this press release. Please visit </w:t>
      </w:r>
      <w:hyperlink r:id="rId4" w:history="1">
        <w:r w:rsidRPr="00AF5A99">
          <w:rPr>
            <w:rStyle w:val="Hyperlink"/>
            <w:rFonts w:eastAsia="Times New Roman"/>
          </w:rPr>
          <w:t>http://media.ngage.co.za</w:t>
        </w:r>
      </w:hyperlink>
      <w:r w:rsidRPr="00AF5A99">
        <w:t xml:space="preserve"> and click the Skyriders link. </w:t>
      </w:r>
    </w:p>
    <w:p w:rsidR="00000649" w:rsidRPr="00AF5A99" w:rsidRDefault="00000649" w:rsidP="00000649">
      <w:pPr>
        <w:rPr>
          <w:rFonts w:cs="Arial"/>
        </w:rPr>
      </w:pPr>
      <w:r w:rsidRPr="00AF5A99">
        <w:rPr>
          <w:b/>
        </w:rPr>
        <w:t>About Skyriders</w:t>
      </w:r>
      <w:r w:rsidRPr="00AF5A99">
        <w:rPr>
          <w:b/>
        </w:rPr>
        <w:br/>
      </w:r>
      <w:r w:rsidRPr="00AF5A99">
        <w:t>Skyriders (Pty) Ltd, established in 1998,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000649" w:rsidRPr="00AF5A99" w:rsidRDefault="00000649" w:rsidP="00000649">
      <w:pPr>
        <w:spacing w:after="0"/>
        <w:rPr>
          <w:rFonts w:eastAsia="Times New Roman" w:cs="Arial"/>
        </w:rPr>
      </w:pPr>
      <w:r w:rsidRPr="00AF5A99">
        <w:rPr>
          <w:rFonts w:eastAsia="Times New Roman" w:cs="Arial"/>
          <w:b/>
        </w:rPr>
        <w:t xml:space="preserve">Skyriders Contact </w:t>
      </w:r>
      <w:r w:rsidRPr="00AF5A99">
        <w:rPr>
          <w:rFonts w:eastAsia="Times New Roman" w:cs="Arial"/>
          <w:b/>
        </w:rPr>
        <w:br/>
      </w:r>
      <w:r w:rsidRPr="00AF5A99">
        <w:rPr>
          <w:rFonts w:eastAsia="Times New Roman" w:cs="Arial"/>
        </w:rPr>
        <w:t xml:space="preserve">Mike Zinn </w:t>
      </w:r>
      <w:r w:rsidRPr="00AF5A99">
        <w:rPr>
          <w:rFonts w:eastAsia="Times New Roman" w:cs="Arial"/>
        </w:rPr>
        <w:br/>
        <w:t>Phone: (011) 312 1418</w:t>
      </w:r>
    </w:p>
    <w:p w:rsidR="00000649" w:rsidRPr="00AF5A99" w:rsidRDefault="00000649" w:rsidP="00000649">
      <w:pPr>
        <w:spacing w:after="0"/>
        <w:rPr>
          <w:rFonts w:eastAsia="Times New Roman" w:cs="Arial"/>
        </w:rPr>
      </w:pPr>
      <w:r w:rsidRPr="00AF5A99">
        <w:rPr>
          <w:rFonts w:eastAsia="Times New Roman" w:cs="Arial"/>
        </w:rPr>
        <w:t xml:space="preserve">Email: </w:t>
      </w:r>
      <w:hyperlink r:id="rId5" w:history="1">
        <w:r w:rsidRPr="00AF5A99">
          <w:rPr>
            <w:rStyle w:val="Hyperlink"/>
            <w:rFonts w:eastAsia="Times New Roman" w:cs="Arial"/>
          </w:rPr>
          <w:t>mike@ropeaccess.co.za</w:t>
        </w:r>
      </w:hyperlink>
      <w:r w:rsidRPr="00AF5A99">
        <w:rPr>
          <w:rFonts w:eastAsia="Times New Roman" w:cs="Arial"/>
        </w:rPr>
        <w:br/>
        <w:t xml:space="preserve">Web: </w:t>
      </w:r>
      <w:hyperlink r:id="rId6" w:history="1">
        <w:r w:rsidRPr="00AF5A99">
          <w:rPr>
            <w:rStyle w:val="Hyperlink"/>
            <w:rFonts w:eastAsia="Times New Roman" w:cs="Arial"/>
          </w:rPr>
          <w:t>www.ropeaccess.co.za</w:t>
        </w:r>
      </w:hyperlink>
    </w:p>
    <w:p w:rsidR="00000649" w:rsidRPr="00AF5A99" w:rsidRDefault="00000649" w:rsidP="00000649">
      <w:pPr>
        <w:spacing w:after="0"/>
      </w:pPr>
    </w:p>
    <w:p w:rsidR="00000649" w:rsidRPr="00AF5A99" w:rsidRDefault="00000649" w:rsidP="00000649">
      <w:pPr>
        <w:spacing w:after="0"/>
      </w:pPr>
      <w:r w:rsidRPr="00AF5A99">
        <w:rPr>
          <w:b/>
        </w:rPr>
        <w:t>Media Contact</w:t>
      </w:r>
      <w:r w:rsidRPr="00AF5A99">
        <w:rPr>
          <w:b/>
        </w:rPr>
        <w:br/>
      </w:r>
      <w:r w:rsidR="00B15A73">
        <w:t>Nomvelo Buthelezi</w:t>
      </w:r>
      <w:r w:rsidRPr="00AF5A99">
        <w:br/>
        <w:t xml:space="preserve">NGAGE Public Relations </w:t>
      </w:r>
      <w:r w:rsidRPr="00AF5A99">
        <w:br/>
        <w:t>Phone: (011) 867-7763</w:t>
      </w:r>
      <w:r w:rsidRPr="00AF5A99">
        <w:br/>
        <w:t>Fax:</w:t>
      </w:r>
      <w:r w:rsidR="00B15A73">
        <w:t xml:space="preserve"> 086 512 3352</w:t>
      </w:r>
      <w:r w:rsidR="00B15A73">
        <w:br/>
        <w:t>Cell: 078 227 7946</w:t>
      </w:r>
    </w:p>
    <w:p w:rsidR="00000649" w:rsidRPr="00AF5A99" w:rsidRDefault="00000649" w:rsidP="00000649">
      <w:pPr>
        <w:rPr>
          <w:b/>
        </w:rPr>
      </w:pPr>
      <w:r w:rsidRPr="00AF5A99">
        <w:t xml:space="preserve">Email: </w:t>
      </w:r>
      <w:hyperlink r:id="rId7" w:history="1">
        <w:r w:rsidR="00B15A73" w:rsidRPr="008E54DF">
          <w:rPr>
            <w:rStyle w:val="Hyperlink"/>
          </w:rPr>
          <w:t>nomvelo@ngage.co.za</w:t>
        </w:r>
      </w:hyperlink>
      <w:r w:rsidRPr="00AF5A99">
        <w:br/>
        <w:t xml:space="preserve">Web: </w:t>
      </w:r>
      <w:hyperlink r:id="rId8" w:history="1">
        <w:r w:rsidRPr="00AF5A99">
          <w:rPr>
            <w:rStyle w:val="Hyperlink"/>
            <w:rFonts w:eastAsia="Times New Roman"/>
          </w:rPr>
          <w:t>www.ngage.co.za</w:t>
        </w:r>
      </w:hyperlink>
    </w:p>
    <w:p w:rsidR="00000649" w:rsidRDefault="00000649" w:rsidP="00000649">
      <w:r w:rsidRPr="00AF5A99">
        <w:t xml:space="preserve">Browse the Ngage Media Zone for more client press releases and photographs at </w:t>
      </w:r>
      <w:hyperlink r:id="rId9" w:history="1">
        <w:r w:rsidRPr="00AF5A99">
          <w:rPr>
            <w:rStyle w:val="Hyperlink"/>
            <w:rFonts w:eastAsia="Times New Roman"/>
          </w:rPr>
          <w:t>http://media.ngage.co.za</w:t>
        </w:r>
      </w:hyperlink>
    </w:p>
    <w:p w:rsidR="00000649" w:rsidRDefault="00000649" w:rsidP="00000649"/>
    <w:sectPr w:rsidR="00000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9"/>
    <w:rsid w:val="00000649"/>
    <w:rsid w:val="000264A7"/>
    <w:rsid w:val="00062248"/>
    <w:rsid w:val="00091E75"/>
    <w:rsid w:val="000A263A"/>
    <w:rsid w:val="000B38B2"/>
    <w:rsid w:val="000E3D2C"/>
    <w:rsid w:val="00105052"/>
    <w:rsid w:val="0011482F"/>
    <w:rsid w:val="00116962"/>
    <w:rsid w:val="00122118"/>
    <w:rsid w:val="00142B21"/>
    <w:rsid w:val="00180A8A"/>
    <w:rsid w:val="001B0C29"/>
    <w:rsid w:val="001C2D0F"/>
    <w:rsid w:val="001D49E7"/>
    <w:rsid w:val="00202EB9"/>
    <w:rsid w:val="00231339"/>
    <w:rsid w:val="00263333"/>
    <w:rsid w:val="002A4981"/>
    <w:rsid w:val="002C7BFA"/>
    <w:rsid w:val="002F433C"/>
    <w:rsid w:val="00330180"/>
    <w:rsid w:val="00361CF4"/>
    <w:rsid w:val="00372B44"/>
    <w:rsid w:val="00386002"/>
    <w:rsid w:val="003D00F9"/>
    <w:rsid w:val="00450C6D"/>
    <w:rsid w:val="004648FB"/>
    <w:rsid w:val="00486F21"/>
    <w:rsid w:val="004A743A"/>
    <w:rsid w:val="004B2DCC"/>
    <w:rsid w:val="004B4102"/>
    <w:rsid w:val="004C4537"/>
    <w:rsid w:val="005466A1"/>
    <w:rsid w:val="0054730C"/>
    <w:rsid w:val="0054739E"/>
    <w:rsid w:val="005559C3"/>
    <w:rsid w:val="00566DDD"/>
    <w:rsid w:val="00572F2A"/>
    <w:rsid w:val="005905B4"/>
    <w:rsid w:val="00594D47"/>
    <w:rsid w:val="00595B44"/>
    <w:rsid w:val="005D16B9"/>
    <w:rsid w:val="00617578"/>
    <w:rsid w:val="006379A9"/>
    <w:rsid w:val="00650DBB"/>
    <w:rsid w:val="006554B8"/>
    <w:rsid w:val="006C20CB"/>
    <w:rsid w:val="007239BA"/>
    <w:rsid w:val="00723AEA"/>
    <w:rsid w:val="00794CE0"/>
    <w:rsid w:val="007A468E"/>
    <w:rsid w:val="007B5563"/>
    <w:rsid w:val="007E4F37"/>
    <w:rsid w:val="00813371"/>
    <w:rsid w:val="0084394E"/>
    <w:rsid w:val="00867E9E"/>
    <w:rsid w:val="00876B7E"/>
    <w:rsid w:val="008C1D0A"/>
    <w:rsid w:val="008C6D51"/>
    <w:rsid w:val="008E2CAE"/>
    <w:rsid w:val="00933DD7"/>
    <w:rsid w:val="009756F9"/>
    <w:rsid w:val="009A4962"/>
    <w:rsid w:val="009E124C"/>
    <w:rsid w:val="00A04BA3"/>
    <w:rsid w:val="00A05D6A"/>
    <w:rsid w:val="00A33557"/>
    <w:rsid w:val="00A77AF9"/>
    <w:rsid w:val="00AA1B2A"/>
    <w:rsid w:val="00AB3257"/>
    <w:rsid w:val="00AC1DEF"/>
    <w:rsid w:val="00AD054F"/>
    <w:rsid w:val="00AD2831"/>
    <w:rsid w:val="00AE64E6"/>
    <w:rsid w:val="00AF5A99"/>
    <w:rsid w:val="00B15A73"/>
    <w:rsid w:val="00B351B5"/>
    <w:rsid w:val="00B516F9"/>
    <w:rsid w:val="00B51F67"/>
    <w:rsid w:val="00B92707"/>
    <w:rsid w:val="00C17EB4"/>
    <w:rsid w:val="00C61E11"/>
    <w:rsid w:val="00C65F8A"/>
    <w:rsid w:val="00C87010"/>
    <w:rsid w:val="00CC3E7B"/>
    <w:rsid w:val="00CD45DD"/>
    <w:rsid w:val="00CE4A86"/>
    <w:rsid w:val="00CE6CDC"/>
    <w:rsid w:val="00D04F18"/>
    <w:rsid w:val="00D15AB9"/>
    <w:rsid w:val="00D864DD"/>
    <w:rsid w:val="00D96BFE"/>
    <w:rsid w:val="00DB03A8"/>
    <w:rsid w:val="00DB52BA"/>
    <w:rsid w:val="00DB69A9"/>
    <w:rsid w:val="00DE07A5"/>
    <w:rsid w:val="00E212A5"/>
    <w:rsid w:val="00E21E88"/>
    <w:rsid w:val="00E54126"/>
    <w:rsid w:val="00E61D3C"/>
    <w:rsid w:val="00E71883"/>
    <w:rsid w:val="00EA4E0D"/>
    <w:rsid w:val="00EB31E2"/>
    <w:rsid w:val="00F36A9D"/>
    <w:rsid w:val="00F430FD"/>
    <w:rsid w:val="00F456DC"/>
    <w:rsid w:val="00F53114"/>
    <w:rsid w:val="00F60FA8"/>
    <w:rsid w:val="00F6180B"/>
    <w:rsid w:val="00F9081D"/>
    <w:rsid w:val="00FA0BDA"/>
    <w:rsid w:val="00FA1E53"/>
    <w:rsid w:val="00FB35E0"/>
    <w:rsid w:val="00FC3206"/>
    <w:rsid w:val="00FD0317"/>
    <w:rsid w:val="00FD0B91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DE92-B262-4F1D-AAB8-F0B84879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0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mvelo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eacces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ropeacces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Nomvelo Buthelezi</cp:lastModifiedBy>
  <cp:revision>3</cp:revision>
  <dcterms:created xsi:type="dcterms:W3CDTF">2014-10-22T11:26:00Z</dcterms:created>
  <dcterms:modified xsi:type="dcterms:W3CDTF">2014-10-22T11:28:00Z</dcterms:modified>
</cp:coreProperties>
</file>