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265" w:rsidRDefault="00F15265" w:rsidP="00F15265">
      <w:pPr>
        <w:spacing w:line="240" w:lineRule="auto"/>
      </w:pPr>
    </w:p>
    <w:p w:rsidR="00F15265" w:rsidRPr="00F15265" w:rsidRDefault="00F15265" w:rsidP="00BD64CD">
      <w:pPr>
        <w:spacing w:line="240" w:lineRule="auto"/>
        <w:rPr>
          <w:rFonts w:ascii="Arial" w:hAnsi="Arial" w:cs="Arial"/>
          <w:b/>
          <w:sz w:val="52"/>
          <w:szCs w:val="52"/>
        </w:rPr>
      </w:pPr>
      <w:r w:rsidRPr="00F15265">
        <w:rPr>
          <w:rFonts w:ascii="Arial" w:hAnsi="Arial" w:cs="Arial"/>
          <w:b/>
          <w:sz w:val="52"/>
          <w:szCs w:val="52"/>
        </w:rPr>
        <w:t xml:space="preserve">PRESS RELEASE </w:t>
      </w:r>
    </w:p>
    <w:p w:rsidR="00F15265" w:rsidRPr="00F15265" w:rsidRDefault="00F15265" w:rsidP="00BD64CD">
      <w:pPr>
        <w:spacing w:line="240" w:lineRule="auto"/>
        <w:rPr>
          <w:rFonts w:ascii="Arial" w:hAnsi="Arial" w:cs="Arial"/>
          <w:sz w:val="28"/>
          <w:szCs w:val="28"/>
          <w:u w:val="single"/>
        </w:rPr>
      </w:pPr>
      <w:r w:rsidRPr="00F15265">
        <w:rPr>
          <w:rFonts w:ascii="Arial" w:hAnsi="Arial" w:cs="Arial"/>
          <w:sz w:val="28"/>
          <w:szCs w:val="28"/>
          <w:u w:val="single"/>
        </w:rPr>
        <w:t xml:space="preserve">Team Zietlow sets </w:t>
      </w:r>
      <w:r>
        <w:rPr>
          <w:rFonts w:ascii="Arial" w:hAnsi="Arial" w:cs="Arial"/>
          <w:sz w:val="28"/>
          <w:szCs w:val="28"/>
          <w:u w:val="single"/>
        </w:rPr>
        <w:t xml:space="preserve">third </w:t>
      </w:r>
      <w:r w:rsidRPr="00F15265">
        <w:rPr>
          <w:rFonts w:ascii="Arial" w:hAnsi="Arial" w:cs="Arial"/>
          <w:sz w:val="28"/>
          <w:szCs w:val="28"/>
          <w:u w:val="single"/>
        </w:rPr>
        <w:t xml:space="preserve">world </w:t>
      </w:r>
      <w:r>
        <w:rPr>
          <w:rFonts w:ascii="Arial" w:hAnsi="Arial" w:cs="Arial"/>
          <w:sz w:val="28"/>
          <w:szCs w:val="28"/>
          <w:u w:val="single"/>
        </w:rPr>
        <w:t xml:space="preserve">record in </w:t>
      </w:r>
      <w:r w:rsidRPr="00F15265">
        <w:rPr>
          <w:rFonts w:ascii="Arial" w:hAnsi="Arial" w:cs="Arial"/>
          <w:sz w:val="28"/>
          <w:szCs w:val="28"/>
          <w:u w:val="single"/>
        </w:rPr>
        <w:t xml:space="preserve">Volkswagen Touareg </w:t>
      </w:r>
    </w:p>
    <w:p w:rsidR="00F15265" w:rsidRPr="00F15265" w:rsidRDefault="00F15265" w:rsidP="00BD64CD">
      <w:pPr>
        <w:spacing w:line="240" w:lineRule="auto"/>
        <w:rPr>
          <w:i/>
          <w:color w:val="808080" w:themeColor="background1" w:themeShade="80"/>
          <w:sz w:val="24"/>
          <w:szCs w:val="24"/>
        </w:rPr>
      </w:pPr>
      <w:r w:rsidRPr="00F15265">
        <w:rPr>
          <w:b/>
          <w:i/>
          <w:color w:val="808080" w:themeColor="background1" w:themeShade="80"/>
          <w:sz w:val="24"/>
          <w:szCs w:val="24"/>
        </w:rPr>
        <w:t>15 October 2014:</w:t>
      </w:r>
      <w:r w:rsidRPr="00F15265">
        <w:rPr>
          <w:i/>
          <w:color w:val="808080" w:themeColor="background1" w:themeShade="80"/>
          <w:sz w:val="24"/>
          <w:szCs w:val="24"/>
        </w:rPr>
        <w:t xml:space="preserve"> </w:t>
      </w:r>
      <w:r>
        <w:rPr>
          <w:i/>
          <w:color w:val="808080" w:themeColor="background1" w:themeShade="80"/>
          <w:sz w:val="24"/>
          <w:szCs w:val="24"/>
        </w:rPr>
        <w:t xml:space="preserve">When </w:t>
      </w:r>
      <w:r w:rsidRPr="00F15265">
        <w:rPr>
          <w:i/>
          <w:color w:val="808080" w:themeColor="background1" w:themeShade="80"/>
          <w:sz w:val="24"/>
          <w:szCs w:val="24"/>
        </w:rPr>
        <w:t xml:space="preserve">long distance driving record holder </w:t>
      </w:r>
      <w:r w:rsidRPr="00F15265">
        <w:rPr>
          <w:b/>
          <w:i/>
          <w:color w:val="808080" w:themeColor="background1" w:themeShade="80"/>
          <w:sz w:val="24"/>
          <w:szCs w:val="24"/>
        </w:rPr>
        <w:t>Rainer Zietlow</w:t>
      </w:r>
      <w:r w:rsidRPr="00F15265">
        <w:rPr>
          <w:i/>
          <w:color w:val="808080" w:themeColor="background1" w:themeShade="80"/>
          <w:sz w:val="24"/>
          <w:szCs w:val="24"/>
        </w:rPr>
        <w:t xml:space="preserve"> left the northernmost point in Euro</w:t>
      </w:r>
      <w:r>
        <w:rPr>
          <w:i/>
          <w:color w:val="808080" w:themeColor="background1" w:themeShade="80"/>
          <w:sz w:val="24"/>
          <w:szCs w:val="24"/>
        </w:rPr>
        <w:t xml:space="preserve">pe, Nordkapp in Norway on 21 September on route </w:t>
      </w:r>
      <w:r w:rsidRPr="00F15265">
        <w:rPr>
          <w:i/>
          <w:color w:val="808080" w:themeColor="background1" w:themeShade="80"/>
          <w:sz w:val="24"/>
          <w:szCs w:val="24"/>
        </w:rPr>
        <w:t xml:space="preserve">to </w:t>
      </w:r>
      <w:r>
        <w:rPr>
          <w:i/>
          <w:color w:val="808080" w:themeColor="background1" w:themeShade="80"/>
          <w:sz w:val="24"/>
          <w:szCs w:val="24"/>
        </w:rPr>
        <w:t xml:space="preserve">the </w:t>
      </w:r>
      <w:r w:rsidRPr="00F15265">
        <w:rPr>
          <w:i/>
          <w:color w:val="808080" w:themeColor="background1" w:themeShade="80"/>
          <w:sz w:val="24"/>
          <w:szCs w:val="24"/>
        </w:rPr>
        <w:t>southernmost point in Afric</w:t>
      </w:r>
      <w:r>
        <w:rPr>
          <w:i/>
          <w:color w:val="808080" w:themeColor="background1" w:themeShade="80"/>
          <w:sz w:val="24"/>
          <w:szCs w:val="24"/>
        </w:rPr>
        <w:t xml:space="preserve">a, Cape Agulhas, he </w:t>
      </w:r>
      <w:r w:rsidR="00BD64CD" w:rsidRPr="00BD64CD">
        <w:rPr>
          <w:i/>
          <w:color w:val="808080" w:themeColor="background1" w:themeShade="80"/>
          <w:sz w:val="24"/>
          <w:szCs w:val="24"/>
        </w:rPr>
        <w:t>set a target of covering 17 000 km throug</w:t>
      </w:r>
      <w:r w:rsidR="00BD64CD">
        <w:rPr>
          <w:i/>
          <w:color w:val="808080" w:themeColor="background1" w:themeShade="80"/>
          <w:sz w:val="24"/>
          <w:szCs w:val="24"/>
        </w:rPr>
        <w:t xml:space="preserve">h 18 countries in under 10 days in </w:t>
      </w:r>
      <w:r>
        <w:rPr>
          <w:i/>
          <w:color w:val="808080" w:themeColor="background1" w:themeShade="80"/>
          <w:sz w:val="24"/>
          <w:szCs w:val="24"/>
        </w:rPr>
        <w:t xml:space="preserve">the </w:t>
      </w:r>
      <w:r w:rsidR="00BD64CD">
        <w:rPr>
          <w:i/>
          <w:color w:val="808080" w:themeColor="background1" w:themeShade="80"/>
          <w:sz w:val="24"/>
          <w:szCs w:val="24"/>
        </w:rPr>
        <w:t xml:space="preserve">robust </w:t>
      </w:r>
      <w:r>
        <w:rPr>
          <w:i/>
          <w:color w:val="808080" w:themeColor="background1" w:themeShade="80"/>
          <w:sz w:val="24"/>
          <w:szCs w:val="24"/>
        </w:rPr>
        <w:t xml:space="preserve">VW </w:t>
      </w:r>
      <w:r w:rsidRPr="00F15265">
        <w:rPr>
          <w:i/>
          <w:color w:val="808080" w:themeColor="background1" w:themeShade="80"/>
          <w:sz w:val="24"/>
          <w:szCs w:val="24"/>
        </w:rPr>
        <w:t>Touareg.</w:t>
      </w:r>
    </w:p>
    <w:p w:rsidR="00BD64CD" w:rsidRDefault="00F15265" w:rsidP="00BD64CD">
      <w:pPr>
        <w:spacing w:line="240" w:lineRule="auto"/>
      </w:pPr>
      <w:r>
        <w:t xml:space="preserve">Unfortunately, the </w:t>
      </w:r>
      <w:r>
        <w:t xml:space="preserve">world record drive attempt was </w:t>
      </w:r>
      <w:r>
        <w:t xml:space="preserve">interrupted on </w:t>
      </w:r>
      <w:r>
        <w:t xml:space="preserve">27 September in Iringa, Tanzania after a head-on collision with a </w:t>
      </w:r>
      <w:r w:rsidR="00283122">
        <w:t xml:space="preserve">local car. Despite a two </w:t>
      </w:r>
      <w:r>
        <w:t xml:space="preserve">week delay, the </w:t>
      </w:r>
      <w:r w:rsidR="00283122">
        <w:t xml:space="preserve">VW </w:t>
      </w:r>
      <w:r>
        <w:t>Touareg reached its final destination at</w:t>
      </w:r>
      <w:r>
        <w:t xml:space="preserve"> Cape Agulhas on</w:t>
      </w:r>
      <w:r w:rsidR="00BD64CD">
        <w:t xml:space="preserve"> 11 October. </w:t>
      </w:r>
      <w:r>
        <w:t xml:space="preserve">Luckily, </w:t>
      </w:r>
      <w:r>
        <w:t xml:space="preserve">Zietlow and his crew of </w:t>
      </w:r>
      <w:r w:rsidRPr="00F15265">
        <w:rPr>
          <w:b/>
        </w:rPr>
        <w:t>Marius Biela</w:t>
      </w:r>
      <w:r>
        <w:t xml:space="preserve"> and </w:t>
      </w:r>
      <w:r w:rsidRPr="00F15265">
        <w:rPr>
          <w:b/>
        </w:rPr>
        <w:t>Mathias Prillwitz</w:t>
      </w:r>
      <w:r>
        <w:t xml:space="preserve"> were not injured in the accident. </w:t>
      </w:r>
    </w:p>
    <w:p w:rsidR="00F15265" w:rsidRDefault="00F15265" w:rsidP="00BD64CD">
      <w:pPr>
        <w:spacing w:line="240" w:lineRule="auto"/>
      </w:pPr>
      <w:r>
        <w:t xml:space="preserve">"Nobody was injured but when we looked at the car, our first thought was that this was </w:t>
      </w:r>
      <w:r w:rsidR="00BD64CD">
        <w:t xml:space="preserve">the end of our record attempt. </w:t>
      </w:r>
      <w:r>
        <w:t>Once it was established that the drivetrain was not damaged and that the Touareg cou</w:t>
      </w:r>
      <w:r>
        <w:t>ld be repaired with Volkswagen genuine p</w:t>
      </w:r>
      <w:r>
        <w:t>arts in Tanzania, a decision was taken to continue the journey to Cape A</w:t>
      </w:r>
      <w:r w:rsidR="00BD64CD">
        <w:t>gulhas in a revised record time,</w:t>
      </w:r>
      <w:r>
        <w:t xml:space="preserve">” </w:t>
      </w:r>
      <w:r w:rsidR="00BD64CD">
        <w:t xml:space="preserve">he recalls. </w:t>
      </w:r>
    </w:p>
    <w:p w:rsidR="00F15265" w:rsidRDefault="00F15265" w:rsidP="00BD64CD">
      <w:pPr>
        <w:spacing w:line="240" w:lineRule="auto"/>
      </w:pPr>
      <w:r>
        <w:t xml:space="preserve">Zietlow, who also hold the records for the fastest time in a car for the Panamericana </w:t>
      </w:r>
      <w:r w:rsidR="00BD64CD">
        <w:t xml:space="preserve">Challenge, </w:t>
      </w:r>
      <w:r>
        <w:t>as well as the wo</w:t>
      </w:r>
      <w:r w:rsidR="00283122">
        <w:t xml:space="preserve">rld record drive from Melbourne, Australia </w:t>
      </w:r>
      <w:r>
        <w:t>to St Petersburg in Russia, now also ho</w:t>
      </w:r>
      <w:r w:rsidR="00283122">
        <w:t xml:space="preserve">lds the world record drive for covering </w:t>
      </w:r>
      <w:r>
        <w:t>the northernmost point in Europe to the southernmost point in Africa. Despite the accident in Tanzania, Team Zietlow’s record of 21 days 16 hours and 36 seconds bettered the 1984 record achieved in 28 days. When one discounts the accident repair time, the team completed the nearly 17 000 km distance in only 8 days 10 hours and 26 minutes.</w:t>
      </w:r>
    </w:p>
    <w:p w:rsidR="00F15265" w:rsidRDefault="00F15265" w:rsidP="00BD64CD">
      <w:pPr>
        <w:spacing w:line="240" w:lineRule="auto"/>
      </w:pPr>
      <w:r>
        <w:t>During the preparation for his world record drive attempt in</w:t>
      </w:r>
      <w:r w:rsidR="00BD64CD">
        <w:t xml:space="preserve"> June this year, Zietlow </w:t>
      </w:r>
      <w:r>
        <w:t>and his team also completed an officially timed drive a</w:t>
      </w:r>
      <w:r w:rsidR="00BD64CD">
        <w:t xml:space="preserve">ttempt from Cape Agulhas to </w:t>
      </w:r>
      <w:r>
        <w:t>N</w:t>
      </w:r>
      <w:r w:rsidR="00283122">
        <w:t xml:space="preserve">ordkapp </w:t>
      </w:r>
      <w:r w:rsidR="00BD64CD">
        <w:t xml:space="preserve">in nine days. </w:t>
      </w:r>
      <w:r>
        <w:t>“We undertook this world record drive attempt to test and ensure that such a record drive was possible. We also wanted to have a back-up plan in case something went wrong during the of</w:t>
      </w:r>
      <w:r w:rsidR="00BD64CD">
        <w:t xml:space="preserve">ficially publicised event, which </w:t>
      </w:r>
      <w:r>
        <w:t xml:space="preserve">unfortunately </w:t>
      </w:r>
      <w:r>
        <w:t xml:space="preserve">happened in Tanzania,” </w:t>
      </w:r>
      <w:r w:rsidR="00BD64CD">
        <w:t xml:space="preserve">he </w:t>
      </w:r>
      <w:r>
        <w:t>explains</w:t>
      </w:r>
      <w:r>
        <w:t>.</w:t>
      </w:r>
    </w:p>
    <w:p w:rsidR="00F15265" w:rsidRDefault="00F15265" w:rsidP="00BD64CD">
      <w:pPr>
        <w:spacing w:line="240" w:lineRule="auto"/>
      </w:pPr>
      <w:r>
        <w:t xml:space="preserve">Zietlow’s latest world record and his misfortune in Tanzania have proven the robustness of </w:t>
      </w:r>
      <w:r w:rsidR="00283122">
        <w:t xml:space="preserve">the VW </w:t>
      </w:r>
      <w:r>
        <w:t>To</w:t>
      </w:r>
      <w:r w:rsidR="00283122">
        <w:t xml:space="preserve">uareg in </w:t>
      </w:r>
      <w:r>
        <w:t>overc</w:t>
      </w:r>
      <w:r w:rsidR="00283122">
        <w:t>oming</w:t>
      </w:r>
      <w:r>
        <w:t xml:space="preserve"> tough challenges in </w:t>
      </w:r>
      <w:r w:rsidR="00BD64CD">
        <w:t xml:space="preserve">the harsh </w:t>
      </w:r>
      <w:r>
        <w:t>Africa</w:t>
      </w:r>
      <w:r w:rsidR="00BD64CD">
        <w:t>n terrain</w:t>
      </w:r>
      <w:r>
        <w:t>. On Wednesday 22 October</w:t>
      </w:r>
      <w:r>
        <w:t>, Team Zietlow will plant 600 trees in Soweto with the help of Food &amp; Tree</w:t>
      </w:r>
      <w:r w:rsidR="00BD64CD">
        <w:t>s</w:t>
      </w:r>
      <w:r>
        <w:t xml:space="preserve"> for Africa. Th</w:t>
      </w:r>
      <w:r>
        <w:t>ese trees will make the entire Touareg Cape to Cape</w:t>
      </w:r>
      <w:r>
        <w:t xml:space="preserve"> project CO</w:t>
      </w:r>
      <w:r w:rsidRPr="00F15265">
        <w:rPr>
          <w:vertAlign w:val="subscript"/>
        </w:rPr>
        <w:t>2</w:t>
      </w:r>
      <w:r>
        <w:t xml:space="preserve"> and climate neutral.</w:t>
      </w:r>
    </w:p>
    <w:p w:rsidR="00283122" w:rsidRDefault="00BD64CD" w:rsidP="00BD64CD">
      <w:pPr>
        <w:spacing w:line="240" w:lineRule="auto"/>
      </w:pPr>
      <w:r>
        <w:t>Zietlow’s</w:t>
      </w:r>
      <w:r w:rsidRPr="00BD64CD">
        <w:t xml:space="preserve"> team relies on the support from its sponsors to achieve its impressive global feats. In order to ensure the highest standards of braking and visib</w:t>
      </w:r>
      <w:r>
        <w:t>i</w:t>
      </w:r>
      <w:r w:rsidR="00283122">
        <w:t>lity during this marathon run, g</w:t>
      </w:r>
      <w:r w:rsidRPr="00BD64CD">
        <w:t>lobal powertrain and vehicle safety t</w:t>
      </w:r>
      <w:r>
        <w:t>echnology leader Federal-Mogul equipped</w:t>
      </w:r>
      <w:r w:rsidRPr="00BD64CD">
        <w:t xml:space="preserve"> the VW Touareg V6 TDI with its range of Ferodo brake pads and Champion wiper blades.  </w:t>
      </w:r>
    </w:p>
    <w:p w:rsidR="00F15265" w:rsidRDefault="00F15265" w:rsidP="00BD64CD">
      <w:pPr>
        <w:spacing w:line="240" w:lineRule="auto"/>
      </w:pPr>
      <w:bookmarkStart w:id="0" w:name="_GoBack"/>
      <w:bookmarkEnd w:id="0"/>
      <w:r>
        <w:t xml:space="preserve">For more information </w:t>
      </w:r>
      <w:r w:rsidR="00BD64CD">
        <w:t xml:space="preserve">on the Cape-to-Cape challenge </w:t>
      </w:r>
      <w:r>
        <w:t xml:space="preserve">visit </w:t>
      </w:r>
      <w:hyperlink r:id="rId4" w:history="1">
        <w:r w:rsidRPr="001E0AB0">
          <w:rPr>
            <w:rStyle w:val="Hyperlink"/>
          </w:rPr>
          <w:t>www.touareg-capetocape.com</w:t>
        </w:r>
      </w:hyperlink>
      <w:r>
        <w:t xml:space="preserve"> </w:t>
      </w:r>
    </w:p>
    <w:p w:rsidR="00BD64CD" w:rsidRDefault="00BD64CD" w:rsidP="00BD64CD">
      <w:pPr>
        <w:spacing w:line="240" w:lineRule="auto"/>
      </w:pPr>
    </w:p>
    <w:p w:rsidR="00BD64CD" w:rsidRPr="00BD64CD" w:rsidRDefault="00BD64CD" w:rsidP="00BD64CD">
      <w:pPr>
        <w:spacing w:line="240" w:lineRule="auto"/>
        <w:rPr>
          <w:b/>
          <w:i/>
        </w:rPr>
      </w:pPr>
      <w:r w:rsidRPr="00BD64CD">
        <w:rPr>
          <w:b/>
          <w:i/>
        </w:rPr>
        <w:t>Ends</w:t>
      </w:r>
    </w:p>
    <w:p w:rsidR="00BD64CD" w:rsidRPr="00BD64CD" w:rsidRDefault="00BD64CD" w:rsidP="00BD64CD">
      <w:pPr>
        <w:spacing w:line="240" w:lineRule="auto"/>
        <w:rPr>
          <w:b/>
        </w:rPr>
      </w:pPr>
      <w:r w:rsidRPr="00BD64CD">
        <w:rPr>
          <w:b/>
        </w:rPr>
        <w:t>Notes to the editor</w:t>
      </w:r>
    </w:p>
    <w:p w:rsidR="00BD64CD" w:rsidRDefault="00BD64CD" w:rsidP="00BD64CD">
      <w:pPr>
        <w:spacing w:line="240" w:lineRule="auto"/>
      </w:pPr>
      <w:r w:rsidRPr="00BD64CD">
        <w:t xml:space="preserve">There are numerous photographs specific to this press release. Please visit </w:t>
      </w:r>
      <w:hyperlink r:id="rId5" w:history="1">
        <w:r w:rsidRPr="001E0AB0">
          <w:rPr>
            <w:rStyle w:val="Hyperlink"/>
          </w:rPr>
          <w:t>http://media.ngage.co.za</w:t>
        </w:r>
      </w:hyperlink>
      <w:r>
        <w:t xml:space="preserve"> </w:t>
      </w:r>
      <w:r w:rsidRPr="00BD64CD">
        <w:t xml:space="preserve">  and click the Federal-Mogul link.</w:t>
      </w:r>
    </w:p>
    <w:p w:rsidR="00BD64CD" w:rsidRPr="00BD64CD" w:rsidRDefault="00BD64CD" w:rsidP="00BD64CD">
      <w:pPr>
        <w:spacing w:line="240" w:lineRule="auto"/>
        <w:rPr>
          <w:b/>
        </w:rPr>
      </w:pPr>
      <w:r>
        <w:rPr>
          <w:b/>
        </w:rPr>
        <w:lastRenderedPageBreak/>
        <w:t>About Federal-Mogul</w:t>
      </w:r>
      <w:r>
        <w:rPr>
          <w:b/>
        </w:rPr>
        <w:br/>
      </w:r>
      <w:proofErr w:type="spellStart"/>
      <w:r w:rsidRPr="00BD64CD">
        <w:t>Federal-Mogul</w:t>
      </w:r>
      <w:proofErr w:type="spellEnd"/>
      <w:r w:rsidRPr="00BD64CD">
        <w:t xml:space="preserve"> Corporation is an innovative and diversified $6</w:t>
      </w:r>
      <w:proofErr w:type="gramStart"/>
      <w:r w:rsidRPr="00BD64CD">
        <w:t>,7</w:t>
      </w:r>
      <w:proofErr w:type="gramEnd"/>
      <w:r w:rsidRPr="00BD64CD">
        <w:t>-billion global supplier of quality products, trusted brands and creative solutions to manufacturers of automotive, light commercial, heavy-duty and off-highway vehicles, as well as in power generation, aerospace, marine, rail and industrial. Federal-Mogul has two business segments, namely powertrain and vehicle components.</w:t>
      </w:r>
    </w:p>
    <w:p w:rsidR="00BD64CD" w:rsidRPr="00BD64CD" w:rsidRDefault="00BD64CD" w:rsidP="00BD64CD">
      <w:pPr>
        <w:spacing w:line="240" w:lineRule="auto"/>
      </w:pPr>
      <w:r w:rsidRPr="00BD64CD">
        <w:t>The powertrain segment focuses on original equipment powertrain products for automotive, heavy-duty and industrial applications. The vehicle components segment sells and distributes a broad portfolio of products in the global vehicle aftermarket, while also serving original equipment manufacturers with vehicle products, including; brake friction, chassis, wipers and other components. Federal-Mogul boasts four dedicated divisions in major centres in South Africa, including; Johannesburg, Durban, Port Elizabeth and Pine</w:t>
      </w:r>
      <w:r>
        <w:t xml:space="preserve"> </w:t>
      </w:r>
      <w:r w:rsidRPr="00BD64CD">
        <w:t>Town.</w:t>
      </w:r>
    </w:p>
    <w:p w:rsidR="00BD64CD" w:rsidRPr="00BD64CD" w:rsidRDefault="00BD64CD" w:rsidP="00BD64CD">
      <w:pPr>
        <w:spacing w:line="240" w:lineRule="auto"/>
      </w:pPr>
      <w:r w:rsidRPr="00BD64CD">
        <w:t>Federal-Mogul Corporation is a leading global supplier of powertrain and safety technology and innovation to improve fuel economy, reduce emissions and enhance vehicle safety. The company serves the world’s foremost original equipment manufacturers of automotive, light, medium- and heavy-duty, aerospace, marine, rail and off-road vehicles, as well as industrial, agricultural and power-generation equipment. It also provides well-known brands in the global aftermarket.</w:t>
      </w:r>
    </w:p>
    <w:p w:rsidR="00BD64CD" w:rsidRPr="00BD64CD" w:rsidRDefault="00BD64CD" w:rsidP="00BD64CD">
      <w:pPr>
        <w:spacing w:line="240" w:lineRule="auto"/>
      </w:pPr>
      <w:r w:rsidRPr="00BD64CD">
        <w:t>Federal-Mogul’s world-class global engineering, lean manufacturing and distribution network deliver best-in-class quality products and services at competitive cost. The company’s sustainable global profitable growth strategy creates value and satisfaction for its customers, shareholders and employees. Federal-Mogul was founded in Detroit in 1899. The company is headquartered in Southfield, Michigan, United States and employs 45,000 people in 34 countries.</w:t>
      </w:r>
    </w:p>
    <w:p w:rsidR="00BD64CD" w:rsidRPr="00BD64CD" w:rsidRDefault="00BD64CD" w:rsidP="00BD64CD">
      <w:pPr>
        <w:spacing w:line="240" w:lineRule="auto"/>
      </w:pPr>
      <w:r w:rsidRPr="00BD64CD">
        <w:t xml:space="preserve">Federal-Mogul’s aftermarket products are sold under a variety of well-known brands, including:  </w:t>
      </w:r>
      <w:proofErr w:type="spellStart"/>
      <w:r w:rsidRPr="00BD64CD">
        <w:t>Abex</w:t>
      </w:r>
      <w:proofErr w:type="spellEnd"/>
      <w:r w:rsidRPr="00BD64CD">
        <w:t xml:space="preserve">®, AE®, ANCO®, </w:t>
      </w:r>
      <w:proofErr w:type="spellStart"/>
      <w:r w:rsidRPr="00BD64CD">
        <w:t>Beral</w:t>
      </w:r>
      <w:proofErr w:type="spellEnd"/>
      <w:r w:rsidRPr="00BD64CD">
        <w:t xml:space="preserve">®, Carter®, Champion®, FP Diesel®, </w:t>
      </w:r>
      <w:proofErr w:type="spellStart"/>
      <w:r w:rsidRPr="00BD64CD">
        <w:t>Fel</w:t>
      </w:r>
      <w:proofErr w:type="spellEnd"/>
      <w:r w:rsidRPr="00BD64CD">
        <w:t xml:space="preserve">-Pro®,  Ferodo®, </w:t>
      </w:r>
      <w:proofErr w:type="spellStart"/>
      <w:r w:rsidRPr="00BD64CD">
        <w:t>Glyco</w:t>
      </w:r>
      <w:proofErr w:type="spellEnd"/>
      <w:r w:rsidRPr="00BD64CD">
        <w:t xml:space="preserve">®, </w:t>
      </w:r>
      <w:proofErr w:type="spellStart"/>
      <w:r w:rsidRPr="00BD64CD">
        <w:t>Goetze</w:t>
      </w:r>
      <w:proofErr w:type="spellEnd"/>
      <w:r w:rsidRPr="00BD64CD">
        <w:t xml:space="preserve">®, MOOG®, National®, </w:t>
      </w:r>
      <w:proofErr w:type="spellStart"/>
      <w:r w:rsidRPr="00BD64CD">
        <w:t>Necto</w:t>
      </w:r>
      <w:proofErr w:type="spellEnd"/>
      <w:r w:rsidRPr="00BD64CD">
        <w:t xml:space="preserve">®, </w:t>
      </w:r>
      <w:proofErr w:type="spellStart"/>
      <w:r w:rsidRPr="00BD64CD">
        <w:t>Nüral</w:t>
      </w:r>
      <w:proofErr w:type="spellEnd"/>
      <w:r w:rsidRPr="00BD64CD">
        <w:t xml:space="preserve">®, </w:t>
      </w:r>
      <w:proofErr w:type="spellStart"/>
      <w:r w:rsidRPr="00BD64CD">
        <w:t>Payen</w:t>
      </w:r>
      <w:proofErr w:type="spellEnd"/>
      <w:r w:rsidRPr="00BD64CD">
        <w:t>®, Precision®, Sealed Power®, Speed-Pro® and Wagner®. All Federal-Mogul trademarks are owned by Federal-Mogul Corporation, or one or more of its subsidiaries, in one or more countries.</w:t>
      </w:r>
    </w:p>
    <w:p w:rsidR="00BD64CD" w:rsidRPr="00BD64CD" w:rsidRDefault="00BD64CD" w:rsidP="00BD64CD">
      <w:pPr>
        <w:spacing w:line="240" w:lineRule="auto"/>
        <w:rPr>
          <w:b/>
        </w:rPr>
      </w:pPr>
      <w:r w:rsidRPr="00BD64CD">
        <w:rPr>
          <w:b/>
        </w:rPr>
        <w:t>Federa</w:t>
      </w:r>
      <w:r>
        <w:rPr>
          <w:b/>
        </w:rPr>
        <w:t>l-Mogul Contact</w:t>
      </w:r>
      <w:r>
        <w:rPr>
          <w:b/>
        </w:rPr>
        <w:br/>
      </w:r>
      <w:r w:rsidRPr="00BD64CD">
        <w:t>Alfred Adriaan</w:t>
      </w:r>
      <w:r>
        <w:rPr>
          <w:b/>
        </w:rPr>
        <w:br/>
      </w:r>
      <w:r w:rsidRPr="00BD64CD">
        <w:t>Phone: (011) 630 3000</w:t>
      </w:r>
      <w:r>
        <w:rPr>
          <w:b/>
        </w:rPr>
        <w:br/>
      </w:r>
      <w:r w:rsidRPr="00BD64CD">
        <w:t xml:space="preserve">Web: </w:t>
      </w:r>
      <w:hyperlink r:id="rId6" w:history="1">
        <w:r w:rsidRPr="001E0AB0">
          <w:rPr>
            <w:rStyle w:val="Hyperlink"/>
          </w:rPr>
          <w:t>www.federalmogul.com</w:t>
        </w:r>
      </w:hyperlink>
      <w:r>
        <w:t xml:space="preserve"> </w:t>
      </w:r>
    </w:p>
    <w:p w:rsidR="00CC444E" w:rsidRPr="00BD64CD" w:rsidRDefault="00BD64CD" w:rsidP="00BD64CD">
      <w:pPr>
        <w:spacing w:line="240" w:lineRule="auto"/>
        <w:rPr>
          <w:b/>
        </w:rPr>
      </w:pPr>
      <w:r>
        <w:rPr>
          <w:b/>
        </w:rPr>
        <w:t>Media Contact</w:t>
      </w:r>
      <w:r>
        <w:rPr>
          <w:b/>
        </w:rPr>
        <w:br/>
      </w:r>
      <w:r w:rsidRPr="00BD64CD">
        <w:t>Ryan Collyer</w:t>
      </w:r>
      <w:r>
        <w:rPr>
          <w:b/>
        </w:rPr>
        <w:br/>
      </w:r>
      <w:r w:rsidRPr="00BD64CD">
        <w:t>NGAGE Public Relations</w:t>
      </w:r>
      <w:r>
        <w:rPr>
          <w:b/>
        </w:rPr>
        <w:br/>
      </w:r>
      <w:r w:rsidRPr="00BD64CD">
        <w:t>Phone: (011) 867-7763</w:t>
      </w:r>
      <w:r>
        <w:rPr>
          <w:b/>
        </w:rPr>
        <w:br/>
      </w:r>
      <w:r w:rsidRPr="00BD64CD">
        <w:t>Fax: 086 512 3352</w:t>
      </w:r>
      <w:r>
        <w:rPr>
          <w:b/>
        </w:rPr>
        <w:br/>
      </w:r>
      <w:r w:rsidRPr="00BD64CD">
        <w:t>Cell: 072 377 5000</w:t>
      </w:r>
      <w:r>
        <w:rPr>
          <w:b/>
        </w:rPr>
        <w:br/>
      </w:r>
      <w:r w:rsidRPr="00BD64CD">
        <w:t xml:space="preserve">Email: </w:t>
      </w:r>
      <w:hyperlink r:id="rId7" w:history="1">
        <w:r w:rsidRPr="001E0AB0">
          <w:rPr>
            <w:rStyle w:val="Hyperlink"/>
          </w:rPr>
          <w:t>ryan@ngage.co.za</w:t>
        </w:r>
      </w:hyperlink>
      <w:r>
        <w:rPr>
          <w:b/>
        </w:rPr>
        <w:br/>
      </w:r>
      <w:r w:rsidRPr="00BD64CD">
        <w:t xml:space="preserve">Web: </w:t>
      </w:r>
      <w:hyperlink r:id="rId8" w:history="1">
        <w:r w:rsidRPr="001E0AB0">
          <w:rPr>
            <w:rStyle w:val="Hyperlink"/>
          </w:rPr>
          <w:t>www.ngage.co.za</w:t>
        </w:r>
      </w:hyperlink>
      <w:r>
        <w:t xml:space="preserve"> </w:t>
      </w:r>
    </w:p>
    <w:sectPr w:rsidR="00CC444E" w:rsidRPr="00BD64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265"/>
    <w:rsid w:val="00283122"/>
    <w:rsid w:val="009F2387"/>
    <w:rsid w:val="009F4229"/>
    <w:rsid w:val="00BD64CD"/>
    <w:rsid w:val="00CC444E"/>
    <w:rsid w:val="00DA3470"/>
    <w:rsid w:val="00F15265"/>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099A4-FE02-4689-85F4-321189B3C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2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ge.co.za" TargetMode="External"/><Relationship Id="rId3" Type="http://schemas.openxmlformats.org/officeDocument/2006/relationships/webSettings" Target="webSettings.xml"/><Relationship Id="rId7" Type="http://schemas.openxmlformats.org/officeDocument/2006/relationships/hyperlink" Target="mailto:ryan@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ederalmogul.com" TargetMode="External"/><Relationship Id="rId5" Type="http://schemas.openxmlformats.org/officeDocument/2006/relationships/hyperlink" Target="http://media.ngage.co.za" TargetMode="External"/><Relationship Id="rId10" Type="http://schemas.openxmlformats.org/officeDocument/2006/relationships/theme" Target="theme/theme1.xml"/><Relationship Id="rId4" Type="http://schemas.openxmlformats.org/officeDocument/2006/relationships/hyperlink" Target="http://www.touareg-capetocape.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2</cp:revision>
  <dcterms:created xsi:type="dcterms:W3CDTF">2014-10-15T07:51:00Z</dcterms:created>
  <dcterms:modified xsi:type="dcterms:W3CDTF">2014-10-15T08:39:00Z</dcterms:modified>
</cp:coreProperties>
</file>