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4B" w:rsidRPr="0078144B" w:rsidRDefault="0078144B" w:rsidP="0069435A">
      <w:pPr>
        <w:tabs>
          <w:tab w:val="left" w:pos="6960"/>
        </w:tabs>
        <w:spacing w:line="276" w:lineRule="auto"/>
        <w:rPr>
          <w:rFonts w:ascii="Arial" w:hAnsi="Arial" w:cs="Arial"/>
          <w:i/>
          <w:color w:val="808080" w:themeColor="background1" w:themeShade="80"/>
        </w:rPr>
      </w:pPr>
      <w:r w:rsidRPr="0078144B">
        <w:rPr>
          <w:rFonts w:ascii="Arial" w:hAnsi="Arial" w:cs="Arial"/>
          <w:i/>
          <w:color w:val="808080" w:themeColor="background1" w:themeShade="80"/>
        </w:rPr>
        <w:t xml:space="preserve">09 July, 2014 </w:t>
      </w:r>
    </w:p>
    <w:p w:rsidR="0078144B" w:rsidRDefault="0078144B" w:rsidP="0069435A">
      <w:pPr>
        <w:tabs>
          <w:tab w:val="left" w:pos="6960"/>
        </w:tabs>
        <w:spacing w:line="276" w:lineRule="auto"/>
        <w:rPr>
          <w:rFonts w:ascii="Arial" w:hAnsi="Arial" w:cs="Arial"/>
          <w:b/>
          <w:sz w:val="32"/>
          <w:szCs w:val="32"/>
        </w:rPr>
      </w:pPr>
    </w:p>
    <w:p w:rsidR="00067F21" w:rsidRDefault="007C37CE" w:rsidP="0069435A">
      <w:pPr>
        <w:tabs>
          <w:tab w:val="left" w:pos="6960"/>
        </w:tabs>
        <w:spacing w:line="276" w:lineRule="auto"/>
        <w:rPr>
          <w:rFonts w:ascii="Arial" w:hAnsi="Arial" w:cs="Arial"/>
          <w:b/>
          <w:sz w:val="32"/>
          <w:szCs w:val="32"/>
        </w:rPr>
      </w:pPr>
      <w:r>
        <w:rPr>
          <w:rFonts w:ascii="Arial" w:hAnsi="Arial" w:cs="Arial"/>
          <w:b/>
          <w:sz w:val="32"/>
          <w:szCs w:val="32"/>
        </w:rPr>
        <w:t>A</w:t>
      </w:r>
      <w:r w:rsidR="009C2615" w:rsidRPr="009C2615">
        <w:rPr>
          <w:rFonts w:ascii="Arial" w:hAnsi="Arial" w:cs="Arial"/>
          <w:b/>
          <w:sz w:val="32"/>
          <w:szCs w:val="32"/>
        </w:rPr>
        <w:t>dvanced new drive solutions being launched at Electra Mining 2014</w:t>
      </w:r>
      <w:bookmarkStart w:id="0" w:name="_GoBack"/>
      <w:bookmarkEnd w:id="0"/>
    </w:p>
    <w:p w:rsidR="0078144B" w:rsidRDefault="0078144B" w:rsidP="0069435A">
      <w:pPr>
        <w:tabs>
          <w:tab w:val="left" w:pos="6960"/>
        </w:tabs>
        <w:spacing w:line="276" w:lineRule="auto"/>
        <w:rPr>
          <w:rFonts w:ascii="Arial" w:hAnsi="Arial" w:cs="Arial"/>
          <w:i/>
          <w:iCs/>
          <w:color w:val="000000"/>
          <w:sz w:val="22"/>
          <w:lang w:val="en-US"/>
        </w:rPr>
      </w:pPr>
    </w:p>
    <w:p w:rsidR="00145089" w:rsidRDefault="00126454" w:rsidP="0069435A">
      <w:pPr>
        <w:tabs>
          <w:tab w:val="left" w:pos="6960"/>
        </w:tabs>
        <w:spacing w:line="276" w:lineRule="auto"/>
        <w:rPr>
          <w:rFonts w:ascii="Arial" w:hAnsi="Arial" w:cs="Arial"/>
          <w:i/>
          <w:iCs/>
          <w:color w:val="000000"/>
          <w:sz w:val="22"/>
          <w:lang w:val="en-US"/>
        </w:rPr>
      </w:pPr>
      <w:r w:rsidRPr="00126454">
        <w:rPr>
          <w:rFonts w:ascii="Arial" w:hAnsi="Arial" w:cs="Arial"/>
          <w:i/>
          <w:iCs/>
          <w:color w:val="000000"/>
          <w:sz w:val="22"/>
          <w:lang w:val="en-US"/>
        </w:rPr>
        <w:t xml:space="preserve">Specialist drive engineering company SEW-EURODRIVE will be launching </w:t>
      </w:r>
      <w:r w:rsidR="007C37CE">
        <w:rPr>
          <w:rFonts w:ascii="Arial" w:hAnsi="Arial" w:cs="Arial"/>
          <w:i/>
          <w:iCs/>
          <w:color w:val="000000"/>
          <w:sz w:val="22"/>
          <w:lang w:val="en-US"/>
        </w:rPr>
        <w:t>four</w:t>
      </w:r>
      <w:r w:rsidR="00CA0993">
        <w:rPr>
          <w:rFonts w:ascii="Arial" w:hAnsi="Arial" w:cs="Arial"/>
          <w:i/>
          <w:iCs/>
          <w:color w:val="000000"/>
          <w:sz w:val="22"/>
          <w:lang w:val="en-US"/>
        </w:rPr>
        <w:t xml:space="preserve"> </w:t>
      </w:r>
      <w:r w:rsidRPr="00126454">
        <w:rPr>
          <w:rFonts w:ascii="Arial" w:hAnsi="Arial" w:cs="Arial"/>
          <w:i/>
          <w:iCs/>
          <w:color w:val="000000"/>
          <w:sz w:val="22"/>
          <w:lang w:val="en-US"/>
        </w:rPr>
        <w:t xml:space="preserve">internationally recognised solutions that are ideal for mining applications at this year's Electra Mining </w:t>
      </w:r>
      <w:r w:rsidR="00BB1B79">
        <w:rPr>
          <w:rFonts w:ascii="Arial" w:hAnsi="Arial" w:cs="Arial"/>
          <w:i/>
          <w:iCs/>
          <w:color w:val="000000"/>
          <w:sz w:val="22"/>
          <w:lang w:val="en-US"/>
        </w:rPr>
        <w:t>Africa Exhibition</w:t>
      </w:r>
      <w:r w:rsidRPr="00126454">
        <w:rPr>
          <w:rFonts w:ascii="Arial" w:hAnsi="Arial" w:cs="Arial"/>
          <w:i/>
          <w:iCs/>
          <w:color w:val="000000"/>
          <w:sz w:val="22"/>
          <w:lang w:val="en-US"/>
        </w:rPr>
        <w:t>, which is being held in Johanne</w:t>
      </w:r>
      <w:r w:rsidRPr="00126454">
        <w:rPr>
          <w:rFonts w:ascii="Arial" w:hAnsi="Arial" w:cs="Arial"/>
          <w:i/>
          <w:iCs/>
          <w:color w:val="000000"/>
          <w:sz w:val="22"/>
          <w:lang w:val="en-US"/>
        </w:rPr>
        <w:t>s</w:t>
      </w:r>
      <w:r w:rsidRPr="00126454">
        <w:rPr>
          <w:rFonts w:ascii="Arial" w:hAnsi="Arial" w:cs="Arial"/>
          <w:i/>
          <w:iCs/>
          <w:color w:val="000000"/>
          <w:sz w:val="22"/>
          <w:lang w:val="en-US"/>
        </w:rPr>
        <w:t>burg in September 2014.</w:t>
      </w:r>
    </w:p>
    <w:p w:rsidR="00E266AD" w:rsidRDefault="00E266AD" w:rsidP="0069435A">
      <w:pPr>
        <w:tabs>
          <w:tab w:val="left" w:pos="6960"/>
        </w:tabs>
        <w:spacing w:line="276" w:lineRule="auto"/>
        <w:rPr>
          <w:rFonts w:ascii="Arial" w:hAnsi="Arial" w:cs="Arial"/>
          <w:i/>
          <w:iCs/>
          <w:color w:val="000000"/>
          <w:sz w:val="22"/>
          <w:lang w:val="en-US"/>
        </w:rPr>
      </w:pPr>
    </w:p>
    <w:p w:rsidR="00E266AD" w:rsidRDefault="00E266AD" w:rsidP="00E266AD">
      <w:pPr>
        <w:spacing w:line="276" w:lineRule="auto"/>
        <w:rPr>
          <w:rFonts w:ascii="Arial" w:hAnsi="Arial" w:cs="Arial"/>
          <w:color w:val="000000"/>
        </w:rPr>
      </w:pPr>
      <w:r w:rsidRPr="00E266AD">
        <w:rPr>
          <w:rFonts w:ascii="Arial" w:hAnsi="Arial" w:cs="Arial"/>
          <w:color w:val="000000"/>
        </w:rPr>
        <w:t>Recognised as Africa's leading mining conference, Electra Mining a</w:t>
      </w:r>
      <w:r w:rsidRPr="00E266AD">
        <w:rPr>
          <w:rFonts w:ascii="Arial" w:hAnsi="Arial" w:cs="Arial"/>
          <w:color w:val="000000"/>
        </w:rPr>
        <w:t>t</w:t>
      </w:r>
      <w:r w:rsidRPr="00E266AD">
        <w:rPr>
          <w:rFonts w:ascii="Arial" w:hAnsi="Arial" w:cs="Arial"/>
          <w:color w:val="000000"/>
        </w:rPr>
        <w:t>tracts more than 38 000 industry professionals from the continent</w:t>
      </w:r>
      <w:r w:rsidR="00CA0993">
        <w:rPr>
          <w:rFonts w:ascii="Arial" w:hAnsi="Arial" w:cs="Arial"/>
          <w:color w:val="000000"/>
        </w:rPr>
        <w:t xml:space="preserve"> </w:t>
      </w:r>
      <w:r w:rsidR="00DD1E3D">
        <w:rPr>
          <w:rFonts w:ascii="Arial" w:hAnsi="Arial" w:cs="Arial"/>
          <w:color w:val="000000"/>
        </w:rPr>
        <w:t>in over 38 000m</w:t>
      </w:r>
      <w:r w:rsidR="00DD1E3D">
        <w:rPr>
          <w:rFonts w:ascii="Arial" w:hAnsi="Arial" w:cs="Arial"/>
          <w:color w:val="000000"/>
          <w:vertAlign w:val="superscript"/>
        </w:rPr>
        <w:t>2</w:t>
      </w:r>
      <w:r w:rsidR="006A36B0">
        <w:rPr>
          <w:rFonts w:ascii="Arial" w:hAnsi="Arial" w:cs="Arial"/>
          <w:color w:val="000000"/>
        </w:rPr>
        <w:t xml:space="preserve"> of exhibition space</w:t>
      </w:r>
      <w:r w:rsidRPr="00E266AD">
        <w:rPr>
          <w:rFonts w:ascii="Arial" w:hAnsi="Arial" w:cs="Arial"/>
          <w:color w:val="000000"/>
        </w:rPr>
        <w:t xml:space="preserve"> during the five-day event.  </w:t>
      </w:r>
    </w:p>
    <w:p w:rsidR="00E266AD" w:rsidRDefault="00E266AD" w:rsidP="00E266AD">
      <w:pPr>
        <w:spacing w:line="276" w:lineRule="auto"/>
        <w:rPr>
          <w:rFonts w:ascii="Arial" w:hAnsi="Arial" w:cs="Arial"/>
          <w:color w:val="000000"/>
        </w:rPr>
      </w:pPr>
    </w:p>
    <w:p w:rsidR="00E266AD" w:rsidRDefault="00E266AD" w:rsidP="00E266AD">
      <w:pPr>
        <w:spacing w:line="276" w:lineRule="auto"/>
        <w:rPr>
          <w:rFonts w:ascii="Arial" w:hAnsi="Arial" w:cs="Arial"/>
          <w:color w:val="000000"/>
        </w:rPr>
      </w:pPr>
      <w:r w:rsidRPr="00E266AD">
        <w:rPr>
          <w:rFonts w:ascii="Arial" w:hAnsi="Arial" w:cs="Arial"/>
          <w:color w:val="000000"/>
        </w:rPr>
        <w:t>SEW-EURODRIVE</w:t>
      </w:r>
      <w:r w:rsidR="00CC170B">
        <w:rPr>
          <w:rFonts w:ascii="Arial" w:hAnsi="Arial" w:cs="Arial"/>
          <w:color w:val="000000"/>
        </w:rPr>
        <w:t xml:space="preserve"> </w:t>
      </w:r>
      <w:r w:rsidR="00FC2E98">
        <w:rPr>
          <w:rFonts w:ascii="Arial" w:hAnsi="Arial" w:cs="Arial"/>
          <w:color w:val="000000"/>
        </w:rPr>
        <w:t>general manager of communications</w:t>
      </w:r>
      <w:r w:rsidR="00CC170B">
        <w:rPr>
          <w:rFonts w:ascii="Arial" w:hAnsi="Arial" w:cs="Arial"/>
          <w:color w:val="000000"/>
        </w:rPr>
        <w:t xml:space="preserve"> </w:t>
      </w:r>
      <w:r w:rsidRPr="00E266AD">
        <w:rPr>
          <w:rFonts w:ascii="Arial" w:hAnsi="Arial" w:cs="Arial"/>
          <w:b/>
          <w:color w:val="000000"/>
        </w:rPr>
        <w:t>Rene Rose</w:t>
      </w:r>
      <w:r w:rsidRPr="00E266AD">
        <w:rPr>
          <w:rFonts w:ascii="Arial" w:hAnsi="Arial" w:cs="Arial"/>
          <w:color w:val="000000"/>
        </w:rPr>
        <w:t xml:space="preserve"> believes that Electra Mining provides the greatest degree of high level exposure for the company's range </w:t>
      </w:r>
      <w:r w:rsidR="00126454">
        <w:rPr>
          <w:rFonts w:ascii="Arial" w:hAnsi="Arial" w:cs="Arial"/>
          <w:color w:val="000000"/>
        </w:rPr>
        <w:t xml:space="preserve">of </w:t>
      </w:r>
      <w:r w:rsidRPr="00E266AD">
        <w:rPr>
          <w:rFonts w:ascii="Arial" w:hAnsi="Arial" w:cs="Arial"/>
          <w:color w:val="000000"/>
        </w:rPr>
        <w:t xml:space="preserve">new and existing solutions. </w:t>
      </w:r>
    </w:p>
    <w:p w:rsidR="00FC2E98" w:rsidRDefault="00FC2E98" w:rsidP="00E266AD">
      <w:pPr>
        <w:spacing w:line="276" w:lineRule="auto"/>
        <w:rPr>
          <w:rFonts w:ascii="Arial" w:hAnsi="Arial" w:cs="Arial"/>
          <w:color w:val="000000"/>
        </w:rPr>
      </w:pPr>
    </w:p>
    <w:p w:rsidR="00BB1B79" w:rsidRDefault="00FC2E98" w:rsidP="00E266AD">
      <w:pPr>
        <w:spacing w:line="276" w:lineRule="auto"/>
        <w:rPr>
          <w:rFonts w:ascii="Arial" w:hAnsi="Arial" w:cs="Arial"/>
          <w:color w:val="000000"/>
        </w:rPr>
      </w:pPr>
      <w:r>
        <w:rPr>
          <w:rFonts w:ascii="Arial" w:hAnsi="Arial" w:cs="Arial"/>
          <w:color w:val="000000"/>
        </w:rPr>
        <w:t xml:space="preserve">The theme for the SEW-EURODRIVE stand this year will be </w:t>
      </w:r>
      <w:r w:rsidR="00BB1B79">
        <w:rPr>
          <w:rFonts w:ascii="Arial" w:hAnsi="Arial" w:cs="Arial"/>
          <w:color w:val="000000"/>
        </w:rPr>
        <w:t>‘</w:t>
      </w:r>
      <w:r>
        <w:rPr>
          <w:rFonts w:ascii="Arial" w:hAnsi="Arial" w:cs="Arial"/>
          <w:color w:val="000000"/>
        </w:rPr>
        <w:t>The Mee</w:t>
      </w:r>
      <w:r>
        <w:rPr>
          <w:rFonts w:ascii="Arial" w:hAnsi="Arial" w:cs="Arial"/>
          <w:color w:val="000000"/>
        </w:rPr>
        <w:t>t</w:t>
      </w:r>
      <w:r>
        <w:rPr>
          <w:rFonts w:ascii="Arial" w:hAnsi="Arial" w:cs="Arial"/>
          <w:color w:val="000000"/>
        </w:rPr>
        <w:t>ing Place</w:t>
      </w:r>
      <w:r w:rsidR="00BB1B79">
        <w:rPr>
          <w:rFonts w:ascii="Arial" w:hAnsi="Arial" w:cs="Arial"/>
          <w:color w:val="000000"/>
        </w:rPr>
        <w:t>’</w:t>
      </w:r>
      <w:r>
        <w:rPr>
          <w:rFonts w:ascii="Arial" w:hAnsi="Arial" w:cs="Arial"/>
          <w:color w:val="000000"/>
        </w:rPr>
        <w:t xml:space="preserve">. “We would like to invite </w:t>
      </w:r>
      <w:r w:rsidR="006A36B0">
        <w:rPr>
          <w:rFonts w:ascii="Arial" w:hAnsi="Arial" w:cs="Arial"/>
          <w:color w:val="000000"/>
        </w:rPr>
        <w:t xml:space="preserve">visitors to meet with us </w:t>
      </w:r>
      <w:r w:rsidR="00BB1B79">
        <w:rPr>
          <w:rFonts w:ascii="Arial" w:hAnsi="Arial" w:cs="Arial"/>
          <w:color w:val="000000"/>
        </w:rPr>
        <w:t>at our</w:t>
      </w:r>
      <w:r w:rsidR="006A36B0">
        <w:rPr>
          <w:rFonts w:ascii="Arial" w:hAnsi="Arial" w:cs="Arial"/>
          <w:color w:val="000000"/>
        </w:rPr>
        <w:t xml:space="preserve"> stand to discuss possible solutions for their specific application requirements. </w:t>
      </w:r>
    </w:p>
    <w:p w:rsidR="006A36B0" w:rsidRDefault="006A36B0" w:rsidP="00E266AD">
      <w:pPr>
        <w:spacing w:line="276" w:lineRule="auto"/>
        <w:rPr>
          <w:rFonts w:ascii="Arial" w:hAnsi="Arial" w:cs="Arial"/>
          <w:color w:val="000000"/>
        </w:rPr>
      </w:pPr>
      <w:r>
        <w:rPr>
          <w:rFonts w:ascii="Arial" w:hAnsi="Arial" w:cs="Arial"/>
          <w:color w:val="000000"/>
        </w:rPr>
        <w:t xml:space="preserve">The stand promises to provide visitors with professional interaction </w:t>
      </w:r>
      <w:r w:rsidR="00DD2CAA">
        <w:rPr>
          <w:rFonts w:ascii="Arial" w:hAnsi="Arial" w:cs="Arial"/>
          <w:color w:val="000000"/>
        </w:rPr>
        <w:t>from industry experts</w:t>
      </w:r>
      <w:r w:rsidR="00BB1B79">
        <w:rPr>
          <w:rFonts w:ascii="Arial" w:hAnsi="Arial" w:cs="Arial"/>
          <w:color w:val="000000"/>
        </w:rPr>
        <w:t>,</w:t>
      </w:r>
      <w:r w:rsidR="00DD2CAA">
        <w:rPr>
          <w:rFonts w:ascii="Arial" w:hAnsi="Arial" w:cs="Arial"/>
          <w:color w:val="000000"/>
        </w:rPr>
        <w:t>” comments Rose.</w:t>
      </w:r>
      <w:r w:rsidR="007C37CE">
        <w:rPr>
          <w:rFonts w:ascii="Arial" w:hAnsi="Arial" w:cs="Arial"/>
          <w:color w:val="000000"/>
        </w:rPr>
        <w:t xml:space="preserve"> This is in keeping with the co</w:t>
      </w:r>
      <w:r w:rsidR="007C37CE">
        <w:rPr>
          <w:rFonts w:ascii="Arial" w:hAnsi="Arial" w:cs="Arial"/>
          <w:color w:val="000000"/>
        </w:rPr>
        <w:t>m</w:t>
      </w:r>
      <w:r w:rsidR="007C37CE">
        <w:rPr>
          <w:rFonts w:ascii="Arial" w:hAnsi="Arial" w:cs="Arial"/>
          <w:color w:val="000000"/>
        </w:rPr>
        <w:t xml:space="preserve">pany’s new business </w:t>
      </w:r>
      <w:r w:rsidR="000F3162">
        <w:rPr>
          <w:rFonts w:ascii="Arial" w:hAnsi="Arial" w:cs="Arial"/>
          <w:color w:val="000000"/>
        </w:rPr>
        <w:t xml:space="preserve">philosophy </w:t>
      </w:r>
      <w:r w:rsidR="007C37CE">
        <w:rPr>
          <w:rFonts w:ascii="Arial" w:hAnsi="Arial" w:cs="Arial"/>
          <w:color w:val="000000"/>
        </w:rPr>
        <w:t xml:space="preserve">of providing customers with application solutions and automation for any </w:t>
      </w:r>
      <w:r w:rsidR="000F3162">
        <w:rPr>
          <w:rFonts w:ascii="Arial" w:hAnsi="Arial" w:cs="Arial"/>
          <w:color w:val="000000"/>
        </w:rPr>
        <w:t>area</w:t>
      </w:r>
      <w:r w:rsidR="007C37CE">
        <w:rPr>
          <w:rFonts w:ascii="Arial" w:hAnsi="Arial" w:cs="Arial"/>
          <w:color w:val="000000"/>
        </w:rPr>
        <w:t xml:space="preserve"> of their business.</w:t>
      </w:r>
    </w:p>
    <w:p w:rsidR="00BB1B79" w:rsidRDefault="00BB1B79" w:rsidP="00E266AD">
      <w:pPr>
        <w:spacing w:line="276" w:lineRule="auto"/>
        <w:rPr>
          <w:rFonts w:ascii="Arial" w:hAnsi="Arial" w:cs="Arial"/>
          <w:color w:val="000000"/>
        </w:rPr>
      </w:pPr>
    </w:p>
    <w:p w:rsidR="00BB1B79" w:rsidRDefault="00BB1B79" w:rsidP="00E266AD">
      <w:pPr>
        <w:spacing w:line="276" w:lineRule="auto"/>
        <w:rPr>
          <w:rFonts w:ascii="Arial" w:hAnsi="Arial" w:cs="Arial"/>
          <w:color w:val="000000"/>
        </w:rPr>
      </w:pPr>
      <w:r>
        <w:rPr>
          <w:rFonts w:ascii="Arial" w:hAnsi="Arial" w:cs="Arial"/>
          <w:color w:val="000000"/>
        </w:rPr>
        <w:t>Rose adds that d</w:t>
      </w:r>
      <w:r w:rsidR="006A36B0">
        <w:rPr>
          <w:rFonts w:ascii="Arial" w:hAnsi="Arial" w:cs="Arial"/>
          <w:color w:val="000000"/>
        </w:rPr>
        <w:t>aily presentations will also be held in conjunction with SAiMechE.</w:t>
      </w:r>
    </w:p>
    <w:p w:rsidR="00E266AD" w:rsidRPr="00E266AD" w:rsidRDefault="00E266AD" w:rsidP="00E266AD">
      <w:pPr>
        <w:spacing w:line="276" w:lineRule="auto"/>
        <w:rPr>
          <w:rFonts w:ascii="Arial" w:hAnsi="Arial" w:cs="Arial"/>
          <w:color w:val="000000"/>
        </w:rPr>
      </w:pPr>
    </w:p>
    <w:p w:rsidR="00E266AD" w:rsidRDefault="00E266AD" w:rsidP="00E266AD">
      <w:pPr>
        <w:spacing w:line="276" w:lineRule="auto"/>
        <w:rPr>
          <w:rFonts w:ascii="Arial" w:hAnsi="Arial" w:cs="Arial"/>
          <w:color w:val="000000"/>
        </w:rPr>
      </w:pPr>
      <w:r w:rsidRPr="00E266AD">
        <w:rPr>
          <w:rFonts w:ascii="Arial" w:hAnsi="Arial" w:cs="Arial"/>
          <w:color w:val="000000"/>
        </w:rPr>
        <w:t>"The African mining sector continues to hold potential for tremendous growth. Electra Mining hosts the top leaders of the industry under one roof, making it the ideal stage for professional networking and genera</w:t>
      </w:r>
      <w:r w:rsidRPr="00E266AD">
        <w:rPr>
          <w:rFonts w:ascii="Arial" w:hAnsi="Arial" w:cs="Arial"/>
          <w:color w:val="000000"/>
        </w:rPr>
        <w:t>t</w:t>
      </w:r>
      <w:r w:rsidRPr="00E266AD">
        <w:rPr>
          <w:rFonts w:ascii="Arial" w:hAnsi="Arial" w:cs="Arial"/>
          <w:color w:val="000000"/>
        </w:rPr>
        <w:t xml:space="preserve">ing new business leads," she explains. </w:t>
      </w:r>
      <w:r w:rsidR="00FC2E98">
        <w:rPr>
          <w:rFonts w:ascii="Arial" w:hAnsi="Arial" w:cs="Arial"/>
          <w:color w:val="000000"/>
        </w:rPr>
        <w:t>In addition to mining, Electra Mining also attracts</w:t>
      </w:r>
      <w:r w:rsidR="00DD2CAA">
        <w:rPr>
          <w:rFonts w:ascii="Arial" w:hAnsi="Arial" w:cs="Arial"/>
          <w:color w:val="000000"/>
        </w:rPr>
        <w:t xml:space="preserve"> other heavy</w:t>
      </w:r>
      <w:r w:rsidR="00FC2E98">
        <w:rPr>
          <w:rFonts w:ascii="Arial" w:hAnsi="Arial" w:cs="Arial"/>
          <w:color w:val="000000"/>
        </w:rPr>
        <w:t xml:space="preserve"> industry</w:t>
      </w:r>
      <w:r w:rsidR="00DD2CAA">
        <w:rPr>
          <w:rFonts w:ascii="Arial" w:hAnsi="Arial" w:cs="Arial"/>
          <w:color w:val="000000"/>
        </w:rPr>
        <w:t xml:space="preserve"> visitors from all spheres.</w:t>
      </w:r>
    </w:p>
    <w:p w:rsidR="00E266AD" w:rsidRPr="00E266AD" w:rsidRDefault="00E266AD" w:rsidP="00E266AD">
      <w:pPr>
        <w:spacing w:line="276" w:lineRule="auto"/>
        <w:rPr>
          <w:rFonts w:ascii="Arial" w:hAnsi="Arial" w:cs="Arial"/>
          <w:color w:val="000000"/>
        </w:rPr>
      </w:pPr>
    </w:p>
    <w:p w:rsidR="00E266AD" w:rsidRDefault="00E266AD" w:rsidP="00E266AD">
      <w:pPr>
        <w:spacing w:line="276" w:lineRule="auto"/>
        <w:rPr>
          <w:rFonts w:ascii="Arial" w:hAnsi="Arial" w:cs="Arial"/>
          <w:color w:val="000000"/>
        </w:rPr>
      </w:pPr>
      <w:r w:rsidRPr="00E266AD">
        <w:rPr>
          <w:rFonts w:ascii="Arial" w:hAnsi="Arial" w:cs="Arial"/>
          <w:color w:val="000000"/>
        </w:rPr>
        <w:t xml:space="preserve">The SEW-EURODRIVE solutions </w:t>
      </w:r>
      <w:r w:rsidR="00126454">
        <w:rPr>
          <w:rFonts w:ascii="Arial" w:hAnsi="Arial" w:cs="Arial"/>
          <w:color w:val="000000"/>
        </w:rPr>
        <w:t xml:space="preserve">that </w:t>
      </w:r>
      <w:r w:rsidRPr="00E266AD">
        <w:rPr>
          <w:rFonts w:ascii="Arial" w:hAnsi="Arial" w:cs="Arial"/>
          <w:color w:val="000000"/>
        </w:rPr>
        <w:t xml:space="preserve">are being officially launched at Electra Mining 2014 include; </w:t>
      </w:r>
    </w:p>
    <w:p w:rsidR="00E266AD" w:rsidRPr="00E266AD" w:rsidRDefault="00E266AD" w:rsidP="00E266AD">
      <w:pPr>
        <w:spacing w:line="276" w:lineRule="auto"/>
        <w:rPr>
          <w:rFonts w:ascii="Arial" w:hAnsi="Arial" w:cs="Arial"/>
          <w:color w:val="000000"/>
        </w:rPr>
      </w:pPr>
    </w:p>
    <w:p w:rsidR="00E266AD" w:rsidRPr="00E266AD" w:rsidRDefault="00E266AD" w:rsidP="00E266AD">
      <w:pPr>
        <w:spacing w:line="276" w:lineRule="auto"/>
        <w:rPr>
          <w:rFonts w:ascii="Arial" w:hAnsi="Arial" w:cs="Arial"/>
          <w:b/>
          <w:color w:val="000000"/>
        </w:rPr>
      </w:pPr>
      <w:r w:rsidRPr="00E266AD">
        <w:rPr>
          <w:rFonts w:ascii="Arial" w:hAnsi="Arial" w:cs="Arial"/>
          <w:b/>
          <w:color w:val="000000"/>
        </w:rPr>
        <w:t xml:space="preserve">MAXOLUTION </w:t>
      </w:r>
    </w:p>
    <w:p w:rsidR="00FC2E98" w:rsidRDefault="00FC2E98" w:rsidP="00E266AD">
      <w:pPr>
        <w:spacing w:line="276" w:lineRule="auto"/>
        <w:rPr>
          <w:rFonts w:ascii="Arial" w:hAnsi="Arial" w:cs="Arial"/>
          <w:color w:val="000000"/>
        </w:rPr>
      </w:pPr>
    </w:p>
    <w:p w:rsidR="00FC2E98" w:rsidRDefault="00FC2E98" w:rsidP="00E266AD">
      <w:pPr>
        <w:spacing w:line="276" w:lineRule="auto"/>
        <w:rPr>
          <w:rFonts w:ascii="Arial" w:hAnsi="Arial" w:cs="Arial"/>
          <w:color w:val="000000"/>
        </w:rPr>
      </w:pPr>
      <w:r>
        <w:rPr>
          <w:rFonts w:ascii="Arial" w:hAnsi="Arial" w:cs="Arial"/>
          <w:color w:val="000000"/>
        </w:rPr>
        <w:t>Maxolution is a new business unit which takes care of business from a consultant perspective. This service offers customers customi</w:t>
      </w:r>
      <w:r w:rsidR="00BB1B79">
        <w:rPr>
          <w:rFonts w:ascii="Arial" w:hAnsi="Arial" w:cs="Arial"/>
          <w:color w:val="000000"/>
        </w:rPr>
        <w:t>s</w:t>
      </w:r>
      <w:r>
        <w:rPr>
          <w:rFonts w:ascii="Arial" w:hAnsi="Arial" w:cs="Arial"/>
          <w:color w:val="000000"/>
        </w:rPr>
        <w:t>ed sol</w:t>
      </w:r>
      <w:r>
        <w:rPr>
          <w:rFonts w:ascii="Arial" w:hAnsi="Arial" w:cs="Arial"/>
          <w:color w:val="000000"/>
        </w:rPr>
        <w:t>u</w:t>
      </w:r>
      <w:r>
        <w:rPr>
          <w:rFonts w:ascii="Arial" w:hAnsi="Arial" w:cs="Arial"/>
          <w:color w:val="000000"/>
        </w:rPr>
        <w:t>tions based on their particular application requirements. The idea is that the customer comes to SEW</w:t>
      </w:r>
      <w:r w:rsidR="00BB1B79">
        <w:rPr>
          <w:rFonts w:ascii="Arial" w:hAnsi="Arial" w:cs="Arial"/>
          <w:color w:val="000000"/>
        </w:rPr>
        <w:t>-EURODRIVE</w:t>
      </w:r>
      <w:r>
        <w:rPr>
          <w:rFonts w:ascii="Arial" w:hAnsi="Arial" w:cs="Arial"/>
          <w:color w:val="000000"/>
        </w:rPr>
        <w:t xml:space="preserve"> with their requirement of moving something from point A to B, and the mechatronic engineering Maxolution team will provide a solution</w:t>
      </w:r>
      <w:r w:rsidR="00BB1B79">
        <w:rPr>
          <w:rFonts w:ascii="Arial" w:hAnsi="Arial" w:cs="Arial"/>
          <w:color w:val="000000"/>
        </w:rPr>
        <w:t xml:space="preserve"> that is</w:t>
      </w:r>
      <w:r>
        <w:rPr>
          <w:rFonts w:ascii="Arial" w:hAnsi="Arial" w:cs="Arial"/>
          <w:color w:val="000000"/>
        </w:rPr>
        <w:t xml:space="preserve"> best suited. Everything from planning, designing, engineering right through to the final finished product</w:t>
      </w:r>
      <w:r w:rsidR="00BB1B79">
        <w:rPr>
          <w:rFonts w:ascii="Arial" w:hAnsi="Arial" w:cs="Arial"/>
          <w:color w:val="000000"/>
        </w:rPr>
        <w:t>, as well as</w:t>
      </w:r>
      <w:r>
        <w:rPr>
          <w:rFonts w:ascii="Arial" w:hAnsi="Arial" w:cs="Arial"/>
          <w:color w:val="000000"/>
        </w:rPr>
        <w:t xml:space="preserve"> commissioning and after sales service</w:t>
      </w:r>
      <w:r w:rsidR="00BB1B79">
        <w:rPr>
          <w:rFonts w:ascii="Arial" w:hAnsi="Arial" w:cs="Arial"/>
          <w:color w:val="000000"/>
        </w:rPr>
        <w:t>,</w:t>
      </w:r>
      <w:r>
        <w:rPr>
          <w:rFonts w:ascii="Arial" w:hAnsi="Arial" w:cs="Arial"/>
          <w:color w:val="000000"/>
        </w:rPr>
        <w:t xml:space="preserve"> is covered by Maxolution.</w:t>
      </w:r>
      <w:r w:rsidR="00BB1B79">
        <w:rPr>
          <w:rFonts w:ascii="Arial" w:hAnsi="Arial" w:cs="Arial"/>
          <w:color w:val="000000"/>
        </w:rPr>
        <w:t xml:space="preserve"> Rose states that, i</w:t>
      </w:r>
      <w:r>
        <w:rPr>
          <w:rFonts w:ascii="Arial" w:hAnsi="Arial" w:cs="Arial"/>
          <w:color w:val="000000"/>
        </w:rPr>
        <w:t>n essence</w:t>
      </w:r>
      <w:r w:rsidR="00BB1B79">
        <w:rPr>
          <w:rFonts w:ascii="Arial" w:hAnsi="Arial" w:cs="Arial"/>
          <w:color w:val="000000"/>
        </w:rPr>
        <w:t>, Maxolution is</w:t>
      </w:r>
      <w:r>
        <w:rPr>
          <w:rFonts w:ascii="Arial" w:hAnsi="Arial" w:cs="Arial"/>
          <w:color w:val="000000"/>
        </w:rPr>
        <w:t xml:space="preserve"> a complete one</w:t>
      </w:r>
      <w:r w:rsidR="00BB1B79">
        <w:rPr>
          <w:rFonts w:ascii="Arial" w:hAnsi="Arial" w:cs="Arial"/>
          <w:color w:val="000000"/>
        </w:rPr>
        <w:t>-</w:t>
      </w:r>
      <w:r>
        <w:rPr>
          <w:rFonts w:ascii="Arial" w:hAnsi="Arial" w:cs="Arial"/>
          <w:color w:val="000000"/>
        </w:rPr>
        <w:t>stop engineering solution for motion control.</w:t>
      </w:r>
    </w:p>
    <w:p w:rsidR="00E266AD" w:rsidRDefault="00E266AD" w:rsidP="00E266AD">
      <w:pPr>
        <w:spacing w:line="276" w:lineRule="auto"/>
        <w:rPr>
          <w:rFonts w:ascii="Arial" w:hAnsi="Arial" w:cs="Arial"/>
          <w:b/>
          <w:color w:val="000000"/>
        </w:rPr>
      </w:pPr>
    </w:p>
    <w:p w:rsidR="00E266AD" w:rsidRDefault="00E266AD" w:rsidP="00E266AD">
      <w:pPr>
        <w:spacing w:line="276" w:lineRule="auto"/>
        <w:rPr>
          <w:rFonts w:ascii="Arial" w:hAnsi="Arial" w:cs="Arial"/>
          <w:b/>
          <w:color w:val="000000"/>
        </w:rPr>
      </w:pPr>
    </w:p>
    <w:p w:rsidR="00E266AD" w:rsidRPr="00E266AD" w:rsidRDefault="00E266AD" w:rsidP="00E266AD">
      <w:pPr>
        <w:spacing w:line="276" w:lineRule="auto"/>
        <w:rPr>
          <w:rFonts w:ascii="Arial" w:hAnsi="Arial" w:cs="Arial"/>
          <w:b/>
          <w:color w:val="000000"/>
        </w:rPr>
      </w:pPr>
      <w:r w:rsidRPr="00E266AD">
        <w:rPr>
          <w:rFonts w:ascii="Arial" w:hAnsi="Arial" w:cs="Arial"/>
          <w:b/>
          <w:color w:val="000000"/>
        </w:rPr>
        <w:t xml:space="preserve">Girth gears </w:t>
      </w:r>
    </w:p>
    <w:p w:rsidR="00E266AD" w:rsidRDefault="00E266AD" w:rsidP="00E266AD">
      <w:pPr>
        <w:spacing w:line="276" w:lineRule="auto"/>
        <w:rPr>
          <w:rFonts w:ascii="Arial" w:hAnsi="Arial" w:cs="Arial"/>
          <w:color w:val="000000"/>
        </w:rPr>
      </w:pPr>
      <w:r w:rsidRPr="00E266AD">
        <w:rPr>
          <w:rFonts w:ascii="Arial" w:hAnsi="Arial" w:cs="Arial"/>
          <w:color w:val="000000"/>
        </w:rPr>
        <w:t>Girth gears are used to drive large, rotating systems such as dryers, ro</w:t>
      </w:r>
      <w:r w:rsidR="00DD1E3D">
        <w:rPr>
          <w:rFonts w:ascii="Arial" w:hAnsi="Arial" w:cs="Arial"/>
          <w:color w:val="000000"/>
        </w:rPr>
        <w:t xml:space="preserve">tary kilns or horizontal mills. </w:t>
      </w:r>
      <w:r w:rsidRPr="00E266AD">
        <w:rPr>
          <w:rFonts w:ascii="Arial" w:hAnsi="Arial" w:cs="Arial"/>
          <w:color w:val="000000"/>
        </w:rPr>
        <w:t>T</w:t>
      </w:r>
      <w:r w:rsidR="00BB1B79">
        <w:rPr>
          <w:rFonts w:ascii="Arial" w:hAnsi="Arial" w:cs="Arial"/>
          <w:color w:val="000000"/>
        </w:rPr>
        <w:t>he girth gears</w:t>
      </w:r>
      <w:r w:rsidRPr="00E266AD">
        <w:rPr>
          <w:rFonts w:ascii="Arial" w:hAnsi="Arial" w:cs="Arial"/>
          <w:color w:val="000000"/>
        </w:rPr>
        <w:t xml:space="preserve"> are installed around the circumference of these systems and transfer the drive torque from the gear motor to the rotary cylinder. </w:t>
      </w:r>
    </w:p>
    <w:p w:rsidR="00E266AD" w:rsidRDefault="00E266AD" w:rsidP="00E266AD">
      <w:pPr>
        <w:spacing w:line="276" w:lineRule="auto"/>
        <w:rPr>
          <w:rFonts w:ascii="Arial" w:hAnsi="Arial" w:cs="Arial"/>
          <w:color w:val="000000"/>
        </w:rPr>
      </w:pPr>
    </w:p>
    <w:p w:rsidR="00E266AD" w:rsidRDefault="00E266AD" w:rsidP="00E266AD">
      <w:pPr>
        <w:spacing w:line="276" w:lineRule="auto"/>
        <w:rPr>
          <w:rFonts w:ascii="Arial" w:hAnsi="Arial" w:cs="Arial"/>
          <w:color w:val="000000"/>
        </w:rPr>
      </w:pPr>
      <w:r w:rsidRPr="00E266AD">
        <w:rPr>
          <w:rFonts w:ascii="Arial" w:hAnsi="Arial" w:cs="Arial"/>
          <w:color w:val="000000"/>
        </w:rPr>
        <w:t>Rose states that traditional girth gears generally con</w:t>
      </w:r>
      <w:r w:rsidR="00126454">
        <w:rPr>
          <w:rFonts w:ascii="Arial" w:hAnsi="Arial" w:cs="Arial"/>
          <w:color w:val="000000"/>
        </w:rPr>
        <w:t>sist of two to four segments that</w:t>
      </w:r>
      <w:r w:rsidRPr="00E266AD">
        <w:rPr>
          <w:rFonts w:ascii="Arial" w:hAnsi="Arial" w:cs="Arial"/>
          <w:color w:val="000000"/>
        </w:rPr>
        <w:t xml:space="preserve"> are assembled together for processing. "This requires large and expensive machines for production, handling and heat trea</w:t>
      </w:r>
      <w:r w:rsidRPr="00E266AD">
        <w:rPr>
          <w:rFonts w:ascii="Arial" w:hAnsi="Arial" w:cs="Arial"/>
          <w:color w:val="000000"/>
        </w:rPr>
        <w:t>t</w:t>
      </w:r>
      <w:r w:rsidRPr="00E266AD">
        <w:rPr>
          <w:rFonts w:ascii="Arial" w:hAnsi="Arial" w:cs="Arial"/>
          <w:color w:val="000000"/>
        </w:rPr>
        <w:t>ment. The size of component parts also creates disadvantages with r</w:t>
      </w:r>
      <w:r w:rsidRPr="00E266AD">
        <w:rPr>
          <w:rFonts w:ascii="Arial" w:hAnsi="Arial" w:cs="Arial"/>
          <w:color w:val="000000"/>
        </w:rPr>
        <w:t>e</w:t>
      </w:r>
      <w:r w:rsidRPr="00E266AD">
        <w:rPr>
          <w:rFonts w:ascii="Arial" w:hAnsi="Arial" w:cs="Arial"/>
          <w:color w:val="000000"/>
        </w:rPr>
        <w:t>gard</w:t>
      </w:r>
      <w:r>
        <w:rPr>
          <w:rFonts w:ascii="Arial" w:hAnsi="Arial" w:cs="Arial"/>
          <w:color w:val="000000"/>
        </w:rPr>
        <w:t xml:space="preserve"> to casting and heat treatment."</w:t>
      </w:r>
    </w:p>
    <w:p w:rsidR="00E266AD" w:rsidRDefault="00E266AD" w:rsidP="00E266AD">
      <w:pPr>
        <w:spacing w:line="276" w:lineRule="auto"/>
        <w:rPr>
          <w:rFonts w:ascii="Arial" w:hAnsi="Arial" w:cs="Arial"/>
          <w:color w:val="000000"/>
        </w:rPr>
      </w:pPr>
    </w:p>
    <w:p w:rsidR="00E266AD" w:rsidRDefault="00E266AD" w:rsidP="00E266AD">
      <w:pPr>
        <w:spacing w:line="276" w:lineRule="auto"/>
        <w:rPr>
          <w:rFonts w:ascii="Arial" w:hAnsi="Arial" w:cs="Arial"/>
          <w:color w:val="000000"/>
        </w:rPr>
      </w:pPr>
      <w:r w:rsidRPr="00E266AD">
        <w:rPr>
          <w:rFonts w:ascii="Arial" w:hAnsi="Arial" w:cs="Arial"/>
          <w:color w:val="000000"/>
        </w:rPr>
        <w:t>In contrast, SEW-EURODRIVE girth gears are split into several identical segments in order to keep the component parts short and easy to ha</w:t>
      </w:r>
      <w:r w:rsidRPr="00E266AD">
        <w:rPr>
          <w:rFonts w:ascii="Arial" w:hAnsi="Arial" w:cs="Arial"/>
          <w:color w:val="000000"/>
        </w:rPr>
        <w:t>n</w:t>
      </w:r>
      <w:r w:rsidRPr="00E266AD">
        <w:rPr>
          <w:rFonts w:ascii="Arial" w:hAnsi="Arial" w:cs="Arial"/>
          <w:color w:val="000000"/>
        </w:rPr>
        <w:t xml:space="preserve">dle. </w:t>
      </w:r>
      <w:r>
        <w:rPr>
          <w:rFonts w:ascii="Arial" w:hAnsi="Arial" w:cs="Arial"/>
          <w:color w:val="000000"/>
        </w:rPr>
        <w:t>"</w:t>
      </w:r>
      <w:r w:rsidRPr="00E266AD">
        <w:rPr>
          <w:rFonts w:ascii="Arial" w:hAnsi="Arial" w:cs="Arial"/>
          <w:color w:val="000000"/>
        </w:rPr>
        <w:t xml:space="preserve">SEW-EURODRIVE uses Austempered Ductile Iron (ADI) for girth </w:t>
      </w:r>
      <w:r w:rsidRPr="00E266AD">
        <w:rPr>
          <w:rFonts w:ascii="Arial" w:hAnsi="Arial" w:cs="Arial"/>
          <w:color w:val="000000"/>
        </w:rPr>
        <w:lastRenderedPageBreak/>
        <w:t>gears, which boasts unmatched tensile strength compared to other m</w:t>
      </w:r>
      <w:r w:rsidRPr="00E266AD">
        <w:rPr>
          <w:rFonts w:ascii="Arial" w:hAnsi="Arial" w:cs="Arial"/>
          <w:color w:val="000000"/>
        </w:rPr>
        <w:t>a</w:t>
      </w:r>
      <w:r>
        <w:rPr>
          <w:rFonts w:ascii="Arial" w:hAnsi="Arial" w:cs="Arial"/>
          <w:color w:val="000000"/>
        </w:rPr>
        <w:t>terials," she add</w:t>
      </w:r>
      <w:r w:rsidRPr="00E266AD">
        <w:rPr>
          <w:rFonts w:ascii="Arial" w:hAnsi="Arial" w:cs="Arial"/>
          <w:color w:val="000000"/>
        </w:rPr>
        <w:t xml:space="preserve">s. </w:t>
      </w:r>
    </w:p>
    <w:p w:rsidR="00E266AD" w:rsidRPr="00E266AD" w:rsidRDefault="00E266AD" w:rsidP="00E266AD">
      <w:pPr>
        <w:spacing w:line="276" w:lineRule="auto"/>
        <w:rPr>
          <w:rFonts w:ascii="Arial" w:hAnsi="Arial" w:cs="Arial"/>
          <w:b/>
          <w:color w:val="000000"/>
        </w:rPr>
      </w:pPr>
    </w:p>
    <w:p w:rsidR="00E266AD" w:rsidRPr="00E266AD" w:rsidRDefault="00E266AD" w:rsidP="00E266AD">
      <w:pPr>
        <w:spacing w:line="276" w:lineRule="auto"/>
        <w:rPr>
          <w:rFonts w:ascii="Arial" w:hAnsi="Arial" w:cs="Arial"/>
          <w:b/>
          <w:color w:val="000000"/>
        </w:rPr>
      </w:pPr>
      <w:r w:rsidRPr="00E266AD">
        <w:rPr>
          <w:rFonts w:ascii="Arial" w:hAnsi="Arial" w:cs="Arial"/>
          <w:b/>
          <w:color w:val="000000"/>
        </w:rPr>
        <w:t>MOVI4R-U frequency inverter</w:t>
      </w:r>
    </w:p>
    <w:p w:rsidR="00E266AD" w:rsidRDefault="00E266AD" w:rsidP="00E266AD">
      <w:pPr>
        <w:spacing w:line="276" w:lineRule="auto"/>
        <w:rPr>
          <w:rFonts w:ascii="Arial" w:hAnsi="Arial" w:cs="Arial"/>
          <w:color w:val="000000"/>
        </w:rPr>
      </w:pPr>
      <w:r w:rsidRPr="00E266AD">
        <w:rPr>
          <w:rFonts w:ascii="Arial" w:hAnsi="Arial" w:cs="Arial"/>
          <w:color w:val="000000"/>
        </w:rPr>
        <w:t>MOVI4R-U frequency inverters are the ideal solution for meeting basic drive technology requirements. Impressive features of this product s</w:t>
      </w:r>
      <w:r w:rsidRPr="00E266AD">
        <w:rPr>
          <w:rFonts w:ascii="Arial" w:hAnsi="Arial" w:cs="Arial"/>
          <w:color w:val="000000"/>
        </w:rPr>
        <w:t>e</w:t>
      </w:r>
      <w:r w:rsidRPr="00E266AD">
        <w:rPr>
          <w:rFonts w:ascii="Arial" w:hAnsi="Arial" w:cs="Arial"/>
          <w:color w:val="000000"/>
        </w:rPr>
        <w:t xml:space="preserve">ries include an innovative operating concept and IP54 protection, which also enables installation outside a switch cabinet. </w:t>
      </w:r>
    </w:p>
    <w:p w:rsidR="00E266AD" w:rsidRPr="00E266AD" w:rsidRDefault="00E266AD" w:rsidP="00E266AD">
      <w:pPr>
        <w:spacing w:line="276" w:lineRule="auto"/>
        <w:rPr>
          <w:rFonts w:ascii="Arial" w:hAnsi="Arial" w:cs="Arial"/>
          <w:color w:val="000000"/>
        </w:rPr>
      </w:pPr>
    </w:p>
    <w:p w:rsidR="00E266AD" w:rsidRPr="00E266AD" w:rsidRDefault="00E266AD" w:rsidP="00E266AD">
      <w:pPr>
        <w:spacing w:line="276" w:lineRule="auto"/>
        <w:rPr>
          <w:rFonts w:ascii="Arial" w:hAnsi="Arial" w:cs="Arial"/>
          <w:b/>
          <w:color w:val="000000"/>
        </w:rPr>
      </w:pPr>
      <w:r w:rsidRPr="00E266AD">
        <w:rPr>
          <w:rFonts w:ascii="Arial" w:hAnsi="Arial" w:cs="Arial"/>
          <w:b/>
          <w:color w:val="000000"/>
        </w:rPr>
        <w:t>MOVITRAC LTP-B frequency inverter</w:t>
      </w:r>
    </w:p>
    <w:p w:rsidR="00E266AD" w:rsidRPr="00E266AD" w:rsidRDefault="00126454" w:rsidP="00E266AD">
      <w:pPr>
        <w:spacing w:line="276" w:lineRule="auto"/>
        <w:rPr>
          <w:rFonts w:ascii="Arial" w:hAnsi="Arial" w:cs="Arial"/>
          <w:color w:val="000000"/>
        </w:rPr>
      </w:pPr>
      <w:r>
        <w:rPr>
          <w:rFonts w:ascii="Arial" w:hAnsi="Arial" w:cs="Arial"/>
          <w:color w:val="000000"/>
        </w:rPr>
        <w:t>MOVITRAC LT</w:t>
      </w:r>
      <w:r w:rsidR="00E266AD" w:rsidRPr="00E266AD">
        <w:rPr>
          <w:rFonts w:ascii="Arial" w:hAnsi="Arial" w:cs="Arial"/>
          <w:color w:val="000000"/>
        </w:rPr>
        <w:t>P-B frequency inverters are optimally matched to meet the requirements of applicatio</w:t>
      </w:r>
      <w:r>
        <w:rPr>
          <w:rFonts w:ascii="Arial" w:hAnsi="Arial" w:cs="Arial"/>
          <w:color w:val="000000"/>
        </w:rPr>
        <w:t xml:space="preserve">ns outside </w:t>
      </w:r>
      <w:r w:rsidR="00BB1B79">
        <w:rPr>
          <w:rFonts w:ascii="Arial" w:hAnsi="Arial" w:cs="Arial"/>
          <w:color w:val="000000"/>
        </w:rPr>
        <w:t xml:space="preserve">of </w:t>
      </w:r>
      <w:r>
        <w:rPr>
          <w:rFonts w:ascii="Arial" w:hAnsi="Arial" w:cs="Arial"/>
          <w:color w:val="000000"/>
        </w:rPr>
        <w:t>a control cabinet</w:t>
      </w:r>
      <w:r w:rsidR="00E266AD" w:rsidRPr="00E266AD">
        <w:rPr>
          <w:rFonts w:ascii="Arial" w:hAnsi="Arial" w:cs="Arial"/>
          <w:color w:val="000000"/>
        </w:rPr>
        <w:t xml:space="preserve">. </w:t>
      </w:r>
      <w:r w:rsidR="00FC2E98">
        <w:rPr>
          <w:rFonts w:ascii="Arial" w:hAnsi="Arial" w:cs="Arial"/>
          <w:color w:val="000000"/>
        </w:rPr>
        <w:t xml:space="preserve">The higher power range of this unit makes it ideally suited to the mining industry. </w:t>
      </w:r>
      <w:r w:rsidR="00E266AD" w:rsidRPr="00E266AD">
        <w:rPr>
          <w:rFonts w:ascii="Arial" w:hAnsi="Arial" w:cs="Arial"/>
          <w:color w:val="000000"/>
        </w:rPr>
        <w:t>They have been designed and developed for controlling the speed of asynchronous and synchronous</w:t>
      </w:r>
      <w:r>
        <w:rPr>
          <w:rFonts w:ascii="Arial" w:hAnsi="Arial" w:cs="Arial"/>
          <w:color w:val="000000"/>
        </w:rPr>
        <w:t xml:space="preserve"> motors without encoder</w:t>
      </w:r>
      <w:r w:rsidR="00BB1B79">
        <w:rPr>
          <w:rFonts w:ascii="Arial" w:hAnsi="Arial" w:cs="Arial"/>
          <w:color w:val="000000"/>
        </w:rPr>
        <w:t>s</w:t>
      </w:r>
      <w:r>
        <w:rPr>
          <w:rFonts w:ascii="Arial" w:hAnsi="Arial" w:cs="Arial"/>
          <w:color w:val="000000"/>
        </w:rPr>
        <w:t xml:space="preserve"> and are </w:t>
      </w:r>
      <w:r w:rsidR="00E266AD" w:rsidRPr="00E266AD">
        <w:rPr>
          <w:rFonts w:ascii="Arial" w:hAnsi="Arial" w:cs="Arial"/>
          <w:color w:val="000000"/>
        </w:rPr>
        <w:t>pa</w:t>
      </w:r>
      <w:r w:rsidR="00E266AD" w:rsidRPr="00E266AD">
        <w:rPr>
          <w:rFonts w:ascii="Arial" w:hAnsi="Arial" w:cs="Arial"/>
          <w:color w:val="000000"/>
        </w:rPr>
        <w:t>r</w:t>
      </w:r>
      <w:r w:rsidR="00E266AD" w:rsidRPr="00E266AD">
        <w:rPr>
          <w:rFonts w:ascii="Arial" w:hAnsi="Arial" w:cs="Arial"/>
          <w:color w:val="000000"/>
        </w:rPr>
        <w:t xml:space="preserve">ticularly </w:t>
      </w:r>
      <w:r>
        <w:rPr>
          <w:rFonts w:ascii="Arial" w:hAnsi="Arial" w:cs="Arial"/>
          <w:color w:val="000000"/>
        </w:rPr>
        <w:t>cost</w:t>
      </w:r>
      <w:r w:rsidR="00BB1B79">
        <w:rPr>
          <w:rFonts w:ascii="Arial" w:hAnsi="Arial" w:cs="Arial"/>
          <w:color w:val="000000"/>
        </w:rPr>
        <w:t>-</w:t>
      </w:r>
      <w:r>
        <w:rPr>
          <w:rFonts w:ascii="Arial" w:hAnsi="Arial" w:cs="Arial"/>
          <w:color w:val="000000"/>
        </w:rPr>
        <w:t xml:space="preserve">effective </w:t>
      </w:r>
      <w:r w:rsidR="00E266AD" w:rsidRPr="00E266AD">
        <w:rPr>
          <w:rFonts w:ascii="Arial" w:hAnsi="Arial" w:cs="Arial"/>
          <w:color w:val="000000"/>
        </w:rPr>
        <w:t>in conveyor applications</w:t>
      </w:r>
      <w:r w:rsidR="00BB1B79">
        <w:rPr>
          <w:rFonts w:ascii="Arial" w:hAnsi="Arial" w:cs="Arial"/>
          <w:color w:val="000000"/>
        </w:rPr>
        <w:t xml:space="preserve"> and </w:t>
      </w:r>
      <w:r w:rsidR="00E266AD" w:rsidRPr="00E266AD">
        <w:rPr>
          <w:rFonts w:ascii="Arial" w:hAnsi="Arial" w:cs="Arial"/>
          <w:color w:val="000000"/>
        </w:rPr>
        <w:t>hoists, as well as in fans and pumps.</w:t>
      </w:r>
    </w:p>
    <w:p w:rsidR="00A811C6" w:rsidRDefault="00A811C6" w:rsidP="00E266AD">
      <w:pPr>
        <w:spacing w:line="276" w:lineRule="auto"/>
        <w:rPr>
          <w:rFonts w:ascii="Arial" w:hAnsi="Arial" w:cs="Arial"/>
          <w:color w:val="000000"/>
        </w:rPr>
      </w:pPr>
    </w:p>
    <w:p w:rsidR="00145089" w:rsidRDefault="00E266AD" w:rsidP="00E266AD">
      <w:pPr>
        <w:spacing w:line="276" w:lineRule="auto"/>
        <w:rPr>
          <w:rFonts w:ascii="Arial" w:hAnsi="Arial" w:cs="Arial"/>
          <w:color w:val="000000"/>
        </w:rPr>
      </w:pPr>
      <w:r w:rsidRPr="00E266AD">
        <w:rPr>
          <w:rFonts w:ascii="Arial" w:hAnsi="Arial" w:cs="Arial"/>
          <w:color w:val="000000"/>
        </w:rPr>
        <w:t>SEW-EURODRIVE</w:t>
      </w:r>
      <w:r w:rsidR="00427265">
        <w:rPr>
          <w:rFonts w:ascii="Arial" w:hAnsi="Arial" w:cs="Arial"/>
          <w:color w:val="000000"/>
        </w:rPr>
        <w:t xml:space="preserve"> will be exhibiting at Stand J20</w:t>
      </w:r>
      <w:r w:rsidRPr="00E266AD">
        <w:rPr>
          <w:rFonts w:ascii="Arial" w:hAnsi="Arial" w:cs="Arial"/>
          <w:color w:val="000000"/>
        </w:rPr>
        <w:t xml:space="preserve"> in Hall 6 throughout the duration of the Electra Mining </w:t>
      </w:r>
      <w:r w:rsidR="0078144B">
        <w:rPr>
          <w:rFonts w:ascii="Arial" w:hAnsi="Arial" w:cs="Arial"/>
          <w:color w:val="000000"/>
        </w:rPr>
        <w:t xml:space="preserve">Africa </w:t>
      </w:r>
      <w:r w:rsidRPr="00E266AD">
        <w:rPr>
          <w:rFonts w:ascii="Arial" w:hAnsi="Arial" w:cs="Arial"/>
          <w:color w:val="000000"/>
        </w:rPr>
        <w:t xml:space="preserve">event, which is being hosted at the Nasrec Expo Centre in Johannesburg from 15 to 19 September 2014. For more information visit </w:t>
      </w:r>
      <w:hyperlink r:id="rId7" w:history="1">
        <w:r w:rsidRPr="00E266AD">
          <w:rPr>
            <w:rStyle w:val="Hyperlink"/>
            <w:rFonts w:ascii="Arial" w:hAnsi="Arial" w:cs="Arial"/>
          </w:rPr>
          <w:t>www.electramining.co.za</w:t>
        </w:r>
      </w:hyperlink>
    </w:p>
    <w:p w:rsidR="00E266AD" w:rsidRPr="00145089" w:rsidRDefault="00E266AD" w:rsidP="00E266AD">
      <w:pPr>
        <w:spacing w:line="276" w:lineRule="auto"/>
        <w:rPr>
          <w:rFonts w:ascii="Arial" w:hAnsi="Arial" w:cs="Arial"/>
          <w:color w:val="000000"/>
        </w:rPr>
      </w:pPr>
    </w:p>
    <w:p w:rsidR="0069435A" w:rsidRPr="00145089" w:rsidRDefault="00145089" w:rsidP="00145089">
      <w:pPr>
        <w:spacing w:line="276" w:lineRule="auto"/>
        <w:rPr>
          <w:rFonts w:ascii="Arial" w:hAnsi="Arial" w:cs="Arial"/>
          <w:b/>
          <w:i/>
          <w:color w:val="000000"/>
        </w:rPr>
      </w:pPr>
      <w:r w:rsidRPr="00145089">
        <w:rPr>
          <w:rFonts w:ascii="Arial" w:hAnsi="Arial" w:cs="Arial"/>
          <w:b/>
          <w:i/>
          <w:color w:val="000000"/>
        </w:rPr>
        <w:t>Ends</w:t>
      </w:r>
    </w:p>
    <w:p w:rsidR="00145089" w:rsidRPr="0069435A" w:rsidRDefault="00145089" w:rsidP="00145089">
      <w:pPr>
        <w:spacing w:line="276" w:lineRule="auto"/>
        <w:rPr>
          <w:rFonts w:ascii="Arial" w:hAnsi="Arial" w:cs="Arial"/>
          <w:b/>
          <w:sz w:val="20"/>
          <w:szCs w:val="20"/>
        </w:rPr>
      </w:pPr>
    </w:p>
    <w:p w:rsidR="0069435A" w:rsidRDefault="0069435A" w:rsidP="0069435A">
      <w:pPr>
        <w:spacing w:line="276" w:lineRule="auto"/>
        <w:rPr>
          <w:rFonts w:ascii="Arial" w:hAnsi="Arial" w:cs="Arial"/>
          <w:sz w:val="22"/>
          <w:szCs w:val="22"/>
        </w:rPr>
      </w:pPr>
      <w:r w:rsidRPr="0069435A">
        <w:rPr>
          <w:rFonts w:ascii="Arial" w:hAnsi="Arial" w:cs="Arial"/>
          <w:b/>
          <w:sz w:val="22"/>
          <w:szCs w:val="22"/>
        </w:rPr>
        <w:t>Media Contact</w:t>
      </w:r>
      <w:r w:rsidRPr="0069435A">
        <w:rPr>
          <w:rFonts w:ascii="Arial" w:hAnsi="Arial" w:cs="Arial"/>
          <w:b/>
          <w:sz w:val="22"/>
          <w:szCs w:val="22"/>
        </w:rPr>
        <w:br/>
      </w:r>
      <w:r w:rsidRPr="0069435A">
        <w:rPr>
          <w:rFonts w:ascii="Arial" w:hAnsi="Arial" w:cs="Arial"/>
          <w:sz w:val="22"/>
          <w:szCs w:val="22"/>
        </w:rPr>
        <w:t xml:space="preserve">Kelly Farthing </w:t>
      </w:r>
      <w:r w:rsidRPr="0069435A">
        <w:rPr>
          <w:rFonts w:ascii="Arial" w:hAnsi="Arial" w:cs="Arial"/>
          <w:b/>
          <w:sz w:val="22"/>
          <w:szCs w:val="22"/>
        </w:rPr>
        <w:br/>
      </w:r>
      <w:r w:rsidRPr="0069435A">
        <w:rPr>
          <w:rFonts w:ascii="Arial" w:hAnsi="Arial" w:cs="Arial"/>
          <w:sz w:val="22"/>
          <w:szCs w:val="22"/>
        </w:rPr>
        <w:t xml:space="preserve">NGAGE Public Relations </w:t>
      </w:r>
      <w:r w:rsidRPr="0069435A">
        <w:rPr>
          <w:rFonts w:ascii="Arial" w:hAnsi="Arial" w:cs="Arial"/>
          <w:b/>
          <w:sz w:val="22"/>
          <w:szCs w:val="22"/>
        </w:rPr>
        <w:br/>
      </w:r>
      <w:r w:rsidRPr="0069435A">
        <w:rPr>
          <w:rFonts w:ascii="Arial" w:hAnsi="Arial" w:cs="Arial"/>
          <w:sz w:val="22"/>
          <w:szCs w:val="22"/>
        </w:rPr>
        <w:t>Phone: (011) 867-7763</w:t>
      </w:r>
      <w:r w:rsidRPr="0069435A">
        <w:rPr>
          <w:rFonts w:ascii="Arial" w:hAnsi="Arial" w:cs="Arial"/>
          <w:b/>
          <w:sz w:val="22"/>
          <w:szCs w:val="22"/>
        </w:rPr>
        <w:br/>
      </w:r>
      <w:r w:rsidRPr="0069435A">
        <w:rPr>
          <w:rFonts w:ascii="Arial" w:hAnsi="Arial" w:cs="Arial"/>
          <w:sz w:val="22"/>
          <w:szCs w:val="22"/>
        </w:rPr>
        <w:t>Fax: 086 512 3352</w:t>
      </w:r>
      <w:r w:rsidRPr="0069435A">
        <w:rPr>
          <w:rFonts w:ascii="Arial" w:hAnsi="Arial" w:cs="Arial"/>
          <w:b/>
          <w:sz w:val="22"/>
          <w:szCs w:val="22"/>
        </w:rPr>
        <w:br/>
      </w:r>
      <w:r w:rsidRPr="0069435A">
        <w:rPr>
          <w:rFonts w:ascii="Arial" w:hAnsi="Arial" w:cs="Arial"/>
          <w:sz w:val="22"/>
          <w:szCs w:val="22"/>
        </w:rPr>
        <w:t xml:space="preserve">Cell: 079 367 7889 </w:t>
      </w:r>
      <w:r w:rsidRPr="0069435A">
        <w:rPr>
          <w:rFonts w:ascii="Arial" w:hAnsi="Arial" w:cs="Arial"/>
          <w:b/>
          <w:sz w:val="22"/>
          <w:szCs w:val="22"/>
        </w:rPr>
        <w:br/>
      </w:r>
      <w:r w:rsidR="0054475E">
        <w:rPr>
          <w:rFonts w:ascii="Arial" w:hAnsi="Arial" w:cs="Arial"/>
          <w:sz w:val="22"/>
          <w:szCs w:val="22"/>
        </w:rPr>
        <w:t xml:space="preserve">Email: </w:t>
      </w:r>
      <w:hyperlink r:id="rId8" w:history="1">
        <w:r w:rsidR="00D557FF" w:rsidRPr="00D557FF">
          <w:rPr>
            <w:rStyle w:val="Hyperlink"/>
            <w:rFonts w:ascii="Arial" w:hAnsi="Arial" w:cs="Arial"/>
            <w:sz w:val="22"/>
            <w:szCs w:val="22"/>
          </w:rPr>
          <w:t>kelly@ngage.co.za</w:t>
        </w:r>
      </w:hyperlink>
      <w:r w:rsidRPr="0069435A">
        <w:rPr>
          <w:rFonts w:ascii="Arial" w:hAnsi="Arial" w:cs="Arial"/>
          <w:b/>
          <w:sz w:val="22"/>
          <w:szCs w:val="22"/>
        </w:rPr>
        <w:br/>
      </w:r>
      <w:r w:rsidRPr="0069435A">
        <w:rPr>
          <w:rFonts w:ascii="Arial" w:hAnsi="Arial" w:cs="Arial"/>
          <w:sz w:val="22"/>
          <w:szCs w:val="22"/>
        </w:rPr>
        <w:t xml:space="preserve">Web: </w:t>
      </w:r>
      <w:hyperlink r:id="rId9" w:history="1">
        <w:r w:rsidRPr="0069435A">
          <w:rPr>
            <w:rStyle w:val="Hyperlink"/>
            <w:rFonts w:ascii="Arial" w:hAnsi="Arial" w:cs="Arial"/>
            <w:sz w:val="22"/>
            <w:szCs w:val="22"/>
          </w:rPr>
          <w:t>www.ngage.co.za</w:t>
        </w:r>
      </w:hyperlink>
    </w:p>
    <w:p w:rsidR="0069435A" w:rsidRPr="0069435A" w:rsidRDefault="0069435A" w:rsidP="0069435A">
      <w:pPr>
        <w:spacing w:line="276" w:lineRule="auto"/>
        <w:rPr>
          <w:rFonts w:ascii="Arial" w:hAnsi="Arial" w:cs="Arial"/>
          <w:sz w:val="22"/>
          <w:szCs w:val="22"/>
        </w:rPr>
      </w:pPr>
    </w:p>
    <w:p w:rsidR="0069435A" w:rsidRPr="0069435A" w:rsidRDefault="0069435A" w:rsidP="0069435A">
      <w:pPr>
        <w:spacing w:line="276" w:lineRule="auto"/>
        <w:rPr>
          <w:rFonts w:ascii="Arial" w:hAnsi="Arial" w:cs="Arial"/>
          <w:b/>
          <w:sz w:val="22"/>
          <w:szCs w:val="22"/>
        </w:rPr>
      </w:pPr>
      <w:r w:rsidRPr="0069435A">
        <w:rPr>
          <w:rFonts w:ascii="Arial" w:hAnsi="Arial" w:cs="Arial"/>
          <w:sz w:val="22"/>
          <w:szCs w:val="22"/>
        </w:rPr>
        <w:lastRenderedPageBreak/>
        <w:t>Browse the Ngage Media Zone for more client press releases and phot</w:t>
      </w:r>
      <w:r w:rsidRPr="0069435A">
        <w:rPr>
          <w:rFonts w:ascii="Arial" w:hAnsi="Arial" w:cs="Arial"/>
          <w:sz w:val="22"/>
          <w:szCs w:val="22"/>
        </w:rPr>
        <w:t>o</w:t>
      </w:r>
      <w:r w:rsidRPr="0069435A">
        <w:rPr>
          <w:rFonts w:ascii="Arial" w:hAnsi="Arial" w:cs="Arial"/>
          <w:sz w:val="22"/>
          <w:szCs w:val="22"/>
        </w:rPr>
        <w:t xml:space="preserve">graphs at </w:t>
      </w:r>
      <w:hyperlink r:id="rId10" w:history="1">
        <w:r w:rsidRPr="0069435A">
          <w:rPr>
            <w:rStyle w:val="Hyperlink"/>
            <w:rFonts w:ascii="Arial" w:hAnsi="Arial" w:cs="Arial"/>
            <w:sz w:val="22"/>
            <w:szCs w:val="22"/>
          </w:rPr>
          <w:t>http://media.ngage.co.za</w:t>
        </w:r>
      </w:hyperlink>
    </w:p>
    <w:p w:rsidR="00A65D70" w:rsidRPr="0069435A" w:rsidRDefault="00A65D70" w:rsidP="002B7524">
      <w:pPr>
        <w:pStyle w:val="Header"/>
        <w:tabs>
          <w:tab w:val="clear" w:pos="4536"/>
          <w:tab w:val="clear" w:pos="9072"/>
        </w:tabs>
        <w:spacing w:before="160" w:after="160" w:line="360" w:lineRule="auto"/>
        <w:jc w:val="both"/>
        <w:rPr>
          <w:szCs w:val="22"/>
          <w:lang w:val="en-US"/>
        </w:rPr>
      </w:pPr>
    </w:p>
    <w:sectPr w:rsidR="00A65D70" w:rsidRPr="0069435A" w:rsidSect="00C4362D">
      <w:headerReference w:type="default" r:id="rId11"/>
      <w:pgSz w:w="12242" w:h="15842" w:code="1"/>
      <w:pgMar w:top="2835" w:right="3425"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665" w:rsidRDefault="00525665">
      <w:r>
        <w:separator/>
      </w:r>
    </w:p>
  </w:endnote>
  <w:endnote w:type="continuationSeparator" w:id="1">
    <w:p w:rsidR="00525665" w:rsidRDefault="005256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665" w:rsidRDefault="00525665">
      <w:r>
        <w:separator/>
      </w:r>
    </w:p>
  </w:footnote>
  <w:footnote w:type="continuationSeparator" w:id="1">
    <w:p w:rsidR="00525665" w:rsidRDefault="0052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0" w:type="dxa"/>
      <w:tblCellMar>
        <w:left w:w="70" w:type="dxa"/>
        <w:right w:w="70" w:type="dxa"/>
      </w:tblCellMar>
      <w:tblLook w:val="0000"/>
    </w:tblPr>
    <w:tblGrid>
      <w:gridCol w:w="7630"/>
      <w:gridCol w:w="2520"/>
    </w:tblGrid>
    <w:tr w:rsidR="00C412D3">
      <w:tc>
        <w:tcPr>
          <w:tcW w:w="7630" w:type="dxa"/>
        </w:tcPr>
        <w:p w:rsidR="00C412D3" w:rsidRDefault="00C412D3">
          <w:pPr>
            <w:spacing w:line="360" w:lineRule="auto"/>
            <w:jc w:val="center"/>
            <w:rPr>
              <w:b/>
              <w:bCs/>
            </w:rPr>
          </w:pPr>
        </w:p>
        <w:p w:rsidR="00C412D3" w:rsidRDefault="00C412D3">
          <w:pPr>
            <w:pStyle w:val="Heading4"/>
            <w:spacing w:line="360" w:lineRule="auto"/>
          </w:pPr>
          <w:r>
            <w:t xml:space="preserve"> Presseinformation </w:t>
          </w:r>
        </w:p>
        <w:p w:rsidR="00C412D3" w:rsidRDefault="00C412D3">
          <w:pPr>
            <w:pStyle w:val="Heading4"/>
            <w:spacing w:line="360" w:lineRule="auto"/>
          </w:pPr>
          <w:r>
            <w:t>Press Release</w:t>
          </w:r>
        </w:p>
      </w:tc>
      <w:tc>
        <w:tcPr>
          <w:tcW w:w="2520" w:type="dxa"/>
        </w:tcPr>
        <w:p w:rsidR="00C412D3" w:rsidRDefault="00145089">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1"/>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C412D3" w:rsidRDefault="00C412D3">
    <w:pPr>
      <w:pStyle w:val="Header"/>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B0C"/>
    <w:multiLevelType w:val="hybridMultilevel"/>
    <w:tmpl w:val="8BE206E4"/>
    <w:lvl w:ilvl="0" w:tplc="6D56F214">
      <w:start w:val="1"/>
      <w:numFmt w:val="bullet"/>
      <w:lvlText w:val=""/>
      <w:lvlJc w:val="left"/>
      <w:pPr>
        <w:tabs>
          <w:tab w:val="num" w:pos="720"/>
        </w:tabs>
        <w:ind w:left="720" w:hanging="360"/>
      </w:pPr>
      <w:rPr>
        <w:rFonts w:ascii="Wingdings" w:hAnsi="Wingdings" w:hint="default"/>
      </w:rPr>
    </w:lvl>
    <w:lvl w:ilvl="1" w:tplc="9FA29AAC" w:tentative="1">
      <w:start w:val="1"/>
      <w:numFmt w:val="bullet"/>
      <w:lvlText w:val="o"/>
      <w:lvlJc w:val="left"/>
      <w:pPr>
        <w:tabs>
          <w:tab w:val="num" w:pos="1440"/>
        </w:tabs>
        <w:ind w:left="1440" w:hanging="360"/>
      </w:pPr>
      <w:rPr>
        <w:rFonts w:ascii="Courier New" w:hAnsi="Courier New" w:hint="default"/>
      </w:rPr>
    </w:lvl>
    <w:lvl w:ilvl="2" w:tplc="5C628270" w:tentative="1">
      <w:start w:val="1"/>
      <w:numFmt w:val="bullet"/>
      <w:lvlText w:val=""/>
      <w:lvlJc w:val="left"/>
      <w:pPr>
        <w:tabs>
          <w:tab w:val="num" w:pos="2160"/>
        </w:tabs>
        <w:ind w:left="2160" w:hanging="360"/>
      </w:pPr>
      <w:rPr>
        <w:rFonts w:ascii="Wingdings" w:hAnsi="Wingdings" w:hint="default"/>
      </w:rPr>
    </w:lvl>
    <w:lvl w:ilvl="3" w:tplc="72941EBA" w:tentative="1">
      <w:start w:val="1"/>
      <w:numFmt w:val="bullet"/>
      <w:lvlText w:val=""/>
      <w:lvlJc w:val="left"/>
      <w:pPr>
        <w:tabs>
          <w:tab w:val="num" w:pos="2880"/>
        </w:tabs>
        <w:ind w:left="2880" w:hanging="360"/>
      </w:pPr>
      <w:rPr>
        <w:rFonts w:ascii="Symbol" w:hAnsi="Symbol" w:hint="default"/>
      </w:rPr>
    </w:lvl>
    <w:lvl w:ilvl="4" w:tplc="33CA2C98" w:tentative="1">
      <w:start w:val="1"/>
      <w:numFmt w:val="bullet"/>
      <w:lvlText w:val="o"/>
      <w:lvlJc w:val="left"/>
      <w:pPr>
        <w:tabs>
          <w:tab w:val="num" w:pos="3600"/>
        </w:tabs>
        <w:ind w:left="3600" w:hanging="360"/>
      </w:pPr>
      <w:rPr>
        <w:rFonts w:ascii="Courier New" w:hAnsi="Courier New" w:hint="default"/>
      </w:rPr>
    </w:lvl>
    <w:lvl w:ilvl="5" w:tplc="3044EAE6" w:tentative="1">
      <w:start w:val="1"/>
      <w:numFmt w:val="bullet"/>
      <w:lvlText w:val=""/>
      <w:lvlJc w:val="left"/>
      <w:pPr>
        <w:tabs>
          <w:tab w:val="num" w:pos="4320"/>
        </w:tabs>
        <w:ind w:left="4320" w:hanging="360"/>
      </w:pPr>
      <w:rPr>
        <w:rFonts w:ascii="Wingdings" w:hAnsi="Wingdings" w:hint="default"/>
      </w:rPr>
    </w:lvl>
    <w:lvl w:ilvl="6" w:tplc="3E664992" w:tentative="1">
      <w:start w:val="1"/>
      <w:numFmt w:val="bullet"/>
      <w:lvlText w:val=""/>
      <w:lvlJc w:val="left"/>
      <w:pPr>
        <w:tabs>
          <w:tab w:val="num" w:pos="5040"/>
        </w:tabs>
        <w:ind w:left="5040" w:hanging="360"/>
      </w:pPr>
      <w:rPr>
        <w:rFonts w:ascii="Symbol" w:hAnsi="Symbol" w:hint="default"/>
      </w:rPr>
    </w:lvl>
    <w:lvl w:ilvl="7" w:tplc="D89EB86C" w:tentative="1">
      <w:start w:val="1"/>
      <w:numFmt w:val="bullet"/>
      <w:lvlText w:val="o"/>
      <w:lvlJc w:val="left"/>
      <w:pPr>
        <w:tabs>
          <w:tab w:val="num" w:pos="5760"/>
        </w:tabs>
        <w:ind w:left="5760" w:hanging="360"/>
      </w:pPr>
      <w:rPr>
        <w:rFonts w:ascii="Courier New" w:hAnsi="Courier New" w:hint="default"/>
      </w:rPr>
    </w:lvl>
    <w:lvl w:ilvl="8" w:tplc="C11CCB1E" w:tentative="1">
      <w:start w:val="1"/>
      <w:numFmt w:val="bullet"/>
      <w:lvlText w:val=""/>
      <w:lvlJc w:val="left"/>
      <w:pPr>
        <w:tabs>
          <w:tab w:val="num" w:pos="6480"/>
        </w:tabs>
        <w:ind w:left="6480" w:hanging="360"/>
      </w:pPr>
      <w:rPr>
        <w:rFonts w:ascii="Wingdings" w:hAnsi="Wingdings" w:hint="default"/>
      </w:rPr>
    </w:lvl>
  </w:abstractNum>
  <w:abstractNum w:abstractNumId="1">
    <w:nsid w:val="03DE79A6"/>
    <w:multiLevelType w:val="hybridMultilevel"/>
    <w:tmpl w:val="2FDA340C"/>
    <w:lvl w:ilvl="0" w:tplc="2CFAB6A8">
      <w:numFmt w:val="bullet"/>
      <w:lvlText w:val="-"/>
      <w:lvlJc w:val="left"/>
      <w:pPr>
        <w:tabs>
          <w:tab w:val="num" w:pos="720"/>
        </w:tabs>
        <w:ind w:left="720" w:hanging="360"/>
      </w:pPr>
      <w:rPr>
        <w:rFonts w:ascii="Times New Roman" w:eastAsia="Times New Roman" w:hAnsi="Times New Roman" w:cs="Times New Roman" w:hint="default"/>
      </w:rPr>
    </w:lvl>
    <w:lvl w:ilvl="1" w:tplc="FE4E8288" w:tentative="1">
      <w:start w:val="1"/>
      <w:numFmt w:val="bullet"/>
      <w:lvlText w:val="o"/>
      <w:lvlJc w:val="left"/>
      <w:pPr>
        <w:tabs>
          <w:tab w:val="num" w:pos="1440"/>
        </w:tabs>
        <w:ind w:left="1440" w:hanging="360"/>
      </w:pPr>
      <w:rPr>
        <w:rFonts w:ascii="Courier New" w:hAnsi="Courier New" w:hint="default"/>
      </w:rPr>
    </w:lvl>
    <w:lvl w:ilvl="2" w:tplc="FA181C0E" w:tentative="1">
      <w:start w:val="1"/>
      <w:numFmt w:val="bullet"/>
      <w:lvlText w:val=""/>
      <w:lvlJc w:val="left"/>
      <w:pPr>
        <w:tabs>
          <w:tab w:val="num" w:pos="2160"/>
        </w:tabs>
        <w:ind w:left="2160" w:hanging="360"/>
      </w:pPr>
      <w:rPr>
        <w:rFonts w:ascii="Wingdings" w:hAnsi="Wingdings" w:hint="default"/>
      </w:rPr>
    </w:lvl>
    <w:lvl w:ilvl="3" w:tplc="B82ACDB2" w:tentative="1">
      <w:start w:val="1"/>
      <w:numFmt w:val="bullet"/>
      <w:lvlText w:val=""/>
      <w:lvlJc w:val="left"/>
      <w:pPr>
        <w:tabs>
          <w:tab w:val="num" w:pos="2880"/>
        </w:tabs>
        <w:ind w:left="2880" w:hanging="360"/>
      </w:pPr>
      <w:rPr>
        <w:rFonts w:ascii="Symbol" w:hAnsi="Symbol" w:hint="default"/>
      </w:rPr>
    </w:lvl>
    <w:lvl w:ilvl="4" w:tplc="D6AE87EC" w:tentative="1">
      <w:start w:val="1"/>
      <w:numFmt w:val="bullet"/>
      <w:lvlText w:val="o"/>
      <w:lvlJc w:val="left"/>
      <w:pPr>
        <w:tabs>
          <w:tab w:val="num" w:pos="3600"/>
        </w:tabs>
        <w:ind w:left="3600" w:hanging="360"/>
      </w:pPr>
      <w:rPr>
        <w:rFonts w:ascii="Courier New" w:hAnsi="Courier New" w:hint="default"/>
      </w:rPr>
    </w:lvl>
    <w:lvl w:ilvl="5" w:tplc="091E0E1C" w:tentative="1">
      <w:start w:val="1"/>
      <w:numFmt w:val="bullet"/>
      <w:lvlText w:val=""/>
      <w:lvlJc w:val="left"/>
      <w:pPr>
        <w:tabs>
          <w:tab w:val="num" w:pos="4320"/>
        </w:tabs>
        <w:ind w:left="4320" w:hanging="360"/>
      </w:pPr>
      <w:rPr>
        <w:rFonts w:ascii="Wingdings" w:hAnsi="Wingdings" w:hint="default"/>
      </w:rPr>
    </w:lvl>
    <w:lvl w:ilvl="6" w:tplc="8F2AA5E8" w:tentative="1">
      <w:start w:val="1"/>
      <w:numFmt w:val="bullet"/>
      <w:lvlText w:val=""/>
      <w:lvlJc w:val="left"/>
      <w:pPr>
        <w:tabs>
          <w:tab w:val="num" w:pos="5040"/>
        </w:tabs>
        <w:ind w:left="5040" w:hanging="360"/>
      </w:pPr>
      <w:rPr>
        <w:rFonts w:ascii="Symbol" w:hAnsi="Symbol" w:hint="default"/>
      </w:rPr>
    </w:lvl>
    <w:lvl w:ilvl="7" w:tplc="43523694" w:tentative="1">
      <w:start w:val="1"/>
      <w:numFmt w:val="bullet"/>
      <w:lvlText w:val="o"/>
      <w:lvlJc w:val="left"/>
      <w:pPr>
        <w:tabs>
          <w:tab w:val="num" w:pos="5760"/>
        </w:tabs>
        <w:ind w:left="5760" w:hanging="360"/>
      </w:pPr>
      <w:rPr>
        <w:rFonts w:ascii="Courier New" w:hAnsi="Courier New" w:hint="default"/>
      </w:rPr>
    </w:lvl>
    <w:lvl w:ilvl="8" w:tplc="3444A038" w:tentative="1">
      <w:start w:val="1"/>
      <w:numFmt w:val="bullet"/>
      <w:lvlText w:val=""/>
      <w:lvlJc w:val="left"/>
      <w:pPr>
        <w:tabs>
          <w:tab w:val="num" w:pos="6480"/>
        </w:tabs>
        <w:ind w:left="6480" w:hanging="360"/>
      </w:pPr>
      <w:rPr>
        <w:rFonts w:ascii="Wingdings" w:hAnsi="Wingdings" w:hint="default"/>
      </w:rPr>
    </w:lvl>
  </w:abstractNum>
  <w:abstractNum w:abstractNumId="2">
    <w:nsid w:val="09733EA4"/>
    <w:multiLevelType w:val="hybridMultilevel"/>
    <w:tmpl w:val="12E8AE6E"/>
    <w:lvl w:ilvl="0" w:tplc="4B8A6E58">
      <w:numFmt w:val="bullet"/>
      <w:lvlText w:val="-"/>
      <w:lvlJc w:val="left"/>
      <w:pPr>
        <w:tabs>
          <w:tab w:val="num" w:pos="720"/>
        </w:tabs>
        <w:ind w:left="720" w:hanging="360"/>
      </w:pPr>
      <w:rPr>
        <w:rFonts w:ascii="Times New Roman" w:eastAsia="Times New Roman" w:hAnsi="Times New Roman" w:cs="Times New Roman" w:hint="default"/>
      </w:rPr>
    </w:lvl>
    <w:lvl w:ilvl="1" w:tplc="A2AAE470" w:tentative="1">
      <w:start w:val="1"/>
      <w:numFmt w:val="bullet"/>
      <w:lvlText w:val="o"/>
      <w:lvlJc w:val="left"/>
      <w:pPr>
        <w:tabs>
          <w:tab w:val="num" w:pos="1440"/>
        </w:tabs>
        <w:ind w:left="1440" w:hanging="360"/>
      </w:pPr>
      <w:rPr>
        <w:rFonts w:ascii="Courier New" w:hAnsi="Courier New" w:hint="default"/>
      </w:rPr>
    </w:lvl>
    <w:lvl w:ilvl="2" w:tplc="44722536" w:tentative="1">
      <w:start w:val="1"/>
      <w:numFmt w:val="bullet"/>
      <w:lvlText w:val=""/>
      <w:lvlJc w:val="left"/>
      <w:pPr>
        <w:tabs>
          <w:tab w:val="num" w:pos="2160"/>
        </w:tabs>
        <w:ind w:left="2160" w:hanging="360"/>
      </w:pPr>
      <w:rPr>
        <w:rFonts w:ascii="Wingdings" w:hAnsi="Wingdings" w:hint="default"/>
      </w:rPr>
    </w:lvl>
    <w:lvl w:ilvl="3" w:tplc="F71EEFDA" w:tentative="1">
      <w:start w:val="1"/>
      <w:numFmt w:val="bullet"/>
      <w:lvlText w:val=""/>
      <w:lvlJc w:val="left"/>
      <w:pPr>
        <w:tabs>
          <w:tab w:val="num" w:pos="2880"/>
        </w:tabs>
        <w:ind w:left="2880" w:hanging="360"/>
      </w:pPr>
      <w:rPr>
        <w:rFonts w:ascii="Symbol" w:hAnsi="Symbol" w:hint="default"/>
      </w:rPr>
    </w:lvl>
    <w:lvl w:ilvl="4" w:tplc="32FEB18E" w:tentative="1">
      <w:start w:val="1"/>
      <w:numFmt w:val="bullet"/>
      <w:lvlText w:val="o"/>
      <w:lvlJc w:val="left"/>
      <w:pPr>
        <w:tabs>
          <w:tab w:val="num" w:pos="3600"/>
        </w:tabs>
        <w:ind w:left="3600" w:hanging="360"/>
      </w:pPr>
      <w:rPr>
        <w:rFonts w:ascii="Courier New" w:hAnsi="Courier New" w:hint="default"/>
      </w:rPr>
    </w:lvl>
    <w:lvl w:ilvl="5" w:tplc="25465242" w:tentative="1">
      <w:start w:val="1"/>
      <w:numFmt w:val="bullet"/>
      <w:lvlText w:val=""/>
      <w:lvlJc w:val="left"/>
      <w:pPr>
        <w:tabs>
          <w:tab w:val="num" w:pos="4320"/>
        </w:tabs>
        <w:ind w:left="4320" w:hanging="360"/>
      </w:pPr>
      <w:rPr>
        <w:rFonts w:ascii="Wingdings" w:hAnsi="Wingdings" w:hint="default"/>
      </w:rPr>
    </w:lvl>
    <w:lvl w:ilvl="6" w:tplc="474EF4F2" w:tentative="1">
      <w:start w:val="1"/>
      <w:numFmt w:val="bullet"/>
      <w:lvlText w:val=""/>
      <w:lvlJc w:val="left"/>
      <w:pPr>
        <w:tabs>
          <w:tab w:val="num" w:pos="5040"/>
        </w:tabs>
        <w:ind w:left="5040" w:hanging="360"/>
      </w:pPr>
      <w:rPr>
        <w:rFonts w:ascii="Symbol" w:hAnsi="Symbol" w:hint="default"/>
      </w:rPr>
    </w:lvl>
    <w:lvl w:ilvl="7" w:tplc="98F699D6" w:tentative="1">
      <w:start w:val="1"/>
      <w:numFmt w:val="bullet"/>
      <w:lvlText w:val="o"/>
      <w:lvlJc w:val="left"/>
      <w:pPr>
        <w:tabs>
          <w:tab w:val="num" w:pos="5760"/>
        </w:tabs>
        <w:ind w:left="5760" w:hanging="360"/>
      </w:pPr>
      <w:rPr>
        <w:rFonts w:ascii="Courier New" w:hAnsi="Courier New" w:hint="default"/>
      </w:rPr>
    </w:lvl>
    <w:lvl w:ilvl="8" w:tplc="28940E66" w:tentative="1">
      <w:start w:val="1"/>
      <w:numFmt w:val="bullet"/>
      <w:lvlText w:val=""/>
      <w:lvlJc w:val="left"/>
      <w:pPr>
        <w:tabs>
          <w:tab w:val="num" w:pos="6480"/>
        </w:tabs>
        <w:ind w:left="6480" w:hanging="360"/>
      </w:pPr>
      <w:rPr>
        <w:rFonts w:ascii="Wingdings" w:hAnsi="Wingdings" w:hint="default"/>
      </w:rPr>
    </w:lvl>
  </w:abstractNum>
  <w:abstractNum w:abstractNumId="3">
    <w:nsid w:val="0DB806C2"/>
    <w:multiLevelType w:val="hybridMultilevel"/>
    <w:tmpl w:val="DC289096"/>
    <w:lvl w:ilvl="0" w:tplc="27FAF7CC">
      <w:start w:val="1"/>
      <w:numFmt w:val="bullet"/>
      <w:lvlText w:val=""/>
      <w:lvlJc w:val="left"/>
      <w:pPr>
        <w:tabs>
          <w:tab w:val="num" w:pos="720"/>
        </w:tabs>
        <w:ind w:left="720" w:hanging="360"/>
      </w:pPr>
      <w:rPr>
        <w:rFonts w:ascii="Symbol" w:hAnsi="Symbol" w:hint="default"/>
      </w:rPr>
    </w:lvl>
    <w:lvl w:ilvl="1" w:tplc="E180A28A" w:tentative="1">
      <w:start w:val="1"/>
      <w:numFmt w:val="bullet"/>
      <w:lvlText w:val="o"/>
      <w:lvlJc w:val="left"/>
      <w:pPr>
        <w:tabs>
          <w:tab w:val="num" w:pos="1440"/>
        </w:tabs>
        <w:ind w:left="1440" w:hanging="360"/>
      </w:pPr>
      <w:rPr>
        <w:rFonts w:ascii="Courier New" w:hAnsi="Courier New" w:hint="default"/>
      </w:rPr>
    </w:lvl>
    <w:lvl w:ilvl="2" w:tplc="35209806" w:tentative="1">
      <w:start w:val="1"/>
      <w:numFmt w:val="bullet"/>
      <w:lvlText w:val=""/>
      <w:lvlJc w:val="left"/>
      <w:pPr>
        <w:tabs>
          <w:tab w:val="num" w:pos="2160"/>
        </w:tabs>
        <w:ind w:left="2160" w:hanging="360"/>
      </w:pPr>
      <w:rPr>
        <w:rFonts w:ascii="Wingdings" w:hAnsi="Wingdings" w:hint="default"/>
      </w:rPr>
    </w:lvl>
    <w:lvl w:ilvl="3" w:tplc="A0C8C980" w:tentative="1">
      <w:start w:val="1"/>
      <w:numFmt w:val="bullet"/>
      <w:lvlText w:val=""/>
      <w:lvlJc w:val="left"/>
      <w:pPr>
        <w:tabs>
          <w:tab w:val="num" w:pos="2880"/>
        </w:tabs>
        <w:ind w:left="2880" w:hanging="360"/>
      </w:pPr>
      <w:rPr>
        <w:rFonts w:ascii="Symbol" w:hAnsi="Symbol" w:hint="default"/>
      </w:rPr>
    </w:lvl>
    <w:lvl w:ilvl="4" w:tplc="C23E6498" w:tentative="1">
      <w:start w:val="1"/>
      <w:numFmt w:val="bullet"/>
      <w:lvlText w:val="o"/>
      <w:lvlJc w:val="left"/>
      <w:pPr>
        <w:tabs>
          <w:tab w:val="num" w:pos="3600"/>
        </w:tabs>
        <w:ind w:left="3600" w:hanging="360"/>
      </w:pPr>
      <w:rPr>
        <w:rFonts w:ascii="Courier New" w:hAnsi="Courier New" w:hint="default"/>
      </w:rPr>
    </w:lvl>
    <w:lvl w:ilvl="5" w:tplc="A4A4A78E" w:tentative="1">
      <w:start w:val="1"/>
      <w:numFmt w:val="bullet"/>
      <w:lvlText w:val=""/>
      <w:lvlJc w:val="left"/>
      <w:pPr>
        <w:tabs>
          <w:tab w:val="num" w:pos="4320"/>
        </w:tabs>
        <w:ind w:left="4320" w:hanging="360"/>
      </w:pPr>
      <w:rPr>
        <w:rFonts w:ascii="Wingdings" w:hAnsi="Wingdings" w:hint="default"/>
      </w:rPr>
    </w:lvl>
    <w:lvl w:ilvl="6" w:tplc="72664E42" w:tentative="1">
      <w:start w:val="1"/>
      <w:numFmt w:val="bullet"/>
      <w:lvlText w:val=""/>
      <w:lvlJc w:val="left"/>
      <w:pPr>
        <w:tabs>
          <w:tab w:val="num" w:pos="5040"/>
        </w:tabs>
        <w:ind w:left="5040" w:hanging="360"/>
      </w:pPr>
      <w:rPr>
        <w:rFonts w:ascii="Symbol" w:hAnsi="Symbol" w:hint="default"/>
      </w:rPr>
    </w:lvl>
    <w:lvl w:ilvl="7" w:tplc="C25E0230" w:tentative="1">
      <w:start w:val="1"/>
      <w:numFmt w:val="bullet"/>
      <w:lvlText w:val="o"/>
      <w:lvlJc w:val="left"/>
      <w:pPr>
        <w:tabs>
          <w:tab w:val="num" w:pos="5760"/>
        </w:tabs>
        <w:ind w:left="5760" w:hanging="360"/>
      </w:pPr>
      <w:rPr>
        <w:rFonts w:ascii="Courier New" w:hAnsi="Courier New" w:hint="default"/>
      </w:rPr>
    </w:lvl>
    <w:lvl w:ilvl="8" w:tplc="50040E10" w:tentative="1">
      <w:start w:val="1"/>
      <w:numFmt w:val="bullet"/>
      <w:lvlText w:val=""/>
      <w:lvlJc w:val="left"/>
      <w:pPr>
        <w:tabs>
          <w:tab w:val="num" w:pos="6480"/>
        </w:tabs>
        <w:ind w:left="6480" w:hanging="360"/>
      </w:pPr>
      <w:rPr>
        <w:rFonts w:ascii="Wingdings" w:hAnsi="Wingdings" w:hint="default"/>
      </w:rPr>
    </w:lvl>
  </w:abstractNum>
  <w:abstractNum w:abstractNumId="4">
    <w:nsid w:val="17C93E34"/>
    <w:multiLevelType w:val="hybridMultilevel"/>
    <w:tmpl w:val="A8069716"/>
    <w:lvl w:ilvl="0" w:tplc="4ABC73FA">
      <w:numFmt w:val="bullet"/>
      <w:lvlText w:val="-"/>
      <w:lvlJc w:val="left"/>
      <w:pPr>
        <w:tabs>
          <w:tab w:val="num" w:pos="720"/>
        </w:tabs>
        <w:ind w:left="720" w:hanging="360"/>
      </w:pPr>
      <w:rPr>
        <w:rFonts w:ascii="Times New Roman" w:eastAsia="Times New Roman" w:hAnsi="Times New Roman" w:cs="Times New Roman" w:hint="default"/>
      </w:rPr>
    </w:lvl>
    <w:lvl w:ilvl="1" w:tplc="B77A4890" w:tentative="1">
      <w:start w:val="1"/>
      <w:numFmt w:val="bullet"/>
      <w:lvlText w:val="o"/>
      <w:lvlJc w:val="left"/>
      <w:pPr>
        <w:tabs>
          <w:tab w:val="num" w:pos="1440"/>
        </w:tabs>
        <w:ind w:left="1440" w:hanging="360"/>
      </w:pPr>
      <w:rPr>
        <w:rFonts w:ascii="Courier New" w:hAnsi="Courier New" w:hint="default"/>
      </w:rPr>
    </w:lvl>
    <w:lvl w:ilvl="2" w:tplc="4120C5D2" w:tentative="1">
      <w:start w:val="1"/>
      <w:numFmt w:val="bullet"/>
      <w:lvlText w:val=""/>
      <w:lvlJc w:val="left"/>
      <w:pPr>
        <w:tabs>
          <w:tab w:val="num" w:pos="2160"/>
        </w:tabs>
        <w:ind w:left="2160" w:hanging="360"/>
      </w:pPr>
      <w:rPr>
        <w:rFonts w:ascii="Wingdings" w:hAnsi="Wingdings" w:hint="default"/>
      </w:rPr>
    </w:lvl>
    <w:lvl w:ilvl="3" w:tplc="88B28AAE" w:tentative="1">
      <w:start w:val="1"/>
      <w:numFmt w:val="bullet"/>
      <w:lvlText w:val=""/>
      <w:lvlJc w:val="left"/>
      <w:pPr>
        <w:tabs>
          <w:tab w:val="num" w:pos="2880"/>
        </w:tabs>
        <w:ind w:left="2880" w:hanging="360"/>
      </w:pPr>
      <w:rPr>
        <w:rFonts w:ascii="Symbol" w:hAnsi="Symbol" w:hint="default"/>
      </w:rPr>
    </w:lvl>
    <w:lvl w:ilvl="4" w:tplc="E124AC24" w:tentative="1">
      <w:start w:val="1"/>
      <w:numFmt w:val="bullet"/>
      <w:lvlText w:val="o"/>
      <w:lvlJc w:val="left"/>
      <w:pPr>
        <w:tabs>
          <w:tab w:val="num" w:pos="3600"/>
        </w:tabs>
        <w:ind w:left="3600" w:hanging="360"/>
      </w:pPr>
      <w:rPr>
        <w:rFonts w:ascii="Courier New" w:hAnsi="Courier New" w:hint="default"/>
      </w:rPr>
    </w:lvl>
    <w:lvl w:ilvl="5" w:tplc="81A2B5C2" w:tentative="1">
      <w:start w:val="1"/>
      <w:numFmt w:val="bullet"/>
      <w:lvlText w:val=""/>
      <w:lvlJc w:val="left"/>
      <w:pPr>
        <w:tabs>
          <w:tab w:val="num" w:pos="4320"/>
        </w:tabs>
        <w:ind w:left="4320" w:hanging="360"/>
      </w:pPr>
      <w:rPr>
        <w:rFonts w:ascii="Wingdings" w:hAnsi="Wingdings" w:hint="default"/>
      </w:rPr>
    </w:lvl>
    <w:lvl w:ilvl="6" w:tplc="4D80C07A" w:tentative="1">
      <w:start w:val="1"/>
      <w:numFmt w:val="bullet"/>
      <w:lvlText w:val=""/>
      <w:lvlJc w:val="left"/>
      <w:pPr>
        <w:tabs>
          <w:tab w:val="num" w:pos="5040"/>
        </w:tabs>
        <w:ind w:left="5040" w:hanging="360"/>
      </w:pPr>
      <w:rPr>
        <w:rFonts w:ascii="Symbol" w:hAnsi="Symbol" w:hint="default"/>
      </w:rPr>
    </w:lvl>
    <w:lvl w:ilvl="7" w:tplc="91AE2992" w:tentative="1">
      <w:start w:val="1"/>
      <w:numFmt w:val="bullet"/>
      <w:lvlText w:val="o"/>
      <w:lvlJc w:val="left"/>
      <w:pPr>
        <w:tabs>
          <w:tab w:val="num" w:pos="5760"/>
        </w:tabs>
        <w:ind w:left="5760" w:hanging="360"/>
      </w:pPr>
      <w:rPr>
        <w:rFonts w:ascii="Courier New" w:hAnsi="Courier New" w:hint="default"/>
      </w:rPr>
    </w:lvl>
    <w:lvl w:ilvl="8" w:tplc="37CC0788" w:tentative="1">
      <w:start w:val="1"/>
      <w:numFmt w:val="bullet"/>
      <w:lvlText w:val=""/>
      <w:lvlJc w:val="left"/>
      <w:pPr>
        <w:tabs>
          <w:tab w:val="num" w:pos="6480"/>
        </w:tabs>
        <w:ind w:left="6480" w:hanging="360"/>
      </w:pPr>
      <w:rPr>
        <w:rFonts w:ascii="Wingdings" w:hAnsi="Wingdings" w:hint="default"/>
      </w:rPr>
    </w:lvl>
  </w:abstractNum>
  <w:abstractNum w:abstractNumId="5">
    <w:nsid w:val="1A9C0C95"/>
    <w:multiLevelType w:val="hybridMultilevel"/>
    <w:tmpl w:val="AA2E2414"/>
    <w:lvl w:ilvl="0" w:tplc="AD3C808A">
      <w:start w:val="1"/>
      <w:numFmt w:val="bullet"/>
      <w:lvlText w:val=""/>
      <w:lvlJc w:val="left"/>
      <w:pPr>
        <w:tabs>
          <w:tab w:val="num" w:pos="720"/>
        </w:tabs>
        <w:ind w:left="720" w:hanging="360"/>
      </w:pPr>
      <w:rPr>
        <w:rFonts w:ascii="Wingdings" w:hAnsi="Wingdings" w:hint="default"/>
      </w:rPr>
    </w:lvl>
    <w:lvl w:ilvl="1" w:tplc="D6C494CC" w:tentative="1">
      <w:start w:val="1"/>
      <w:numFmt w:val="bullet"/>
      <w:lvlText w:val="o"/>
      <w:lvlJc w:val="left"/>
      <w:pPr>
        <w:tabs>
          <w:tab w:val="num" w:pos="1440"/>
        </w:tabs>
        <w:ind w:left="1440" w:hanging="360"/>
      </w:pPr>
      <w:rPr>
        <w:rFonts w:ascii="Courier New" w:hAnsi="Courier New" w:hint="default"/>
      </w:rPr>
    </w:lvl>
    <w:lvl w:ilvl="2" w:tplc="BFDA9F06" w:tentative="1">
      <w:start w:val="1"/>
      <w:numFmt w:val="bullet"/>
      <w:lvlText w:val=""/>
      <w:lvlJc w:val="left"/>
      <w:pPr>
        <w:tabs>
          <w:tab w:val="num" w:pos="2160"/>
        </w:tabs>
        <w:ind w:left="2160" w:hanging="360"/>
      </w:pPr>
      <w:rPr>
        <w:rFonts w:ascii="Wingdings" w:hAnsi="Wingdings" w:hint="default"/>
      </w:rPr>
    </w:lvl>
    <w:lvl w:ilvl="3" w:tplc="2B722730" w:tentative="1">
      <w:start w:val="1"/>
      <w:numFmt w:val="bullet"/>
      <w:lvlText w:val=""/>
      <w:lvlJc w:val="left"/>
      <w:pPr>
        <w:tabs>
          <w:tab w:val="num" w:pos="2880"/>
        </w:tabs>
        <w:ind w:left="2880" w:hanging="360"/>
      </w:pPr>
      <w:rPr>
        <w:rFonts w:ascii="Symbol" w:hAnsi="Symbol" w:hint="default"/>
      </w:rPr>
    </w:lvl>
    <w:lvl w:ilvl="4" w:tplc="BA6671EE" w:tentative="1">
      <w:start w:val="1"/>
      <w:numFmt w:val="bullet"/>
      <w:lvlText w:val="o"/>
      <w:lvlJc w:val="left"/>
      <w:pPr>
        <w:tabs>
          <w:tab w:val="num" w:pos="3600"/>
        </w:tabs>
        <w:ind w:left="3600" w:hanging="360"/>
      </w:pPr>
      <w:rPr>
        <w:rFonts w:ascii="Courier New" w:hAnsi="Courier New" w:hint="default"/>
      </w:rPr>
    </w:lvl>
    <w:lvl w:ilvl="5" w:tplc="46605A48" w:tentative="1">
      <w:start w:val="1"/>
      <w:numFmt w:val="bullet"/>
      <w:lvlText w:val=""/>
      <w:lvlJc w:val="left"/>
      <w:pPr>
        <w:tabs>
          <w:tab w:val="num" w:pos="4320"/>
        </w:tabs>
        <w:ind w:left="4320" w:hanging="360"/>
      </w:pPr>
      <w:rPr>
        <w:rFonts w:ascii="Wingdings" w:hAnsi="Wingdings" w:hint="default"/>
      </w:rPr>
    </w:lvl>
    <w:lvl w:ilvl="6" w:tplc="087E26FE" w:tentative="1">
      <w:start w:val="1"/>
      <w:numFmt w:val="bullet"/>
      <w:lvlText w:val=""/>
      <w:lvlJc w:val="left"/>
      <w:pPr>
        <w:tabs>
          <w:tab w:val="num" w:pos="5040"/>
        </w:tabs>
        <w:ind w:left="5040" w:hanging="360"/>
      </w:pPr>
      <w:rPr>
        <w:rFonts w:ascii="Symbol" w:hAnsi="Symbol" w:hint="default"/>
      </w:rPr>
    </w:lvl>
    <w:lvl w:ilvl="7" w:tplc="36A24D7A" w:tentative="1">
      <w:start w:val="1"/>
      <w:numFmt w:val="bullet"/>
      <w:lvlText w:val="o"/>
      <w:lvlJc w:val="left"/>
      <w:pPr>
        <w:tabs>
          <w:tab w:val="num" w:pos="5760"/>
        </w:tabs>
        <w:ind w:left="5760" w:hanging="360"/>
      </w:pPr>
      <w:rPr>
        <w:rFonts w:ascii="Courier New" w:hAnsi="Courier New" w:hint="default"/>
      </w:rPr>
    </w:lvl>
    <w:lvl w:ilvl="8" w:tplc="C31E00DC" w:tentative="1">
      <w:start w:val="1"/>
      <w:numFmt w:val="bullet"/>
      <w:lvlText w:val=""/>
      <w:lvlJc w:val="left"/>
      <w:pPr>
        <w:tabs>
          <w:tab w:val="num" w:pos="6480"/>
        </w:tabs>
        <w:ind w:left="6480" w:hanging="360"/>
      </w:pPr>
      <w:rPr>
        <w:rFonts w:ascii="Wingdings" w:hAnsi="Wingdings" w:hint="default"/>
      </w:rPr>
    </w:lvl>
  </w:abstractNum>
  <w:abstractNum w:abstractNumId="6">
    <w:nsid w:val="21087172"/>
    <w:multiLevelType w:val="hybridMultilevel"/>
    <w:tmpl w:val="C6CACD2A"/>
    <w:lvl w:ilvl="0" w:tplc="1F5ED732">
      <w:start w:val="1"/>
      <w:numFmt w:val="bullet"/>
      <w:lvlText w:val=""/>
      <w:lvlJc w:val="left"/>
      <w:pPr>
        <w:tabs>
          <w:tab w:val="num" w:pos="1080"/>
        </w:tabs>
        <w:ind w:left="1080" w:hanging="360"/>
      </w:pPr>
      <w:rPr>
        <w:rFonts w:ascii="Wingdings" w:hAnsi="Wingdings" w:hint="default"/>
      </w:rPr>
    </w:lvl>
    <w:lvl w:ilvl="1" w:tplc="13528466" w:tentative="1">
      <w:start w:val="1"/>
      <w:numFmt w:val="bullet"/>
      <w:lvlText w:val="o"/>
      <w:lvlJc w:val="left"/>
      <w:pPr>
        <w:tabs>
          <w:tab w:val="num" w:pos="1800"/>
        </w:tabs>
        <w:ind w:left="1800" w:hanging="360"/>
      </w:pPr>
      <w:rPr>
        <w:rFonts w:ascii="Courier New" w:hAnsi="Courier New" w:hint="default"/>
      </w:rPr>
    </w:lvl>
    <w:lvl w:ilvl="2" w:tplc="B80665C4" w:tentative="1">
      <w:start w:val="1"/>
      <w:numFmt w:val="bullet"/>
      <w:lvlText w:val=""/>
      <w:lvlJc w:val="left"/>
      <w:pPr>
        <w:tabs>
          <w:tab w:val="num" w:pos="2520"/>
        </w:tabs>
        <w:ind w:left="2520" w:hanging="360"/>
      </w:pPr>
      <w:rPr>
        <w:rFonts w:ascii="Wingdings" w:hAnsi="Wingdings" w:hint="default"/>
      </w:rPr>
    </w:lvl>
    <w:lvl w:ilvl="3" w:tplc="6F70A870" w:tentative="1">
      <w:start w:val="1"/>
      <w:numFmt w:val="bullet"/>
      <w:lvlText w:val=""/>
      <w:lvlJc w:val="left"/>
      <w:pPr>
        <w:tabs>
          <w:tab w:val="num" w:pos="3240"/>
        </w:tabs>
        <w:ind w:left="3240" w:hanging="360"/>
      </w:pPr>
      <w:rPr>
        <w:rFonts w:ascii="Symbol" w:hAnsi="Symbol" w:hint="default"/>
      </w:rPr>
    </w:lvl>
    <w:lvl w:ilvl="4" w:tplc="60CCD43E" w:tentative="1">
      <w:start w:val="1"/>
      <w:numFmt w:val="bullet"/>
      <w:lvlText w:val="o"/>
      <w:lvlJc w:val="left"/>
      <w:pPr>
        <w:tabs>
          <w:tab w:val="num" w:pos="3960"/>
        </w:tabs>
        <w:ind w:left="3960" w:hanging="360"/>
      </w:pPr>
      <w:rPr>
        <w:rFonts w:ascii="Courier New" w:hAnsi="Courier New" w:hint="default"/>
      </w:rPr>
    </w:lvl>
    <w:lvl w:ilvl="5" w:tplc="D59204B4" w:tentative="1">
      <w:start w:val="1"/>
      <w:numFmt w:val="bullet"/>
      <w:lvlText w:val=""/>
      <w:lvlJc w:val="left"/>
      <w:pPr>
        <w:tabs>
          <w:tab w:val="num" w:pos="4680"/>
        </w:tabs>
        <w:ind w:left="4680" w:hanging="360"/>
      </w:pPr>
      <w:rPr>
        <w:rFonts w:ascii="Wingdings" w:hAnsi="Wingdings" w:hint="default"/>
      </w:rPr>
    </w:lvl>
    <w:lvl w:ilvl="6" w:tplc="DFF694AA" w:tentative="1">
      <w:start w:val="1"/>
      <w:numFmt w:val="bullet"/>
      <w:lvlText w:val=""/>
      <w:lvlJc w:val="left"/>
      <w:pPr>
        <w:tabs>
          <w:tab w:val="num" w:pos="5400"/>
        </w:tabs>
        <w:ind w:left="5400" w:hanging="360"/>
      </w:pPr>
      <w:rPr>
        <w:rFonts w:ascii="Symbol" w:hAnsi="Symbol" w:hint="default"/>
      </w:rPr>
    </w:lvl>
    <w:lvl w:ilvl="7" w:tplc="EC506B22" w:tentative="1">
      <w:start w:val="1"/>
      <w:numFmt w:val="bullet"/>
      <w:lvlText w:val="o"/>
      <w:lvlJc w:val="left"/>
      <w:pPr>
        <w:tabs>
          <w:tab w:val="num" w:pos="6120"/>
        </w:tabs>
        <w:ind w:left="6120" w:hanging="360"/>
      </w:pPr>
      <w:rPr>
        <w:rFonts w:ascii="Courier New" w:hAnsi="Courier New" w:hint="default"/>
      </w:rPr>
    </w:lvl>
    <w:lvl w:ilvl="8" w:tplc="617C6604" w:tentative="1">
      <w:start w:val="1"/>
      <w:numFmt w:val="bullet"/>
      <w:lvlText w:val=""/>
      <w:lvlJc w:val="left"/>
      <w:pPr>
        <w:tabs>
          <w:tab w:val="num" w:pos="6840"/>
        </w:tabs>
        <w:ind w:left="6840" w:hanging="360"/>
      </w:pPr>
      <w:rPr>
        <w:rFonts w:ascii="Wingdings" w:hAnsi="Wingdings" w:hint="default"/>
      </w:rPr>
    </w:lvl>
  </w:abstractNum>
  <w:abstractNum w:abstractNumId="7">
    <w:nsid w:val="3B224702"/>
    <w:multiLevelType w:val="hybridMultilevel"/>
    <w:tmpl w:val="914A4302"/>
    <w:lvl w:ilvl="0" w:tplc="BC3A6F24">
      <w:numFmt w:val="bullet"/>
      <w:lvlText w:val="-"/>
      <w:lvlJc w:val="left"/>
      <w:pPr>
        <w:tabs>
          <w:tab w:val="num" w:pos="720"/>
        </w:tabs>
        <w:ind w:left="720" w:hanging="360"/>
      </w:pPr>
      <w:rPr>
        <w:rFonts w:ascii="Times New Roman" w:eastAsia="Times New Roman" w:hAnsi="Times New Roman" w:cs="Times New Roman" w:hint="default"/>
      </w:rPr>
    </w:lvl>
    <w:lvl w:ilvl="1" w:tplc="2614430E" w:tentative="1">
      <w:start w:val="1"/>
      <w:numFmt w:val="bullet"/>
      <w:lvlText w:val="o"/>
      <w:lvlJc w:val="left"/>
      <w:pPr>
        <w:tabs>
          <w:tab w:val="num" w:pos="1440"/>
        </w:tabs>
        <w:ind w:left="1440" w:hanging="360"/>
      </w:pPr>
      <w:rPr>
        <w:rFonts w:ascii="Courier New" w:hAnsi="Courier New" w:hint="default"/>
      </w:rPr>
    </w:lvl>
    <w:lvl w:ilvl="2" w:tplc="D10A0926" w:tentative="1">
      <w:start w:val="1"/>
      <w:numFmt w:val="bullet"/>
      <w:lvlText w:val=""/>
      <w:lvlJc w:val="left"/>
      <w:pPr>
        <w:tabs>
          <w:tab w:val="num" w:pos="2160"/>
        </w:tabs>
        <w:ind w:left="2160" w:hanging="360"/>
      </w:pPr>
      <w:rPr>
        <w:rFonts w:ascii="Wingdings" w:hAnsi="Wingdings" w:hint="default"/>
      </w:rPr>
    </w:lvl>
    <w:lvl w:ilvl="3" w:tplc="6E16B74C" w:tentative="1">
      <w:start w:val="1"/>
      <w:numFmt w:val="bullet"/>
      <w:lvlText w:val=""/>
      <w:lvlJc w:val="left"/>
      <w:pPr>
        <w:tabs>
          <w:tab w:val="num" w:pos="2880"/>
        </w:tabs>
        <w:ind w:left="2880" w:hanging="360"/>
      </w:pPr>
      <w:rPr>
        <w:rFonts w:ascii="Symbol" w:hAnsi="Symbol" w:hint="default"/>
      </w:rPr>
    </w:lvl>
    <w:lvl w:ilvl="4" w:tplc="8E76CD32" w:tentative="1">
      <w:start w:val="1"/>
      <w:numFmt w:val="bullet"/>
      <w:lvlText w:val="o"/>
      <w:lvlJc w:val="left"/>
      <w:pPr>
        <w:tabs>
          <w:tab w:val="num" w:pos="3600"/>
        </w:tabs>
        <w:ind w:left="3600" w:hanging="360"/>
      </w:pPr>
      <w:rPr>
        <w:rFonts w:ascii="Courier New" w:hAnsi="Courier New" w:hint="default"/>
      </w:rPr>
    </w:lvl>
    <w:lvl w:ilvl="5" w:tplc="783884FC" w:tentative="1">
      <w:start w:val="1"/>
      <w:numFmt w:val="bullet"/>
      <w:lvlText w:val=""/>
      <w:lvlJc w:val="left"/>
      <w:pPr>
        <w:tabs>
          <w:tab w:val="num" w:pos="4320"/>
        </w:tabs>
        <w:ind w:left="4320" w:hanging="360"/>
      </w:pPr>
      <w:rPr>
        <w:rFonts w:ascii="Wingdings" w:hAnsi="Wingdings" w:hint="default"/>
      </w:rPr>
    </w:lvl>
    <w:lvl w:ilvl="6" w:tplc="5B80C066" w:tentative="1">
      <w:start w:val="1"/>
      <w:numFmt w:val="bullet"/>
      <w:lvlText w:val=""/>
      <w:lvlJc w:val="left"/>
      <w:pPr>
        <w:tabs>
          <w:tab w:val="num" w:pos="5040"/>
        </w:tabs>
        <w:ind w:left="5040" w:hanging="360"/>
      </w:pPr>
      <w:rPr>
        <w:rFonts w:ascii="Symbol" w:hAnsi="Symbol" w:hint="default"/>
      </w:rPr>
    </w:lvl>
    <w:lvl w:ilvl="7" w:tplc="A21E09F4" w:tentative="1">
      <w:start w:val="1"/>
      <w:numFmt w:val="bullet"/>
      <w:lvlText w:val="o"/>
      <w:lvlJc w:val="left"/>
      <w:pPr>
        <w:tabs>
          <w:tab w:val="num" w:pos="5760"/>
        </w:tabs>
        <w:ind w:left="5760" w:hanging="360"/>
      </w:pPr>
      <w:rPr>
        <w:rFonts w:ascii="Courier New" w:hAnsi="Courier New" w:hint="default"/>
      </w:rPr>
    </w:lvl>
    <w:lvl w:ilvl="8" w:tplc="0EC277F2" w:tentative="1">
      <w:start w:val="1"/>
      <w:numFmt w:val="bullet"/>
      <w:lvlText w:val=""/>
      <w:lvlJc w:val="left"/>
      <w:pPr>
        <w:tabs>
          <w:tab w:val="num" w:pos="6480"/>
        </w:tabs>
        <w:ind w:left="6480" w:hanging="360"/>
      </w:pPr>
      <w:rPr>
        <w:rFonts w:ascii="Wingdings" w:hAnsi="Wingdings" w:hint="default"/>
      </w:rPr>
    </w:lvl>
  </w:abstractNum>
  <w:abstractNum w:abstractNumId="8">
    <w:nsid w:val="46016650"/>
    <w:multiLevelType w:val="hybridMultilevel"/>
    <w:tmpl w:val="9C166BB4"/>
    <w:lvl w:ilvl="0" w:tplc="200276E6">
      <w:numFmt w:val="bullet"/>
      <w:lvlText w:val="-"/>
      <w:lvlJc w:val="left"/>
      <w:pPr>
        <w:tabs>
          <w:tab w:val="num" w:pos="720"/>
        </w:tabs>
        <w:ind w:left="720" w:hanging="360"/>
      </w:pPr>
      <w:rPr>
        <w:rFonts w:ascii="Times New Roman" w:eastAsia="Times New Roman" w:hAnsi="Times New Roman" w:cs="Times New Roman" w:hint="default"/>
      </w:rPr>
    </w:lvl>
    <w:lvl w:ilvl="1" w:tplc="B62A069E">
      <w:start w:val="1"/>
      <w:numFmt w:val="decimal"/>
      <w:lvlText w:val="%2."/>
      <w:lvlJc w:val="left"/>
      <w:pPr>
        <w:tabs>
          <w:tab w:val="num" w:pos="1440"/>
        </w:tabs>
        <w:ind w:left="1440" w:hanging="360"/>
      </w:pPr>
    </w:lvl>
    <w:lvl w:ilvl="2" w:tplc="30267052" w:tentative="1">
      <w:start w:val="1"/>
      <w:numFmt w:val="bullet"/>
      <w:lvlText w:val=""/>
      <w:lvlJc w:val="left"/>
      <w:pPr>
        <w:tabs>
          <w:tab w:val="num" w:pos="2160"/>
        </w:tabs>
        <w:ind w:left="2160" w:hanging="360"/>
      </w:pPr>
      <w:rPr>
        <w:rFonts w:ascii="Wingdings" w:hAnsi="Wingdings" w:hint="default"/>
      </w:rPr>
    </w:lvl>
    <w:lvl w:ilvl="3" w:tplc="7B608C94" w:tentative="1">
      <w:start w:val="1"/>
      <w:numFmt w:val="bullet"/>
      <w:lvlText w:val=""/>
      <w:lvlJc w:val="left"/>
      <w:pPr>
        <w:tabs>
          <w:tab w:val="num" w:pos="2880"/>
        </w:tabs>
        <w:ind w:left="2880" w:hanging="360"/>
      </w:pPr>
      <w:rPr>
        <w:rFonts w:ascii="Symbol" w:hAnsi="Symbol" w:hint="default"/>
      </w:rPr>
    </w:lvl>
    <w:lvl w:ilvl="4" w:tplc="83361548" w:tentative="1">
      <w:start w:val="1"/>
      <w:numFmt w:val="bullet"/>
      <w:lvlText w:val="o"/>
      <w:lvlJc w:val="left"/>
      <w:pPr>
        <w:tabs>
          <w:tab w:val="num" w:pos="3600"/>
        </w:tabs>
        <w:ind w:left="3600" w:hanging="360"/>
      </w:pPr>
      <w:rPr>
        <w:rFonts w:ascii="Courier New" w:hAnsi="Courier New" w:hint="default"/>
      </w:rPr>
    </w:lvl>
    <w:lvl w:ilvl="5" w:tplc="CCA8D37C" w:tentative="1">
      <w:start w:val="1"/>
      <w:numFmt w:val="bullet"/>
      <w:lvlText w:val=""/>
      <w:lvlJc w:val="left"/>
      <w:pPr>
        <w:tabs>
          <w:tab w:val="num" w:pos="4320"/>
        </w:tabs>
        <w:ind w:left="4320" w:hanging="360"/>
      </w:pPr>
      <w:rPr>
        <w:rFonts w:ascii="Wingdings" w:hAnsi="Wingdings" w:hint="default"/>
      </w:rPr>
    </w:lvl>
    <w:lvl w:ilvl="6" w:tplc="F3824F1E" w:tentative="1">
      <w:start w:val="1"/>
      <w:numFmt w:val="bullet"/>
      <w:lvlText w:val=""/>
      <w:lvlJc w:val="left"/>
      <w:pPr>
        <w:tabs>
          <w:tab w:val="num" w:pos="5040"/>
        </w:tabs>
        <w:ind w:left="5040" w:hanging="360"/>
      </w:pPr>
      <w:rPr>
        <w:rFonts w:ascii="Symbol" w:hAnsi="Symbol" w:hint="default"/>
      </w:rPr>
    </w:lvl>
    <w:lvl w:ilvl="7" w:tplc="C846B118" w:tentative="1">
      <w:start w:val="1"/>
      <w:numFmt w:val="bullet"/>
      <w:lvlText w:val="o"/>
      <w:lvlJc w:val="left"/>
      <w:pPr>
        <w:tabs>
          <w:tab w:val="num" w:pos="5760"/>
        </w:tabs>
        <w:ind w:left="5760" w:hanging="360"/>
      </w:pPr>
      <w:rPr>
        <w:rFonts w:ascii="Courier New" w:hAnsi="Courier New" w:hint="default"/>
      </w:rPr>
    </w:lvl>
    <w:lvl w:ilvl="8" w:tplc="8EB89C80" w:tentative="1">
      <w:start w:val="1"/>
      <w:numFmt w:val="bullet"/>
      <w:lvlText w:val=""/>
      <w:lvlJc w:val="left"/>
      <w:pPr>
        <w:tabs>
          <w:tab w:val="num" w:pos="6480"/>
        </w:tabs>
        <w:ind w:left="6480" w:hanging="360"/>
      </w:pPr>
      <w:rPr>
        <w:rFonts w:ascii="Wingdings" w:hAnsi="Wingdings" w:hint="default"/>
      </w:rPr>
    </w:lvl>
  </w:abstractNum>
  <w:abstractNum w:abstractNumId="9">
    <w:nsid w:val="503A7C62"/>
    <w:multiLevelType w:val="hybridMultilevel"/>
    <w:tmpl w:val="0A70D274"/>
    <w:lvl w:ilvl="0" w:tplc="DEDEA4B4">
      <w:start w:val="1"/>
      <w:numFmt w:val="bullet"/>
      <w:lvlText w:val=""/>
      <w:lvlJc w:val="left"/>
      <w:pPr>
        <w:tabs>
          <w:tab w:val="num" w:pos="372"/>
        </w:tabs>
        <w:ind w:left="372" w:hanging="360"/>
      </w:pPr>
      <w:rPr>
        <w:rFonts w:ascii="Symbol" w:hAnsi="Symbol" w:hint="default"/>
      </w:rPr>
    </w:lvl>
    <w:lvl w:ilvl="1" w:tplc="3CB4446E" w:tentative="1">
      <w:start w:val="1"/>
      <w:numFmt w:val="bullet"/>
      <w:lvlText w:val="o"/>
      <w:lvlJc w:val="left"/>
      <w:pPr>
        <w:tabs>
          <w:tab w:val="num" w:pos="1440"/>
        </w:tabs>
        <w:ind w:left="1440" w:hanging="360"/>
      </w:pPr>
      <w:rPr>
        <w:rFonts w:ascii="Courier New" w:hAnsi="Courier New" w:hint="default"/>
      </w:rPr>
    </w:lvl>
    <w:lvl w:ilvl="2" w:tplc="BEA43778" w:tentative="1">
      <w:start w:val="1"/>
      <w:numFmt w:val="bullet"/>
      <w:lvlText w:val=""/>
      <w:lvlJc w:val="left"/>
      <w:pPr>
        <w:tabs>
          <w:tab w:val="num" w:pos="2160"/>
        </w:tabs>
        <w:ind w:left="2160" w:hanging="360"/>
      </w:pPr>
      <w:rPr>
        <w:rFonts w:ascii="Wingdings" w:hAnsi="Wingdings" w:hint="default"/>
      </w:rPr>
    </w:lvl>
    <w:lvl w:ilvl="3" w:tplc="61DE002A" w:tentative="1">
      <w:start w:val="1"/>
      <w:numFmt w:val="bullet"/>
      <w:lvlText w:val=""/>
      <w:lvlJc w:val="left"/>
      <w:pPr>
        <w:tabs>
          <w:tab w:val="num" w:pos="2880"/>
        </w:tabs>
        <w:ind w:left="2880" w:hanging="360"/>
      </w:pPr>
      <w:rPr>
        <w:rFonts w:ascii="Symbol" w:hAnsi="Symbol" w:hint="default"/>
      </w:rPr>
    </w:lvl>
    <w:lvl w:ilvl="4" w:tplc="9CF4B536" w:tentative="1">
      <w:start w:val="1"/>
      <w:numFmt w:val="bullet"/>
      <w:lvlText w:val="o"/>
      <w:lvlJc w:val="left"/>
      <w:pPr>
        <w:tabs>
          <w:tab w:val="num" w:pos="3600"/>
        </w:tabs>
        <w:ind w:left="3600" w:hanging="360"/>
      </w:pPr>
      <w:rPr>
        <w:rFonts w:ascii="Courier New" w:hAnsi="Courier New" w:hint="default"/>
      </w:rPr>
    </w:lvl>
    <w:lvl w:ilvl="5" w:tplc="671AC2BE" w:tentative="1">
      <w:start w:val="1"/>
      <w:numFmt w:val="bullet"/>
      <w:lvlText w:val=""/>
      <w:lvlJc w:val="left"/>
      <w:pPr>
        <w:tabs>
          <w:tab w:val="num" w:pos="4320"/>
        </w:tabs>
        <w:ind w:left="4320" w:hanging="360"/>
      </w:pPr>
      <w:rPr>
        <w:rFonts w:ascii="Wingdings" w:hAnsi="Wingdings" w:hint="default"/>
      </w:rPr>
    </w:lvl>
    <w:lvl w:ilvl="6" w:tplc="8EAAB200" w:tentative="1">
      <w:start w:val="1"/>
      <w:numFmt w:val="bullet"/>
      <w:lvlText w:val=""/>
      <w:lvlJc w:val="left"/>
      <w:pPr>
        <w:tabs>
          <w:tab w:val="num" w:pos="5040"/>
        </w:tabs>
        <w:ind w:left="5040" w:hanging="360"/>
      </w:pPr>
      <w:rPr>
        <w:rFonts w:ascii="Symbol" w:hAnsi="Symbol" w:hint="default"/>
      </w:rPr>
    </w:lvl>
    <w:lvl w:ilvl="7" w:tplc="4CF6DA90" w:tentative="1">
      <w:start w:val="1"/>
      <w:numFmt w:val="bullet"/>
      <w:lvlText w:val="o"/>
      <w:lvlJc w:val="left"/>
      <w:pPr>
        <w:tabs>
          <w:tab w:val="num" w:pos="5760"/>
        </w:tabs>
        <w:ind w:left="5760" w:hanging="360"/>
      </w:pPr>
      <w:rPr>
        <w:rFonts w:ascii="Courier New" w:hAnsi="Courier New" w:hint="default"/>
      </w:rPr>
    </w:lvl>
    <w:lvl w:ilvl="8" w:tplc="65DE7A6A" w:tentative="1">
      <w:start w:val="1"/>
      <w:numFmt w:val="bullet"/>
      <w:lvlText w:val=""/>
      <w:lvlJc w:val="left"/>
      <w:pPr>
        <w:tabs>
          <w:tab w:val="num" w:pos="6480"/>
        </w:tabs>
        <w:ind w:left="6480" w:hanging="360"/>
      </w:pPr>
      <w:rPr>
        <w:rFonts w:ascii="Wingdings" w:hAnsi="Wingdings" w:hint="default"/>
      </w:rPr>
    </w:lvl>
  </w:abstractNum>
  <w:abstractNum w:abstractNumId="10">
    <w:nsid w:val="56DA2FA9"/>
    <w:multiLevelType w:val="hybridMultilevel"/>
    <w:tmpl w:val="62F028DC"/>
    <w:lvl w:ilvl="0" w:tplc="609481B4">
      <w:numFmt w:val="bullet"/>
      <w:lvlText w:val="-"/>
      <w:lvlJc w:val="left"/>
      <w:pPr>
        <w:tabs>
          <w:tab w:val="num" w:pos="720"/>
        </w:tabs>
        <w:ind w:left="720" w:hanging="360"/>
      </w:pPr>
      <w:rPr>
        <w:rFonts w:ascii="Times New Roman" w:eastAsia="Times New Roman" w:hAnsi="Times New Roman" w:cs="Times New Roman" w:hint="default"/>
      </w:rPr>
    </w:lvl>
    <w:lvl w:ilvl="1" w:tplc="7812EF18" w:tentative="1">
      <w:start w:val="1"/>
      <w:numFmt w:val="bullet"/>
      <w:lvlText w:val="o"/>
      <w:lvlJc w:val="left"/>
      <w:pPr>
        <w:tabs>
          <w:tab w:val="num" w:pos="1440"/>
        </w:tabs>
        <w:ind w:left="1440" w:hanging="360"/>
      </w:pPr>
      <w:rPr>
        <w:rFonts w:ascii="Courier New" w:hAnsi="Courier New" w:hint="default"/>
      </w:rPr>
    </w:lvl>
    <w:lvl w:ilvl="2" w:tplc="055E43BC" w:tentative="1">
      <w:start w:val="1"/>
      <w:numFmt w:val="bullet"/>
      <w:lvlText w:val=""/>
      <w:lvlJc w:val="left"/>
      <w:pPr>
        <w:tabs>
          <w:tab w:val="num" w:pos="2160"/>
        </w:tabs>
        <w:ind w:left="2160" w:hanging="360"/>
      </w:pPr>
      <w:rPr>
        <w:rFonts w:ascii="Wingdings" w:hAnsi="Wingdings" w:hint="default"/>
      </w:rPr>
    </w:lvl>
    <w:lvl w:ilvl="3" w:tplc="0554CF9E" w:tentative="1">
      <w:start w:val="1"/>
      <w:numFmt w:val="bullet"/>
      <w:lvlText w:val=""/>
      <w:lvlJc w:val="left"/>
      <w:pPr>
        <w:tabs>
          <w:tab w:val="num" w:pos="2880"/>
        </w:tabs>
        <w:ind w:left="2880" w:hanging="360"/>
      </w:pPr>
      <w:rPr>
        <w:rFonts w:ascii="Symbol" w:hAnsi="Symbol" w:hint="default"/>
      </w:rPr>
    </w:lvl>
    <w:lvl w:ilvl="4" w:tplc="76BA6326" w:tentative="1">
      <w:start w:val="1"/>
      <w:numFmt w:val="bullet"/>
      <w:lvlText w:val="o"/>
      <w:lvlJc w:val="left"/>
      <w:pPr>
        <w:tabs>
          <w:tab w:val="num" w:pos="3600"/>
        </w:tabs>
        <w:ind w:left="3600" w:hanging="360"/>
      </w:pPr>
      <w:rPr>
        <w:rFonts w:ascii="Courier New" w:hAnsi="Courier New" w:hint="default"/>
      </w:rPr>
    </w:lvl>
    <w:lvl w:ilvl="5" w:tplc="0DC207DA" w:tentative="1">
      <w:start w:val="1"/>
      <w:numFmt w:val="bullet"/>
      <w:lvlText w:val=""/>
      <w:lvlJc w:val="left"/>
      <w:pPr>
        <w:tabs>
          <w:tab w:val="num" w:pos="4320"/>
        </w:tabs>
        <w:ind w:left="4320" w:hanging="360"/>
      </w:pPr>
      <w:rPr>
        <w:rFonts w:ascii="Wingdings" w:hAnsi="Wingdings" w:hint="default"/>
      </w:rPr>
    </w:lvl>
    <w:lvl w:ilvl="6" w:tplc="7058666E" w:tentative="1">
      <w:start w:val="1"/>
      <w:numFmt w:val="bullet"/>
      <w:lvlText w:val=""/>
      <w:lvlJc w:val="left"/>
      <w:pPr>
        <w:tabs>
          <w:tab w:val="num" w:pos="5040"/>
        </w:tabs>
        <w:ind w:left="5040" w:hanging="360"/>
      </w:pPr>
      <w:rPr>
        <w:rFonts w:ascii="Symbol" w:hAnsi="Symbol" w:hint="default"/>
      </w:rPr>
    </w:lvl>
    <w:lvl w:ilvl="7" w:tplc="0262DBC6" w:tentative="1">
      <w:start w:val="1"/>
      <w:numFmt w:val="bullet"/>
      <w:lvlText w:val="o"/>
      <w:lvlJc w:val="left"/>
      <w:pPr>
        <w:tabs>
          <w:tab w:val="num" w:pos="5760"/>
        </w:tabs>
        <w:ind w:left="5760" w:hanging="360"/>
      </w:pPr>
      <w:rPr>
        <w:rFonts w:ascii="Courier New" w:hAnsi="Courier New" w:hint="default"/>
      </w:rPr>
    </w:lvl>
    <w:lvl w:ilvl="8" w:tplc="CA30372E" w:tentative="1">
      <w:start w:val="1"/>
      <w:numFmt w:val="bullet"/>
      <w:lvlText w:val=""/>
      <w:lvlJc w:val="left"/>
      <w:pPr>
        <w:tabs>
          <w:tab w:val="num" w:pos="6480"/>
        </w:tabs>
        <w:ind w:left="6480" w:hanging="360"/>
      </w:pPr>
      <w:rPr>
        <w:rFonts w:ascii="Wingdings" w:hAnsi="Wingdings" w:hint="default"/>
      </w:rPr>
    </w:lvl>
  </w:abstractNum>
  <w:abstractNum w:abstractNumId="11">
    <w:nsid w:val="5DF24F39"/>
    <w:multiLevelType w:val="hybridMultilevel"/>
    <w:tmpl w:val="FF7AA638"/>
    <w:lvl w:ilvl="0" w:tplc="25EC5B60">
      <w:start w:val="1"/>
      <w:numFmt w:val="bullet"/>
      <w:lvlText w:val=""/>
      <w:lvlJc w:val="left"/>
      <w:pPr>
        <w:tabs>
          <w:tab w:val="num" w:pos="1080"/>
        </w:tabs>
        <w:ind w:left="1080" w:hanging="360"/>
      </w:pPr>
      <w:rPr>
        <w:rFonts w:ascii="Wingdings" w:hAnsi="Wingdings" w:hint="default"/>
      </w:rPr>
    </w:lvl>
    <w:lvl w:ilvl="1" w:tplc="0FA6AA6E" w:tentative="1">
      <w:start w:val="1"/>
      <w:numFmt w:val="bullet"/>
      <w:lvlText w:val="o"/>
      <w:lvlJc w:val="left"/>
      <w:pPr>
        <w:tabs>
          <w:tab w:val="num" w:pos="1800"/>
        </w:tabs>
        <w:ind w:left="1800" w:hanging="360"/>
      </w:pPr>
      <w:rPr>
        <w:rFonts w:ascii="Courier New" w:hAnsi="Courier New" w:hint="default"/>
      </w:rPr>
    </w:lvl>
    <w:lvl w:ilvl="2" w:tplc="E9FA991E" w:tentative="1">
      <w:start w:val="1"/>
      <w:numFmt w:val="bullet"/>
      <w:lvlText w:val=""/>
      <w:lvlJc w:val="left"/>
      <w:pPr>
        <w:tabs>
          <w:tab w:val="num" w:pos="2520"/>
        </w:tabs>
        <w:ind w:left="2520" w:hanging="360"/>
      </w:pPr>
      <w:rPr>
        <w:rFonts w:ascii="Wingdings" w:hAnsi="Wingdings" w:hint="default"/>
      </w:rPr>
    </w:lvl>
    <w:lvl w:ilvl="3" w:tplc="9206992A" w:tentative="1">
      <w:start w:val="1"/>
      <w:numFmt w:val="bullet"/>
      <w:lvlText w:val=""/>
      <w:lvlJc w:val="left"/>
      <w:pPr>
        <w:tabs>
          <w:tab w:val="num" w:pos="3240"/>
        </w:tabs>
        <w:ind w:left="3240" w:hanging="360"/>
      </w:pPr>
      <w:rPr>
        <w:rFonts w:ascii="Symbol" w:hAnsi="Symbol" w:hint="default"/>
      </w:rPr>
    </w:lvl>
    <w:lvl w:ilvl="4" w:tplc="6908BD56" w:tentative="1">
      <w:start w:val="1"/>
      <w:numFmt w:val="bullet"/>
      <w:lvlText w:val="o"/>
      <w:lvlJc w:val="left"/>
      <w:pPr>
        <w:tabs>
          <w:tab w:val="num" w:pos="3960"/>
        </w:tabs>
        <w:ind w:left="3960" w:hanging="360"/>
      </w:pPr>
      <w:rPr>
        <w:rFonts w:ascii="Courier New" w:hAnsi="Courier New" w:hint="default"/>
      </w:rPr>
    </w:lvl>
    <w:lvl w:ilvl="5" w:tplc="00ECBA3A" w:tentative="1">
      <w:start w:val="1"/>
      <w:numFmt w:val="bullet"/>
      <w:lvlText w:val=""/>
      <w:lvlJc w:val="left"/>
      <w:pPr>
        <w:tabs>
          <w:tab w:val="num" w:pos="4680"/>
        </w:tabs>
        <w:ind w:left="4680" w:hanging="360"/>
      </w:pPr>
      <w:rPr>
        <w:rFonts w:ascii="Wingdings" w:hAnsi="Wingdings" w:hint="default"/>
      </w:rPr>
    </w:lvl>
    <w:lvl w:ilvl="6" w:tplc="C7EE98E4" w:tentative="1">
      <w:start w:val="1"/>
      <w:numFmt w:val="bullet"/>
      <w:lvlText w:val=""/>
      <w:lvlJc w:val="left"/>
      <w:pPr>
        <w:tabs>
          <w:tab w:val="num" w:pos="5400"/>
        </w:tabs>
        <w:ind w:left="5400" w:hanging="360"/>
      </w:pPr>
      <w:rPr>
        <w:rFonts w:ascii="Symbol" w:hAnsi="Symbol" w:hint="default"/>
      </w:rPr>
    </w:lvl>
    <w:lvl w:ilvl="7" w:tplc="CDD05500" w:tentative="1">
      <w:start w:val="1"/>
      <w:numFmt w:val="bullet"/>
      <w:lvlText w:val="o"/>
      <w:lvlJc w:val="left"/>
      <w:pPr>
        <w:tabs>
          <w:tab w:val="num" w:pos="6120"/>
        </w:tabs>
        <w:ind w:left="6120" w:hanging="360"/>
      </w:pPr>
      <w:rPr>
        <w:rFonts w:ascii="Courier New" w:hAnsi="Courier New" w:hint="default"/>
      </w:rPr>
    </w:lvl>
    <w:lvl w:ilvl="8" w:tplc="61C8BE02" w:tentative="1">
      <w:start w:val="1"/>
      <w:numFmt w:val="bullet"/>
      <w:lvlText w:val=""/>
      <w:lvlJc w:val="left"/>
      <w:pPr>
        <w:tabs>
          <w:tab w:val="num" w:pos="6840"/>
        </w:tabs>
        <w:ind w:left="6840" w:hanging="360"/>
      </w:pPr>
      <w:rPr>
        <w:rFonts w:ascii="Wingdings" w:hAnsi="Wingdings" w:hint="default"/>
      </w:rPr>
    </w:lvl>
  </w:abstractNum>
  <w:abstractNum w:abstractNumId="12">
    <w:nsid w:val="6E341344"/>
    <w:multiLevelType w:val="hybridMultilevel"/>
    <w:tmpl w:val="3D5EC786"/>
    <w:lvl w:ilvl="0" w:tplc="A54CD36C">
      <w:start w:val="1"/>
      <w:numFmt w:val="bullet"/>
      <w:lvlText w:val=""/>
      <w:lvlJc w:val="left"/>
      <w:pPr>
        <w:tabs>
          <w:tab w:val="num" w:pos="1080"/>
        </w:tabs>
        <w:ind w:left="1080" w:hanging="360"/>
      </w:pPr>
      <w:rPr>
        <w:rFonts w:ascii="Wingdings" w:hAnsi="Wingdings" w:hint="default"/>
      </w:rPr>
    </w:lvl>
    <w:lvl w:ilvl="1" w:tplc="895AC19A" w:tentative="1">
      <w:start w:val="1"/>
      <w:numFmt w:val="bullet"/>
      <w:lvlText w:val="o"/>
      <w:lvlJc w:val="left"/>
      <w:pPr>
        <w:tabs>
          <w:tab w:val="num" w:pos="1800"/>
        </w:tabs>
        <w:ind w:left="1800" w:hanging="360"/>
      </w:pPr>
      <w:rPr>
        <w:rFonts w:ascii="Courier New" w:hAnsi="Courier New" w:hint="default"/>
      </w:rPr>
    </w:lvl>
    <w:lvl w:ilvl="2" w:tplc="C324B092" w:tentative="1">
      <w:start w:val="1"/>
      <w:numFmt w:val="bullet"/>
      <w:lvlText w:val=""/>
      <w:lvlJc w:val="left"/>
      <w:pPr>
        <w:tabs>
          <w:tab w:val="num" w:pos="2520"/>
        </w:tabs>
        <w:ind w:left="2520" w:hanging="360"/>
      </w:pPr>
      <w:rPr>
        <w:rFonts w:ascii="Wingdings" w:hAnsi="Wingdings" w:hint="default"/>
      </w:rPr>
    </w:lvl>
    <w:lvl w:ilvl="3" w:tplc="7E2A7834" w:tentative="1">
      <w:start w:val="1"/>
      <w:numFmt w:val="bullet"/>
      <w:lvlText w:val=""/>
      <w:lvlJc w:val="left"/>
      <w:pPr>
        <w:tabs>
          <w:tab w:val="num" w:pos="3240"/>
        </w:tabs>
        <w:ind w:left="3240" w:hanging="360"/>
      </w:pPr>
      <w:rPr>
        <w:rFonts w:ascii="Symbol" w:hAnsi="Symbol" w:hint="default"/>
      </w:rPr>
    </w:lvl>
    <w:lvl w:ilvl="4" w:tplc="ED6834C2" w:tentative="1">
      <w:start w:val="1"/>
      <w:numFmt w:val="bullet"/>
      <w:lvlText w:val="o"/>
      <w:lvlJc w:val="left"/>
      <w:pPr>
        <w:tabs>
          <w:tab w:val="num" w:pos="3960"/>
        </w:tabs>
        <w:ind w:left="3960" w:hanging="360"/>
      </w:pPr>
      <w:rPr>
        <w:rFonts w:ascii="Courier New" w:hAnsi="Courier New" w:hint="default"/>
      </w:rPr>
    </w:lvl>
    <w:lvl w:ilvl="5" w:tplc="447CA572" w:tentative="1">
      <w:start w:val="1"/>
      <w:numFmt w:val="bullet"/>
      <w:lvlText w:val=""/>
      <w:lvlJc w:val="left"/>
      <w:pPr>
        <w:tabs>
          <w:tab w:val="num" w:pos="4680"/>
        </w:tabs>
        <w:ind w:left="4680" w:hanging="360"/>
      </w:pPr>
      <w:rPr>
        <w:rFonts w:ascii="Wingdings" w:hAnsi="Wingdings" w:hint="default"/>
      </w:rPr>
    </w:lvl>
    <w:lvl w:ilvl="6" w:tplc="72A6B56A" w:tentative="1">
      <w:start w:val="1"/>
      <w:numFmt w:val="bullet"/>
      <w:lvlText w:val=""/>
      <w:lvlJc w:val="left"/>
      <w:pPr>
        <w:tabs>
          <w:tab w:val="num" w:pos="5400"/>
        </w:tabs>
        <w:ind w:left="5400" w:hanging="360"/>
      </w:pPr>
      <w:rPr>
        <w:rFonts w:ascii="Symbol" w:hAnsi="Symbol" w:hint="default"/>
      </w:rPr>
    </w:lvl>
    <w:lvl w:ilvl="7" w:tplc="396AF078" w:tentative="1">
      <w:start w:val="1"/>
      <w:numFmt w:val="bullet"/>
      <w:lvlText w:val="o"/>
      <w:lvlJc w:val="left"/>
      <w:pPr>
        <w:tabs>
          <w:tab w:val="num" w:pos="6120"/>
        </w:tabs>
        <w:ind w:left="6120" w:hanging="360"/>
      </w:pPr>
      <w:rPr>
        <w:rFonts w:ascii="Courier New" w:hAnsi="Courier New" w:hint="default"/>
      </w:rPr>
    </w:lvl>
    <w:lvl w:ilvl="8" w:tplc="AA6C8436" w:tentative="1">
      <w:start w:val="1"/>
      <w:numFmt w:val="bullet"/>
      <w:lvlText w:val=""/>
      <w:lvlJc w:val="left"/>
      <w:pPr>
        <w:tabs>
          <w:tab w:val="num" w:pos="6840"/>
        </w:tabs>
        <w:ind w:left="6840" w:hanging="360"/>
      </w:pPr>
      <w:rPr>
        <w:rFonts w:ascii="Wingdings" w:hAnsi="Wingdings" w:hint="default"/>
      </w:rPr>
    </w:lvl>
  </w:abstractNum>
  <w:abstractNum w:abstractNumId="13">
    <w:nsid w:val="716323CA"/>
    <w:multiLevelType w:val="hybridMultilevel"/>
    <w:tmpl w:val="066822D6"/>
    <w:lvl w:ilvl="0" w:tplc="5AEA1E78">
      <w:start w:val="1"/>
      <w:numFmt w:val="bullet"/>
      <w:lvlText w:val=""/>
      <w:lvlJc w:val="left"/>
      <w:pPr>
        <w:tabs>
          <w:tab w:val="num" w:pos="720"/>
        </w:tabs>
        <w:ind w:left="720" w:hanging="360"/>
      </w:pPr>
      <w:rPr>
        <w:rFonts w:ascii="Symbol" w:hAnsi="Symbol" w:hint="default"/>
      </w:rPr>
    </w:lvl>
    <w:lvl w:ilvl="1" w:tplc="2F66D4E4">
      <w:start w:val="1"/>
      <w:numFmt w:val="bullet"/>
      <w:lvlText w:val="o"/>
      <w:lvlJc w:val="left"/>
      <w:pPr>
        <w:tabs>
          <w:tab w:val="num" w:pos="1440"/>
        </w:tabs>
        <w:ind w:left="1440" w:hanging="360"/>
      </w:pPr>
      <w:rPr>
        <w:rFonts w:ascii="Courier New" w:hAnsi="Courier New" w:hint="default"/>
      </w:rPr>
    </w:lvl>
    <w:lvl w:ilvl="2" w:tplc="DD1E80F6" w:tentative="1">
      <w:start w:val="1"/>
      <w:numFmt w:val="bullet"/>
      <w:lvlText w:val=""/>
      <w:lvlJc w:val="left"/>
      <w:pPr>
        <w:tabs>
          <w:tab w:val="num" w:pos="2160"/>
        </w:tabs>
        <w:ind w:left="2160" w:hanging="360"/>
      </w:pPr>
      <w:rPr>
        <w:rFonts w:ascii="Wingdings" w:hAnsi="Wingdings" w:hint="default"/>
      </w:rPr>
    </w:lvl>
    <w:lvl w:ilvl="3" w:tplc="D3200E1E" w:tentative="1">
      <w:start w:val="1"/>
      <w:numFmt w:val="bullet"/>
      <w:lvlText w:val=""/>
      <w:lvlJc w:val="left"/>
      <w:pPr>
        <w:tabs>
          <w:tab w:val="num" w:pos="2880"/>
        </w:tabs>
        <w:ind w:left="2880" w:hanging="360"/>
      </w:pPr>
      <w:rPr>
        <w:rFonts w:ascii="Symbol" w:hAnsi="Symbol" w:hint="default"/>
      </w:rPr>
    </w:lvl>
    <w:lvl w:ilvl="4" w:tplc="EB6294A6" w:tentative="1">
      <w:start w:val="1"/>
      <w:numFmt w:val="bullet"/>
      <w:lvlText w:val="o"/>
      <w:lvlJc w:val="left"/>
      <w:pPr>
        <w:tabs>
          <w:tab w:val="num" w:pos="3600"/>
        </w:tabs>
        <w:ind w:left="3600" w:hanging="360"/>
      </w:pPr>
      <w:rPr>
        <w:rFonts w:ascii="Courier New" w:hAnsi="Courier New" w:hint="default"/>
      </w:rPr>
    </w:lvl>
    <w:lvl w:ilvl="5" w:tplc="18D64A84" w:tentative="1">
      <w:start w:val="1"/>
      <w:numFmt w:val="bullet"/>
      <w:lvlText w:val=""/>
      <w:lvlJc w:val="left"/>
      <w:pPr>
        <w:tabs>
          <w:tab w:val="num" w:pos="4320"/>
        </w:tabs>
        <w:ind w:left="4320" w:hanging="360"/>
      </w:pPr>
      <w:rPr>
        <w:rFonts w:ascii="Wingdings" w:hAnsi="Wingdings" w:hint="default"/>
      </w:rPr>
    </w:lvl>
    <w:lvl w:ilvl="6" w:tplc="06C28DE4" w:tentative="1">
      <w:start w:val="1"/>
      <w:numFmt w:val="bullet"/>
      <w:lvlText w:val=""/>
      <w:lvlJc w:val="left"/>
      <w:pPr>
        <w:tabs>
          <w:tab w:val="num" w:pos="5040"/>
        </w:tabs>
        <w:ind w:left="5040" w:hanging="360"/>
      </w:pPr>
      <w:rPr>
        <w:rFonts w:ascii="Symbol" w:hAnsi="Symbol" w:hint="default"/>
      </w:rPr>
    </w:lvl>
    <w:lvl w:ilvl="7" w:tplc="FA66C036" w:tentative="1">
      <w:start w:val="1"/>
      <w:numFmt w:val="bullet"/>
      <w:lvlText w:val="o"/>
      <w:lvlJc w:val="left"/>
      <w:pPr>
        <w:tabs>
          <w:tab w:val="num" w:pos="5760"/>
        </w:tabs>
        <w:ind w:left="5760" w:hanging="360"/>
      </w:pPr>
      <w:rPr>
        <w:rFonts w:ascii="Courier New" w:hAnsi="Courier New" w:hint="default"/>
      </w:rPr>
    </w:lvl>
    <w:lvl w:ilvl="8" w:tplc="5C4E9B18" w:tentative="1">
      <w:start w:val="1"/>
      <w:numFmt w:val="bullet"/>
      <w:lvlText w:val=""/>
      <w:lvlJc w:val="left"/>
      <w:pPr>
        <w:tabs>
          <w:tab w:val="num" w:pos="6480"/>
        </w:tabs>
        <w:ind w:left="6480" w:hanging="360"/>
      </w:pPr>
      <w:rPr>
        <w:rFonts w:ascii="Wingdings" w:hAnsi="Wingdings" w:hint="default"/>
      </w:rPr>
    </w:lvl>
  </w:abstractNum>
  <w:abstractNum w:abstractNumId="14">
    <w:nsid w:val="7AA3099E"/>
    <w:multiLevelType w:val="hybridMultilevel"/>
    <w:tmpl w:val="3D5EC786"/>
    <w:lvl w:ilvl="0" w:tplc="2C9A9C26">
      <w:numFmt w:val="bullet"/>
      <w:lvlText w:val="-"/>
      <w:lvlJc w:val="left"/>
      <w:pPr>
        <w:tabs>
          <w:tab w:val="num" w:pos="1080"/>
        </w:tabs>
        <w:ind w:left="1080" w:hanging="360"/>
      </w:pPr>
      <w:rPr>
        <w:rFonts w:ascii="Times New Roman" w:eastAsia="Times New Roman" w:hAnsi="Times New Roman" w:cs="Times New Roman" w:hint="default"/>
      </w:rPr>
    </w:lvl>
    <w:lvl w:ilvl="1" w:tplc="DE80901C" w:tentative="1">
      <w:start w:val="1"/>
      <w:numFmt w:val="bullet"/>
      <w:lvlText w:val="o"/>
      <w:lvlJc w:val="left"/>
      <w:pPr>
        <w:tabs>
          <w:tab w:val="num" w:pos="1800"/>
        </w:tabs>
        <w:ind w:left="1800" w:hanging="360"/>
      </w:pPr>
      <w:rPr>
        <w:rFonts w:ascii="Courier New" w:hAnsi="Courier New" w:hint="default"/>
      </w:rPr>
    </w:lvl>
    <w:lvl w:ilvl="2" w:tplc="2612D232" w:tentative="1">
      <w:start w:val="1"/>
      <w:numFmt w:val="bullet"/>
      <w:lvlText w:val=""/>
      <w:lvlJc w:val="left"/>
      <w:pPr>
        <w:tabs>
          <w:tab w:val="num" w:pos="2520"/>
        </w:tabs>
        <w:ind w:left="2520" w:hanging="360"/>
      </w:pPr>
      <w:rPr>
        <w:rFonts w:ascii="Wingdings" w:hAnsi="Wingdings" w:hint="default"/>
      </w:rPr>
    </w:lvl>
    <w:lvl w:ilvl="3" w:tplc="530442F4" w:tentative="1">
      <w:start w:val="1"/>
      <w:numFmt w:val="bullet"/>
      <w:lvlText w:val=""/>
      <w:lvlJc w:val="left"/>
      <w:pPr>
        <w:tabs>
          <w:tab w:val="num" w:pos="3240"/>
        </w:tabs>
        <w:ind w:left="3240" w:hanging="360"/>
      </w:pPr>
      <w:rPr>
        <w:rFonts w:ascii="Symbol" w:hAnsi="Symbol" w:hint="default"/>
      </w:rPr>
    </w:lvl>
    <w:lvl w:ilvl="4" w:tplc="D786C326" w:tentative="1">
      <w:start w:val="1"/>
      <w:numFmt w:val="bullet"/>
      <w:lvlText w:val="o"/>
      <w:lvlJc w:val="left"/>
      <w:pPr>
        <w:tabs>
          <w:tab w:val="num" w:pos="3960"/>
        </w:tabs>
        <w:ind w:left="3960" w:hanging="360"/>
      </w:pPr>
      <w:rPr>
        <w:rFonts w:ascii="Courier New" w:hAnsi="Courier New" w:hint="default"/>
      </w:rPr>
    </w:lvl>
    <w:lvl w:ilvl="5" w:tplc="1F94C8DC" w:tentative="1">
      <w:start w:val="1"/>
      <w:numFmt w:val="bullet"/>
      <w:lvlText w:val=""/>
      <w:lvlJc w:val="left"/>
      <w:pPr>
        <w:tabs>
          <w:tab w:val="num" w:pos="4680"/>
        </w:tabs>
        <w:ind w:left="4680" w:hanging="360"/>
      </w:pPr>
      <w:rPr>
        <w:rFonts w:ascii="Wingdings" w:hAnsi="Wingdings" w:hint="default"/>
      </w:rPr>
    </w:lvl>
    <w:lvl w:ilvl="6" w:tplc="19B21736" w:tentative="1">
      <w:start w:val="1"/>
      <w:numFmt w:val="bullet"/>
      <w:lvlText w:val=""/>
      <w:lvlJc w:val="left"/>
      <w:pPr>
        <w:tabs>
          <w:tab w:val="num" w:pos="5400"/>
        </w:tabs>
        <w:ind w:left="5400" w:hanging="360"/>
      </w:pPr>
      <w:rPr>
        <w:rFonts w:ascii="Symbol" w:hAnsi="Symbol" w:hint="default"/>
      </w:rPr>
    </w:lvl>
    <w:lvl w:ilvl="7" w:tplc="D584C688" w:tentative="1">
      <w:start w:val="1"/>
      <w:numFmt w:val="bullet"/>
      <w:lvlText w:val="o"/>
      <w:lvlJc w:val="left"/>
      <w:pPr>
        <w:tabs>
          <w:tab w:val="num" w:pos="6120"/>
        </w:tabs>
        <w:ind w:left="6120" w:hanging="360"/>
      </w:pPr>
      <w:rPr>
        <w:rFonts w:ascii="Courier New" w:hAnsi="Courier New" w:hint="default"/>
      </w:rPr>
    </w:lvl>
    <w:lvl w:ilvl="8" w:tplc="F30C938A"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9"/>
  </w:num>
  <w:num w:numId="4">
    <w:abstractNumId w:val="2"/>
  </w:num>
  <w:num w:numId="5">
    <w:abstractNumId w:val="4"/>
  </w:num>
  <w:num w:numId="6">
    <w:abstractNumId w:val="8"/>
  </w:num>
  <w:num w:numId="7">
    <w:abstractNumId w:val="7"/>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404F47"/>
    <w:rsid w:val="000006D1"/>
    <w:rsid w:val="00023928"/>
    <w:rsid w:val="000515D9"/>
    <w:rsid w:val="00067F21"/>
    <w:rsid w:val="000F3162"/>
    <w:rsid w:val="000F4D68"/>
    <w:rsid w:val="000F5A6B"/>
    <w:rsid w:val="00111B40"/>
    <w:rsid w:val="0012530A"/>
    <w:rsid w:val="00126454"/>
    <w:rsid w:val="00145089"/>
    <w:rsid w:val="00185E47"/>
    <w:rsid w:val="001C4A78"/>
    <w:rsid w:val="001F43CE"/>
    <w:rsid w:val="00217FB8"/>
    <w:rsid w:val="0022468A"/>
    <w:rsid w:val="0022784D"/>
    <w:rsid w:val="00235C6A"/>
    <w:rsid w:val="00235D4B"/>
    <w:rsid w:val="00250F2F"/>
    <w:rsid w:val="002578C2"/>
    <w:rsid w:val="00291A58"/>
    <w:rsid w:val="002B7524"/>
    <w:rsid w:val="002D6AC8"/>
    <w:rsid w:val="00301949"/>
    <w:rsid w:val="00310500"/>
    <w:rsid w:val="00321142"/>
    <w:rsid w:val="00332785"/>
    <w:rsid w:val="00342E96"/>
    <w:rsid w:val="00364E58"/>
    <w:rsid w:val="003A39FE"/>
    <w:rsid w:val="003B3A1D"/>
    <w:rsid w:val="003B5103"/>
    <w:rsid w:val="003B5EE6"/>
    <w:rsid w:val="00404F47"/>
    <w:rsid w:val="00413261"/>
    <w:rsid w:val="00427265"/>
    <w:rsid w:val="00457474"/>
    <w:rsid w:val="0046532E"/>
    <w:rsid w:val="004968BC"/>
    <w:rsid w:val="004B1EA8"/>
    <w:rsid w:val="004B3E96"/>
    <w:rsid w:val="004C239A"/>
    <w:rsid w:val="004E2D72"/>
    <w:rsid w:val="00512989"/>
    <w:rsid w:val="00522702"/>
    <w:rsid w:val="00525665"/>
    <w:rsid w:val="005345F8"/>
    <w:rsid w:val="00541277"/>
    <w:rsid w:val="0054475E"/>
    <w:rsid w:val="00551DA4"/>
    <w:rsid w:val="005945AE"/>
    <w:rsid w:val="005A228F"/>
    <w:rsid w:val="005E379A"/>
    <w:rsid w:val="0062459C"/>
    <w:rsid w:val="00633FCB"/>
    <w:rsid w:val="006365E5"/>
    <w:rsid w:val="00677380"/>
    <w:rsid w:val="006815AF"/>
    <w:rsid w:val="0069435A"/>
    <w:rsid w:val="006A36B0"/>
    <w:rsid w:val="006A77C9"/>
    <w:rsid w:val="006C51A9"/>
    <w:rsid w:val="006D37DC"/>
    <w:rsid w:val="006F57B0"/>
    <w:rsid w:val="006F78C4"/>
    <w:rsid w:val="00746982"/>
    <w:rsid w:val="0078144B"/>
    <w:rsid w:val="007916C4"/>
    <w:rsid w:val="007B21FC"/>
    <w:rsid w:val="007C1E22"/>
    <w:rsid w:val="007C37CE"/>
    <w:rsid w:val="007C4674"/>
    <w:rsid w:val="007D597F"/>
    <w:rsid w:val="007F2BF6"/>
    <w:rsid w:val="00803988"/>
    <w:rsid w:val="00814599"/>
    <w:rsid w:val="00877A78"/>
    <w:rsid w:val="008B1764"/>
    <w:rsid w:val="008B2F2C"/>
    <w:rsid w:val="008B6C0D"/>
    <w:rsid w:val="008B7F0C"/>
    <w:rsid w:val="008C5244"/>
    <w:rsid w:val="008D4CE4"/>
    <w:rsid w:val="009C2615"/>
    <w:rsid w:val="009D03B8"/>
    <w:rsid w:val="009D0595"/>
    <w:rsid w:val="00A45B37"/>
    <w:rsid w:val="00A65D70"/>
    <w:rsid w:val="00A66EA9"/>
    <w:rsid w:val="00A811C6"/>
    <w:rsid w:val="00A81862"/>
    <w:rsid w:val="00A83BA8"/>
    <w:rsid w:val="00A975EE"/>
    <w:rsid w:val="00AC00DD"/>
    <w:rsid w:val="00AD7F4F"/>
    <w:rsid w:val="00B412E3"/>
    <w:rsid w:val="00B42A6B"/>
    <w:rsid w:val="00B96B9B"/>
    <w:rsid w:val="00BA5279"/>
    <w:rsid w:val="00BB1B79"/>
    <w:rsid w:val="00BB33E9"/>
    <w:rsid w:val="00BC352E"/>
    <w:rsid w:val="00BC5DAA"/>
    <w:rsid w:val="00BD0F04"/>
    <w:rsid w:val="00C412D3"/>
    <w:rsid w:val="00C4362D"/>
    <w:rsid w:val="00C5255C"/>
    <w:rsid w:val="00C56F9D"/>
    <w:rsid w:val="00C73406"/>
    <w:rsid w:val="00C802E4"/>
    <w:rsid w:val="00C939ED"/>
    <w:rsid w:val="00CA0993"/>
    <w:rsid w:val="00CA49CE"/>
    <w:rsid w:val="00CC170B"/>
    <w:rsid w:val="00D00F1B"/>
    <w:rsid w:val="00D01758"/>
    <w:rsid w:val="00D2749F"/>
    <w:rsid w:val="00D50EA4"/>
    <w:rsid w:val="00D557FF"/>
    <w:rsid w:val="00D91698"/>
    <w:rsid w:val="00DD1E3D"/>
    <w:rsid w:val="00DD2CAA"/>
    <w:rsid w:val="00DF0D7D"/>
    <w:rsid w:val="00E266AD"/>
    <w:rsid w:val="00E569A8"/>
    <w:rsid w:val="00E67E23"/>
    <w:rsid w:val="00E70C18"/>
    <w:rsid w:val="00E938DB"/>
    <w:rsid w:val="00EA1553"/>
    <w:rsid w:val="00EE20B9"/>
    <w:rsid w:val="00EF4616"/>
    <w:rsid w:val="00F2530D"/>
    <w:rsid w:val="00F32E9A"/>
    <w:rsid w:val="00F34994"/>
    <w:rsid w:val="00F6248D"/>
    <w:rsid w:val="00F639F3"/>
    <w:rsid w:val="00F753BF"/>
    <w:rsid w:val="00F806BA"/>
    <w:rsid w:val="00F950E2"/>
    <w:rsid w:val="00FB2095"/>
    <w:rsid w:val="00FC2E98"/>
    <w:rsid w:val="00FC631A"/>
    <w:rsid w:val="00FE581A"/>
    <w:rsid w:val="00FF546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D"/>
    <w:rPr>
      <w:sz w:val="24"/>
      <w:szCs w:val="24"/>
      <w:lang w:eastAsia="de-DE"/>
    </w:rPr>
  </w:style>
  <w:style w:type="paragraph" w:styleId="Heading1">
    <w:name w:val="heading 1"/>
    <w:basedOn w:val="Normal"/>
    <w:next w:val="Normal"/>
    <w:qFormat/>
    <w:rsid w:val="00C4362D"/>
    <w:pPr>
      <w:keepNext/>
      <w:outlineLvl w:val="0"/>
    </w:pPr>
    <w:rPr>
      <w:rFonts w:ascii="Arial" w:hAnsi="Arial"/>
      <w:b/>
      <w:bCs/>
    </w:rPr>
  </w:style>
  <w:style w:type="paragraph" w:styleId="Heading2">
    <w:name w:val="heading 2"/>
    <w:basedOn w:val="Normal"/>
    <w:next w:val="Normal"/>
    <w:qFormat/>
    <w:rsid w:val="00C4362D"/>
    <w:pPr>
      <w:keepNext/>
      <w:widowControl w:val="0"/>
      <w:outlineLvl w:val="1"/>
    </w:pPr>
    <w:rPr>
      <w:rFonts w:ascii="Arial" w:hAnsi="Arial" w:cs="Arial"/>
      <w:b/>
      <w:bCs/>
      <w:sz w:val="20"/>
    </w:rPr>
  </w:style>
  <w:style w:type="paragraph" w:styleId="Heading4">
    <w:name w:val="heading 4"/>
    <w:basedOn w:val="Normal"/>
    <w:next w:val="Normal"/>
    <w:qFormat/>
    <w:rsid w:val="00C4362D"/>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62D"/>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Footer">
    <w:name w:val="footer"/>
    <w:basedOn w:val="Normal"/>
    <w:rsid w:val="00C4362D"/>
    <w:pPr>
      <w:tabs>
        <w:tab w:val="center" w:pos="4536"/>
        <w:tab w:val="right" w:pos="9072"/>
      </w:tabs>
    </w:pPr>
  </w:style>
  <w:style w:type="paragraph" w:styleId="BodyText">
    <w:name w:val="Body Text"/>
    <w:basedOn w:val="Normal"/>
    <w:rsid w:val="00C4362D"/>
    <w:pPr>
      <w:overflowPunct w:val="0"/>
      <w:autoSpaceDE w:val="0"/>
      <w:autoSpaceDN w:val="0"/>
      <w:adjustRightInd w:val="0"/>
      <w:spacing w:before="48" w:after="48" w:line="360" w:lineRule="auto"/>
      <w:textAlignment w:val="baseline"/>
    </w:pPr>
    <w:rPr>
      <w:rFonts w:ascii="Arial" w:hAnsi="Arial"/>
      <w:b/>
      <w:bCs/>
      <w:sz w:val="30"/>
      <w:szCs w:val="20"/>
    </w:rPr>
  </w:style>
  <w:style w:type="character" w:styleId="Hyperlink">
    <w:name w:val="Hyperlink"/>
    <w:rsid w:val="00C4362D"/>
    <w:rPr>
      <w:color w:val="0000FF"/>
      <w:u w:val="single"/>
    </w:rPr>
  </w:style>
  <w:style w:type="paragraph" w:styleId="NormalWeb">
    <w:name w:val="Normal (Web)"/>
    <w:basedOn w:val="Normal"/>
    <w:uiPriority w:val="99"/>
    <w:rsid w:val="00C4362D"/>
    <w:pPr>
      <w:spacing w:before="100" w:beforeAutospacing="1" w:after="100" w:afterAutospacing="1" w:line="260" w:lineRule="atLeast"/>
    </w:pPr>
    <w:rPr>
      <w:rFonts w:ascii="Arial" w:hAnsi="Arial" w:cs="Arial"/>
      <w:sz w:val="18"/>
      <w:szCs w:val="18"/>
    </w:rPr>
  </w:style>
  <w:style w:type="paragraph" w:styleId="BodyText2">
    <w:name w:val="Body Text 2"/>
    <w:basedOn w:val="Normal"/>
    <w:rsid w:val="00C4362D"/>
    <w:pPr>
      <w:spacing w:line="360" w:lineRule="auto"/>
    </w:pPr>
    <w:rPr>
      <w:rFonts w:ascii="Arial" w:hAnsi="Arial" w:cs="Arial"/>
      <w:b/>
      <w:bCs/>
      <w:sz w:val="22"/>
    </w:rPr>
  </w:style>
  <w:style w:type="character" w:styleId="FollowedHyperlink">
    <w:name w:val="FollowedHyperlink"/>
    <w:rsid w:val="00C4362D"/>
    <w:rPr>
      <w:color w:val="800080"/>
      <w:u w:val="single"/>
    </w:rPr>
  </w:style>
  <w:style w:type="paragraph" w:styleId="CommentText">
    <w:name w:val="annotation text"/>
    <w:basedOn w:val="Normal"/>
    <w:link w:val="CommentTextChar"/>
    <w:semiHidden/>
    <w:rsid w:val="00C4362D"/>
    <w:pPr>
      <w:overflowPunct w:val="0"/>
      <w:autoSpaceDE w:val="0"/>
      <w:autoSpaceDN w:val="0"/>
      <w:adjustRightInd w:val="0"/>
      <w:textAlignment w:val="baseline"/>
    </w:pPr>
    <w:rPr>
      <w:rFonts w:ascii="Arial" w:hAnsi="Arial"/>
      <w:smallCaps/>
      <w:sz w:val="20"/>
      <w:szCs w:val="20"/>
      <w:lang w:val="de-DE"/>
    </w:rPr>
  </w:style>
  <w:style w:type="paragraph" w:customStyle="1" w:styleId="xl46">
    <w:name w:val="xl46"/>
    <w:basedOn w:val="Normal"/>
    <w:rsid w:val="00C4362D"/>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C4362D"/>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B5103"/>
    <w:rPr>
      <w:rFonts w:ascii="Tahoma" w:hAnsi="Tahoma"/>
      <w:sz w:val="16"/>
      <w:szCs w:val="16"/>
      <w:lang w:val="de-DE"/>
    </w:rPr>
  </w:style>
  <w:style w:type="character" w:customStyle="1" w:styleId="BalloonTextChar">
    <w:name w:val="Balloon Text Char"/>
    <w:link w:val="BalloonText"/>
    <w:uiPriority w:val="99"/>
    <w:semiHidden/>
    <w:rsid w:val="003B5103"/>
    <w:rPr>
      <w:rFonts w:ascii="Tahoma" w:hAnsi="Tahoma" w:cs="Tahoma"/>
      <w:sz w:val="16"/>
      <w:szCs w:val="16"/>
      <w:lang w:val="de-DE" w:eastAsia="de-DE"/>
    </w:rPr>
  </w:style>
  <w:style w:type="character" w:styleId="CommentReference">
    <w:name w:val="annotation reference"/>
    <w:uiPriority w:val="99"/>
    <w:semiHidden/>
    <w:unhideWhenUsed/>
    <w:rsid w:val="00A81862"/>
    <w:rPr>
      <w:sz w:val="16"/>
      <w:szCs w:val="16"/>
    </w:rPr>
  </w:style>
  <w:style w:type="paragraph" w:styleId="CommentSubject">
    <w:name w:val="annotation subject"/>
    <w:basedOn w:val="CommentText"/>
    <w:next w:val="CommentText"/>
    <w:link w:val="CommentSubjectChar"/>
    <w:uiPriority w:val="99"/>
    <w:semiHidden/>
    <w:unhideWhenUsed/>
    <w:rsid w:val="00A81862"/>
    <w:pPr>
      <w:overflowPunct/>
      <w:autoSpaceDE/>
      <w:autoSpaceDN/>
      <w:adjustRightInd/>
      <w:textAlignment w:val="auto"/>
    </w:pPr>
    <w:rPr>
      <w:b/>
      <w:bCs/>
      <w:smallCaps w:val="0"/>
    </w:rPr>
  </w:style>
  <w:style w:type="character" w:customStyle="1" w:styleId="CommentTextChar">
    <w:name w:val="Comment Text Char"/>
    <w:link w:val="CommentText"/>
    <w:semiHidden/>
    <w:rsid w:val="00A81862"/>
    <w:rPr>
      <w:rFonts w:ascii="Arial" w:hAnsi="Arial"/>
      <w:smallCaps/>
      <w:lang w:val="de-DE" w:eastAsia="de-DE"/>
    </w:rPr>
  </w:style>
  <w:style w:type="character" w:customStyle="1" w:styleId="CommentSubjectChar">
    <w:name w:val="Comment Subject Char"/>
    <w:link w:val="CommentSubject"/>
    <w:uiPriority w:val="99"/>
    <w:semiHidden/>
    <w:rsid w:val="00A81862"/>
    <w:rPr>
      <w:rFonts w:ascii="Arial" w:hAnsi="Arial"/>
      <w:b/>
      <w:bCs/>
      <w:smallCaps w:val="0"/>
      <w:lang w:val="de-DE" w:eastAsia="de-DE"/>
    </w:rPr>
  </w:style>
</w:styles>
</file>

<file path=word/webSettings.xml><?xml version="1.0" encoding="utf-8"?>
<w:webSettings xmlns:r="http://schemas.openxmlformats.org/officeDocument/2006/relationships" xmlns:w="http://schemas.openxmlformats.org/wordprocessingml/2006/main">
  <w:divs>
    <w:div w:id="851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ngag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ectramining.co.za/EN/Content/Pages/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Sevomotoren mit Drive</vt:lpstr>
    </vt:vector>
  </TitlesOfParts>
  <Company>SEW Eurodrive GmbH &amp; Co</Company>
  <LinksUpToDate>false</LinksUpToDate>
  <CharactersWithSpaces>4791</CharactersWithSpaces>
  <SharedDoc>false</SharedDoc>
  <HLinks>
    <vt:vector size="18" baseType="variant">
      <vt:variant>
        <vt:i4>327696</vt:i4>
      </vt:variant>
      <vt:variant>
        <vt:i4>6</vt:i4>
      </vt:variant>
      <vt:variant>
        <vt:i4>0</vt:i4>
      </vt:variant>
      <vt:variant>
        <vt:i4>5</vt:i4>
      </vt:variant>
      <vt:variant>
        <vt:lpwstr>http://media.ngage.co.za/</vt:lpwstr>
      </vt:variant>
      <vt:variant>
        <vt:lpwstr/>
      </vt:variant>
      <vt:variant>
        <vt:i4>7143531</vt:i4>
      </vt:variant>
      <vt:variant>
        <vt:i4>3</vt:i4>
      </vt:variant>
      <vt:variant>
        <vt:i4>0</vt:i4>
      </vt:variant>
      <vt:variant>
        <vt:i4>5</vt:i4>
      </vt:variant>
      <vt:variant>
        <vt:lpwstr>http://www.ngage.co.za/</vt:lpwstr>
      </vt:variant>
      <vt:variant>
        <vt:lpwstr/>
      </vt:variant>
      <vt:variant>
        <vt:i4>5898296</vt:i4>
      </vt:variant>
      <vt:variant>
        <vt:i4>0</vt:i4>
      </vt:variant>
      <vt:variant>
        <vt:i4>0</vt:i4>
      </vt:variant>
      <vt:variant>
        <vt:i4>5</vt:i4>
      </vt:variant>
      <vt:variant>
        <vt:lpwstr>mailto:kelly@ngage.co.za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Sevomotoren mit Drive</dc:title>
  <dc:creator>debriste</dc:creator>
  <cp:lastModifiedBy>Jana</cp:lastModifiedBy>
  <cp:revision>12</cp:revision>
  <cp:lastPrinted>2014-07-09T11:27:00Z</cp:lastPrinted>
  <dcterms:created xsi:type="dcterms:W3CDTF">2014-07-09T11:14:00Z</dcterms:created>
  <dcterms:modified xsi:type="dcterms:W3CDTF">2014-07-09T11:46:00Z</dcterms:modified>
</cp:coreProperties>
</file>