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55" w:rsidRDefault="00DB3E55" w:rsidP="00DB3E55">
      <w:pPr>
        <w:spacing w:line="240" w:lineRule="auto"/>
        <w:rPr>
          <w:rFonts w:ascii="Arial" w:hAnsi="Arial" w:cs="Arial"/>
          <w:b/>
          <w:sz w:val="52"/>
          <w:szCs w:val="52"/>
        </w:rPr>
      </w:pPr>
      <w:r>
        <w:rPr>
          <w:rFonts w:ascii="Arial" w:hAnsi="Arial" w:cs="Arial"/>
          <w:b/>
          <w:sz w:val="52"/>
          <w:szCs w:val="52"/>
        </w:rPr>
        <w:t xml:space="preserve">PRESS RELEASE </w:t>
      </w:r>
    </w:p>
    <w:p w:rsidR="00DB3E55" w:rsidRPr="00DB3E55" w:rsidRDefault="00215CB0" w:rsidP="00DB3E55">
      <w:pPr>
        <w:spacing w:line="240" w:lineRule="auto"/>
        <w:rPr>
          <w:rFonts w:ascii="Arial" w:hAnsi="Arial" w:cs="Arial"/>
          <w:sz w:val="28"/>
          <w:szCs w:val="28"/>
          <w:u w:val="single"/>
        </w:rPr>
      </w:pPr>
      <w:r>
        <w:rPr>
          <w:rFonts w:ascii="Arial" w:hAnsi="Arial" w:cs="Arial"/>
          <w:sz w:val="28"/>
          <w:szCs w:val="28"/>
          <w:u w:val="single"/>
        </w:rPr>
        <w:t>New CO gas detector saves critical seconds in life threatening situations</w:t>
      </w:r>
    </w:p>
    <w:p w:rsidR="00DB3E55" w:rsidRPr="00DB3E55" w:rsidRDefault="00AF22A9" w:rsidP="00DB3E55">
      <w:pPr>
        <w:spacing w:line="240" w:lineRule="auto"/>
        <w:rPr>
          <w:i/>
          <w:color w:val="808080" w:themeColor="background1" w:themeShade="80"/>
          <w:sz w:val="24"/>
          <w:szCs w:val="24"/>
        </w:rPr>
      </w:pPr>
      <w:r>
        <w:rPr>
          <w:b/>
          <w:i/>
          <w:color w:val="808080" w:themeColor="background1" w:themeShade="80"/>
          <w:sz w:val="24"/>
          <w:szCs w:val="24"/>
        </w:rPr>
        <w:t>07 January</w:t>
      </w:r>
      <w:r w:rsidR="00DB3E55" w:rsidRPr="00DB3E55">
        <w:rPr>
          <w:b/>
          <w:i/>
          <w:color w:val="808080" w:themeColor="background1" w:themeShade="80"/>
          <w:sz w:val="24"/>
          <w:szCs w:val="24"/>
        </w:rPr>
        <w:t>, 201</w:t>
      </w:r>
      <w:r>
        <w:rPr>
          <w:b/>
          <w:i/>
          <w:color w:val="808080" w:themeColor="background1" w:themeShade="80"/>
          <w:sz w:val="24"/>
          <w:szCs w:val="24"/>
        </w:rPr>
        <w:t>4</w:t>
      </w:r>
      <w:r w:rsidR="00DB3E55" w:rsidRPr="00DB3E55">
        <w:rPr>
          <w:b/>
          <w:i/>
          <w:color w:val="808080" w:themeColor="background1" w:themeShade="80"/>
          <w:sz w:val="24"/>
          <w:szCs w:val="24"/>
        </w:rPr>
        <w:t>:</w:t>
      </w:r>
      <w:r w:rsidR="00DB3E55">
        <w:rPr>
          <w:i/>
          <w:color w:val="808080" w:themeColor="background1" w:themeShade="80"/>
          <w:sz w:val="24"/>
          <w:szCs w:val="24"/>
        </w:rPr>
        <w:t xml:space="preserve"> Despite being </w:t>
      </w:r>
      <w:r w:rsidR="00DB3E55" w:rsidRPr="00DB3E55">
        <w:rPr>
          <w:i/>
          <w:color w:val="808080" w:themeColor="background1" w:themeShade="80"/>
          <w:sz w:val="24"/>
          <w:szCs w:val="24"/>
        </w:rPr>
        <w:t>colo</w:t>
      </w:r>
      <w:r w:rsidR="00DB3E55">
        <w:rPr>
          <w:i/>
          <w:color w:val="808080" w:themeColor="background1" w:themeShade="80"/>
          <w:sz w:val="24"/>
          <w:szCs w:val="24"/>
        </w:rPr>
        <w:t>u</w:t>
      </w:r>
      <w:r w:rsidR="00DB3E55" w:rsidRPr="00DB3E55">
        <w:rPr>
          <w:i/>
          <w:color w:val="808080" w:themeColor="background1" w:themeShade="80"/>
          <w:sz w:val="24"/>
          <w:szCs w:val="24"/>
        </w:rPr>
        <w:t>rless, odo</w:t>
      </w:r>
      <w:r w:rsidR="00DB3E55">
        <w:rPr>
          <w:i/>
          <w:color w:val="808080" w:themeColor="background1" w:themeShade="80"/>
          <w:sz w:val="24"/>
          <w:szCs w:val="24"/>
        </w:rPr>
        <w:t>u</w:t>
      </w:r>
      <w:r w:rsidR="00832743">
        <w:rPr>
          <w:i/>
          <w:color w:val="808080" w:themeColor="background1" w:themeShade="80"/>
          <w:sz w:val="24"/>
          <w:szCs w:val="24"/>
        </w:rPr>
        <w:t>rless, and tasteless - c</w:t>
      </w:r>
      <w:r w:rsidR="00DB3E55" w:rsidRPr="00DB3E55">
        <w:rPr>
          <w:i/>
          <w:color w:val="808080" w:themeColor="background1" w:themeShade="80"/>
          <w:sz w:val="24"/>
          <w:szCs w:val="24"/>
        </w:rPr>
        <w:t xml:space="preserve">arbon monoxide </w:t>
      </w:r>
      <w:r w:rsidR="00DB3E55">
        <w:rPr>
          <w:i/>
          <w:color w:val="808080" w:themeColor="background1" w:themeShade="80"/>
          <w:sz w:val="24"/>
          <w:szCs w:val="24"/>
        </w:rPr>
        <w:t xml:space="preserve">(CO) </w:t>
      </w:r>
      <w:r w:rsidR="00832743">
        <w:rPr>
          <w:i/>
          <w:color w:val="808080" w:themeColor="background1" w:themeShade="80"/>
          <w:sz w:val="24"/>
          <w:szCs w:val="24"/>
        </w:rPr>
        <w:t>is a highly toxic gas that is lethal in high concentrations. It is a common form</w:t>
      </w:r>
      <w:r w:rsidR="00DB3E55" w:rsidRPr="00DB3E55">
        <w:rPr>
          <w:i/>
          <w:color w:val="808080" w:themeColor="background1" w:themeShade="80"/>
          <w:sz w:val="24"/>
          <w:szCs w:val="24"/>
        </w:rPr>
        <w:t xml:space="preserve"> of fatal</w:t>
      </w:r>
      <w:r w:rsidR="00832743">
        <w:rPr>
          <w:i/>
          <w:color w:val="808080" w:themeColor="background1" w:themeShade="80"/>
          <w:sz w:val="24"/>
          <w:szCs w:val="24"/>
        </w:rPr>
        <w:t xml:space="preserve"> air poisoning in many industries, which is why effective CO detection is vitally important. </w:t>
      </w:r>
      <w:r w:rsidR="00DB3E55">
        <w:rPr>
          <w:i/>
          <w:color w:val="808080" w:themeColor="background1" w:themeShade="80"/>
          <w:sz w:val="24"/>
          <w:szCs w:val="24"/>
        </w:rPr>
        <w:t xml:space="preserve"> </w:t>
      </w:r>
    </w:p>
    <w:p w:rsidR="00DB3E55" w:rsidRDefault="00832743" w:rsidP="00DB3E55">
      <w:pPr>
        <w:spacing w:line="240" w:lineRule="auto"/>
      </w:pPr>
      <w:r>
        <w:t xml:space="preserve">The ALTAIR Pro CO Single-Gas Detector is manufactured by MSA - a global leader in the development, manufacture and supply of sophisticated products that protect people’s health and safety. MSA Africa product manager for portable gas detection </w:t>
      </w:r>
      <w:r w:rsidR="00DB3E55">
        <w:rPr>
          <w:b/>
        </w:rPr>
        <w:t>Tshepo Lebona</w:t>
      </w:r>
      <w:r>
        <w:t xml:space="preserve"> reveals that the ALTAIR Pro CO could make the difference between life and death in an emergency situation. </w:t>
      </w:r>
    </w:p>
    <w:p w:rsidR="0022064A" w:rsidRDefault="00832743" w:rsidP="0022064A">
      <w:pPr>
        <w:spacing w:line="240" w:lineRule="auto"/>
      </w:pPr>
      <w:r>
        <w:t xml:space="preserve">"The lightweight and durable MSA ALTAIR Pro CO </w:t>
      </w:r>
      <w:r w:rsidR="002E637C">
        <w:t>detector is a</w:t>
      </w:r>
      <w:r>
        <w:t xml:space="preserve"> practical choice for EMS and other first responders, as v</w:t>
      </w:r>
      <w:r w:rsidR="00DB3E55">
        <w:t>ital decisions must be made quickly when a call involves a non-responsive victim.</w:t>
      </w:r>
      <w:r>
        <w:t xml:space="preserve"> It is ideal for applications such as trench rescue, generator operation and vehicle exhaust build </w:t>
      </w:r>
      <w:r w:rsidR="002E637C">
        <w:t xml:space="preserve">up </w:t>
      </w:r>
      <w:r>
        <w:t>on the roa</w:t>
      </w:r>
      <w:r w:rsidR="002E637C">
        <w:t>d or in a station</w:t>
      </w:r>
      <w:r>
        <w:t xml:space="preserve">. </w:t>
      </w:r>
      <w:r w:rsidR="0022064A">
        <w:t>A rubberised armour housing and one-button operation provide the user with much needed durability and simplicity during emergency situations</w:t>
      </w:r>
      <w:r w:rsidR="002E637C">
        <w:t>,</w:t>
      </w:r>
      <w:r w:rsidR="0022064A">
        <w:t>"</w:t>
      </w:r>
      <w:r w:rsidR="002E637C">
        <w:t xml:space="preserve"> he explains. </w:t>
      </w:r>
    </w:p>
    <w:p w:rsidR="0022064A" w:rsidRDefault="00832743" w:rsidP="00832743">
      <w:pPr>
        <w:spacing w:line="240" w:lineRule="auto"/>
      </w:pPr>
      <w:r>
        <w:t xml:space="preserve">The </w:t>
      </w:r>
      <w:r w:rsidR="0022064A">
        <w:t xml:space="preserve">MSA </w:t>
      </w:r>
      <w:r>
        <w:t xml:space="preserve">ALTAIR Pro CO detector boasts highly accurate electrochemical sensors to measure concentrations of CO. Lebona indicates that this measurement is clearly displayed on the instrument's </w:t>
      </w:r>
      <w:r w:rsidR="0022064A">
        <w:t>large, clear backlit LCD display</w:t>
      </w:r>
      <w:r>
        <w:t xml:space="preserve">. </w:t>
      </w:r>
      <w:r w:rsidR="002E637C">
        <w:t>"What's more, the instrument</w:t>
      </w:r>
      <w:r w:rsidR="0022064A">
        <w:t xml:space="preserve"> also has a distinct alarm system that consists of two bright flashing LEDs, a piercing audible alarm, a flashing LCD notification </w:t>
      </w:r>
      <w:proofErr w:type="gramStart"/>
      <w:r w:rsidR="0022064A">
        <w:t>and</w:t>
      </w:r>
      <w:proofErr w:type="gramEnd"/>
      <w:r w:rsidR="0022064A">
        <w:t xml:space="preserve"> an internal vibrating alarm, helping to ensure that no alarm condition will go by unnoticed." </w:t>
      </w:r>
    </w:p>
    <w:p w:rsidR="0022064A" w:rsidRDefault="0022064A" w:rsidP="0022064A">
      <w:pPr>
        <w:spacing w:line="240" w:lineRule="auto"/>
      </w:pPr>
      <w:r>
        <w:t>Lebona points out that the MSA ALTAIR Pro CO detector automatically records the last 50 alarm or test events and has active data-logging. "In order to read data or change alarm set points, the user simply connects the unit to an MSA infrared adapter using the built-in IR communication port.</w:t>
      </w:r>
      <w:r w:rsidR="00215CB0">
        <w:t xml:space="preserve"> </w:t>
      </w:r>
      <w:r>
        <w:t>Advanced MSA Link Pro Software allows users to proactively manage gas detection fleets with efficient setup, configuration, dashboard alerts, and calibration gas and expiration warnings. MSA Link Software displays logs, adjusts alarm set points and disables or activates options</w:t>
      </w:r>
      <w:r w:rsidR="00215CB0">
        <w:t xml:space="preserve">," he concludes. </w:t>
      </w:r>
    </w:p>
    <w:p w:rsidR="00215CB0" w:rsidRDefault="00215CB0" w:rsidP="0022064A">
      <w:pPr>
        <w:spacing w:line="240" w:lineRule="auto"/>
      </w:pPr>
    </w:p>
    <w:p w:rsidR="00215CB0" w:rsidRPr="00F07580" w:rsidRDefault="00215CB0" w:rsidP="00215CB0">
      <w:pPr>
        <w:spacing w:line="240" w:lineRule="auto"/>
        <w:rPr>
          <w:b/>
          <w:i/>
        </w:rPr>
      </w:pPr>
      <w:r w:rsidRPr="00F07580">
        <w:rPr>
          <w:b/>
          <w:i/>
        </w:rPr>
        <w:t>Ends</w:t>
      </w:r>
    </w:p>
    <w:p w:rsidR="00215CB0" w:rsidRDefault="00215CB0" w:rsidP="00215CB0">
      <w:pPr>
        <w:spacing w:line="240" w:lineRule="auto"/>
      </w:pPr>
      <w:r w:rsidRPr="00F07580">
        <w:rPr>
          <w:b/>
        </w:rPr>
        <w:t>Notes to the Editor</w:t>
      </w:r>
      <w:r>
        <w:br/>
        <w:t xml:space="preserve">There are numerous photographs specific to this press release. Please visit </w:t>
      </w:r>
      <w:hyperlink r:id="rId4" w:history="1">
        <w:r w:rsidRPr="00F07580">
          <w:rPr>
            <w:rStyle w:val="Hyperlink"/>
          </w:rPr>
          <w:t>http://media.ngage.co.za</w:t>
        </w:r>
      </w:hyperlink>
      <w:r>
        <w:t xml:space="preserve"> and click the MSA Africa link.</w:t>
      </w:r>
    </w:p>
    <w:p w:rsidR="00215CB0" w:rsidRDefault="00215CB0" w:rsidP="00215CB0">
      <w:pPr>
        <w:spacing w:line="240" w:lineRule="auto"/>
      </w:pPr>
      <w:r w:rsidRPr="00F07580">
        <w:rPr>
          <w:b/>
        </w:rPr>
        <w:t>About MSA</w:t>
      </w:r>
      <w:r>
        <w:br/>
        <w:t>MSA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AF22A9" w:rsidRDefault="00AF22A9" w:rsidP="00215CB0">
      <w:pPr>
        <w:spacing w:line="240" w:lineRule="auto"/>
        <w:rPr>
          <w:b/>
        </w:rPr>
      </w:pPr>
    </w:p>
    <w:p w:rsidR="00215CB0" w:rsidRDefault="00215CB0" w:rsidP="00215CB0">
      <w:pPr>
        <w:spacing w:line="240" w:lineRule="auto"/>
      </w:pPr>
      <w:bookmarkStart w:id="0" w:name="_GoBack"/>
      <w:bookmarkEnd w:id="0"/>
      <w:r w:rsidRPr="00F07580">
        <w:rPr>
          <w:b/>
        </w:rPr>
        <w:lastRenderedPageBreak/>
        <w:t>MSA Africa Contact Details</w:t>
      </w:r>
      <w:r>
        <w:br/>
        <w:t xml:space="preserve">Tshepo </w:t>
      </w:r>
      <w:proofErr w:type="gramStart"/>
      <w:r>
        <w:t xml:space="preserve">Lebona  </w:t>
      </w:r>
      <w:proofErr w:type="gramEnd"/>
      <w:r>
        <w:br/>
        <w:t>Product Manager for Portable Gas Detection</w:t>
      </w:r>
      <w:r>
        <w:br/>
        <w:t>Tel: (+27) 11 610 2600</w:t>
      </w:r>
      <w:r>
        <w:br/>
        <w:t xml:space="preserve">Email: </w:t>
      </w:r>
      <w:hyperlink r:id="rId5" w:history="1">
        <w:r w:rsidRPr="00215CB0">
          <w:rPr>
            <w:rStyle w:val="Hyperlink"/>
          </w:rPr>
          <w:t>tshepo.lebona@msasafety.com</w:t>
        </w:r>
      </w:hyperlink>
      <w:r>
        <w:br/>
        <w:t xml:space="preserve">Web: </w:t>
      </w:r>
      <w:hyperlink r:id="rId6" w:history="1">
        <w:r w:rsidRPr="00F07580">
          <w:rPr>
            <w:rStyle w:val="Hyperlink"/>
          </w:rPr>
          <w:t>www.msanet.com</w:t>
        </w:r>
      </w:hyperlink>
    </w:p>
    <w:p w:rsidR="00215CB0" w:rsidRDefault="00215CB0" w:rsidP="00215CB0">
      <w:pPr>
        <w:spacing w:line="240" w:lineRule="auto"/>
      </w:pPr>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7" w:history="1">
        <w:r w:rsidRPr="00F07580">
          <w:rPr>
            <w:rStyle w:val="Hyperlink"/>
          </w:rPr>
          <w:t>renay@ngage.co.za</w:t>
        </w:r>
      </w:hyperlink>
      <w:r>
        <w:br/>
        <w:t xml:space="preserve">Web: </w:t>
      </w:r>
      <w:hyperlink r:id="rId8" w:history="1">
        <w:r w:rsidRPr="00F07580">
          <w:rPr>
            <w:rStyle w:val="Hyperlink"/>
          </w:rPr>
          <w:t>www.ngage.co.za</w:t>
        </w:r>
      </w:hyperlink>
    </w:p>
    <w:p w:rsidR="00215CB0" w:rsidRDefault="00215CB0" w:rsidP="00215CB0">
      <w:pPr>
        <w:spacing w:line="240" w:lineRule="auto"/>
      </w:pPr>
      <w:r>
        <w:t xml:space="preserve">Browse the Ngage Media Zone for more client press releases and photographs at </w:t>
      </w:r>
      <w:hyperlink r:id="rId9" w:history="1">
        <w:r w:rsidRPr="00F07580">
          <w:rPr>
            <w:rStyle w:val="Hyperlink"/>
          </w:rPr>
          <w:t>http://media.ngage.co.za</w:t>
        </w:r>
      </w:hyperlink>
    </w:p>
    <w:p w:rsidR="00215CB0" w:rsidRDefault="00215CB0" w:rsidP="0022064A">
      <w:pPr>
        <w:spacing w:line="240" w:lineRule="auto"/>
      </w:pPr>
    </w:p>
    <w:p w:rsidR="0022064A" w:rsidRDefault="0022064A" w:rsidP="00832743">
      <w:pPr>
        <w:spacing w:line="240" w:lineRule="auto"/>
      </w:pPr>
    </w:p>
    <w:sectPr w:rsidR="0022064A"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B3E55"/>
    <w:rsid w:val="001D7E1A"/>
    <w:rsid w:val="00215CB0"/>
    <w:rsid w:val="0022064A"/>
    <w:rsid w:val="00244097"/>
    <w:rsid w:val="00281130"/>
    <w:rsid w:val="002E637C"/>
    <w:rsid w:val="003C4EAB"/>
    <w:rsid w:val="004026BB"/>
    <w:rsid w:val="004707D5"/>
    <w:rsid w:val="005B02B6"/>
    <w:rsid w:val="007E21BE"/>
    <w:rsid w:val="00832743"/>
    <w:rsid w:val="00845C74"/>
    <w:rsid w:val="00855C5D"/>
    <w:rsid w:val="008F428C"/>
    <w:rsid w:val="00A02720"/>
    <w:rsid w:val="00AF22A9"/>
    <w:rsid w:val="00B32699"/>
    <w:rsid w:val="00B517E9"/>
    <w:rsid w:val="00B73AC7"/>
    <w:rsid w:val="00BE401B"/>
    <w:rsid w:val="00C25495"/>
    <w:rsid w:val="00C814D7"/>
    <w:rsid w:val="00CA39BA"/>
    <w:rsid w:val="00DB3E55"/>
    <w:rsid w:val="00E02365"/>
    <w:rsid w:val="00E025E0"/>
    <w:rsid w:val="00E12C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A04AA-D8E3-4FA7-B734-6EBA3A87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tshepo.lebona@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3</cp:revision>
  <dcterms:created xsi:type="dcterms:W3CDTF">2013-11-13T13:02:00Z</dcterms:created>
  <dcterms:modified xsi:type="dcterms:W3CDTF">2014-01-07T08:22:00Z</dcterms:modified>
</cp:coreProperties>
</file>