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EF" w:rsidRPr="00EE3799" w:rsidRDefault="008B24EF" w:rsidP="008B24EF">
      <w:pPr>
        <w:spacing w:line="240" w:lineRule="auto"/>
        <w:rPr>
          <w:rFonts w:ascii="Arial" w:hAnsi="Arial" w:cs="Arial"/>
          <w:b/>
          <w:sz w:val="52"/>
          <w:szCs w:val="52"/>
        </w:rPr>
      </w:pPr>
      <w:r>
        <w:rPr>
          <w:rFonts w:ascii="Arial" w:hAnsi="Arial" w:cs="Arial"/>
          <w:b/>
          <w:sz w:val="52"/>
          <w:szCs w:val="52"/>
        </w:rPr>
        <w:t xml:space="preserve">PRESS RELEASE </w:t>
      </w:r>
    </w:p>
    <w:p w:rsidR="008B24EF" w:rsidRPr="00EE3799" w:rsidRDefault="004801A4" w:rsidP="008B24EF">
      <w:pPr>
        <w:spacing w:line="240" w:lineRule="auto"/>
        <w:rPr>
          <w:rFonts w:ascii="Arial" w:hAnsi="Arial" w:cs="Arial"/>
          <w:sz w:val="28"/>
          <w:szCs w:val="28"/>
          <w:u w:val="single"/>
        </w:rPr>
      </w:pPr>
      <w:r>
        <w:rPr>
          <w:rFonts w:ascii="Arial" w:hAnsi="Arial" w:cs="Arial"/>
          <w:sz w:val="28"/>
          <w:szCs w:val="28"/>
          <w:u w:val="single"/>
        </w:rPr>
        <w:t>Advanced new Alpha Personal N</w:t>
      </w:r>
      <w:r w:rsidR="008B24EF">
        <w:rPr>
          <w:rFonts w:ascii="Arial" w:hAnsi="Arial" w:cs="Arial"/>
          <w:sz w:val="28"/>
          <w:szCs w:val="28"/>
          <w:u w:val="single"/>
        </w:rPr>
        <w:t xml:space="preserve">etwork system </w:t>
      </w:r>
      <w:r w:rsidR="00A95471">
        <w:rPr>
          <w:rFonts w:ascii="Arial" w:hAnsi="Arial" w:cs="Arial"/>
          <w:sz w:val="28"/>
          <w:szCs w:val="28"/>
          <w:u w:val="single"/>
        </w:rPr>
        <w:t>re-</w:t>
      </w:r>
      <w:r w:rsidR="008B24EF">
        <w:rPr>
          <w:rFonts w:ascii="Arial" w:hAnsi="Arial" w:cs="Arial"/>
          <w:sz w:val="28"/>
          <w:szCs w:val="28"/>
          <w:u w:val="single"/>
        </w:rPr>
        <w:t xml:space="preserve">launched by MSA Africa </w:t>
      </w:r>
      <w:bookmarkStart w:id="0" w:name="_GoBack"/>
      <w:bookmarkEnd w:id="0"/>
    </w:p>
    <w:p w:rsidR="004801A4" w:rsidRDefault="00A01741" w:rsidP="008B24EF">
      <w:pPr>
        <w:spacing w:line="240" w:lineRule="auto"/>
        <w:rPr>
          <w:i/>
          <w:color w:val="808080" w:themeColor="background1" w:themeShade="80"/>
          <w:sz w:val="24"/>
          <w:szCs w:val="24"/>
        </w:rPr>
      </w:pPr>
      <w:r>
        <w:rPr>
          <w:b/>
          <w:i/>
          <w:color w:val="808080" w:themeColor="background1" w:themeShade="80"/>
          <w:sz w:val="24"/>
          <w:szCs w:val="24"/>
        </w:rPr>
        <w:t>28 November</w:t>
      </w:r>
      <w:r w:rsidR="00A109A2" w:rsidRPr="001B403B">
        <w:rPr>
          <w:b/>
          <w:i/>
          <w:color w:val="808080" w:themeColor="background1" w:themeShade="80"/>
          <w:sz w:val="24"/>
          <w:szCs w:val="24"/>
        </w:rPr>
        <w:t>, 2013:</w:t>
      </w:r>
      <w:r w:rsidR="00A109A2">
        <w:rPr>
          <w:i/>
          <w:color w:val="808080" w:themeColor="background1" w:themeShade="80"/>
          <w:sz w:val="24"/>
          <w:szCs w:val="24"/>
        </w:rPr>
        <w:t xml:space="preserve"> </w:t>
      </w:r>
      <w:r w:rsidR="004801A4">
        <w:rPr>
          <w:i/>
          <w:color w:val="808080" w:themeColor="background1" w:themeShade="80"/>
          <w:sz w:val="24"/>
          <w:szCs w:val="24"/>
        </w:rPr>
        <w:t>An innovative new m</w:t>
      </w:r>
      <w:r w:rsidR="004801A4" w:rsidRPr="004801A4">
        <w:rPr>
          <w:i/>
          <w:color w:val="808080" w:themeColor="background1" w:themeShade="80"/>
          <w:sz w:val="24"/>
          <w:szCs w:val="24"/>
        </w:rPr>
        <w:t xml:space="preserve">odular personal monitoring and alarm system </w:t>
      </w:r>
      <w:r w:rsidR="004801A4">
        <w:rPr>
          <w:i/>
          <w:color w:val="808080" w:themeColor="background1" w:themeShade="80"/>
          <w:sz w:val="24"/>
          <w:szCs w:val="24"/>
        </w:rPr>
        <w:t xml:space="preserve">for </w:t>
      </w:r>
      <w:r w:rsidR="006F588E">
        <w:rPr>
          <w:i/>
          <w:color w:val="808080" w:themeColor="background1" w:themeShade="80"/>
          <w:sz w:val="24"/>
          <w:szCs w:val="24"/>
        </w:rPr>
        <w:t>self-contained</w:t>
      </w:r>
      <w:r w:rsidR="004801A4">
        <w:rPr>
          <w:i/>
          <w:color w:val="808080" w:themeColor="background1" w:themeShade="80"/>
          <w:sz w:val="24"/>
          <w:szCs w:val="24"/>
        </w:rPr>
        <w:t xml:space="preserve"> breathing apparatus (SCBA) systems has officially </w:t>
      </w:r>
      <w:r w:rsidR="0051574F">
        <w:rPr>
          <w:i/>
          <w:color w:val="808080" w:themeColor="background1" w:themeShade="80"/>
          <w:sz w:val="24"/>
          <w:szCs w:val="24"/>
        </w:rPr>
        <w:t>been re-</w:t>
      </w:r>
      <w:r w:rsidR="004801A4">
        <w:rPr>
          <w:i/>
          <w:color w:val="808080" w:themeColor="background1" w:themeShade="80"/>
          <w:sz w:val="24"/>
          <w:szCs w:val="24"/>
        </w:rPr>
        <w:t xml:space="preserve">introduced to the local market by the African division of MSA - </w:t>
      </w:r>
      <w:r w:rsidR="004801A4" w:rsidRPr="004801A4">
        <w:rPr>
          <w:i/>
          <w:color w:val="808080" w:themeColor="background1" w:themeShade="80"/>
          <w:sz w:val="24"/>
          <w:szCs w:val="24"/>
        </w:rPr>
        <w:t>a global leader in the development, manufacture and supply of sophisticated products that protect people's health and safety</w:t>
      </w:r>
      <w:r w:rsidR="004801A4">
        <w:rPr>
          <w:i/>
          <w:color w:val="808080" w:themeColor="background1" w:themeShade="80"/>
          <w:sz w:val="24"/>
          <w:szCs w:val="24"/>
        </w:rPr>
        <w:t xml:space="preserve">. </w:t>
      </w:r>
    </w:p>
    <w:p w:rsidR="008B24EF" w:rsidRPr="00D1472D" w:rsidRDefault="00D1472D" w:rsidP="008B24EF">
      <w:pPr>
        <w:spacing w:line="240" w:lineRule="auto"/>
      </w:pPr>
      <w:r>
        <w:t xml:space="preserve">MSA Africa officially </w:t>
      </w:r>
      <w:r w:rsidR="003E00B0" w:rsidRPr="006C5956">
        <w:t>re-</w:t>
      </w:r>
      <w:r w:rsidR="006C5956" w:rsidRPr="006C5956">
        <w:t>launch</w:t>
      </w:r>
      <w:r w:rsidRPr="006C5956">
        <w:t xml:space="preserve">ed the </w:t>
      </w:r>
      <w:r w:rsidR="004801A4">
        <w:t xml:space="preserve">Alpha Personal Network </w:t>
      </w:r>
      <w:r w:rsidR="0051574F">
        <w:t>in</w:t>
      </w:r>
      <w:r w:rsidRPr="004801A4">
        <w:rPr>
          <w:rFonts w:cs="Arial"/>
        </w:rPr>
        <w:t xml:space="preserve"> October 2013 </w:t>
      </w:r>
      <w:r>
        <w:t xml:space="preserve">at its </w:t>
      </w:r>
      <w:r>
        <w:rPr>
          <w:rFonts w:cs="Arial"/>
        </w:rPr>
        <w:t xml:space="preserve">Fire Media Day, </w:t>
      </w:r>
      <w:r w:rsidR="008B24EF" w:rsidRPr="004801A4">
        <w:rPr>
          <w:rFonts w:cs="Arial"/>
        </w:rPr>
        <w:t>an event dedicated to promoting safety equipment to th</w:t>
      </w:r>
      <w:r>
        <w:rPr>
          <w:rFonts w:cs="Arial"/>
        </w:rPr>
        <w:t xml:space="preserve">e local firefighting industry. </w:t>
      </w:r>
      <w:r>
        <w:rPr>
          <w:rFonts w:ascii="Calibri" w:hAnsi="Calibri"/>
        </w:rPr>
        <w:t>MSA Africa r</w:t>
      </w:r>
      <w:r w:rsidRPr="009B2B5D">
        <w:rPr>
          <w:rFonts w:ascii="Calibri" w:hAnsi="Calibri"/>
        </w:rPr>
        <w:t>esp</w:t>
      </w:r>
      <w:r>
        <w:rPr>
          <w:rFonts w:ascii="Calibri" w:hAnsi="Calibri"/>
        </w:rPr>
        <w:t>iratory products m</w:t>
      </w:r>
      <w:r w:rsidRPr="009B2B5D">
        <w:rPr>
          <w:rFonts w:ascii="Calibri" w:hAnsi="Calibri"/>
        </w:rPr>
        <w:t>an</w:t>
      </w:r>
      <w:r w:rsidR="006A6E58">
        <w:rPr>
          <w:rFonts w:ascii="Calibri" w:hAnsi="Calibri"/>
        </w:rPr>
        <w:t>a</w:t>
      </w:r>
      <w:r w:rsidRPr="009B2B5D">
        <w:rPr>
          <w:rFonts w:ascii="Calibri" w:hAnsi="Calibri"/>
        </w:rPr>
        <w:t xml:space="preserve">ger </w:t>
      </w:r>
      <w:proofErr w:type="spellStart"/>
      <w:r>
        <w:rPr>
          <w:rFonts w:ascii="Calibri" w:hAnsi="Calibri"/>
          <w:b/>
        </w:rPr>
        <w:t>Sura</w:t>
      </w:r>
      <w:r w:rsidRPr="00F20989">
        <w:rPr>
          <w:rFonts w:ascii="Calibri" w:hAnsi="Calibri"/>
          <w:b/>
        </w:rPr>
        <w:t>k</w:t>
      </w:r>
      <w:r>
        <w:rPr>
          <w:rFonts w:ascii="Calibri" w:hAnsi="Calibri"/>
          <w:b/>
        </w:rPr>
        <w:t>sha</w:t>
      </w:r>
      <w:proofErr w:type="spellEnd"/>
      <w:r w:rsidR="00FA4BEE">
        <w:rPr>
          <w:rFonts w:ascii="Calibri" w:hAnsi="Calibri"/>
          <w:b/>
        </w:rPr>
        <w:t xml:space="preserve"> </w:t>
      </w:r>
      <w:proofErr w:type="spellStart"/>
      <w:r w:rsidRPr="00F20989">
        <w:rPr>
          <w:rFonts w:ascii="Calibri" w:hAnsi="Calibri"/>
          <w:b/>
        </w:rPr>
        <w:t>Mohun</w:t>
      </w:r>
      <w:proofErr w:type="spellEnd"/>
      <w:r w:rsidR="00FA4BEE">
        <w:rPr>
          <w:rFonts w:ascii="Calibri" w:hAnsi="Calibri"/>
          <w:b/>
        </w:rPr>
        <w:t xml:space="preserve"> </w:t>
      </w:r>
      <w:r>
        <w:rPr>
          <w:rFonts w:ascii="Calibri" w:hAnsi="Calibri"/>
        </w:rPr>
        <w:t xml:space="preserve">explains that the comprehensive </w:t>
      </w:r>
      <w:r>
        <w:t>Alpha Personal Network begins with the SCBA pneumatic system and extends to personal monitoring and telemetry.</w:t>
      </w:r>
    </w:p>
    <w:p w:rsidR="00D1472D" w:rsidRDefault="00D1472D" w:rsidP="00D1472D">
      <w:pPr>
        <w:spacing w:line="240" w:lineRule="auto"/>
      </w:pPr>
      <w:r>
        <w:t>"A</w:t>
      </w:r>
      <w:r w:rsidR="00EE0826">
        <w:t>lpha technology encompasses a net</w:t>
      </w:r>
      <w:r>
        <w:t>work of innovations that improve</w:t>
      </w:r>
      <w:r w:rsidR="00EE0826">
        <w:t xml:space="preserve"> safety, efficiency and capa</w:t>
      </w:r>
      <w:r>
        <w:t xml:space="preserve">bility beyond classical </w:t>
      </w:r>
      <w:r w:rsidR="00EE0826">
        <w:t>SCBA systems</w:t>
      </w:r>
      <w:r>
        <w:t xml:space="preserve">. The Alpha Personal Network is a system of modular and wireless components that can be individually integrated to enhance operational safety and capability as needed. A basic setup includes personal monitoring, pressure data and motion alarm," she says. </w:t>
      </w:r>
    </w:p>
    <w:p w:rsidR="004F76BB" w:rsidRDefault="00D1472D" w:rsidP="00A77361">
      <w:pPr>
        <w:spacing w:line="240" w:lineRule="auto"/>
      </w:pPr>
      <w:r>
        <w:t>The A</w:t>
      </w:r>
      <w:r w:rsidR="00EE0826">
        <w:t>lpha Personal Network monitoring and telemetry</w:t>
      </w:r>
      <w:r w:rsidR="006A6E58">
        <w:t xml:space="preserve"> components</w:t>
      </w:r>
      <w:r w:rsidR="00EE0826">
        <w:t xml:space="preserve"> include</w:t>
      </w:r>
      <w:r>
        <w:t>;</w:t>
      </w:r>
      <w:r w:rsidR="00EE0826">
        <w:t xml:space="preserve"> the </w:t>
      </w:r>
      <w:proofErr w:type="spellStart"/>
      <w:r w:rsidR="00EE0826">
        <w:t>alphaMITTER</w:t>
      </w:r>
      <w:proofErr w:type="spellEnd"/>
      <w:r w:rsidR="00EE0826">
        <w:t xml:space="preserve">, </w:t>
      </w:r>
      <w:proofErr w:type="spellStart"/>
      <w:r w:rsidR="00EE0826">
        <w:t>alp</w:t>
      </w:r>
      <w:r w:rsidR="00A77361">
        <w:t>haHUD</w:t>
      </w:r>
      <w:proofErr w:type="spellEnd"/>
      <w:r w:rsidR="00A77361">
        <w:t xml:space="preserve">, </w:t>
      </w:r>
      <w:proofErr w:type="spellStart"/>
      <w:r w:rsidR="00A77361">
        <w:t>alphaSCOUT</w:t>
      </w:r>
      <w:proofErr w:type="spellEnd"/>
      <w:r w:rsidR="00A77361">
        <w:t xml:space="preserve"> and </w:t>
      </w:r>
      <w:proofErr w:type="spellStart"/>
      <w:r w:rsidR="00A77361">
        <w:t>alphaBASE</w:t>
      </w:r>
      <w:proofErr w:type="spellEnd"/>
      <w:r w:rsidR="002A3399">
        <w:t xml:space="preserve"> software</w:t>
      </w:r>
      <w:r w:rsidR="00A77361">
        <w:t xml:space="preserve">. </w:t>
      </w:r>
      <w:r w:rsidR="006A6E58">
        <w:t xml:space="preserve">Despite advanced </w:t>
      </w:r>
      <w:r w:rsidR="00A77361">
        <w:t xml:space="preserve">technological sophistication, </w:t>
      </w:r>
      <w:proofErr w:type="spellStart"/>
      <w:r w:rsidR="00A77361">
        <w:t>Mohun</w:t>
      </w:r>
      <w:proofErr w:type="spellEnd"/>
      <w:r w:rsidR="00A77361">
        <w:t xml:space="preserve"> notes that the Alpha Personal Network system is </w:t>
      </w:r>
      <w:r w:rsidR="004F76BB">
        <w:t xml:space="preserve">robust and </w:t>
      </w:r>
      <w:r w:rsidR="00A77361">
        <w:t>user-friendly</w:t>
      </w:r>
      <w:r w:rsidR="004F76BB">
        <w:t xml:space="preserve">. </w:t>
      </w:r>
    </w:p>
    <w:p w:rsidR="002A3399" w:rsidRDefault="00A77361" w:rsidP="00A77361">
      <w:pPr>
        <w:spacing w:line="240" w:lineRule="auto"/>
      </w:pPr>
      <w:r>
        <w:t>"</w:t>
      </w:r>
      <w:r w:rsidR="002A3399">
        <w:t>All components are ATEX a</w:t>
      </w:r>
      <w:r w:rsidR="006A6E58">
        <w:t>pproved for Z</w:t>
      </w:r>
      <w:r w:rsidR="004F76BB">
        <w:t>one 0 environments, which are classed as permanen</w:t>
      </w:r>
      <w:r w:rsidR="00F55565">
        <w:t xml:space="preserve">t risk areas that require a </w:t>
      </w:r>
      <w:r w:rsidR="004F76BB">
        <w:t xml:space="preserve">high level of protection, due to the fact that an explosive mix of elements </w:t>
      </w:r>
      <w:r w:rsidR="006A6E58">
        <w:t>are</w:t>
      </w:r>
      <w:r w:rsidR="004F76BB">
        <w:t xml:space="preserve"> present over a prolonged period. The Alpha Personal Network is, therefore, </w:t>
      </w:r>
      <w:r>
        <w:t>designed</w:t>
      </w:r>
      <w:r w:rsidR="004F76BB">
        <w:t xml:space="preserve"> to withstand the hostile environment that occurs in</w:t>
      </w:r>
      <w:r>
        <w:t xml:space="preserve"> emergency </w:t>
      </w:r>
      <w:r w:rsidR="002A3399">
        <w:t>fire rescue operation</w:t>
      </w:r>
      <w:r w:rsidR="004F76BB">
        <w:t>s,</w:t>
      </w:r>
      <w:r w:rsidR="002A3399">
        <w:t>"</w:t>
      </w:r>
      <w:r w:rsidR="004F76BB">
        <w:t xml:space="preserve"> she continues. </w:t>
      </w:r>
    </w:p>
    <w:p w:rsidR="004F76BB" w:rsidRDefault="004F76BB" w:rsidP="00A77361">
      <w:pPr>
        <w:spacing w:line="240" w:lineRule="auto"/>
      </w:pPr>
      <w:r>
        <w:t>T</w:t>
      </w:r>
      <w:r w:rsidR="00A77361">
        <w:t xml:space="preserve">he </w:t>
      </w:r>
      <w:proofErr w:type="spellStart"/>
      <w:r w:rsidR="00A77361">
        <w:t>alphaMITTER</w:t>
      </w:r>
      <w:proofErr w:type="spellEnd"/>
      <w:r w:rsidR="00A77361">
        <w:t xml:space="preserve"> is a</w:t>
      </w:r>
      <w:r w:rsidR="00EE0826">
        <w:t xml:space="preserve"> short-range transmitter </w:t>
      </w:r>
      <w:r w:rsidR="00A77361">
        <w:t>attached to the SCBA, which</w:t>
      </w:r>
      <w:r w:rsidR="00EE0826">
        <w:t xml:space="preserve"> sends air pressure data to </w:t>
      </w:r>
      <w:r w:rsidR="00A77361">
        <w:t xml:space="preserve">the </w:t>
      </w:r>
      <w:proofErr w:type="spellStart"/>
      <w:r w:rsidR="00A77361">
        <w:t>alphaSCOUT</w:t>
      </w:r>
      <w:proofErr w:type="spellEnd"/>
      <w:r w:rsidR="00A77361">
        <w:t xml:space="preserve"> or alpha</w:t>
      </w:r>
      <w:r w:rsidR="00FA4BEE">
        <w:t xml:space="preserve"> </w:t>
      </w:r>
      <w:r w:rsidR="00A77361">
        <w:t>HUD</w:t>
      </w:r>
      <w:r w:rsidR="00FA4BEE">
        <w:t xml:space="preserve"> </w:t>
      </w:r>
      <w:r w:rsidR="00F55565">
        <w:t xml:space="preserve">units </w:t>
      </w:r>
      <w:r w:rsidR="00EE0826">
        <w:t xml:space="preserve">every second. </w:t>
      </w:r>
      <w:r w:rsidR="00A77361">
        <w:t xml:space="preserve">The </w:t>
      </w:r>
      <w:proofErr w:type="spellStart"/>
      <w:r w:rsidR="00A77361" w:rsidRPr="00A77361">
        <w:t>alphaSCOUT</w:t>
      </w:r>
      <w:proofErr w:type="spellEnd"/>
      <w:r w:rsidR="00A77361">
        <w:t xml:space="preserve"> is a wireless device that functions as a pressure gauge, </w:t>
      </w:r>
      <w:r w:rsidR="006A6E58">
        <w:t xml:space="preserve">mini-computer and motion sensor and </w:t>
      </w:r>
      <w:r w:rsidR="00A77361">
        <w:t xml:space="preserve">alarm combined. </w:t>
      </w:r>
    </w:p>
    <w:p w:rsidR="00A77361" w:rsidRDefault="00A77361" w:rsidP="00A77361">
      <w:pPr>
        <w:spacing w:line="240" w:lineRule="auto"/>
      </w:pPr>
      <w:r>
        <w:t>After receiving pressure data from</w:t>
      </w:r>
      <w:r w:rsidR="004F76BB">
        <w:t xml:space="preserve"> the </w:t>
      </w:r>
      <w:proofErr w:type="spellStart"/>
      <w:r w:rsidR="004F76BB">
        <w:t>alphaMITTER</w:t>
      </w:r>
      <w:proofErr w:type="spellEnd"/>
      <w:r w:rsidR="004F76BB">
        <w:t xml:space="preserve">, </w:t>
      </w:r>
      <w:proofErr w:type="spellStart"/>
      <w:r w:rsidR="004F76BB">
        <w:t>Mohun</w:t>
      </w:r>
      <w:proofErr w:type="spellEnd"/>
      <w:r w:rsidR="004F76BB">
        <w:t xml:space="preserve"> states that the alpha</w:t>
      </w:r>
      <w:r w:rsidR="00FA4BEE">
        <w:t xml:space="preserve"> </w:t>
      </w:r>
      <w:r w:rsidR="004F76BB">
        <w:t>SCOUT</w:t>
      </w:r>
      <w:r w:rsidR="00FA4BEE">
        <w:t xml:space="preserve"> </w:t>
      </w:r>
      <w:r>
        <w:t>calculates remaining s</w:t>
      </w:r>
      <w:r w:rsidR="006F588E">
        <w:t>ervice time based on the user's</w:t>
      </w:r>
      <w:r>
        <w:t xml:space="preserve"> breathing rate. </w:t>
      </w:r>
      <w:r w:rsidR="004F76BB">
        <w:t>"</w:t>
      </w:r>
      <w:r>
        <w:t xml:space="preserve">Should the user be unable to move, an integrated sensor activates an emergency alarm. In combination with the </w:t>
      </w:r>
      <w:proofErr w:type="spellStart"/>
      <w:r>
        <w:t>alphaBASE</w:t>
      </w:r>
      <w:proofErr w:type="spellEnd"/>
      <w:r>
        <w:t xml:space="preserve">, the </w:t>
      </w:r>
      <w:proofErr w:type="spellStart"/>
      <w:r>
        <w:t>alphaSCOUT</w:t>
      </w:r>
      <w:proofErr w:type="spellEnd"/>
      <w:r>
        <w:t xml:space="preserve"> can also receive an evacuation notice from incident command."</w:t>
      </w:r>
    </w:p>
    <w:p w:rsidR="004F76BB" w:rsidRDefault="00EE0826" w:rsidP="00EE0826">
      <w:pPr>
        <w:spacing w:line="240" w:lineRule="auto"/>
      </w:pPr>
      <w:r>
        <w:t>Using a non-distracting LED d</w:t>
      </w:r>
      <w:r w:rsidR="00A77361">
        <w:t>isplay at the perimeter of the user's field-of-</w:t>
      </w:r>
      <w:r>
        <w:t xml:space="preserve">vision, the </w:t>
      </w:r>
      <w:proofErr w:type="spellStart"/>
      <w:r>
        <w:t>alphaHUD</w:t>
      </w:r>
      <w:proofErr w:type="spellEnd"/>
      <w:r>
        <w:t xml:space="preserve"> display </w:t>
      </w:r>
      <w:r w:rsidR="00A77361">
        <w:t>enables hands-free</w:t>
      </w:r>
      <w:r>
        <w:t xml:space="preserve"> air supply </w:t>
      </w:r>
      <w:r w:rsidR="00A77361">
        <w:t>monitoring</w:t>
      </w:r>
      <w:r>
        <w:t xml:space="preserve">. The wireless </w:t>
      </w:r>
      <w:proofErr w:type="spellStart"/>
      <w:r>
        <w:t>alphaHUD</w:t>
      </w:r>
      <w:proofErr w:type="spellEnd"/>
      <w:r>
        <w:t xml:space="preserve"> provides pressur</w:t>
      </w:r>
      <w:r w:rsidR="006A6E58">
        <w:t>e status and alarm information, which greatly improves</w:t>
      </w:r>
      <w:r>
        <w:t xml:space="preserve"> operational efficiency and safety. </w:t>
      </w:r>
    </w:p>
    <w:p w:rsidR="00E12CE5" w:rsidRDefault="004F76BB" w:rsidP="00EE0826">
      <w:pPr>
        <w:spacing w:line="240" w:lineRule="auto"/>
      </w:pPr>
      <w:proofErr w:type="spellStart"/>
      <w:r>
        <w:t>Mohun</w:t>
      </w:r>
      <w:proofErr w:type="spellEnd"/>
      <w:r>
        <w:t xml:space="preserve"> believes that the </w:t>
      </w:r>
      <w:proofErr w:type="spellStart"/>
      <w:r>
        <w:t>alphaHUD</w:t>
      </w:r>
      <w:proofErr w:type="spellEnd"/>
      <w:r>
        <w:t xml:space="preserve"> is </w:t>
      </w:r>
      <w:proofErr w:type="spellStart"/>
      <w:r>
        <w:t>indispensible</w:t>
      </w:r>
      <w:proofErr w:type="spellEnd"/>
      <w:r>
        <w:t xml:space="preserve"> when used in </w:t>
      </w:r>
      <w:r w:rsidR="00EE0826">
        <w:t>combination with chemical protection suits, where the ability to use a</w:t>
      </w:r>
      <w:r>
        <w:t xml:space="preserve"> hand-operated gauge is limited. "What's more, the </w:t>
      </w:r>
      <w:proofErr w:type="spellStart"/>
      <w:r>
        <w:t>alphaHUD</w:t>
      </w:r>
      <w:proofErr w:type="spellEnd"/>
      <w:r>
        <w:t xml:space="preserve"> can also deliver an evacuation signal when used in </w:t>
      </w:r>
      <w:r w:rsidR="00EE0826">
        <w:t xml:space="preserve">conjunction with the </w:t>
      </w:r>
      <w:proofErr w:type="spellStart"/>
      <w:r w:rsidR="00EE0826">
        <w:t>alphaSCOUT</w:t>
      </w:r>
      <w:proofErr w:type="spellEnd"/>
      <w:r w:rsidR="00EE0826">
        <w:t xml:space="preserve"> and </w:t>
      </w:r>
      <w:proofErr w:type="spellStart"/>
      <w:r w:rsidR="00EE0826">
        <w:t>alphaBA</w:t>
      </w:r>
      <w:r>
        <w:t>SE</w:t>
      </w:r>
      <w:proofErr w:type="spellEnd"/>
      <w:r>
        <w:t xml:space="preserve"> command communication option</w:t>
      </w:r>
      <w:r w:rsidR="00EE0826">
        <w:t>.</w:t>
      </w:r>
      <w:r w:rsidR="002A3399">
        <w:t>"</w:t>
      </w:r>
    </w:p>
    <w:p w:rsidR="00AD6471" w:rsidRDefault="00F55565" w:rsidP="00EE0826">
      <w:pPr>
        <w:spacing w:line="240" w:lineRule="auto"/>
      </w:pPr>
      <w:r>
        <w:t>The wireless USB 2</w:t>
      </w:r>
      <w:proofErr w:type="gramStart"/>
      <w:r>
        <w:t>,</w:t>
      </w:r>
      <w:r w:rsidR="00AD6471">
        <w:t>4</w:t>
      </w:r>
      <w:proofErr w:type="gramEnd"/>
      <w:r w:rsidR="00AD6471">
        <w:t xml:space="preserve"> GHz signal exchange between </w:t>
      </w:r>
      <w:proofErr w:type="spellStart"/>
      <w:r w:rsidR="00AD6471">
        <w:t>alphaMITTER</w:t>
      </w:r>
      <w:proofErr w:type="spellEnd"/>
      <w:r w:rsidR="00AD6471">
        <w:t xml:space="preserve">, </w:t>
      </w:r>
      <w:proofErr w:type="spellStart"/>
      <w:r w:rsidR="00AD6471">
        <w:t>alphaSCOUT</w:t>
      </w:r>
      <w:proofErr w:type="spellEnd"/>
      <w:r w:rsidR="00AD6471">
        <w:t xml:space="preserve"> and </w:t>
      </w:r>
      <w:proofErr w:type="spellStart"/>
      <w:r w:rsidR="00AD6471">
        <w:t>alphaHUD</w:t>
      </w:r>
      <w:proofErr w:type="spellEnd"/>
      <w:r w:rsidR="00AD6471">
        <w:t xml:space="preserve"> creates a d</w:t>
      </w:r>
      <w:r w:rsidR="006A6E58">
        <w:t>efined network around the user</w:t>
      </w:r>
      <w:r w:rsidR="00AD6471">
        <w:t xml:space="preserve">. Although devices are easily interchangeable, when an </w:t>
      </w:r>
      <w:proofErr w:type="spellStart"/>
      <w:r w:rsidR="00AD6471">
        <w:t>alphaSCOUT</w:t>
      </w:r>
      <w:proofErr w:type="spellEnd"/>
      <w:r w:rsidR="00AD6471">
        <w:t xml:space="preserve"> or </w:t>
      </w:r>
      <w:proofErr w:type="spellStart"/>
      <w:r w:rsidR="00AD6471">
        <w:t>alphaHUD</w:t>
      </w:r>
      <w:proofErr w:type="spellEnd"/>
      <w:r w:rsidR="00AD6471">
        <w:t xml:space="preserve"> makes contact with an </w:t>
      </w:r>
      <w:proofErr w:type="spellStart"/>
      <w:r w:rsidR="00AD6471">
        <w:t>alphaMITTER</w:t>
      </w:r>
      <w:proofErr w:type="spellEnd"/>
      <w:r w:rsidR="00AD6471">
        <w:t xml:space="preserve">, they establish a unique signal pairing that cannot be confused by other devices in the vicinity. </w:t>
      </w:r>
      <w:r w:rsidR="006A6E58">
        <w:t xml:space="preserve">"In </w:t>
      </w:r>
      <w:proofErr w:type="spellStart"/>
      <w:r w:rsidR="006A6E58">
        <w:t>orderto</w:t>
      </w:r>
      <w:proofErr w:type="spellEnd"/>
      <w:r w:rsidR="006A6E58">
        <w:t xml:space="preserve"> ensure maximum safety, t</w:t>
      </w:r>
      <w:r w:rsidR="00AD6471">
        <w:t>hey can only be switched off w</w:t>
      </w:r>
      <w:r w:rsidR="006A6E58">
        <w:t xml:space="preserve">hen the system is fully </w:t>
      </w:r>
      <w:proofErr w:type="spellStart"/>
      <w:r w:rsidR="006A6E58">
        <w:t>depressurised</w:t>
      </w:r>
      <w:proofErr w:type="spellEnd"/>
      <w:r w:rsidR="006A6E58">
        <w:t xml:space="preserve">," adds </w:t>
      </w:r>
      <w:proofErr w:type="spellStart"/>
      <w:r w:rsidR="006A6E58">
        <w:t>Mohun</w:t>
      </w:r>
      <w:proofErr w:type="spellEnd"/>
      <w:r w:rsidR="006A6E58">
        <w:t xml:space="preserve">. </w:t>
      </w:r>
    </w:p>
    <w:p w:rsidR="004F76BB" w:rsidRDefault="002A3399" w:rsidP="00EE0826">
      <w:pPr>
        <w:spacing w:line="240" w:lineRule="auto"/>
      </w:pPr>
      <w:r>
        <w:lastRenderedPageBreak/>
        <w:t xml:space="preserve">Intuitive </w:t>
      </w:r>
      <w:r w:rsidR="00EE0826">
        <w:t>alpha</w:t>
      </w:r>
      <w:r w:rsidR="00FA4BEE">
        <w:t xml:space="preserve"> </w:t>
      </w:r>
      <w:r w:rsidR="00EE0826">
        <w:t>BASE</w:t>
      </w:r>
      <w:r w:rsidR="00FA4BEE">
        <w:t xml:space="preserve"> </w:t>
      </w:r>
      <w:r>
        <w:t xml:space="preserve">software allows </w:t>
      </w:r>
      <w:r w:rsidR="00EE0826">
        <w:t>for automatic monitoring without the need for operator intervention. An alarm signal alerts comma</w:t>
      </w:r>
      <w:r>
        <w:t xml:space="preserve">nd officers of irregularities, while complete incident data is </w:t>
      </w:r>
      <w:r w:rsidR="00EE0826">
        <w:t xml:space="preserve">automatically logged and </w:t>
      </w:r>
      <w:proofErr w:type="spellStart"/>
      <w:r w:rsidR="00EE0826">
        <w:t>analysed</w:t>
      </w:r>
      <w:proofErr w:type="spellEnd"/>
      <w:r w:rsidR="00EE0826">
        <w:t xml:space="preserve">, </w:t>
      </w:r>
      <w:r>
        <w:t xml:space="preserve">thereby </w:t>
      </w:r>
      <w:r w:rsidR="00EE0826">
        <w:t xml:space="preserve">replacing time-consuming manual reports. </w:t>
      </w:r>
    </w:p>
    <w:p w:rsidR="00EE0826" w:rsidRDefault="002A3399" w:rsidP="00EE0826">
      <w:pPr>
        <w:spacing w:line="240" w:lineRule="auto"/>
      </w:pPr>
      <w:proofErr w:type="spellStart"/>
      <w:r>
        <w:t>Mohun</w:t>
      </w:r>
      <w:proofErr w:type="spellEnd"/>
      <w:r>
        <w:t xml:space="preserve"> reveals that the </w:t>
      </w:r>
      <w:proofErr w:type="spellStart"/>
      <w:r w:rsidR="00EE0826">
        <w:t>alphaBASE</w:t>
      </w:r>
      <w:proofErr w:type="spellEnd"/>
      <w:r w:rsidR="00EE0826">
        <w:t xml:space="preserve"> base station communic</w:t>
      </w:r>
      <w:r>
        <w:t xml:space="preserve">ates with all active </w:t>
      </w:r>
      <w:proofErr w:type="spellStart"/>
      <w:r>
        <w:t>alphaSCOUT</w:t>
      </w:r>
      <w:proofErr w:type="spellEnd"/>
      <w:r>
        <w:t xml:space="preserve"> users</w:t>
      </w:r>
      <w:r w:rsidR="00EE0826">
        <w:t xml:space="preserve"> to provide complete telemetric capability. </w:t>
      </w:r>
      <w:r>
        <w:t>"</w:t>
      </w:r>
      <w:r w:rsidR="00EE0826">
        <w:t>All oper</w:t>
      </w:r>
      <w:r>
        <w:t>ative personnel are monitored to ensure</w:t>
      </w:r>
      <w:r w:rsidR="00EE0826">
        <w:t xml:space="preserve"> that a rescue team can be sent in at the first signs of trouble. An evacuation signal can also be sent to sp</w:t>
      </w:r>
      <w:r w:rsidR="004F76BB">
        <w:t>ecific tea</w:t>
      </w:r>
      <w:r w:rsidR="006A6E58">
        <w:t>ms or the entire crew," she states</w:t>
      </w:r>
      <w:r w:rsidR="004F76BB">
        <w:t xml:space="preserve">. </w:t>
      </w:r>
    </w:p>
    <w:p w:rsidR="006A6E58" w:rsidRDefault="006A6E58" w:rsidP="006A6E58">
      <w:pPr>
        <w:spacing w:line="240" w:lineRule="auto"/>
      </w:pPr>
      <w:r>
        <w:t>The long-range Alpha Pe</w:t>
      </w:r>
      <w:r w:rsidR="00F55565">
        <w:t>rsonal Network polls all logged-</w:t>
      </w:r>
      <w:r>
        <w:t xml:space="preserve">on </w:t>
      </w:r>
      <w:proofErr w:type="spellStart"/>
      <w:r>
        <w:t>a</w:t>
      </w:r>
      <w:r w:rsidR="006F588E">
        <w:t>lphaSCOUTS</w:t>
      </w:r>
      <w:proofErr w:type="spellEnd"/>
      <w:r w:rsidR="006F588E">
        <w:t xml:space="preserve"> sequentially, and a </w:t>
      </w:r>
      <w:r>
        <w:t>complete polling cycle takes just 3</w:t>
      </w:r>
      <w:proofErr w:type="gramStart"/>
      <w:r>
        <w:t>,4</w:t>
      </w:r>
      <w:proofErr w:type="gramEnd"/>
      <w:r>
        <w:t xml:space="preserve"> seconds. Up to 24 </w:t>
      </w:r>
      <w:proofErr w:type="spellStart"/>
      <w:r>
        <w:t>alphaSCOUTS</w:t>
      </w:r>
      <w:proofErr w:type="spellEnd"/>
      <w:r>
        <w:t xml:space="preserve"> can be logged onto a base station, while several transmitter and receiver systems can be operated simultaneously in close proximity to one another, which ult</w:t>
      </w:r>
      <w:r w:rsidR="00B01D55">
        <w:t>imately ensures maximum efficiency</w:t>
      </w:r>
      <w:r>
        <w:t xml:space="preserve">. </w:t>
      </w:r>
    </w:p>
    <w:p w:rsidR="00EE0826" w:rsidRDefault="00B01D55" w:rsidP="00EE0826">
      <w:pPr>
        <w:spacing w:line="240" w:lineRule="auto"/>
      </w:pPr>
      <w:r>
        <w:t xml:space="preserve">According to </w:t>
      </w:r>
      <w:proofErr w:type="spellStart"/>
      <w:r>
        <w:t>Mohun</w:t>
      </w:r>
      <w:proofErr w:type="spellEnd"/>
      <w:r>
        <w:t>, t</w:t>
      </w:r>
      <w:r w:rsidR="00AD6471">
        <w:t>he Alpha Personal Network boasts a state-of-the-art</w:t>
      </w:r>
      <w:r w:rsidR="00F55565">
        <w:t>,</w:t>
      </w:r>
      <w:r w:rsidR="00AD6471">
        <w:t xml:space="preserve"> long-range digital radio transmission. </w:t>
      </w:r>
      <w:r>
        <w:t>"</w:t>
      </w:r>
      <w:r w:rsidR="00EE0826">
        <w:t xml:space="preserve">With excellent receiver sensitivity and 500 </w:t>
      </w:r>
      <w:proofErr w:type="spellStart"/>
      <w:r w:rsidR="00EE0826">
        <w:t>mW</w:t>
      </w:r>
      <w:proofErr w:type="spellEnd"/>
      <w:r w:rsidR="00FA4BEE">
        <w:t xml:space="preserve"> </w:t>
      </w:r>
      <w:r w:rsidR="00AD6471">
        <w:t xml:space="preserve">of </w:t>
      </w:r>
      <w:r w:rsidR="00EE0826">
        <w:t>output power, the highly reliable signal has a</w:t>
      </w:r>
      <w:r w:rsidR="002A3399">
        <w:t xml:space="preserve"> range </w:t>
      </w:r>
      <w:r w:rsidR="00AD6471">
        <w:t xml:space="preserve">of </w:t>
      </w:r>
      <w:r w:rsidR="002A3399">
        <w:t>u</w:t>
      </w:r>
      <w:r w:rsidR="00AD6471">
        <w:t xml:space="preserve">p to 4 km. What's more, an </w:t>
      </w:r>
      <w:r w:rsidR="002A3399">
        <w:t xml:space="preserve">866 MHz </w:t>
      </w:r>
      <w:r w:rsidR="00AD6471">
        <w:t xml:space="preserve">frequency </w:t>
      </w:r>
      <w:r w:rsidR="00EE0826">
        <w:t xml:space="preserve">provides a </w:t>
      </w:r>
      <w:proofErr w:type="spellStart"/>
      <w:r w:rsidR="00EE0826">
        <w:t>licence</w:t>
      </w:r>
      <w:proofErr w:type="spellEnd"/>
      <w:r w:rsidR="00EE0826">
        <w:t xml:space="preserve">-free frequency </w:t>
      </w:r>
      <w:r w:rsidR="00AD6471">
        <w:t xml:space="preserve">that enables the </w:t>
      </w:r>
      <w:r w:rsidR="00EE0826">
        <w:t xml:space="preserve">base station </w:t>
      </w:r>
      <w:r w:rsidR="00AD6471">
        <w:t>to automatically pick</w:t>
      </w:r>
      <w:r w:rsidR="00EE0826">
        <w:t xml:space="preserve"> a free channel.</w:t>
      </w:r>
      <w:r>
        <w:t>"</w:t>
      </w:r>
    </w:p>
    <w:p w:rsidR="00B01D55" w:rsidRDefault="00B01D55" w:rsidP="00B01D55">
      <w:pPr>
        <w:spacing w:line="240" w:lineRule="auto"/>
      </w:pPr>
      <w:r>
        <w:t xml:space="preserve">Looking to the future, </w:t>
      </w:r>
      <w:proofErr w:type="spellStart"/>
      <w:r>
        <w:t>Mohun</w:t>
      </w:r>
      <w:proofErr w:type="spellEnd"/>
      <w:r>
        <w:t xml:space="preserve"> is optimistic that the Alpha Personal Network will dramatically improve overall safety and proficiency in the local firefighting industry. "Firefighters risk their own lives to save others, and their jobs are becoming increasingly complex. By incorporating Alpha technology into existing SCBA systems, I believe that firefighters across Africa can significantly increase their effectiveness on the job," she concludes. </w:t>
      </w:r>
    </w:p>
    <w:p w:rsidR="008B24EF" w:rsidRDefault="008B24EF" w:rsidP="008B24EF">
      <w:pPr>
        <w:spacing w:line="240" w:lineRule="auto"/>
      </w:pPr>
    </w:p>
    <w:p w:rsidR="008B24EF" w:rsidRPr="00F07580" w:rsidRDefault="008B24EF" w:rsidP="008B24EF">
      <w:pPr>
        <w:spacing w:line="240" w:lineRule="auto"/>
        <w:rPr>
          <w:b/>
          <w:i/>
        </w:rPr>
      </w:pPr>
      <w:r w:rsidRPr="00F07580">
        <w:rPr>
          <w:b/>
          <w:i/>
        </w:rPr>
        <w:t>Ends</w:t>
      </w:r>
    </w:p>
    <w:p w:rsidR="008B24EF" w:rsidRDefault="008B24EF" w:rsidP="008B24EF">
      <w:pPr>
        <w:spacing w:line="240" w:lineRule="auto"/>
      </w:pPr>
      <w:r w:rsidRPr="00F07580">
        <w:rPr>
          <w:b/>
        </w:rPr>
        <w:t>Notes to the Editor</w:t>
      </w:r>
      <w:r>
        <w:br/>
        <w:t xml:space="preserve">There are numerous photographs specific to this press release. Please visit </w:t>
      </w:r>
      <w:hyperlink r:id="rId4" w:history="1">
        <w:r w:rsidRPr="00F07580">
          <w:rPr>
            <w:rStyle w:val="Hyperlink"/>
          </w:rPr>
          <w:t>http://media.ngage.co.za</w:t>
        </w:r>
      </w:hyperlink>
      <w:r>
        <w:t xml:space="preserve"> and click the MSA Africa link.</w:t>
      </w:r>
    </w:p>
    <w:p w:rsidR="008B24EF" w:rsidRDefault="008B24EF" w:rsidP="008B24EF">
      <w:pPr>
        <w:spacing w:line="240" w:lineRule="auto"/>
      </w:pPr>
      <w:r w:rsidRPr="00F07580">
        <w:rPr>
          <w:b/>
        </w:rPr>
        <w:t>About MSA</w:t>
      </w:r>
      <w:r>
        <w:br/>
      </w:r>
      <w:proofErr w:type="spellStart"/>
      <w:r>
        <w:t>MSA</w:t>
      </w:r>
      <w:proofErr w:type="spellEnd"/>
      <w:r>
        <w:t xml:space="preserve">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8B24EF" w:rsidRDefault="008B24EF" w:rsidP="008B24EF">
      <w:pPr>
        <w:spacing w:line="240" w:lineRule="auto"/>
      </w:pPr>
      <w:r w:rsidRPr="00F07580">
        <w:rPr>
          <w:b/>
        </w:rPr>
        <w:t>MSA Africa Contact Details</w:t>
      </w:r>
      <w:r>
        <w:br/>
      </w:r>
      <w:proofErr w:type="spellStart"/>
      <w:r w:rsidR="006F588E">
        <w:t>Suraksha</w:t>
      </w:r>
      <w:proofErr w:type="spellEnd"/>
      <w:r w:rsidR="00FA4BEE">
        <w:t xml:space="preserve"> </w:t>
      </w:r>
      <w:proofErr w:type="spellStart"/>
      <w:r w:rsidR="006F588E">
        <w:t>Mohun</w:t>
      </w:r>
      <w:proofErr w:type="spellEnd"/>
      <w:r>
        <w:br/>
      </w:r>
      <w:r w:rsidR="006A6E58">
        <w:rPr>
          <w:rFonts w:ascii="Calibri" w:hAnsi="Calibri"/>
        </w:rPr>
        <w:t>R</w:t>
      </w:r>
      <w:r w:rsidR="006A6E58" w:rsidRPr="009B2B5D">
        <w:rPr>
          <w:rFonts w:ascii="Calibri" w:hAnsi="Calibri"/>
        </w:rPr>
        <w:t>esp</w:t>
      </w:r>
      <w:r w:rsidR="006A6E58">
        <w:rPr>
          <w:rFonts w:ascii="Calibri" w:hAnsi="Calibri"/>
        </w:rPr>
        <w:t>iratory Products M</w:t>
      </w:r>
      <w:r w:rsidR="006A6E58" w:rsidRPr="009B2B5D">
        <w:rPr>
          <w:rFonts w:ascii="Calibri" w:hAnsi="Calibri"/>
        </w:rPr>
        <w:t>an</w:t>
      </w:r>
      <w:r w:rsidR="006A6E58">
        <w:rPr>
          <w:rFonts w:ascii="Calibri" w:hAnsi="Calibri"/>
        </w:rPr>
        <w:t>a</w:t>
      </w:r>
      <w:r w:rsidR="006A6E58" w:rsidRPr="009B2B5D">
        <w:rPr>
          <w:rFonts w:ascii="Calibri" w:hAnsi="Calibri"/>
        </w:rPr>
        <w:t>ger</w:t>
      </w:r>
      <w:r>
        <w:br/>
        <w:t>Tel: (+27) 11 610 2600</w:t>
      </w:r>
      <w:r>
        <w:br/>
        <w:t xml:space="preserve">Email: </w:t>
      </w:r>
      <w:hyperlink r:id="rId5" w:history="1">
        <w:r w:rsidR="006A6E58" w:rsidRPr="006A6E58">
          <w:rPr>
            <w:rStyle w:val="Hyperlink"/>
          </w:rPr>
          <w:t>Suraksha.Mohun@msasafety.com</w:t>
        </w:r>
      </w:hyperlink>
      <w:r>
        <w:br/>
        <w:t xml:space="preserve">Web: </w:t>
      </w:r>
      <w:hyperlink r:id="rId6" w:history="1">
        <w:r w:rsidRPr="00F07580">
          <w:rPr>
            <w:rStyle w:val="Hyperlink"/>
          </w:rPr>
          <w:t>www.msanet.com</w:t>
        </w:r>
      </w:hyperlink>
    </w:p>
    <w:p w:rsidR="008B24EF" w:rsidRDefault="008B24EF" w:rsidP="008B24EF">
      <w:pPr>
        <w:spacing w:line="240" w:lineRule="auto"/>
      </w:pPr>
      <w:r w:rsidRPr="00F07580">
        <w:rPr>
          <w:b/>
        </w:rPr>
        <w:t>Media Contact</w:t>
      </w:r>
      <w:r>
        <w:br/>
        <w:t xml:space="preserve">Renay Tandy </w:t>
      </w:r>
      <w:r>
        <w:br/>
        <w:t xml:space="preserve">NGAGE Public Relations </w:t>
      </w:r>
      <w:r>
        <w:br/>
      </w:r>
      <w:r>
        <w:lastRenderedPageBreak/>
        <w:t>Phone: (011) 867 7763</w:t>
      </w:r>
      <w:r>
        <w:br/>
        <w:t>Fax: 086 512 3352</w:t>
      </w:r>
      <w:r>
        <w:br/>
        <w:t>Cell: 082 562 5088</w:t>
      </w:r>
      <w:r>
        <w:br/>
        <w:t xml:space="preserve">Email: </w:t>
      </w:r>
      <w:hyperlink r:id="rId7" w:history="1">
        <w:r w:rsidRPr="00F07580">
          <w:rPr>
            <w:rStyle w:val="Hyperlink"/>
          </w:rPr>
          <w:t>renay@ngage.co.za</w:t>
        </w:r>
      </w:hyperlink>
      <w:r>
        <w:br/>
        <w:t xml:space="preserve">Web: </w:t>
      </w:r>
      <w:hyperlink r:id="rId8" w:history="1">
        <w:r w:rsidRPr="00F07580">
          <w:rPr>
            <w:rStyle w:val="Hyperlink"/>
          </w:rPr>
          <w:t>www.ngage.co.za</w:t>
        </w:r>
      </w:hyperlink>
    </w:p>
    <w:p w:rsidR="008B24EF" w:rsidRDefault="008B24EF" w:rsidP="008B24EF">
      <w:pPr>
        <w:spacing w:line="240" w:lineRule="auto"/>
      </w:pPr>
      <w:r>
        <w:t xml:space="preserve">Browse the </w:t>
      </w:r>
      <w:proofErr w:type="spellStart"/>
      <w:r>
        <w:t>Ngage</w:t>
      </w:r>
      <w:proofErr w:type="spellEnd"/>
      <w:r>
        <w:t xml:space="preserve"> Media Zone for more client press releases and photographs at </w:t>
      </w:r>
      <w:hyperlink r:id="rId9" w:history="1">
        <w:r w:rsidRPr="00F07580">
          <w:rPr>
            <w:rStyle w:val="Hyperlink"/>
          </w:rPr>
          <w:t>http://media.ngage.co.za</w:t>
        </w:r>
      </w:hyperlink>
    </w:p>
    <w:p w:rsidR="008B24EF" w:rsidRDefault="008B24EF" w:rsidP="00EE0826">
      <w:pPr>
        <w:spacing w:line="240" w:lineRule="auto"/>
      </w:pPr>
    </w:p>
    <w:p w:rsidR="00D1472D" w:rsidRDefault="00D1472D" w:rsidP="00EE0826">
      <w:pPr>
        <w:spacing w:line="240" w:lineRule="auto"/>
      </w:pPr>
    </w:p>
    <w:p w:rsidR="00D1472D" w:rsidRDefault="00D1472D" w:rsidP="00EE0826">
      <w:pPr>
        <w:spacing w:line="240" w:lineRule="auto"/>
      </w:pPr>
    </w:p>
    <w:p w:rsidR="00D1472D" w:rsidRDefault="00D1472D" w:rsidP="00EE0826">
      <w:pPr>
        <w:spacing w:line="240" w:lineRule="auto"/>
      </w:pPr>
    </w:p>
    <w:p w:rsidR="00D1472D" w:rsidRDefault="00D1472D" w:rsidP="00EE0826">
      <w:pPr>
        <w:spacing w:line="240" w:lineRule="auto"/>
      </w:pPr>
    </w:p>
    <w:p w:rsidR="00D1472D" w:rsidRDefault="00D1472D" w:rsidP="00EE0826">
      <w:pPr>
        <w:spacing w:line="240" w:lineRule="auto"/>
      </w:pPr>
    </w:p>
    <w:p w:rsidR="00D1472D" w:rsidRDefault="00D1472D" w:rsidP="00EE0826">
      <w:pPr>
        <w:spacing w:line="240" w:lineRule="auto"/>
      </w:pPr>
    </w:p>
    <w:sectPr w:rsidR="00D1472D"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E0826"/>
    <w:rsid w:val="001B403B"/>
    <w:rsid w:val="001D7E1A"/>
    <w:rsid w:val="00224944"/>
    <w:rsid w:val="00244097"/>
    <w:rsid w:val="00281130"/>
    <w:rsid w:val="002A3399"/>
    <w:rsid w:val="003A4E31"/>
    <w:rsid w:val="003C4EAB"/>
    <w:rsid w:val="003E00B0"/>
    <w:rsid w:val="004026BB"/>
    <w:rsid w:val="004707D5"/>
    <w:rsid w:val="004801A4"/>
    <w:rsid w:val="004F76BB"/>
    <w:rsid w:val="0051574F"/>
    <w:rsid w:val="005D1CF6"/>
    <w:rsid w:val="006A6E58"/>
    <w:rsid w:val="006C5956"/>
    <w:rsid w:val="006F588E"/>
    <w:rsid w:val="007E21BE"/>
    <w:rsid w:val="00845C74"/>
    <w:rsid w:val="00855C5D"/>
    <w:rsid w:val="008B24EF"/>
    <w:rsid w:val="008F428C"/>
    <w:rsid w:val="00A01741"/>
    <w:rsid w:val="00A02720"/>
    <w:rsid w:val="00A109A2"/>
    <w:rsid w:val="00A77361"/>
    <w:rsid w:val="00A95471"/>
    <w:rsid w:val="00AD6471"/>
    <w:rsid w:val="00AE776D"/>
    <w:rsid w:val="00B01D55"/>
    <w:rsid w:val="00B517E9"/>
    <w:rsid w:val="00B73AC7"/>
    <w:rsid w:val="00C25495"/>
    <w:rsid w:val="00C814D7"/>
    <w:rsid w:val="00D1472D"/>
    <w:rsid w:val="00D92EAC"/>
    <w:rsid w:val="00E02365"/>
    <w:rsid w:val="00E025E0"/>
    <w:rsid w:val="00E12CE5"/>
    <w:rsid w:val="00EE0826"/>
    <w:rsid w:val="00EE59A5"/>
    <w:rsid w:val="00F55565"/>
    <w:rsid w:val="00FA4BE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CC3CE-A897-42F9-8F4A-261ADB78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4EF"/>
    <w:rPr>
      <w:color w:val="0000FF" w:themeColor="hyperlink"/>
      <w:u w:val="single"/>
    </w:rPr>
  </w:style>
  <w:style w:type="paragraph" w:styleId="BalloonText">
    <w:name w:val="Balloon Text"/>
    <w:basedOn w:val="Normal"/>
    <w:link w:val="BalloonTextChar"/>
    <w:uiPriority w:val="99"/>
    <w:semiHidden/>
    <w:unhideWhenUsed/>
    <w:rsid w:val="00FA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net.com" TargetMode="External"/><Relationship Id="rId11" Type="http://schemas.openxmlformats.org/officeDocument/2006/relationships/theme" Target="theme/theme1.xml"/><Relationship Id="rId5" Type="http://schemas.openxmlformats.org/officeDocument/2006/relationships/hyperlink" Target="mailto:Suraksha.Mohun@msasafety.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11</cp:revision>
  <cp:lastPrinted>2013-10-22T08:51:00Z</cp:lastPrinted>
  <dcterms:created xsi:type="dcterms:W3CDTF">2013-10-28T06:40:00Z</dcterms:created>
  <dcterms:modified xsi:type="dcterms:W3CDTF">2013-11-28T07:32:00Z</dcterms:modified>
</cp:coreProperties>
</file>