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BE" w:rsidRDefault="001A3DBE" w:rsidP="001A3DBE">
      <w:pPr>
        <w:spacing w:line="240" w:lineRule="auto"/>
        <w:rPr>
          <w:rFonts w:ascii="Arial" w:hAnsi="Arial" w:cs="Arial"/>
          <w:b/>
          <w:sz w:val="52"/>
          <w:szCs w:val="52"/>
        </w:rPr>
      </w:pPr>
      <w:r>
        <w:rPr>
          <w:rFonts w:ascii="Arial" w:hAnsi="Arial" w:cs="Arial"/>
          <w:b/>
          <w:sz w:val="52"/>
          <w:szCs w:val="52"/>
        </w:rPr>
        <w:t xml:space="preserve">PRESS RELEASE </w:t>
      </w:r>
    </w:p>
    <w:p w:rsidR="001A3DBE" w:rsidRPr="001A3DBE" w:rsidRDefault="008872D8" w:rsidP="001A3DBE">
      <w:pPr>
        <w:spacing w:line="240" w:lineRule="auto"/>
        <w:rPr>
          <w:rFonts w:ascii="Arial" w:hAnsi="Arial" w:cs="Arial"/>
          <w:sz w:val="28"/>
          <w:szCs w:val="28"/>
          <w:u w:val="single"/>
        </w:rPr>
      </w:pPr>
      <w:r>
        <w:rPr>
          <w:rFonts w:ascii="Arial" w:hAnsi="Arial" w:cs="Arial"/>
          <w:sz w:val="28"/>
          <w:szCs w:val="28"/>
          <w:u w:val="single"/>
        </w:rPr>
        <w:t>Rio-Carb launches</w:t>
      </w:r>
      <w:r w:rsidR="009E3D2B">
        <w:rPr>
          <w:rFonts w:ascii="Arial" w:hAnsi="Arial" w:cs="Arial"/>
          <w:sz w:val="28"/>
          <w:szCs w:val="28"/>
          <w:u w:val="single"/>
        </w:rPr>
        <w:t xml:space="preserve"> 6 </w:t>
      </w:r>
      <w:proofErr w:type="gramStart"/>
      <w:r w:rsidR="009E3D2B" w:rsidRPr="00745E80">
        <w:rPr>
          <w:rFonts w:ascii="Arial" w:hAnsi="Arial" w:cs="Arial"/>
          <w:sz w:val="28"/>
          <w:szCs w:val="28"/>
          <w:u w:val="single"/>
        </w:rPr>
        <w:t>mm</w:t>
      </w:r>
      <w:r w:rsidR="00745E80" w:rsidRPr="004045B9">
        <w:rPr>
          <w:rFonts w:ascii="Arial" w:hAnsi="Arial" w:cs="Arial"/>
          <w:sz w:val="28"/>
          <w:szCs w:val="28"/>
          <w:u w:val="single"/>
        </w:rPr>
        <w:t>(</w:t>
      </w:r>
      <w:proofErr w:type="gramEnd"/>
      <w:r w:rsidR="00745E80" w:rsidRPr="004045B9">
        <w:rPr>
          <w:rFonts w:ascii="Arial" w:hAnsi="Arial" w:cs="Arial"/>
          <w:sz w:val="28"/>
          <w:szCs w:val="28"/>
          <w:u w:val="single"/>
        </w:rPr>
        <w:t>3/3)</w:t>
      </w:r>
      <w:r w:rsidR="004045B9" w:rsidRPr="004045B9">
        <w:rPr>
          <w:rFonts w:ascii="Arial" w:hAnsi="Arial" w:cs="Arial"/>
          <w:sz w:val="28"/>
          <w:szCs w:val="28"/>
          <w:u w:val="single"/>
        </w:rPr>
        <w:t xml:space="preserve"> </w:t>
      </w:r>
      <w:r w:rsidR="009E3D2B">
        <w:rPr>
          <w:rFonts w:ascii="Arial" w:hAnsi="Arial" w:cs="Arial"/>
          <w:sz w:val="28"/>
          <w:szCs w:val="28"/>
          <w:u w:val="single"/>
        </w:rPr>
        <w:t>CrC</w:t>
      </w:r>
      <w:r w:rsidR="004045B9">
        <w:rPr>
          <w:rFonts w:ascii="Arial" w:hAnsi="Arial" w:cs="Arial"/>
          <w:sz w:val="28"/>
          <w:szCs w:val="28"/>
          <w:u w:val="single"/>
        </w:rPr>
        <w:t xml:space="preserve"> </w:t>
      </w:r>
      <w:r w:rsidR="009F335C">
        <w:rPr>
          <w:rFonts w:ascii="Arial" w:hAnsi="Arial" w:cs="Arial"/>
          <w:sz w:val="28"/>
          <w:szCs w:val="28"/>
          <w:u w:val="single"/>
        </w:rPr>
        <w:t xml:space="preserve">overlay </w:t>
      </w:r>
      <w:r w:rsidR="009E3D2B">
        <w:rPr>
          <w:rFonts w:ascii="Arial" w:hAnsi="Arial" w:cs="Arial"/>
          <w:sz w:val="28"/>
          <w:szCs w:val="28"/>
          <w:u w:val="single"/>
        </w:rPr>
        <w:t>liner plate in South Africa</w:t>
      </w:r>
    </w:p>
    <w:p w:rsidR="00FA6039" w:rsidRDefault="001368D9" w:rsidP="001A3DBE">
      <w:pPr>
        <w:spacing w:line="240" w:lineRule="auto"/>
        <w:rPr>
          <w:i/>
          <w:color w:val="808080" w:themeColor="background1" w:themeShade="80"/>
          <w:sz w:val="24"/>
          <w:szCs w:val="24"/>
        </w:rPr>
      </w:pPr>
      <w:r>
        <w:rPr>
          <w:b/>
          <w:i/>
          <w:color w:val="808080" w:themeColor="background1" w:themeShade="80"/>
          <w:sz w:val="24"/>
          <w:szCs w:val="24"/>
        </w:rPr>
        <w:t>31 July</w:t>
      </w:r>
      <w:r w:rsidR="001A3DBE" w:rsidRPr="001A3DBE">
        <w:rPr>
          <w:b/>
          <w:i/>
          <w:color w:val="808080" w:themeColor="background1" w:themeShade="80"/>
          <w:sz w:val="24"/>
          <w:szCs w:val="24"/>
        </w:rPr>
        <w:t>, 2013:</w:t>
      </w:r>
      <w:r>
        <w:rPr>
          <w:b/>
          <w:i/>
          <w:color w:val="808080" w:themeColor="background1" w:themeShade="80"/>
          <w:sz w:val="24"/>
          <w:szCs w:val="24"/>
        </w:rPr>
        <w:t xml:space="preserve"> </w:t>
      </w:r>
      <w:r w:rsidR="00FA6039">
        <w:rPr>
          <w:i/>
          <w:color w:val="808080" w:themeColor="background1" w:themeShade="80"/>
          <w:sz w:val="24"/>
          <w:szCs w:val="24"/>
        </w:rPr>
        <w:t xml:space="preserve">A </w:t>
      </w:r>
      <w:r w:rsidR="00A1084E">
        <w:rPr>
          <w:i/>
          <w:color w:val="808080" w:themeColor="background1" w:themeShade="80"/>
          <w:sz w:val="24"/>
          <w:szCs w:val="24"/>
        </w:rPr>
        <w:t>first-of-its-kind 6 mm Chromium Carbide (CrC) liner</w:t>
      </w:r>
      <w:r w:rsidR="00FA6039">
        <w:rPr>
          <w:i/>
          <w:color w:val="808080" w:themeColor="background1" w:themeShade="80"/>
          <w:sz w:val="24"/>
          <w:szCs w:val="24"/>
        </w:rPr>
        <w:t xml:space="preserve"> plate, </w:t>
      </w:r>
      <w:r w:rsidR="00A1084E">
        <w:rPr>
          <w:i/>
          <w:color w:val="808080" w:themeColor="background1" w:themeShade="80"/>
          <w:sz w:val="24"/>
          <w:szCs w:val="24"/>
        </w:rPr>
        <w:t>which boasts a wear resistance of up to eight ti</w:t>
      </w:r>
      <w:r w:rsidR="00745E80">
        <w:rPr>
          <w:i/>
          <w:color w:val="808080" w:themeColor="background1" w:themeShade="80"/>
          <w:sz w:val="24"/>
          <w:szCs w:val="24"/>
        </w:rPr>
        <w:t xml:space="preserve">mes more than industry standard </w:t>
      </w:r>
      <w:r w:rsidR="00745E80" w:rsidRPr="004045B9">
        <w:rPr>
          <w:i/>
          <w:color w:val="808080" w:themeColor="background1" w:themeShade="80"/>
          <w:sz w:val="24"/>
          <w:szCs w:val="24"/>
        </w:rPr>
        <w:t>Q + T“400” and “500” steels</w:t>
      </w:r>
      <w:r w:rsidR="00FA6039">
        <w:rPr>
          <w:i/>
          <w:color w:val="808080" w:themeColor="background1" w:themeShade="80"/>
          <w:sz w:val="24"/>
          <w:szCs w:val="24"/>
        </w:rPr>
        <w:t>, has been introduced to the South African market</w:t>
      </w:r>
      <w:r w:rsidR="00C92C0F">
        <w:rPr>
          <w:i/>
          <w:color w:val="808080" w:themeColor="background1" w:themeShade="80"/>
          <w:sz w:val="24"/>
          <w:szCs w:val="24"/>
        </w:rPr>
        <w:t xml:space="preserve"> </w:t>
      </w:r>
      <w:r w:rsidR="00FA6039">
        <w:rPr>
          <w:i/>
          <w:color w:val="808080" w:themeColor="background1" w:themeShade="80"/>
          <w:sz w:val="24"/>
          <w:szCs w:val="24"/>
        </w:rPr>
        <w:t xml:space="preserve">by top liner plate expert </w:t>
      </w:r>
      <w:r w:rsidR="00FA6039" w:rsidRPr="00A1084E">
        <w:rPr>
          <w:i/>
          <w:color w:val="808080" w:themeColor="background1" w:themeShade="80"/>
          <w:sz w:val="24"/>
          <w:szCs w:val="24"/>
        </w:rPr>
        <w:t>Rio-Carb</w:t>
      </w:r>
      <w:r w:rsidR="00FA6039">
        <w:rPr>
          <w:i/>
          <w:color w:val="808080" w:themeColor="background1" w:themeShade="80"/>
          <w:sz w:val="24"/>
          <w:szCs w:val="24"/>
        </w:rPr>
        <w:t xml:space="preserve">. </w:t>
      </w:r>
    </w:p>
    <w:p w:rsidR="009E3D2B" w:rsidRDefault="00A1084E" w:rsidP="00B4393B">
      <w:pPr>
        <w:spacing w:line="240" w:lineRule="auto"/>
      </w:pPr>
      <w:r w:rsidRPr="00673740">
        <w:t>According</w:t>
      </w:r>
      <w:r>
        <w:t xml:space="preserve"> to Rio-Carb director </w:t>
      </w:r>
      <w:r w:rsidR="00745E80" w:rsidRPr="004045B9">
        <w:rPr>
          <w:b/>
        </w:rPr>
        <w:t>Colin</w:t>
      </w:r>
      <w:r w:rsidRPr="004045B9">
        <w:rPr>
          <w:b/>
        </w:rPr>
        <w:t xml:space="preserve"> </w:t>
      </w:r>
      <w:r w:rsidRPr="00A1084E">
        <w:rPr>
          <w:b/>
        </w:rPr>
        <w:t>Maine</w:t>
      </w:r>
      <w:r>
        <w:t>,</w:t>
      </w:r>
      <w:r w:rsidR="0039554D">
        <w:t xml:space="preserve"> the thinner characteristics of</w:t>
      </w:r>
      <w:r>
        <w:t xml:space="preserve"> the 6 mm</w:t>
      </w:r>
      <w:r w:rsidR="004045B9">
        <w:t xml:space="preserve"> </w:t>
      </w:r>
      <w:r w:rsidR="00FE7CB0" w:rsidRPr="004045B9">
        <w:t>(</w:t>
      </w:r>
      <w:r w:rsidR="00745E80" w:rsidRPr="004045B9">
        <w:t>3/3</w:t>
      </w:r>
      <w:r w:rsidR="004045B9">
        <w:t xml:space="preserve">) </w:t>
      </w:r>
      <w:r>
        <w:t>CrC liner plate</w:t>
      </w:r>
      <w:r w:rsidR="00F24DF3">
        <w:t>, which was</w:t>
      </w:r>
      <w:r w:rsidR="00CE3B4D">
        <w:t xml:space="preserve"> launched by the company in June</w:t>
      </w:r>
      <w:r w:rsidR="00F24DF3">
        <w:t xml:space="preserve"> 2013,</w:t>
      </w:r>
      <w:r w:rsidR="00C92C0F">
        <w:t xml:space="preserve"> </w:t>
      </w:r>
      <w:r w:rsidR="00821FEE">
        <w:t>make it</w:t>
      </w:r>
      <w:r>
        <w:t xml:space="preserve"> ideally suited for use in </w:t>
      </w:r>
      <w:r w:rsidR="00821FEE">
        <w:t>processing equipment</w:t>
      </w:r>
      <w:r w:rsidR="0039554D">
        <w:t xml:space="preserve">with moving components, </w:t>
      </w:r>
      <w:r w:rsidR="00FA6039">
        <w:t>such as</w:t>
      </w:r>
      <w:r w:rsidR="004045B9">
        <w:t xml:space="preserve"> </w:t>
      </w:r>
      <w:r w:rsidR="00745E80" w:rsidRPr="004045B9">
        <w:t>Induced D</w:t>
      </w:r>
      <w:r w:rsidRPr="004045B9">
        <w:t>raft</w:t>
      </w:r>
      <w:r>
        <w:t xml:space="preserve"> (ID) fans</w:t>
      </w:r>
      <w:r w:rsidR="0039554D">
        <w:t xml:space="preserve">, cyclones </w:t>
      </w:r>
      <w:r w:rsidR="00FA6039">
        <w:t xml:space="preserve">and </w:t>
      </w:r>
      <w:r w:rsidR="001A3DBE">
        <w:t>vibratory feeders</w:t>
      </w:r>
      <w:r w:rsidR="00FA6039">
        <w:t xml:space="preserve">. </w:t>
      </w:r>
    </w:p>
    <w:p w:rsidR="00821FEE" w:rsidRDefault="00821FEE" w:rsidP="00B4393B">
      <w:pPr>
        <w:spacing w:line="240" w:lineRule="auto"/>
      </w:pPr>
      <w:r>
        <w:t>"The thinner plate is no</w:t>
      </w:r>
      <w:r w:rsidR="00745E80">
        <w:t xml:space="preserve">t only more flexible to cater </w:t>
      </w:r>
      <w:r w:rsidR="00745E80" w:rsidRPr="004045B9">
        <w:t>for</w:t>
      </w:r>
      <w:r w:rsidRPr="004045B9">
        <w:t xml:space="preserve"> </w:t>
      </w:r>
      <w:r>
        <w:t>the moving components, it is also more cost effective to purchase, as it i</w:t>
      </w:r>
      <w:r w:rsidR="00B52EE8">
        <w:t>s 25 per cent lighter than the previously thinnest 8 mm</w:t>
      </w:r>
      <w:r w:rsidR="004045B9">
        <w:t xml:space="preserve"> </w:t>
      </w:r>
      <w:r w:rsidR="00FE7CB0" w:rsidRPr="004045B9">
        <w:t>(</w:t>
      </w:r>
      <w:r w:rsidR="00745E80" w:rsidRPr="004045B9">
        <w:t>4/4</w:t>
      </w:r>
      <w:r w:rsidR="00FE7CB0" w:rsidRPr="004045B9">
        <w:t>)</w:t>
      </w:r>
      <w:r w:rsidR="00B52EE8">
        <w:t xml:space="preserve"> CrC liner plates,</w:t>
      </w:r>
      <w:r>
        <w:t xml:space="preserve">" </w:t>
      </w:r>
      <w:r w:rsidR="00B52EE8">
        <w:t xml:space="preserve">he explains. </w:t>
      </w:r>
    </w:p>
    <w:p w:rsidR="009E3D2B" w:rsidRDefault="00821FEE" w:rsidP="009E3D2B">
      <w:pPr>
        <w:spacing w:line="240" w:lineRule="auto"/>
      </w:pPr>
      <w:r>
        <w:t>These unique characteristics are achieved u</w:t>
      </w:r>
      <w:r w:rsidR="00FE7CB0">
        <w:t xml:space="preserve">sing </w:t>
      </w:r>
      <w:r w:rsidR="00D66B68" w:rsidRPr="004045B9">
        <w:t>proprietary</w:t>
      </w:r>
      <w:r w:rsidR="00B4393B" w:rsidRPr="004045B9">
        <w:t xml:space="preserve"> </w:t>
      </w:r>
      <w:r w:rsidR="00B4393B" w:rsidRPr="00B4393B">
        <w:t xml:space="preserve">MaxCS Technology, </w:t>
      </w:r>
      <w:r>
        <w:t xml:space="preserve">whereby </w:t>
      </w:r>
      <w:r w:rsidR="00B4393B" w:rsidRPr="00B4393B">
        <w:t xml:space="preserve">Rio-Carb is able to take the properties of CrC and cast it via </w:t>
      </w:r>
      <w:r w:rsidR="00FE7CB0" w:rsidRPr="004045B9">
        <w:t xml:space="preserve">a </w:t>
      </w:r>
      <w:r w:rsidR="00B4393B" w:rsidRPr="00B4393B">
        <w:t xml:space="preserve">welding process onto a mild </w:t>
      </w:r>
      <w:r w:rsidR="00FE7CB0">
        <w:t xml:space="preserve">steel backing plate, </w:t>
      </w:r>
      <w:r w:rsidR="00FE7CB0" w:rsidRPr="004045B9">
        <w:t>giving</w:t>
      </w:r>
      <w:r w:rsidR="00B4393B" w:rsidRPr="00B4393B">
        <w:t xml:space="preserve"> it an optimum h</w:t>
      </w:r>
      <w:r w:rsidR="00FE7CB0">
        <w:t xml:space="preserve">ardness of 58 RC, and </w:t>
      </w:r>
      <w:r w:rsidR="004045B9" w:rsidRPr="004045B9">
        <w:t>while</w:t>
      </w:r>
      <w:r w:rsidR="00FE7CB0" w:rsidRPr="004045B9">
        <w:t xml:space="preserve"> maintaining</w:t>
      </w:r>
      <w:r w:rsidR="00B4393B" w:rsidRPr="00B4393B">
        <w:t xml:space="preserve"> flexibility for mouldin</w:t>
      </w:r>
      <w:r>
        <w:t>g and shaping.</w:t>
      </w:r>
      <w:r w:rsidR="004045B9">
        <w:t xml:space="preserve"> </w:t>
      </w:r>
      <w:r w:rsidR="0039554D">
        <w:t xml:space="preserve">Maine highlights the fact that the Rio-Carb </w:t>
      </w:r>
      <w:r w:rsidR="0039554D" w:rsidRPr="00EF39B5">
        <w:t>6 mm</w:t>
      </w:r>
      <w:r w:rsidR="004045B9">
        <w:t xml:space="preserve"> </w:t>
      </w:r>
      <w:r w:rsidR="00EF39B5" w:rsidRPr="004045B9">
        <w:t>(3/3)</w:t>
      </w:r>
      <w:r w:rsidR="004045B9">
        <w:rPr>
          <w:color w:val="F79646" w:themeColor="accent6"/>
        </w:rPr>
        <w:t xml:space="preserve"> </w:t>
      </w:r>
      <w:r w:rsidR="0039554D">
        <w:t>CrC liner plate is also more environmentally friendly</w:t>
      </w:r>
      <w:r w:rsidR="00B52EE8">
        <w:t xml:space="preserve"> than </w:t>
      </w:r>
      <w:r w:rsidR="004045B9">
        <w:t>Q and</w:t>
      </w:r>
      <w:r w:rsidR="00FE7CB0" w:rsidRPr="004045B9">
        <w:t xml:space="preserve"> T </w:t>
      </w:r>
      <w:r w:rsidR="00B52EE8" w:rsidRPr="004045B9">
        <w:t>steel</w:t>
      </w:r>
      <w:r w:rsidR="00FE7CB0" w:rsidRPr="004045B9">
        <w:t>s</w:t>
      </w:r>
      <w:r w:rsidR="0039554D">
        <w:t xml:space="preserve">, due to the fact that less material is consumed during </w:t>
      </w:r>
      <w:r w:rsidR="00FE7CB0" w:rsidRPr="004045B9">
        <w:t xml:space="preserve">the </w:t>
      </w:r>
      <w:r w:rsidR="009F335C" w:rsidRPr="004045B9">
        <w:t>lifetime in</w:t>
      </w:r>
      <w:r w:rsidR="00FE7CB0" w:rsidRPr="004045B9">
        <w:t xml:space="preserve"> the </w:t>
      </w:r>
      <w:r w:rsidR="00D66B68" w:rsidRPr="004045B9">
        <w:t>user’s</w:t>
      </w:r>
      <w:r w:rsidR="00FE7CB0" w:rsidRPr="004045B9">
        <w:t xml:space="preserve"> process.</w:t>
      </w:r>
    </w:p>
    <w:p w:rsidR="00821FEE" w:rsidRDefault="009E3D2B" w:rsidP="0039554D">
      <w:pPr>
        <w:spacing w:line="240" w:lineRule="auto"/>
      </w:pPr>
      <w:r>
        <w:t>“Mineral processing operations are becoming more environmentally conscious and are consistently making efforts to shift towards greener equipment, in order to reduce their carbon footprint. This ultimately results in less wastage and a reduction in energy r</w:t>
      </w:r>
      <w:r w:rsidR="00FE7CB0">
        <w:t xml:space="preserve">equired when using the </w:t>
      </w:r>
      <w:r w:rsidR="00FE7CB0" w:rsidRPr="004045B9">
        <w:t>CrC</w:t>
      </w:r>
      <w:r>
        <w:t xml:space="preserve">. </w:t>
      </w:r>
      <w:r w:rsidR="0039554D">
        <w:t xml:space="preserve">What's more, </w:t>
      </w:r>
      <w:r w:rsidR="00B52EE8">
        <w:t>the</w:t>
      </w:r>
      <w:r w:rsidR="00821FEE">
        <w:t xml:space="preserve"> superior abrasion resistance </w:t>
      </w:r>
      <w:r w:rsidR="00B52EE8">
        <w:t xml:space="preserve">of the 6 </w:t>
      </w:r>
      <w:r w:rsidR="00B52EE8" w:rsidRPr="004045B9">
        <w:t>mm</w:t>
      </w:r>
      <w:r w:rsidR="004045B9" w:rsidRPr="004045B9">
        <w:t xml:space="preserve"> </w:t>
      </w:r>
      <w:r w:rsidR="00EF39B5" w:rsidRPr="004045B9">
        <w:t>(3/3)</w:t>
      </w:r>
      <w:r w:rsidR="00EF39B5" w:rsidRPr="00EB1509">
        <w:rPr>
          <w:color w:val="FF0000"/>
        </w:rPr>
        <w:t xml:space="preserve"> </w:t>
      </w:r>
      <w:r w:rsidR="00B52EE8">
        <w:t xml:space="preserve">CrC liner plate results in a far longer lifespan, which drastically reduces costs associated </w:t>
      </w:r>
      <w:r>
        <w:t>to downtime and maintenance too,</w:t>
      </w:r>
      <w:r w:rsidR="00B52EE8">
        <w:t>"</w:t>
      </w:r>
      <w:r>
        <w:t xml:space="preserve"> he notes. </w:t>
      </w:r>
    </w:p>
    <w:p w:rsidR="00B869EB" w:rsidRDefault="00FE7CB0" w:rsidP="00B869EB">
      <w:pPr>
        <w:spacing w:line="240" w:lineRule="auto"/>
      </w:pPr>
      <w:r>
        <w:t xml:space="preserve">Another important </w:t>
      </w:r>
      <w:r w:rsidR="00B869EB">
        <w:t>advantage that has enabled Rio-</w:t>
      </w:r>
      <w:r w:rsidR="007751BF">
        <w:t>Carb to</w:t>
      </w:r>
      <w:r w:rsidR="007751BF" w:rsidRPr="004045B9">
        <w:t xml:space="preserve"> </w:t>
      </w:r>
      <w:r w:rsidRPr="004045B9">
        <w:t>use</w:t>
      </w:r>
      <w:r w:rsidR="007751BF">
        <w:t xml:space="preserve"> the 6 mm</w:t>
      </w:r>
      <w:r w:rsidR="00B869EB">
        <w:t xml:space="preserve"> CrC liner plate </w:t>
      </w:r>
      <w:r w:rsidR="007751BF">
        <w:t xml:space="preserve">is </w:t>
      </w:r>
      <w:r w:rsidR="00B869EB">
        <w:t>the fact that the company</w:t>
      </w:r>
      <w:r w:rsidR="00EF39B5">
        <w:t xml:space="preserve"> uses </w:t>
      </w:r>
      <w:r w:rsidR="00B869EB">
        <w:t xml:space="preserve">welding standards </w:t>
      </w:r>
      <w:r w:rsidRPr="004045B9">
        <w:t>that are</w:t>
      </w:r>
      <w:r w:rsidR="00B869EB">
        <w:t xml:space="preserve"> compliant with the internationally-recognised specifications drawn up by the American Welding Society (AWS).The AWS is a non-profit organisation that was established with a goal to advance the science, technology and application of welding and related joining disciplines. </w:t>
      </w:r>
    </w:p>
    <w:p w:rsidR="00B869EB" w:rsidRDefault="00B869EB" w:rsidP="00B869EB">
      <w:pPr>
        <w:spacing w:line="240" w:lineRule="auto"/>
      </w:pPr>
      <w:r>
        <w:t xml:space="preserve">"Today, the AWS </w:t>
      </w:r>
      <w:r w:rsidR="009F335C">
        <w:t>is recognised as a</w:t>
      </w:r>
      <w:r>
        <w:t xml:space="preserve"> global authority on welding standards, and Rio-Carb is exceptionally proud to be </w:t>
      </w:r>
      <w:r w:rsidR="00FE7CB0" w:rsidRPr="004045B9">
        <w:t>associated with this</w:t>
      </w:r>
      <w:r>
        <w:t xml:space="preserve"> institution. All our welding techniques are independently certified in laboratory testing facilities,” Maine continues. "This provides our customers </w:t>
      </w:r>
      <w:r w:rsidR="009F335C">
        <w:t>with the peace-of-mind that</w:t>
      </w:r>
      <w:r>
        <w:t xml:space="preserve"> they are being provided with products that meet the highest int</w:t>
      </w:r>
      <w:r w:rsidR="004045B9">
        <w:t xml:space="preserve">ernational standards of quality </w:t>
      </w:r>
      <w:r w:rsidR="009F335C" w:rsidRPr="004045B9">
        <w:t>and cost effectiveness</w:t>
      </w:r>
      <w:r w:rsidR="004045B9" w:rsidRPr="004045B9">
        <w:t>,</w:t>
      </w:r>
      <w:r w:rsidR="004045B9">
        <w:rPr>
          <w:color w:val="FF0000"/>
        </w:rPr>
        <w:t xml:space="preserve"> </w:t>
      </w:r>
      <w:r>
        <w:t>which are independently verified by an external source."</w:t>
      </w:r>
    </w:p>
    <w:p w:rsidR="00B869EB" w:rsidRDefault="00673740" w:rsidP="00B869EB">
      <w:pPr>
        <w:spacing w:line="240" w:lineRule="auto"/>
      </w:pPr>
      <w:r>
        <w:t>Maine indicates</w:t>
      </w:r>
      <w:r w:rsidR="00B869EB">
        <w:t xml:space="preserve"> that </w:t>
      </w:r>
      <w:r w:rsidR="002837B9">
        <w:t xml:space="preserve">CrC </w:t>
      </w:r>
      <w:r w:rsidR="00B869EB">
        <w:t>welding presents certain challenges due to the high contents of carbon and chromium on the hard facing deposit, which can lead to product failure if not done correctly. “End-users ne</w:t>
      </w:r>
      <w:r w:rsidR="00FE7CB0">
        <w:t>ed to be wary of</w:t>
      </w:r>
      <w:r w:rsidR="00B869EB">
        <w:t xml:space="preserve"> welding processes</w:t>
      </w:r>
      <w:r w:rsidR="004045B9">
        <w:t xml:space="preserve"> </w:t>
      </w:r>
      <w:r w:rsidR="00FE7CB0" w:rsidRPr="004045B9">
        <w:t>that</w:t>
      </w:r>
      <w:r w:rsidR="00B869EB">
        <w:t xml:space="preserve"> are not certified. Although the</w:t>
      </w:r>
      <w:r w:rsidR="002837B9">
        <w:t xml:space="preserve"> product may be cheaper, it may</w:t>
      </w:r>
      <w:r w:rsidR="00FE7CB0">
        <w:t xml:space="preserve"> not meet</w:t>
      </w:r>
      <w:r w:rsidR="002837B9">
        <w:t xml:space="preserve"> international specifications</w:t>
      </w:r>
      <w:r w:rsidR="00B869EB">
        <w:t>, and will work out more expensive as a result of unscheduled downtim</w:t>
      </w:r>
      <w:r w:rsidR="004045B9">
        <w:t>e and maintenance on machinery.</w:t>
      </w:r>
    </w:p>
    <w:p w:rsidR="00904922" w:rsidRPr="004045B9" w:rsidRDefault="00904922" w:rsidP="00B869EB">
      <w:pPr>
        <w:spacing w:line="240" w:lineRule="auto"/>
      </w:pPr>
      <w:r w:rsidRPr="004045B9">
        <w:t>“We have extensive facilities un</w:t>
      </w:r>
      <w:r w:rsidR="004045B9" w:rsidRPr="004045B9">
        <w:t xml:space="preserve">der one roof, including; </w:t>
      </w:r>
      <w:r w:rsidRPr="004045B9">
        <w:t>cladding, ro</w:t>
      </w:r>
      <w:r w:rsidR="004045B9" w:rsidRPr="004045B9">
        <w:t>lling, welding, plasma cutting and studding, to name a few. This</w:t>
      </w:r>
      <w:r w:rsidRPr="004045B9">
        <w:t xml:space="preserve"> eliminates the need for any outsourcing, thereby preventing unnecessary hold-ups and reduced </w:t>
      </w:r>
      <w:r w:rsidR="00EF39B5" w:rsidRPr="004045B9">
        <w:t>quality standards “he explains.</w:t>
      </w:r>
    </w:p>
    <w:p w:rsidR="007751BF" w:rsidRPr="00EB1509" w:rsidRDefault="009E3D2B" w:rsidP="009D305F">
      <w:pPr>
        <w:spacing w:line="240" w:lineRule="auto"/>
        <w:rPr>
          <w:color w:val="E36C0A" w:themeColor="accent6" w:themeShade="BF"/>
        </w:rPr>
      </w:pPr>
      <w:r>
        <w:t xml:space="preserve">Looking to the future, Maine is optimistic that Rio-Carb </w:t>
      </w:r>
      <w:r w:rsidR="00904922" w:rsidRPr="004045B9">
        <w:t>will consolidate</w:t>
      </w:r>
      <w:r>
        <w:t xml:space="preserve"> market share through the new 6 mm </w:t>
      </w:r>
      <w:r w:rsidRPr="004045B9">
        <w:t>CrC</w:t>
      </w:r>
      <w:r w:rsidR="004045B9" w:rsidRPr="004045B9">
        <w:t xml:space="preserve"> </w:t>
      </w:r>
      <w:r w:rsidR="00EF39B5" w:rsidRPr="004045B9">
        <w:t>(3/3)</w:t>
      </w:r>
      <w:r w:rsidR="004045B9">
        <w:rPr>
          <w:color w:val="F79646" w:themeColor="accent6"/>
        </w:rPr>
        <w:t xml:space="preserve"> </w:t>
      </w:r>
      <w:r>
        <w:t>liner plate range. "The introduction o</w:t>
      </w:r>
      <w:r w:rsidR="00EF39B5">
        <w:t>f the new liner plate is compli</w:t>
      </w:r>
      <w:r w:rsidR="007751BF">
        <w:t xml:space="preserve">mentary and adds </w:t>
      </w:r>
      <w:r w:rsidR="007751BF">
        <w:lastRenderedPageBreak/>
        <w:t xml:space="preserve">value to the existing </w:t>
      </w:r>
      <w:r w:rsidR="00904922">
        <w:t xml:space="preserve">Rio-Carb product offering, </w:t>
      </w:r>
      <w:r w:rsidR="00904922" w:rsidRPr="004045B9">
        <w:t>which now ranges in thickness</w:t>
      </w:r>
      <w:r w:rsidR="00EF39B5" w:rsidRPr="004045B9">
        <w:t>es</w:t>
      </w:r>
      <w:r w:rsidR="00904922" w:rsidRPr="004045B9">
        <w:t xml:space="preserve"> from 6mm (3\3) through to 30</w:t>
      </w:r>
      <w:r w:rsidR="004045B9" w:rsidRPr="004045B9">
        <w:t xml:space="preserve"> </w:t>
      </w:r>
      <w:r w:rsidR="00904922" w:rsidRPr="004045B9">
        <w:t xml:space="preserve">mm </w:t>
      </w:r>
      <w:r w:rsidR="00EF39B5" w:rsidRPr="004045B9">
        <w:t>(</w:t>
      </w:r>
      <w:r w:rsidR="00904922" w:rsidRPr="004045B9">
        <w:t>20</w:t>
      </w:r>
      <w:r w:rsidR="004045B9" w:rsidRPr="004045B9">
        <w:t xml:space="preserve"> </w:t>
      </w:r>
      <w:r w:rsidR="00904922" w:rsidRPr="004045B9">
        <w:t>mm CrC on 10</w:t>
      </w:r>
      <w:r w:rsidR="004045B9" w:rsidRPr="004045B9">
        <w:t xml:space="preserve"> </w:t>
      </w:r>
      <w:r w:rsidR="00904922" w:rsidRPr="004045B9">
        <w:t>mm carbon steel)</w:t>
      </w:r>
      <w:r w:rsidR="004045B9" w:rsidRPr="004045B9">
        <w:t>.</w:t>
      </w:r>
      <w:r>
        <w:t xml:space="preserve"> With a comprehensive stock holding and </w:t>
      </w:r>
      <w:r w:rsidR="00904922" w:rsidRPr="004045B9">
        <w:t xml:space="preserve">prompt </w:t>
      </w:r>
      <w:r>
        <w:t xml:space="preserve">turnaround times, Rio-Carb is one of the few companies in South Africa that has a </w:t>
      </w:r>
      <w:r w:rsidR="007751BF">
        <w:t xml:space="preserve">CrC </w:t>
      </w:r>
      <w:r>
        <w:t xml:space="preserve">liner plate solution to </w:t>
      </w:r>
      <w:r w:rsidR="00EF39B5">
        <w:t>meet any industrial requirement</w:t>
      </w:r>
      <w:r>
        <w:t xml:space="preserve">" he concludes. </w:t>
      </w:r>
    </w:p>
    <w:p w:rsidR="009D305F" w:rsidRPr="007751BF" w:rsidRDefault="009D305F" w:rsidP="009D305F">
      <w:pPr>
        <w:spacing w:line="240" w:lineRule="auto"/>
      </w:pPr>
      <w:r w:rsidRPr="00A11AC7">
        <w:rPr>
          <w:b/>
          <w:i/>
        </w:rPr>
        <w:t>Ends</w:t>
      </w:r>
    </w:p>
    <w:p w:rsidR="00C92C0F" w:rsidRDefault="009D305F" w:rsidP="009D305F">
      <w:pPr>
        <w:spacing w:line="240" w:lineRule="auto"/>
        <w:rPr>
          <w:color w:val="E36C0A" w:themeColor="accent6" w:themeShade="BF"/>
        </w:rPr>
      </w:pPr>
      <w:r w:rsidRPr="00A11AC7">
        <w:rPr>
          <w:b/>
        </w:rPr>
        <w:t>Notes to the Editor</w:t>
      </w:r>
      <w:r>
        <w:rPr>
          <w:b/>
        </w:rPr>
        <w:br/>
      </w:r>
      <w:r>
        <w:t xml:space="preserve">There are numerous photographs specific to this press release. Please visit </w:t>
      </w:r>
      <w:hyperlink r:id="rId6" w:history="1">
        <w:r w:rsidRPr="00563E7B">
          <w:rPr>
            <w:rStyle w:val="Hyperlink"/>
          </w:rPr>
          <w:t>http://media.ngage.co.za</w:t>
        </w:r>
      </w:hyperlink>
      <w:r>
        <w:t xml:space="preserve">  and click the Rio-Carb link. </w:t>
      </w:r>
    </w:p>
    <w:p w:rsidR="00EB1509" w:rsidRDefault="009D305F" w:rsidP="009D305F">
      <w:pPr>
        <w:spacing w:line="240" w:lineRule="auto"/>
      </w:pPr>
      <w:r w:rsidRPr="00A11AC7">
        <w:rPr>
          <w:b/>
        </w:rPr>
        <w:t>About Rio-Carb</w:t>
      </w:r>
      <w:r>
        <w:rPr>
          <w:b/>
        </w:rPr>
        <w:br/>
      </w:r>
      <w:r>
        <w:t xml:space="preserve">Rio-Carb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 </w:t>
      </w:r>
    </w:p>
    <w:p w:rsidR="009D305F" w:rsidRPr="00A11AC7" w:rsidRDefault="009D305F" w:rsidP="009D305F">
      <w:pPr>
        <w:spacing w:line="240" w:lineRule="auto"/>
        <w:rPr>
          <w:b/>
        </w:rPr>
      </w:pPr>
      <w:r w:rsidRPr="00A11AC7">
        <w:rPr>
          <w:b/>
        </w:rPr>
        <w:t xml:space="preserve">Rio-Carb Contact </w:t>
      </w:r>
      <w:r>
        <w:rPr>
          <w:b/>
        </w:rPr>
        <w:br/>
      </w:r>
      <w:proofErr w:type="gramStart"/>
      <w:r>
        <w:t>Martin  Maine</w:t>
      </w:r>
      <w:proofErr w:type="gramEnd"/>
      <w:r>
        <w:rPr>
          <w:b/>
        </w:rPr>
        <w:br/>
      </w:r>
      <w:r w:rsidR="00EB1509">
        <w:t>Rio-</w:t>
      </w:r>
      <w:r w:rsidR="00EB1509" w:rsidRPr="004045B9">
        <w:t>Carb D</w:t>
      </w:r>
      <w:r>
        <w:t xml:space="preserve">irector </w:t>
      </w:r>
      <w:r>
        <w:rPr>
          <w:b/>
        </w:rPr>
        <w:br/>
      </w:r>
      <w:r>
        <w:t>Phone: (011) 908 1014</w:t>
      </w:r>
      <w:r>
        <w:rPr>
          <w:b/>
        </w:rPr>
        <w:br/>
      </w:r>
      <w:r>
        <w:t>Fax:  (011) 908 4139</w:t>
      </w:r>
      <w:r>
        <w:rPr>
          <w:b/>
        </w:rPr>
        <w:br/>
      </w:r>
      <w:r>
        <w:t xml:space="preserve">Email: </w:t>
      </w:r>
      <w:hyperlink r:id="rId7" w:history="1">
        <w:r w:rsidRPr="00563E7B">
          <w:rPr>
            <w:rStyle w:val="Hyperlink"/>
          </w:rPr>
          <w:t>info@riocarb.co.za</w:t>
        </w:r>
      </w:hyperlink>
      <w:r w:rsidR="004045B9">
        <w:br/>
        <w:t xml:space="preserve">Web: </w:t>
      </w:r>
      <w:hyperlink r:id="rId8" w:history="1">
        <w:r w:rsidR="004045B9" w:rsidRPr="004045B9">
          <w:rPr>
            <w:rStyle w:val="Hyperlink"/>
          </w:rPr>
          <w:t>www.riocarb.com</w:t>
        </w:r>
      </w:hyperlink>
    </w:p>
    <w:p w:rsidR="009D305F" w:rsidRDefault="009D305F" w:rsidP="009D305F">
      <w:pPr>
        <w:spacing w:line="240" w:lineRule="auto"/>
        <w:rPr>
          <w:b/>
        </w:rPr>
      </w:pPr>
      <w:r w:rsidRPr="00A11AC7">
        <w:rPr>
          <w:b/>
        </w:rPr>
        <w:t>Media Contact</w:t>
      </w:r>
      <w:r>
        <w:rPr>
          <w:b/>
        </w:rPr>
        <w:br/>
      </w:r>
      <w:r w:rsidR="00C92C0F">
        <w:t>Bridgette Macheke</w:t>
      </w:r>
      <w:r>
        <w:rPr>
          <w:b/>
        </w:rPr>
        <w:br/>
      </w:r>
      <w:r>
        <w:t xml:space="preserve">NGAGE Public Relations </w:t>
      </w:r>
      <w:r>
        <w:rPr>
          <w:b/>
        </w:rPr>
        <w:br/>
      </w:r>
      <w:r>
        <w:t>Phone: (011) 867-7763</w:t>
      </w:r>
      <w:r>
        <w:rPr>
          <w:b/>
        </w:rPr>
        <w:br/>
      </w:r>
      <w:r>
        <w:t>Fax: 086 512 3352</w:t>
      </w:r>
      <w:r>
        <w:rPr>
          <w:b/>
        </w:rPr>
        <w:br/>
      </w:r>
      <w:r w:rsidR="00C92C0F">
        <w:t>Cell: 083 260 8214</w:t>
      </w:r>
      <w:r>
        <w:rPr>
          <w:b/>
        </w:rPr>
        <w:br/>
      </w:r>
      <w:r>
        <w:t xml:space="preserve">Email: </w:t>
      </w:r>
      <w:hyperlink r:id="rId9" w:history="1">
        <w:r w:rsidR="00C92C0F" w:rsidRPr="007A13D2">
          <w:rPr>
            <w:rStyle w:val="Hyperlink"/>
          </w:rPr>
          <w:t>bridgette@ngage.co.za</w:t>
        </w:r>
      </w:hyperlink>
      <w:r>
        <w:rPr>
          <w:b/>
        </w:rPr>
        <w:br/>
      </w:r>
      <w:r>
        <w:t xml:space="preserve">Web: </w:t>
      </w:r>
      <w:hyperlink r:id="rId10" w:history="1">
        <w:r w:rsidRPr="00563E7B">
          <w:rPr>
            <w:rStyle w:val="Hyperlink"/>
          </w:rPr>
          <w:t>www.ngage.co.za</w:t>
        </w:r>
      </w:hyperlink>
    </w:p>
    <w:sectPr w:rsidR="009D305F" w:rsidSect="00EB1509">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A2E6C"/>
    <w:multiLevelType w:val="hybridMultilevel"/>
    <w:tmpl w:val="68AE543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3DBE"/>
    <w:rsid w:val="001368D9"/>
    <w:rsid w:val="001A3DBE"/>
    <w:rsid w:val="001D7E1A"/>
    <w:rsid w:val="00244097"/>
    <w:rsid w:val="002612D0"/>
    <w:rsid w:val="002837B9"/>
    <w:rsid w:val="00327ABA"/>
    <w:rsid w:val="003444EB"/>
    <w:rsid w:val="0039554D"/>
    <w:rsid w:val="003C4EAB"/>
    <w:rsid w:val="003F2613"/>
    <w:rsid w:val="004045B9"/>
    <w:rsid w:val="0041123C"/>
    <w:rsid w:val="004344F0"/>
    <w:rsid w:val="004707D5"/>
    <w:rsid w:val="00536536"/>
    <w:rsid w:val="00673740"/>
    <w:rsid w:val="00745E80"/>
    <w:rsid w:val="007751BF"/>
    <w:rsid w:val="00821FEE"/>
    <w:rsid w:val="00855C5D"/>
    <w:rsid w:val="008872D8"/>
    <w:rsid w:val="00904922"/>
    <w:rsid w:val="009D305F"/>
    <w:rsid w:val="009E3D2B"/>
    <w:rsid w:val="009F335C"/>
    <w:rsid w:val="00A1084E"/>
    <w:rsid w:val="00B06679"/>
    <w:rsid w:val="00B4393B"/>
    <w:rsid w:val="00B52EE8"/>
    <w:rsid w:val="00B73AC7"/>
    <w:rsid w:val="00B869EB"/>
    <w:rsid w:val="00C92C0F"/>
    <w:rsid w:val="00CE3B4D"/>
    <w:rsid w:val="00CE6BAA"/>
    <w:rsid w:val="00D66B68"/>
    <w:rsid w:val="00D76026"/>
    <w:rsid w:val="00E02365"/>
    <w:rsid w:val="00E12CE5"/>
    <w:rsid w:val="00EB1509"/>
    <w:rsid w:val="00EE1A82"/>
    <w:rsid w:val="00EF39B5"/>
    <w:rsid w:val="00F24DF3"/>
    <w:rsid w:val="00FA6039"/>
    <w:rsid w:val="00FE7CB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05F"/>
    <w:rPr>
      <w:color w:val="0000FF" w:themeColor="hyperlink"/>
      <w:u w:val="single"/>
    </w:rPr>
  </w:style>
  <w:style w:type="paragraph" w:styleId="ListParagraph">
    <w:name w:val="List Paragraph"/>
    <w:basedOn w:val="Normal"/>
    <w:uiPriority w:val="34"/>
    <w:qFormat/>
    <w:rsid w:val="00D76026"/>
    <w:pPr>
      <w:ind w:left="720"/>
      <w:contextualSpacing/>
    </w:pPr>
  </w:style>
  <w:style w:type="character" w:styleId="CommentReference">
    <w:name w:val="annotation reference"/>
    <w:basedOn w:val="DefaultParagraphFont"/>
    <w:uiPriority w:val="99"/>
    <w:semiHidden/>
    <w:unhideWhenUsed/>
    <w:rsid w:val="004045B9"/>
    <w:rPr>
      <w:sz w:val="16"/>
      <w:szCs w:val="16"/>
    </w:rPr>
  </w:style>
  <w:style w:type="paragraph" w:styleId="CommentText">
    <w:name w:val="annotation text"/>
    <w:basedOn w:val="Normal"/>
    <w:link w:val="CommentTextChar"/>
    <w:uiPriority w:val="99"/>
    <w:semiHidden/>
    <w:unhideWhenUsed/>
    <w:rsid w:val="004045B9"/>
    <w:pPr>
      <w:spacing w:line="240" w:lineRule="auto"/>
    </w:pPr>
    <w:rPr>
      <w:sz w:val="20"/>
      <w:szCs w:val="20"/>
    </w:rPr>
  </w:style>
  <w:style w:type="character" w:customStyle="1" w:styleId="CommentTextChar">
    <w:name w:val="Comment Text Char"/>
    <w:basedOn w:val="DefaultParagraphFont"/>
    <w:link w:val="CommentText"/>
    <w:uiPriority w:val="99"/>
    <w:semiHidden/>
    <w:rsid w:val="004045B9"/>
    <w:rPr>
      <w:sz w:val="20"/>
      <w:szCs w:val="20"/>
    </w:rPr>
  </w:style>
  <w:style w:type="paragraph" w:styleId="CommentSubject">
    <w:name w:val="annotation subject"/>
    <w:basedOn w:val="CommentText"/>
    <w:next w:val="CommentText"/>
    <w:link w:val="CommentSubjectChar"/>
    <w:uiPriority w:val="99"/>
    <w:semiHidden/>
    <w:unhideWhenUsed/>
    <w:rsid w:val="004045B9"/>
    <w:rPr>
      <w:b/>
      <w:bCs/>
    </w:rPr>
  </w:style>
  <w:style w:type="character" w:customStyle="1" w:styleId="CommentSubjectChar">
    <w:name w:val="Comment Subject Char"/>
    <w:basedOn w:val="CommentTextChar"/>
    <w:link w:val="CommentSubject"/>
    <w:uiPriority w:val="99"/>
    <w:semiHidden/>
    <w:rsid w:val="004045B9"/>
    <w:rPr>
      <w:b/>
      <w:bCs/>
    </w:rPr>
  </w:style>
  <w:style w:type="paragraph" w:styleId="BalloonText">
    <w:name w:val="Balloon Text"/>
    <w:basedOn w:val="Normal"/>
    <w:link w:val="BalloonTextChar"/>
    <w:uiPriority w:val="99"/>
    <w:semiHidden/>
    <w:unhideWhenUsed/>
    <w:rsid w:val="00404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05F"/>
    <w:rPr>
      <w:color w:val="0000FF" w:themeColor="hyperlink"/>
      <w:u w:val="single"/>
    </w:rPr>
  </w:style>
  <w:style w:type="paragraph" w:styleId="ListParagraph">
    <w:name w:val="List Paragraph"/>
    <w:basedOn w:val="Normal"/>
    <w:uiPriority w:val="34"/>
    <w:qFormat/>
    <w:rsid w:val="00D76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carb.com" TargetMode="External"/><Relationship Id="rId3" Type="http://schemas.openxmlformats.org/officeDocument/2006/relationships/styles" Target="styles.xml"/><Relationship Id="rId7" Type="http://schemas.openxmlformats.org/officeDocument/2006/relationships/hyperlink" Target="mailto:info@riocarb.co.z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dia.ngage.co.za"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gage.co.za" TargetMode="External"/><Relationship Id="rId4" Type="http://schemas.openxmlformats.org/officeDocument/2006/relationships/settings" Target="settings.xml"/><Relationship Id="rId9" Type="http://schemas.openxmlformats.org/officeDocument/2006/relationships/hyperlink" Target="mailto:bridgett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A654-A409-4F86-8008-2D781D9E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4</cp:revision>
  <cp:lastPrinted>2013-07-31T08:42:00Z</cp:lastPrinted>
  <dcterms:created xsi:type="dcterms:W3CDTF">2013-07-31T08:29:00Z</dcterms:created>
  <dcterms:modified xsi:type="dcterms:W3CDTF">2013-07-31T08:48:00Z</dcterms:modified>
</cp:coreProperties>
</file>