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4B9FBAD0" w:rsidR="00362346" w:rsidRDefault="009E6231" w:rsidP="00D477E8">
      <w:pPr>
        <w:spacing w:line="240" w:lineRule="auto"/>
        <w:rPr>
          <w:rFonts w:ascii="Arial" w:hAnsi="Arial" w:cs="Arial"/>
          <w:sz w:val="28"/>
          <w:szCs w:val="28"/>
        </w:rPr>
      </w:pPr>
      <w:r w:rsidRPr="009E6231">
        <w:rPr>
          <w:rFonts w:ascii="Arial" w:hAnsi="Arial" w:cs="Arial"/>
          <w:sz w:val="28"/>
          <w:szCs w:val="28"/>
        </w:rPr>
        <w:t>AECOM lauds its women engineers as part of INWED 2023 celebrations</w:t>
      </w:r>
    </w:p>
    <w:p w14:paraId="04D26B2B" w14:textId="01DFC482" w:rsidR="008E277C" w:rsidRDefault="00F717C8" w:rsidP="009E6231">
      <w:pPr>
        <w:spacing w:line="240" w:lineRule="auto"/>
        <w:rPr>
          <w:rFonts w:cs="Arial"/>
          <w:iCs/>
        </w:rPr>
      </w:pPr>
      <w:r>
        <w:rPr>
          <w:rFonts w:cs="Arial"/>
          <w:b/>
          <w:iCs/>
        </w:rPr>
        <w:t>2</w:t>
      </w:r>
      <w:r w:rsidR="00E6677A">
        <w:rPr>
          <w:rFonts w:cs="Arial"/>
          <w:b/>
          <w:iCs/>
        </w:rPr>
        <w:t>1</w:t>
      </w:r>
      <w:r>
        <w:rPr>
          <w:rFonts w:cs="Arial"/>
          <w:b/>
          <w:iCs/>
        </w:rPr>
        <w:t xml:space="preserve"> June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9E6231" w:rsidRPr="009E6231">
        <w:rPr>
          <w:rFonts w:cs="Arial"/>
          <w:iCs/>
        </w:rPr>
        <w:t xml:space="preserve">In celebration of </w:t>
      </w:r>
      <w:hyperlink r:id="rId11" w:history="1">
        <w:r w:rsidR="009E6231" w:rsidRPr="00B40AD3">
          <w:rPr>
            <w:rStyle w:val="Hyperlink"/>
            <w:rFonts w:cs="Arial"/>
            <w:iCs/>
          </w:rPr>
          <w:t>International Women in Engineering Day (INWED)</w:t>
        </w:r>
      </w:hyperlink>
      <w:r w:rsidR="009E6231" w:rsidRPr="009E6231">
        <w:rPr>
          <w:rFonts w:cs="Arial"/>
          <w:iCs/>
        </w:rPr>
        <w:t xml:space="preserve"> on 23 June, globally trusted infrastructure consulting firm </w:t>
      </w:r>
      <w:hyperlink r:id="rId12" w:history="1">
        <w:r w:rsidR="009E6231" w:rsidRPr="00B40AD3">
          <w:rPr>
            <w:rStyle w:val="Hyperlink"/>
            <w:rFonts w:cs="Arial"/>
            <w:iCs/>
          </w:rPr>
          <w:t>AECOM</w:t>
        </w:r>
      </w:hyperlink>
      <w:r w:rsidR="009E6231" w:rsidRPr="009E6231">
        <w:rPr>
          <w:rFonts w:cs="Arial"/>
          <w:iCs/>
        </w:rPr>
        <w:t xml:space="preserve"> is showcasing</w:t>
      </w:r>
      <w:r w:rsidR="00DD03E7">
        <w:rPr>
          <w:rFonts w:cs="Arial"/>
          <w:iCs/>
        </w:rPr>
        <w:t xml:space="preserve"> the important role that women play in the company</w:t>
      </w:r>
      <w:r w:rsidR="009E6231" w:rsidRPr="009E6231">
        <w:rPr>
          <w:rFonts w:cs="Arial"/>
          <w:iCs/>
        </w:rPr>
        <w:t>.</w:t>
      </w:r>
      <w:r w:rsidR="008E277C">
        <w:rPr>
          <w:rFonts w:cs="Arial"/>
          <w:iCs/>
        </w:rPr>
        <w:t xml:space="preserve"> Its </w:t>
      </w:r>
      <w:r w:rsidR="008E277C" w:rsidRPr="008E277C">
        <w:rPr>
          <w:rFonts w:cs="Arial"/>
          <w:iCs/>
        </w:rPr>
        <w:t xml:space="preserve">commitment to equity, diversity and inclusion enables </w:t>
      </w:r>
      <w:r w:rsidR="008E277C">
        <w:rPr>
          <w:rFonts w:cs="Arial"/>
          <w:iCs/>
        </w:rPr>
        <w:t>it</w:t>
      </w:r>
      <w:r w:rsidR="008E277C" w:rsidRPr="008E277C">
        <w:rPr>
          <w:rFonts w:cs="Arial"/>
          <w:iCs/>
        </w:rPr>
        <w:t xml:space="preserve"> to better anticipate </w:t>
      </w:r>
      <w:r w:rsidR="008E277C">
        <w:rPr>
          <w:rFonts w:cs="Arial"/>
          <w:iCs/>
        </w:rPr>
        <w:t>its</w:t>
      </w:r>
      <w:r w:rsidR="008E277C" w:rsidRPr="008E277C">
        <w:rPr>
          <w:rFonts w:cs="Arial"/>
          <w:iCs/>
        </w:rPr>
        <w:t xml:space="preserve"> clients’ needs, understand the challenges facing the communities </w:t>
      </w:r>
      <w:r w:rsidR="008E277C">
        <w:rPr>
          <w:rFonts w:cs="Arial"/>
          <w:iCs/>
        </w:rPr>
        <w:t xml:space="preserve">it </w:t>
      </w:r>
      <w:r w:rsidR="008E277C" w:rsidRPr="008E277C">
        <w:rPr>
          <w:rFonts w:cs="Arial"/>
          <w:iCs/>
        </w:rPr>
        <w:t>serve</w:t>
      </w:r>
      <w:r w:rsidR="008E277C">
        <w:rPr>
          <w:rFonts w:cs="Arial"/>
          <w:iCs/>
        </w:rPr>
        <w:t>s</w:t>
      </w:r>
      <w:r w:rsidR="008E277C" w:rsidRPr="008E277C">
        <w:rPr>
          <w:rFonts w:cs="Arial"/>
          <w:iCs/>
        </w:rPr>
        <w:t xml:space="preserve">, drive innovation that propels </w:t>
      </w:r>
      <w:r w:rsidR="008E277C">
        <w:rPr>
          <w:rFonts w:cs="Arial"/>
          <w:iCs/>
        </w:rPr>
        <w:t xml:space="preserve">the </w:t>
      </w:r>
      <w:r w:rsidR="008E277C" w:rsidRPr="008E277C">
        <w:rPr>
          <w:rFonts w:cs="Arial"/>
          <w:iCs/>
        </w:rPr>
        <w:t>industry forward and reali</w:t>
      </w:r>
      <w:r w:rsidR="008E277C">
        <w:rPr>
          <w:rFonts w:cs="Arial"/>
          <w:iCs/>
        </w:rPr>
        <w:t>s</w:t>
      </w:r>
      <w:r w:rsidR="008E277C" w:rsidRPr="008E277C">
        <w:rPr>
          <w:rFonts w:cs="Arial"/>
          <w:iCs/>
        </w:rPr>
        <w:t xml:space="preserve">e </w:t>
      </w:r>
      <w:r w:rsidR="008E277C">
        <w:rPr>
          <w:rFonts w:cs="Arial"/>
          <w:iCs/>
        </w:rPr>
        <w:t xml:space="preserve">its </w:t>
      </w:r>
      <w:r w:rsidR="008E277C" w:rsidRPr="008E277C">
        <w:rPr>
          <w:rFonts w:cs="Arial"/>
          <w:iCs/>
        </w:rPr>
        <w:t>purpose of delivering a better world.</w:t>
      </w:r>
    </w:p>
    <w:p w14:paraId="0267EAE6" w14:textId="46623A91" w:rsidR="00293602" w:rsidRDefault="009E6231" w:rsidP="009E6231">
      <w:pPr>
        <w:spacing w:line="240" w:lineRule="auto"/>
        <w:rPr>
          <w:rFonts w:cs="Arial"/>
          <w:iCs/>
        </w:rPr>
      </w:pPr>
      <w:r w:rsidRPr="009E6231">
        <w:rPr>
          <w:rFonts w:cs="Arial"/>
          <w:iCs/>
        </w:rPr>
        <w:t>Held under the banner of the Women’s Engineering Society (WES), INWED celebrates its 10</w:t>
      </w:r>
      <w:r w:rsidRPr="008E277C">
        <w:rPr>
          <w:rFonts w:cs="Arial"/>
          <w:iCs/>
          <w:vertAlign w:val="superscript"/>
        </w:rPr>
        <w:t>th</w:t>
      </w:r>
      <w:r w:rsidR="008E277C">
        <w:rPr>
          <w:rFonts w:cs="Arial"/>
          <w:iCs/>
        </w:rPr>
        <w:t xml:space="preserve"> </w:t>
      </w:r>
      <w:r w:rsidRPr="009E6231">
        <w:rPr>
          <w:rFonts w:cs="Arial"/>
          <w:iCs/>
        </w:rPr>
        <w:t xml:space="preserve">year in 2023, yet again promoting the amazing work being carried out by women engineers across the globe under the theme of ‘Make Safety </w:t>
      </w:r>
      <w:r w:rsidR="00F717C8">
        <w:rPr>
          <w:rFonts w:cs="Arial"/>
          <w:iCs/>
        </w:rPr>
        <w:t>Seen</w:t>
      </w:r>
      <w:r w:rsidRPr="009E6231">
        <w:rPr>
          <w:rFonts w:cs="Arial"/>
          <w:iCs/>
        </w:rPr>
        <w:t>’</w:t>
      </w:r>
      <w:r w:rsidR="00293602">
        <w:rPr>
          <w:rFonts w:cs="Arial"/>
          <w:iCs/>
        </w:rPr>
        <w:t>.</w:t>
      </w:r>
    </w:p>
    <w:p w14:paraId="2DA7E980" w14:textId="13E88FE9" w:rsidR="00293602" w:rsidRDefault="00293602" w:rsidP="009E6231">
      <w:pPr>
        <w:spacing w:line="240" w:lineRule="auto"/>
        <w:rPr>
          <w:rFonts w:cs="Arial"/>
          <w:iCs/>
        </w:rPr>
      </w:pPr>
      <w:r>
        <w:rPr>
          <w:rFonts w:cs="Arial"/>
          <w:iCs/>
        </w:rPr>
        <w:t xml:space="preserve">Even though she has only been at AECOM for five months, </w:t>
      </w:r>
      <w:r w:rsidRPr="00293602">
        <w:rPr>
          <w:rFonts w:cs="Arial"/>
          <w:b/>
          <w:bCs/>
          <w:iCs/>
        </w:rPr>
        <w:t>Debbie Govender</w:t>
      </w:r>
      <w:r>
        <w:rPr>
          <w:rFonts w:cs="Arial"/>
          <w:iCs/>
        </w:rPr>
        <w:t xml:space="preserve"> has already worked on three major projects in railway engineering. She says it has been intense as it has involved a lot of work in a relatively short space of time. With a BSc and MSc in Civil Engineering, she has a decade’s experience at a major parastatal under her belt,</w:t>
      </w:r>
      <w:r w:rsidRPr="00293602">
        <w:t xml:space="preserve"> </w:t>
      </w:r>
      <w:r>
        <w:rPr>
          <w:rFonts w:cs="Arial"/>
          <w:iCs/>
        </w:rPr>
        <w:t>working in g</w:t>
      </w:r>
      <w:r w:rsidRPr="00293602">
        <w:rPr>
          <w:rFonts w:cs="Arial"/>
          <w:iCs/>
        </w:rPr>
        <w:t>eotech</w:t>
      </w:r>
      <w:r>
        <w:rPr>
          <w:rFonts w:cs="Arial"/>
          <w:iCs/>
        </w:rPr>
        <w:t>nical, r</w:t>
      </w:r>
      <w:r w:rsidRPr="00293602">
        <w:rPr>
          <w:rFonts w:cs="Arial"/>
          <w:iCs/>
        </w:rPr>
        <w:t>ailway design and project and program</w:t>
      </w:r>
      <w:r>
        <w:rPr>
          <w:rFonts w:cs="Arial"/>
          <w:iCs/>
        </w:rPr>
        <w:t>me</w:t>
      </w:r>
      <w:r w:rsidRPr="00293602">
        <w:rPr>
          <w:rFonts w:cs="Arial"/>
          <w:iCs/>
        </w:rPr>
        <w:t xml:space="preserve"> management</w:t>
      </w:r>
      <w:r>
        <w:rPr>
          <w:rFonts w:cs="Arial"/>
          <w:iCs/>
        </w:rPr>
        <w:t>.</w:t>
      </w:r>
    </w:p>
    <w:p w14:paraId="11398139" w14:textId="5ED36A21" w:rsidR="00293602" w:rsidRDefault="00293602" w:rsidP="009E6231">
      <w:pPr>
        <w:spacing w:line="240" w:lineRule="auto"/>
        <w:rPr>
          <w:rFonts w:cs="Arial"/>
          <w:iCs/>
        </w:rPr>
      </w:pPr>
      <w:r>
        <w:rPr>
          <w:rFonts w:cs="Arial"/>
          <w:iCs/>
        </w:rPr>
        <w:t>Her move to the private sector was prompted by</w:t>
      </w:r>
      <w:r w:rsidR="00B639CC">
        <w:rPr>
          <w:rFonts w:cs="Arial"/>
          <w:iCs/>
        </w:rPr>
        <w:t xml:space="preserve"> a desire for a more rounded engineering experience, including exposure to international projects, which is AECOM’s forte. “</w:t>
      </w:r>
      <w:r w:rsidR="00B639CC" w:rsidRPr="00B639CC">
        <w:rPr>
          <w:rFonts w:cs="Arial"/>
          <w:iCs/>
        </w:rPr>
        <w:t xml:space="preserve">It is good to learn how things work in other countries and know </w:t>
      </w:r>
      <w:r w:rsidR="00B639CC">
        <w:rPr>
          <w:rFonts w:cs="Arial"/>
          <w:iCs/>
        </w:rPr>
        <w:t xml:space="preserve">that </w:t>
      </w:r>
      <w:r w:rsidR="00B639CC" w:rsidRPr="00B639CC">
        <w:rPr>
          <w:rFonts w:cs="Arial"/>
          <w:iCs/>
        </w:rPr>
        <w:t>we are able to apply our local skills and expertise around the world</w:t>
      </w:r>
      <w:r w:rsidR="00B639CC">
        <w:rPr>
          <w:rFonts w:cs="Arial"/>
          <w:iCs/>
        </w:rPr>
        <w:t>,” says Debbie.</w:t>
      </w:r>
    </w:p>
    <w:p w14:paraId="37DCA375" w14:textId="04D14760" w:rsidR="00B639CC" w:rsidRDefault="00B639CC" w:rsidP="009E6231">
      <w:pPr>
        <w:spacing w:line="240" w:lineRule="auto"/>
        <w:rPr>
          <w:rFonts w:cs="Arial"/>
          <w:iCs/>
        </w:rPr>
      </w:pPr>
      <w:r>
        <w:rPr>
          <w:rFonts w:cs="Arial"/>
          <w:iCs/>
        </w:rPr>
        <w:t xml:space="preserve">What keeps her passionate about her job and the industry is the opportunity to address real-world problems and challenges. The importance of the passenger rail system in South Africa is underpinned by the fact that people need </w:t>
      </w:r>
      <w:r w:rsidR="008F2231">
        <w:rPr>
          <w:rFonts w:cs="Arial"/>
          <w:iCs/>
        </w:rPr>
        <w:t xml:space="preserve">a </w:t>
      </w:r>
      <w:r>
        <w:rPr>
          <w:rFonts w:cs="Arial"/>
          <w:iCs/>
        </w:rPr>
        <w:t xml:space="preserve">cost-effective way to move around the country. </w:t>
      </w:r>
    </w:p>
    <w:p w14:paraId="104F93B6" w14:textId="1CB0D780" w:rsidR="00B639CC" w:rsidRDefault="00B639CC" w:rsidP="00B639CC">
      <w:pPr>
        <w:spacing w:line="240" w:lineRule="auto"/>
        <w:rPr>
          <w:rFonts w:cs="Arial"/>
          <w:iCs/>
        </w:rPr>
      </w:pPr>
      <w:r>
        <w:rPr>
          <w:rFonts w:cs="Arial"/>
          <w:iCs/>
        </w:rPr>
        <w:t>“W</w:t>
      </w:r>
      <w:r w:rsidRPr="00B639CC">
        <w:rPr>
          <w:rFonts w:cs="Arial"/>
          <w:iCs/>
        </w:rPr>
        <w:t xml:space="preserve">hat keeps me </w:t>
      </w:r>
      <w:r>
        <w:rPr>
          <w:rFonts w:cs="Arial"/>
          <w:iCs/>
        </w:rPr>
        <w:t xml:space="preserve">motivated </w:t>
      </w:r>
      <w:r w:rsidRPr="00B639CC">
        <w:rPr>
          <w:rFonts w:cs="Arial"/>
          <w:iCs/>
        </w:rPr>
        <w:t xml:space="preserve">is gaining more knowledge </w:t>
      </w:r>
      <w:r>
        <w:rPr>
          <w:rFonts w:cs="Arial"/>
          <w:iCs/>
        </w:rPr>
        <w:t xml:space="preserve">by being involved in infrastructure projects that stand to play a vital role in empowering local communities and the quality of life and economic development of the country,” says </w:t>
      </w:r>
      <w:r w:rsidR="000A2E22">
        <w:rPr>
          <w:rFonts w:cs="Arial"/>
          <w:iCs/>
        </w:rPr>
        <w:t>Debbie</w:t>
      </w:r>
      <w:r>
        <w:rPr>
          <w:rFonts w:cs="Arial"/>
          <w:iCs/>
        </w:rPr>
        <w:t>.</w:t>
      </w:r>
    </w:p>
    <w:p w14:paraId="1C8B2103" w14:textId="29276CC9" w:rsidR="00B639CC" w:rsidRDefault="00B639CC" w:rsidP="009E6231">
      <w:pPr>
        <w:spacing w:line="240" w:lineRule="auto"/>
        <w:rPr>
          <w:rFonts w:cs="Arial"/>
          <w:iCs/>
        </w:rPr>
      </w:pPr>
      <w:r>
        <w:rPr>
          <w:rFonts w:cs="Arial"/>
          <w:iCs/>
        </w:rPr>
        <w:t xml:space="preserve">Commenting on the INWED 2023 theme of </w:t>
      </w:r>
      <w:r w:rsidRPr="00B639CC">
        <w:rPr>
          <w:rFonts w:cs="Arial"/>
          <w:iCs/>
        </w:rPr>
        <w:t xml:space="preserve">‘Make Safety </w:t>
      </w:r>
      <w:r w:rsidR="00F717C8">
        <w:rPr>
          <w:rFonts w:cs="Arial"/>
          <w:iCs/>
        </w:rPr>
        <w:t>Seen</w:t>
      </w:r>
      <w:r w:rsidRPr="00B639CC">
        <w:rPr>
          <w:rFonts w:cs="Arial"/>
          <w:iCs/>
        </w:rPr>
        <w:t>’</w:t>
      </w:r>
      <w:r>
        <w:rPr>
          <w:rFonts w:cs="Arial"/>
          <w:iCs/>
        </w:rPr>
        <w:t xml:space="preserve">, </w:t>
      </w:r>
      <w:r w:rsidR="000A2E22">
        <w:rPr>
          <w:rFonts w:cs="Arial"/>
          <w:iCs/>
        </w:rPr>
        <w:t>Debbie</w:t>
      </w:r>
      <w:r>
        <w:rPr>
          <w:rFonts w:cs="Arial"/>
          <w:iCs/>
        </w:rPr>
        <w:t xml:space="preserve"> says it is vital for engineers to integrate safety and environmental considerations into their designs. “I</w:t>
      </w:r>
      <w:r w:rsidRPr="00B639CC">
        <w:rPr>
          <w:rFonts w:cs="Arial"/>
          <w:iCs/>
        </w:rPr>
        <w:t>t is changing the mindset</w:t>
      </w:r>
      <w:r>
        <w:rPr>
          <w:rFonts w:cs="Arial"/>
          <w:iCs/>
        </w:rPr>
        <w:t xml:space="preserve"> from a </w:t>
      </w:r>
      <w:r w:rsidRPr="00B639CC">
        <w:rPr>
          <w:rFonts w:cs="Arial"/>
          <w:iCs/>
        </w:rPr>
        <w:t>traditional focus on</w:t>
      </w:r>
      <w:r>
        <w:rPr>
          <w:rFonts w:cs="Arial"/>
          <w:iCs/>
        </w:rPr>
        <w:t xml:space="preserve"> the bottom line and</w:t>
      </w:r>
      <w:r w:rsidRPr="00B639CC">
        <w:rPr>
          <w:rFonts w:cs="Arial"/>
          <w:iCs/>
        </w:rPr>
        <w:t xml:space="preserve"> push</w:t>
      </w:r>
      <w:r>
        <w:rPr>
          <w:rFonts w:cs="Arial"/>
          <w:iCs/>
        </w:rPr>
        <w:t>ing</w:t>
      </w:r>
      <w:r w:rsidRPr="00B639CC">
        <w:rPr>
          <w:rFonts w:cs="Arial"/>
          <w:iCs/>
        </w:rPr>
        <w:t xml:space="preserve"> </w:t>
      </w:r>
      <w:r>
        <w:rPr>
          <w:rFonts w:cs="Arial"/>
          <w:iCs/>
        </w:rPr>
        <w:t xml:space="preserve">for </w:t>
      </w:r>
      <w:r w:rsidRPr="00B639CC">
        <w:rPr>
          <w:rFonts w:cs="Arial"/>
          <w:iCs/>
        </w:rPr>
        <w:t>the most</w:t>
      </w:r>
      <w:r>
        <w:rPr>
          <w:rFonts w:cs="Arial"/>
          <w:iCs/>
        </w:rPr>
        <w:t xml:space="preserve"> cost-effective</w:t>
      </w:r>
      <w:r w:rsidRPr="00B639CC">
        <w:rPr>
          <w:rFonts w:cs="Arial"/>
          <w:iCs/>
        </w:rPr>
        <w:t xml:space="preserve"> design</w:t>
      </w:r>
      <w:r>
        <w:rPr>
          <w:rFonts w:cs="Arial"/>
          <w:iCs/>
        </w:rPr>
        <w:t xml:space="preserve"> to </w:t>
      </w:r>
      <w:r w:rsidRPr="00B639CC">
        <w:rPr>
          <w:rFonts w:cs="Arial"/>
          <w:iCs/>
        </w:rPr>
        <w:t xml:space="preserve">now </w:t>
      </w:r>
      <w:r>
        <w:rPr>
          <w:rFonts w:cs="Arial"/>
          <w:iCs/>
        </w:rPr>
        <w:t xml:space="preserve">where </w:t>
      </w:r>
      <w:r w:rsidRPr="00B639CC">
        <w:rPr>
          <w:rFonts w:cs="Arial"/>
          <w:iCs/>
        </w:rPr>
        <w:t xml:space="preserve">we have to think </w:t>
      </w:r>
      <w:r>
        <w:rPr>
          <w:rFonts w:cs="Arial"/>
          <w:iCs/>
        </w:rPr>
        <w:t xml:space="preserve">much more </w:t>
      </w:r>
      <w:r w:rsidRPr="00B639CC">
        <w:rPr>
          <w:rFonts w:cs="Arial"/>
          <w:iCs/>
        </w:rPr>
        <w:t>about the people factor</w:t>
      </w:r>
      <w:r>
        <w:rPr>
          <w:rFonts w:cs="Arial"/>
          <w:iCs/>
        </w:rPr>
        <w:t>.”</w:t>
      </w:r>
    </w:p>
    <w:p w14:paraId="51D91173" w14:textId="6BABE4F2" w:rsidR="00B639CC" w:rsidRDefault="00B639CC" w:rsidP="00B639CC">
      <w:pPr>
        <w:spacing w:line="240" w:lineRule="auto"/>
        <w:rPr>
          <w:rFonts w:cs="Arial"/>
          <w:iCs/>
        </w:rPr>
      </w:pPr>
      <w:r>
        <w:rPr>
          <w:rFonts w:cs="Arial"/>
          <w:iCs/>
        </w:rPr>
        <w:t>He</w:t>
      </w:r>
      <w:r w:rsidR="008F2231">
        <w:rPr>
          <w:rFonts w:cs="Arial"/>
          <w:iCs/>
        </w:rPr>
        <w:t>r</w:t>
      </w:r>
      <w:r>
        <w:rPr>
          <w:rFonts w:cs="Arial"/>
          <w:iCs/>
        </w:rPr>
        <w:t xml:space="preserve"> message to young girls contemplating a similar career path is to “pick a career that makes you excited to get up every morning. </w:t>
      </w:r>
      <w:r w:rsidRPr="00B639CC">
        <w:rPr>
          <w:rFonts w:cs="Arial"/>
          <w:iCs/>
        </w:rPr>
        <w:t>Working in engineering</w:t>
      </w:r>
      <w:r>
        <w:rPr>
          <w:rFonts w:cs="Arial"/>
          <w:iCs/>
        </w:rPr>
        <w:t>,</w:t>
      </w:r>
      <w:r w:rsidRPr="00B639CC">
        <w:rPr>
          <w:rFonts w:cs="Arial"/>
          <w:iCs/>
        </w:rPr>
        <w:t xml:space="preserve"> especially in this country</w:t>
      </w:r>
      <w:r>
        <w:rPr>
          <w:rFonts w:cs="Arial"/>
          <w:iCs/>
        </w:rPr>
        <w:t>,</w:t>
      </w:r>
      <w:r w:rsidRPr="00B639CC">
        <w:rPr>
          <w:rFonts w:cs="Arial"/>
          <w:iCs/>
        </w:rPr>
        <w:t xml:space="preserve"> makes you feel you are making a difference, improving lives</w:t>
      </w:r>
      <w:r>
        <w:rPr>
          <w:rFonts w:cs="Arial"/>
          <w:iCs/>
        </w:rPr>
        <w:t>,</w:t>
      </w:r>
      <w:r w:rsidRPr="00B639CC">
        <w:rPr>
          <w:rFonts w:cs="Arial"/>
          <w:iCs/>
        </w:rPr>
        <w:t xml:space="preserve"> and making South Africa a better place </w:t>
      </w:r>
      <w:r>
        <w:rPr>
          <w:rFonts w:cs="Arial"/>
          <w:iCs/>
        </w:rPr>
        <w:t xml:space="preserve">for all </w:t>
      </w:r>
      <w:r w:rsidRPr="00B639CC">
        <w:rPr>
          <w:rFonts w:cs="Arial"/>
          <w:iCs/>
        </w:rPr>
        <w:t>to live in</w:t>
      </w:r>
      <w:r>
        <w:rPr>
          <w:rFonts w:cs="Arial"/>
          <w:iCs/>
        </w:rPr>
        <w:t xml:space="preserve">. </w:t>
      </w:r>
      <w:r w:rsidRPr="00B639CC">
        <w:rPr>
          <w:rFonts w:cs="Arial"/>
          <w:iCs/>
        </w:rPr>
        <w:t>It is challenging and interesting</w:t>
      </w:r>
      <w:r>
        <w:rPr>
          <w:rFonts w:cs="Arial"/>
          <w:iCs/>
        </w:rPr>
        <w:t>.</w:t>
      </w:r>
      <w:r w:rsidRPr="00B639CC">
        <w:rPr>
          <w:rFonts w:cs="Arial"/>
          <w:iCs/>
        </w:rPr>
        <w:t xml:space="preserve"> </w:t>
      </w:r>
      <w:r>
        <w:rPr>
          <w:rFonts w:cs="Arial"/>
          <w:iCs/>
        </w:rPr>
        <w:t>Y</w:t>
      </w:r>
      <w:r w:rsidRPr="00B639CC">
        <w:rPr>
          <w:rFonts w:cs="Arial"/>
          <w:iCs/>
        </w:rPr>
        <w:t>ou should just go out there and do your thing</w:t>
      </w:r>
      <w:r>
        <w:rPr>
          <w:rFonts w:cs="Arial"/>
          <w:iCs/>
        </w:rPr>
        <w:t>, as i</w:t>
      </w:r>
      <w:r w:rsidRPr="00B639CC">
        <w:rPr>
          <w:rFonts w:cs="Arial"/>
          <w:iCs/>
        </w:rPr>
        <w:t>t is a great career path</w:t>
      </w:r>
      <w:r>
        <w:rPr>
          <w:rFonts w:cs="Arial"/>
          <w:iCs/>
        </w:rPr>
        <w:t>.”</w:t>
      </w:r>
    </w:p>
    <w:p w14:paraId="05419CB7" w14:textId="4BEFA865" w:rsidR="00B639CC" w:rsidRDefault="00DE6A8D" w:rsidP="00B639CC">
      <w:pPr>
        <w:spacing w:line="240" w:lineRule="auto"/>
        <w:rPr>
          <w:rFonts w:cs="Arial"/>
          <w:iCs/>
        </w:rPr>
      </w:pPr>
      <w:r>
        <w:rPr>
          <w:rFonts w:cs="Arial"/>
          <w:iCs/>
        </w:rPr>
        <w:t xml:space="preserve">Only at AECOM for eight months, structural engineer </w:t>
      </w:r>
      <w:r w:rsidRPr="002A2FB9">
        <w:rPr>
          <w:rFonts w:cs="Arial"/>
          <w:b/>
          <w:bCs/>
          <w:iCs/>
        </w:rPr>
        <w:t>Sean Moodley</w:t>
      </w:r>
      <w:r w:rsidR="002A2FB9">
        <w:rPr>
          <w:rFonts w:cs="Arial"/>
          <w:iCs/>
        </w:rPr>
        <w:t xml:space="preserve"> has experience in water and wastewater treatment plants and highlights the opportunity of being able to work on multidisciplinary projects. “That exposure to different disciplines is fascinating, especially seeing how other teams work and communicate.”</w:t>
      </w:r>
    </w:p>
    <w:p w14:paraId="2D7E6243" w14:textId="2EA8593D" w:rsidR="002A2FB9" w:rsidRDefault="002A2FB9" w:rsidP="002A2FB9">
      <w:pPr>
        <w:spacing w:line="240" w:lineRule="auto"/>
        <w:rPr>
          <w:rFonts w:cs="Arial"/>
          <w:iCs/>
        </w:rPr>
      </w:pPr>
      <w:r>
        <w:rPr>
          <w:rFonts w:cs="Arial"/>
          <w:iCs/>
        </w:rPr>
        <w:t>Sean says young girls contemplating a similar career path are often intimidated by the title of ‘engineer’. “T</w:t>
      </w:r>
      <w:r w:rsidRPr="002A2FB9">
        <w:rPr>
          <w:rFonts w:cs="Arial"/>
          <w:iCs/>
        </w:rPr>
        <w:t>here is a need for soft skills in the industry and a shift towards more human</w:t>
      </w:r>
      <w:r>
        <w:rPr>
          <w:rFonts w:cs="Arial"/>
          <w:iCs/>
        </w:rPr>
        <w:t>-</w:t>
      </w:r>
      <w:r w:rsidRPr="002A2FB9">
        <w:rPr>
          <w:rFonts w:cs="Arial"/>
          <w:iCs/>
        </w:rPr>
        <w:t>centr</w:t>
      </w:r>
      <w:r>
        <w:rPr>
          <w:rFonts w:cs="Arial"/>
          <w:iCs/>
        </w:rPr>
        <w:t>e</w:t>
      </w:r>
      <w:r w:rsidRPr="002A2FB9">
        <w:rPr>
          <w:rFonts w:cs="Arial"/>
          <w:iCs/>
        </w:rPr>
        <w:t>d design</w:t>
      </w:r>
      <w:r>
        <w:rPr>
          <w:rFonts w:cs="Arial"/>
          <w:iCs/>
        </w:rPr>
        <w:t>. W</w:t>
      </w:r>
      <w:r w:rsidRPr="002A2FB9">
        <w:rPr>
          <w:rFonts w:cs="Arial"/>
          <w:iCs/>
        </w:rPr>
        <w:t xml:space="preserve">hat is so interesting is </w:t>
      </w:r>
      <w:r w:rsidR="008F2231">
        <w:rPr>
          <w:rFonts w:cs="Arial"/>
          <w:iCs/>
        </w:rPr>
        <w:t xml:space="preserve">that </w:t>
      </w:r>
      <w:r w:rsidRPr="002A2FB9">
        <w:rPr>
          <w:rFonts w:cs="Arial"/>
          <w:iCs/>
        </w:rPr>
        <w:t xml:space="preserve">lived experience </w:t>
      </w:r>
      <w:r w:rsidR="008F2231">
        <w:rPr>
          <w:rFonts w:cs="Arial"/>
          <w:iCs/>
        </w:rPr>
        <w:t>is</w:t>
      </w:r>
      <w:r w:rsidRPr="002A2FB9">
        <w:rPr>
          <w:rFonts w:cs="Arial"/>
          <w:iCs/>
        </w:rPr>
        <w:t xml:space="preserve"> always so different for everyone</w:t>
      </w:r>
      <w:r>
        <w:rPr>
          <w:rFonts w:cs="Arial"/>
          <w:iCs/>
        </w:rPr>
        <w:t xml:space="preserve">. Do not undersell the value of empathy in engineering, as this is in the very DNA of human-centred design. </w:t>
      </w:r>
      <w:r w:rsidRPr="002A2FB9">
        <w:rPr>
          <w:rFonts w:cs="Arial"/>
          <w:iCs/>
        </w:rPr>
        <w:lastRenderedPageBreak/>
        <w:t xml:space="preserve">You </w:t>
      </w:r>
      <w:r>
        <w:rPr>
          <w:rFonts w:cs="Arial"/>
          <w:iCs/>
        </w:rPr>
        <w:t>must</w:t>
      </w:r>
      <w:r w:rsidRPr="002A2FB9">
        <w:rPr>
          <w:rFonts w:cs="Arial"/>
          <w:iCs/>
        </w:rPr>
        <w:t xml:space="preserve"> be able to put yourself into the shoes of the </w:t>
      </w:r>
      <w:r w:rsidR="008F2231">
        <w:rPr>
          <w:rFonts w:cs="Arial"/>
          <w:iCs/>
        </w:rPr>
        <w:t xml:space="preserve">end </w:t>
      </w:r>
      <w:r w:rsidRPr="002A2FB9">
        <w:rPr>
          <w:rFonts w:cs="Arial"/>
          <w:iCs/>
        </w:rPr>
        <w:t>user</w:t>
      </w:r>
      <w:r>
        <w:rPr>
          <w:rFonts w:cs="Arial"/>
          <w:iCs/>
        </w:rPr>
        <w:t>s</w:t>
      </w:r>
      <w:r w:rsidRPr="002A2FB9">
        <w:rPr>
          <w:rFonts w:cs="Arial"/>
          <w:iCs/>
        </w:rPr>
        <w:t xml:space="preserve"> while you are designing</w:t>
      </w:r>
      <w:r>
        <w:rPr>
          <w:rFonts w:cs="Arial"/>
          <w:iCs/>
        </w:rPr>
        <w:t>. T</w:t>
      </w:r>
      <w:r w:rsidRPr="002A2FB9">
        <w:rPr>
          <w:rFonts w:cs="Arial"/>
          <w:iCs/>
        </w:rPr>
        <w:t>hat is such a</w:t>
      </w:r>
      <w:r>
        <w:rPr>
          <w:rFonts w:cs="Arial"/>
          <w:iCs/>
        </w:rPr>
        <w:t xml:space="preserve"> valuable</w:t>
      </w:r>
      <w:r w:rsidRPr="002A2FB9">
        <w:rPr>
          <w:rFonts w:cs="Arial"/>
          <w:iCs/>
        </w:rPr>
        <w:t xml:space="preserve"> skill and a critical way </w:t>
      </w:r>
      <w:r>
        <w:rPr>
          <w:rFonts w:cs="Arial"/>
          <w:iCs/>
        </w:rPr>
        <w:t xml:space="preserve">of how </w:t>
      </w:r>
      <w:r w:rsidRPr="002A2FB9">
        <w:rPr>
          <w:rFonts w:cs="Arial"/>
          <w:iCs/>
        </w:rPr>
        <w:t xml:space="preserve">we will </w:t>
      </w:r>
      <w:r>
        <w:rPr>
          <w:rFonts w:cs="Arial"/>
          <w:iCs/>
        </w:rPr>
        <w:t xml:space="preserve">continue to </w:t>
      </w:r>
      <w:r w:rsidRPr="002A2FB9">
        <w:rPr>
          <w:rFonts w:cs="Arial"/>
          <w:iCs/>
        </w:rPr>
        <w:t>design in</w:t>
      </w:r>
      <w:r w:rsidR="008F2231">
        <w:rPr>
          <w:rFonts w:cs="Arial"/>
          <w:iCs/>
        </w:rPr>
        <w:t>to</w:t>
      </w:r>
      <w:r w:rsidRPr="002A2FB9">
        <w:rPr>
          <w:rFonts w:cs="Arial"/>
          <w:iCs/>
        </w:rPr>
        <w:t xml:space="preserve"> the future</w:t>
      </w:r>
      <w:r>
        <w:rPr>
          <w:rFonts w:cs="Arial"/>
          <w:iCs/>
        </w:rPr>
        <w:t>.”</w:t>
      </w:r>
    </w:p>
    <w:p w14:paraId="0EC58AD4" w14:textId="1E1D6822" w:rsidR="002A2FB9" w:rsidRDefault="002A2FB9" w:rsidP="002A2FB9">
      <w:pPr>
        <w:spacing w:line="240" w:lineRule="auto"/>
        <w:rPr>
          <w:rFonts w:cs="Arial"/>
          <w:iCs/>
        </w:rPr>
      </w:pPr>
      <w:r w:rsidRPr="002A2FB9">
        <w:rPr>
          <w:rFonts w:cs="Arial"/>
          <w:b/>
          <w:bCs/>
          <w:iCs/>
        </w:rPr>
        <w:t>Nina Otto</w:t>
      </w:r>
      <w:r>
        <w:rPr>
          <w:rFonts w:cs="Arial"/>
          <w:iCs/>
        </w:rPr>
        <w:t xml:space="preserve">, a technical director in engineering management, has extensive experience with town planning and project management and is used to working with large teams that change constantly according to project requirements. This includes </w:t>
      </w:r>
      <w:r w:rsidR="00B054D3">
        <w:rPr>
          <w:rFonts w:cs="Arial"/>
          <w:iCs/>
        </w:rPr>
        <w:t xml:space="preserve">multi-disciplinary teams including </w:t>
      </w:r>
      <w:r>
        <w:rPr>
          <w:rFonts w:cs="Arial"/>
          <w:iCs/>
        </w:rPr>
        <w:t>civil, structural MEP engineers</w:t>
      </w:r>
      <w:r w:rsidR="00B054D3">
        <w:rPr>
          <w:rFonts w:cs="Arial"/>
          <w:iCs/>
        </w:rPr>
        <w:t xml:space="preserve"> Quantity Surveyors,</w:t>
      </w:r>
      <w:r>
        <w:rPr>
          <w:rFonts w:cs="Arial"/>
          <w:iCs/>
        </w:rPr>
        <w:t xml:space="preserve"> architects and </w:t>
      </w:r>
      <w:r w:rsidR="00B054D3">
        <w:rPr>
          <w:rFonts w:cs="Arial"/>
          <w:iCs/>
        </w:rPr>
        <w:t xml:space="preserve">even </w:t>
      </w:r>
      <w:r>
        <w:rPr>
          <w:rFonts w:cs="Arial"/>
          <w:iCs/>
        </w:rPr>
        <w:t>land surveyors.</w:t>
      </w:r>
    </w:p>
    <w:p w14:paraId="741E21EC" w14:textId="7D5879ED" w:rsidR="002A2FB9" w:rsidRDefault="008F2231" w:rsidP="002A2FB9">
      <w:pPr>
        <w:spacing w:line="240" w:lineRule="auto"/>
        <w:rPr>
          <w:rFonts w:cs="Arial"/>
          <w:iCs/>
        </w:rPr>
      </w:pPr>
      <w:r>
        <w:rPr>
          <w:rFonts w:cs="Arial"/>
          <w:iCs/>
        </w:rPr>
        <w:t xml:space="preserve">It </w:t>
      </w:r>
      <w:r w:rsidR="002A2FB9">
        <w:rPr>
          <w:rFonts w:cs="Arial"/>
          <w:iCs/>
        </w:rPr>
        <w:t xml:space="preserve">allows for a flat management structure at AECOM that focuses on competency and experience and is very open to inclusion and diversity and offering equal opportunities to all. </w:t>
      </w:r>
      <w:r>
        <w:rPr>
          <w:rFonts w:cs="Arial"/>
          <w:iCs/>
        </w:rPr>
        <w:t xml:space="preserve">Nina says her interest in a </w:t>
      </w:r>
      <w:r w:rsidR="00F717C8" w:rsidRPr="00F717C8">
        <w:rPr>
          <w:rFonts w:cs="Arial"/>
          <w:iCs/>
        </w:rPr>
        <w:t xml:space="preserve">science, technology, </w:t>
      </w:r>
      <w:proofErr w:type="gramStart"/>
      <w:r w:rsidR="00F717C8" w:rsidRPr="00F717C8">
        <w:rPr>
          <w:rFonts w:cs="Arial"/>
          <w:iCs/>
        </w:rPr>
        <w:t>engineering</w:t>
      </w:r>
      <w:proofErr w:type="gramEnd"/>
      <w:r w:rsidR="00F717C8" w:rsidRPr="00F717C8">
        <w:rPr>
          <w:rFonts w:cs="Arial"/>
          <w:iCs/>
        </w:rPr>
        <w:t xml:space="preserve"> and mathematics</w:t>
      </w:r>
      <w:r w:rsidR="00F717C8">
        <w:rPr>
          <w:rFonts w:cs="Arial"/>
          <w:iCs/>
        </w:rPr>
        <w:t xml:space="preserve"> (</w:t>
      </w:r>
      <w:r>
        <w:rPr>
          <w:rFonts w:cs="Arial"/>
          <w:iCs/>
        </w:rPr>
        <w:t>STEM</w:t>
      </w:r>
      <w:r w:rsidR="00F717C8">
        <w:rPr>
          <w:rFonts w:cs="Arial"/>
          <w:iCs/>
        </w:rPr>
        <w:t>)</w:t>
      </w:r>
      <w:r>
        <w:rPr>
          <w:rFonts w:cs="Arial"/>
          <w:iCs/>
        </w:rPr>
        <w:t xml:space="preserve"> career was inspired by the fact that her father was a civil engineer who worked on the landmark Lesotho Highlands Water Project.</w:t>
      </w:r>
    </w:p>
    <w:p w14:paraId="0CFB3388" w14:textId="4CCCB533" w:rsidR="009E6231" w:rsidRPr="009E6231" w:rsidRDefault="008F2231" w:rsidP="009E6231">
      <w:pPr>
        <w:spacing w:line="240" w:lineRule="auto"/>
        <w:rPr>
          <w:rFonts w:cs="Arial"/>
          <w:iCs/>
        </w:rPr>
      </w:pPr>
      <w:r>
        <w:rPr>
          <w:rFonts w:cs="Arial"/>
          <w:iCs/>
        </w:rPr>
        <w:t>“</w:t>
      </w:r>
      <w:r w:rsidRPr="008F2231">
        <w:rPr>
          <w:rFonts w:cs="Arial"/>
          <w:iCs/>
        </w:rPr>
        <w:t>I think my personality</w:t>
      </w:r>
      <w:r>
        <w:rPr>
          <w:rFonts w:cs="Arial"/>
          <w:iCs/>
        </w:rPr>
        <w:t xml:space="preserve"> made me gravitate </w:t>
      </w:r>
      <w:r w:rsidRPr="008F2231">
        <w:rPr>
          <w:rFonts w:cs="Arial"/>
          <w:iCs/>
        </w:rPr>
        <w:t>to project management</w:t>
      </w:r>
      <w:r>
        <w:rPr>
          <w:rFonts w:cs="Arial"/>
          <w:iCs/>
        </w:rPr>
        <w:t xml:space="preserve">. Due to </w:t>
      </w:r>
      <w:r w:rsidRPr="008F2231">
        <w:rPr>
          <w:rFonts w:cs="Arial"/>
          <w:iCs/>
        </w:rPr>
        <w:t>the multidisciplinary nature of town planners, we are quite good at</w:t>
      </w:r>
      <w:r>
        <w:rPr>
          <w:rFonts w:cs="Arial"/>
          <w:iCs/>
        </w:rPr>
        <w:t xml:space="preserve"> understanding and synthesising a lot of information from other disciplines. Women tend to be very good collaborators who </w:t>
      </w:r>
      <w:r w:rsidR="00B054D3">
        <w:rPr>
          <w:rFonts w:cs="Arial"/>
          <w:iCs/>
        </w:rPr>
        <w:t xml:space="preserve">generally </w:t>
      </w:r>
      <w:r>
        <w:rPr>
          <w:rFonts w:cs="Arial"/>
          <w:iCs/>
        </w:rPr>
        <w:t>communicate well, which is a definite strength,” she concludes</w:t>
      </w:r>
      <w:r w:rsidR="009E6231" w:rsidRPr="009E6231">
        <w:rPr>
          <w:rFonts w:cs="Arial"/>
          <w:iCs/>
        </w:rPr>
        <w:t>.</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67E4" w14:textId="77777777" w:rsidR="00D54027" w:rsidRDefault="00D54027" w:rsidP="00224F24">
      <w:pPr>
        <w:spacing w:after="0" w:line="240" w:lineRule="auto"/>
      </w:pPr>
      <w:r>
        <w:separator/>
      </w:r>
    </w:p>
  </w:endnote>
  <w:endnote w:type="continuationSeparator" w:id="0">
    <w:p w14:paraId="0B062732" w14:textId="77777777" w:rsidR="00D54027" w:rsidRDefault="00D54027"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CB60" w14:textId="77777777" w:rsidR="00D54027" w:rsidRDefault="00D54027" w:rsidP="00224F24">
      <w:pPr>
        <w:spacing w:after="0" w:line="240" w:lineRule="auto"/>
      </w:pPr>
      <w:r>
        <w:separator/>
      </w:r>
    </w:p>
  </w:footnote>
  <w:footnote w:type="continuationSeparator" w:id="0">
    <w:p w14:paraId="1A10512A" w14:textId="77777777" w:rsidR="00D54027" w:rsidRDefault="00D54027"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345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656F4"/>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2E22"/>
    <w:rsid w:val="000A4978"/>
    <w:rsid w:val="000B40DF"/>
    <w:rsid w:val="000B47EC"/>
    <w:rsid w:val="000B62E2"/>
    <w:rsid w:val="000C1423"/>
    <w:rsid w:val="000D1F9F"/>
    <w:rsid w:val="000E3C06"/>
    <w:rsid w:val="000F3DA4"/>
    <w:rsid w:val="001061BE"/>
    <w:rsid w:val="001118BA"/>
    <w:rsid w:val="00112297"/>
    <w:rsid w:val="00112310"/>
    <w:rsid w:val="001138DB"/>
    <w:rsid w:val="001216AE"/>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278C"/>
    <w:rsid w:val="00177ACE"/>
    <w:rsid w:val="0018097C"/>
    <w:rsid w:val="0018116F"/>
    <w:rsid w:val="0018171B"/>
    <w:rsid w:val="00184CCA"/>
    <w:rsid w:val="00191207"/>
    <w:rsid w:val="001922B8"/>
    <w:rsid w:val="001A4A0C"/>
    <w:rsid w:val="001A7BD5"/>
    <w:rsid w:val="001B17BE"/>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70C5F"/>
    <w:rsid w:val="0027514C"/>
    <w:rsid w:val="00276ED8"/>
    <w:rsid w:val="00281434"/>
    <w:rsid w:val="00281DA4"/>
    <w:rsid w:val="002869E8"/>
    <w:rsid w:val="00286A85"/>
    <w:rsid w:val="00291528"/>
    <w:rsid w:val="00293602"/>
    <w:rsid w:val="00296D2E"/>
    <w:rsid w:val="002A2FB9"/>
    <w:rsid w:val="002A4359"/>
    <w:rsid w:val="002A7203"/>
    <w:rsid w:val="002B213C"/>
    <w:rsid w:val="002B469D"/>
    <w:rsid w:val="002C0443"/>
    <w:rsid w:val="002C2B83"/>
    <w:rsid w:val="002C6F31"/>
    <w:rsid w:val="002C73C0"/>
    <w:rsid w:val="002E211A"/>
    <w:rsid w:val="002F1488"/>
    <w:rsid w:val="002F41F2"/>
    <w:rsid w:val="002F44FF"/>
    <w:rsid w:val="002F503B"/>
    <w:rsid w:val="002F6B7C"/>
    <w:rsid w:val="0033000F"/>
    <w:rsid w:val="00337548"/>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23A4E"/>
    <w:rsid w:val="00435597"/>
    <w:rsid w:val="00436121"/>
    <w:rsid w:val="00453210"/>
    <w:rsid w:val="00460000"/>
    <w:rsid w:val="004660C0"/>
    <w:rsid w:val="004663F7"/>
    <w:rsid w:val="004724C6"/>
    <w:rsid w:val="00473609"/>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26002"/>
    <w:rsid w:val="00537284"/>
    <w:rsid w:val="00537FF5"/>
    <w:rsid w:val="005428B4"/>
    <w:rsid w:val="00543D68"/>
    <w:rsid w:val="0054400F"/>
    <w:rsid w:val="005477EB"/>
    <w:rsid w:val="005478B0"/>
    <w:rsid w:val="00547BEF"/>
    <w:rsid w:val="00562FEB"/>
    <w:rsid w:val="00571164"/>
    <w:rsid w:val="00575C7E"/>
    <w:rsid w:val="00585535"/>
    <w:rsid w:val="005A0732"/>
    <w:rsid w:val="005A1196"/>
    <w:rsid w:val="005B23E6"/>
    <w:rsid w:val="005B6308"/>
    <w:rsid w:val="005B7052"/>
    <w:rsid w:val="005C366F"/>
    <w:rsid w:val="005D7088"/>
    <w:rsid w:val="005E099C"/>
    <w:rsid w:val="005E41D8"/>
    <w:rsid w:val="005E7489"/>
    <w:rsid w:val="005F03C3"/>
    <w:rsid w:val="005F099F"/>
    <w:rsid w:val="005F31F2"/>
    <w:rsid w:val="006023A5"/>
    <w:rsid w:val="00614AEE"/>
    <w:rsid w:val="0062783A"/>
    <w:rsid w:val="0063123E"/>
    <w:rsid w:val="006315D7"/>
    <w:rsid w:val="006334A7"/>
    <w:rsid w:val="006343D4"/>
    <w:rsid w:val="006349D9"/>
    <w:rsid w:val="00635EB9"/>
    <w:rsid w:val="006369AF"/>
    <w:rsid w:val="0064604F"/>
    <w:rsid w:val="00652226"/>
    <w:rsid w:val="00653611"/>
    <w:rsid w:val="00653EE1"/>
    <w:rsid w:val="006547AF"/>
    <w:rsid w:val="00655735"/>
    <w:rsid w:val="00655798"/>
    <w:rsid w:val="0065690A"/>
    <w:rsid w:val="00662404"/>
    <w:rsid w:val="00666A06"/>
    <w:rsid w:val="00666C69"/>
    <w:rsid w:val="0067230C"/>
    <w:rsid w:val="00680688"/>
    <w:rsid w:val="00693D2D"/>
    <w:rsid w:val="006958FB"/>
    <w:rsid w:val="006B6BE0"/>
    <w:rsid w:val="006C1199"/>
    <w:rsid w:val="006C19C8"/>
    <w:rsid w:val="006C57D3"/>
    <w:rsid w:val="006C6F95"/>
    <w:rsid w:val="006D0AFE"/>
    <w:rsid w:val="006D4CD0"/>
    <w:rsid w:val="006D5557"/>
    <w:rsid w:val="006E43E1"/>
    <w:rsid w:val="0070267A"/>
    <w:rsid w:val="00702F6D"/>
    <w:rsid w:val="00720BAB"/>
    <w:rsid w:val="0072103F"/>
    <w:rsid w:val="00724E8A"/>
    <w:rsid w:val="007328E0"/>
    <w:rsid w:val="00737877"/>
    <w:rsid w:val="00742D8E"/>
    <w:rsid w:val="00745EA6"/>
    <w:rsid w:val="00746450"/>
    <w:rsid w:val="0075333F"/>
    <w:rsid w:val="00754F3B"/>
    <w:rsid w:val="00756971"/>
    <w:rsid w:val="00764EE0"/>
    <w:rsid w:val="00785AB7"/>
    <w:rsid w:val="007A760D"/>
    <w:rsid w:val="007B1EEA"/>
    <w:rsid w:val="007B275F"/>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439A0"/>
    <w:rsid w:val="00855903"/>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77C"/>
    <w:rsid w:val="008E2E51"/>
    <w:rsid w:val="008E317D"/>
    <w:rsid w:val="008F1115"/>
    <w:rsid w:val="008F13F1"/>
    <w:rsid w:val="008F21D5"/>
    <w:rsid w:val="008F2231"/>
    <w:rsid w:val="008F5AF0"/>
    <w:rsid w:val="008F62A5"/>
    <w:rsid w:val="00900B4A"/>
    <w:rsid w:val="00903B6F"/>
    <w:rsid w:val="00904AEA"/>
    <w:rsid w:val="00907405"/>
    <w:rsid w:val="00911436"/>
    <w:rsid w:val="009118A4"/>
    <w:rsid w:val="00925C85"/>
    <w:rsid w:val="00927B0E"/>
    <w:rsid w:val="00927C35"/>
    <w:rsid w:val="00927E14"/>
    <w:rsid w:val="00933A01"/>
    <w:rsid w:val="00940F0D"/>
    <w:rsid w:val="00941991"/>
    <w:rsid w:val="009453D0"/>
    <w:rsid w:val="00954D00"/>
    <w:rsid w:val="009553CE"/>
    <w:rsid w:val="00957A5F"/>
    <w:rsid w:val="00957BAE"/>
    <w:rsid w:val="00960E5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E6231"/>
    <w:rsid w:val="009F050A"/>
    <w:rsid w:val="009F2387"/>
    <w:rsid w:val="009F2639"/>
    <w:rsid w:val="009F35C5"/>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1019"/>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F2036"/>
    <w:rsid w:val="00AF2127"/>
    <w:rsid w:val="00AF3B4B"/>
    <w:rsid w:val="00AF46EC"/>
    <w:rsid w:val="00AF4716"/>
    <w:rsid w:val="00AF561B"/>
    <w:rsid w:val="00B054D3"/>
    <w:rsid w:val="00B10B90"/>
    <w:rsid w:val="00B260D3"/>
    <w:rsid w:val="00B3370D"/>
    <w:rsid w:val="00B355FF"/>
    <w:rsid w:val="00B356D9"/>
    <w:rsid w:val="00B36E06"/>
    <w:rsid w:val="00B40AD3"/>
    <w:rsid w:val="00B44E75"/>
    <w:rsid w:val="00B528D8"/>
    <w:rsid w:val="00B541B2"/>
    <w:rsid w:val="00B62DEF"/>
    <w:rsid w:val="00B639CC"/>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AB8"/>
    <w:rsid w:val="00BB6E62"/>
    <w:rsid w:val="00BB73CD"/>
    <w:rsid w:val="00BC031B"/>
    <w:rsid w:val="00BC1F05"/>
    <w:rsid w:val="00BC5CC1"/>
    <w:rsid w:val="00BC7897"/>
    <w:rsid w:val="00BD3221"/>
    <w:rsid w:val="00BD3482"/>
    <w:rsid w:val="00BD4283"/>
    <w:rsid w:val="00BD5AAB"/>
    <w:rsid w:val="00C01D59"/>
    <w:rsid w:val="00C063C6"/>
    <w:rsid w:val="00C1331E"/>
    <w:rsid w:val="00C14767"/>
    <w:rsid w:val="00C238E8"/>
    <w:rsid w:val="00C25517"/>
    <w:rsid w:val="00C25C3A"/>
    <w:rsid w:val="00C30FD5"/>
    <w:rsid w:val="00C3554D"/>
    <w:rsid w:val="00C4530A"/>
    <w:rsid w:val="00C46E50"/>
    <w:rsid w:val="00C52705"/>
    <w:rsid w:val="00C617B6"/>
    <w:rsid w:val="00C657B0"/>
    <w:rsid w:val="00C74387"/>
    <w:rsid w:val="00C76779"/>
    <w:rsid w:val="00C76BF3"/>
    <w:rsid w:val="00C81CFB"/>
    <w:rsid w:val="00C856EC"/>
    <w:rsid w:val="00C967F6"/>
    <w:rsid w:val="00C96A6B"/>
    <w:rsid w:val="00C971D5"/>
    <w:rsid w:val="00CA1E75"/>
    <w:rsid w:val="00CA6CB5"/>
    <w:rsid w:val="00CB0B45"/>
    <w:rsid w:val="00CC02C8"/>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314C"/>
    <w:rsid w:val="00D04A29"/>
    <w:rsid w:val="00D050B7"/>
    <w:rsid w:val="00D05703"/>
    <w:rsid w:val="00D10B40"/>
    <w:rsid w:val="00D144AD"/>
    <w:rsid w:val="00D178ED"/>
    <w:rsid w:val="00D200DC"/>
    <w:rsid w:val="00D21049"/>
    <w:rsid w:val="00D25FFF"/>
    <w:rsid w:val="00D269FD"/>
    <w:rsid w:val="00D273B6"/>
    <w:rsid w:val="00D40716"/>
    <w:rsid w:val="00D42134"/>
    <w:rsid w:val="00D42337"/>
    <w:rsid w:val="00D438F9"/>
    <w:rsid w:val="00D477E8"/>
    <w:rsid w:val="00D52788"/>
    <w:rsid w:val="00D54027"/>
    <w:rsid w:val="00D57390"/>
    <w:rsid w:val="00D5789D"/>
    <w:rsid w:val="00D614C8"/>
    <w:rsid w:val="00D619ED"/>
    <w:rsid w:val="00D704D7"/>
    <w:rsid w:val="00D7329E"/>
    <w:rsid w:val="00D7541A"/>
    <w:rsid w:val="00D77FF3"/>
    <w:rsid w:val="00D81C4D"/>
    <w:rsid w:val="00D83870"/>
    <w:rsid w:val="00D87F34"/>
    <w:rsid w:val="00D9057D"/>
    <w:rsid w:val="00D95FA5"/>
    <w:rsid w:val="00D9660C"/>
    <w:rsid w:val="00D97E37"/>
    <w:rsid w:val="00DA3470"/>
    <w:rsid w:val="00DA5AC9"/>
    <w:rsid w:val="00DA6B9C"/>
    <w:rsid w:val="00DB1D6D"/>
    <w:rsid w:val="00DB7110"/>
    <w:rsid w:val="00DB72DB"/>
    <w:rsid w:val="00DC1874"/>
    <w:rsid w:val="00DC1982"/>
    <w:rsid w:val="00DC5F69"/>
    <w:rsid w:val="00DD03E7"/>
    <w:rsid w:val="00DE0029"/>
    <w:rsid w:val="00DE0552"/>
    <w:rsid w:val="00DE3985"/>
    <w:rsid w:val="00DE50D1"/>
    <w:rsid w:val="00DE6A8D"/>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4C66"/>
    <w:rsid w:val="00E6677A"/>
    <w:rsid w:val="00E67653"/>
    <w:rsid w:val="00E70B29"/>
    <w:rsid w:val="00E711A7"/>
    <w:rsid w:val="00E75BAB"/>
    <w:rsid w:val="00E77D7D"/>
    <w:rsid w:val="00E9551E"/>
    <w:rsid w:val="00EA0964"/>
    <w:rsid w:val="00EA0F12"/>
    <w:rsid w:val="00EA12F7"/>
    <w:rsid w:val="00EA1754"/>
    <w:rsid w:val="00EA3180"/>
    <w:rsid w:val="00EA48D5"/>
    <w:rsid w:val="00EB2A12"/>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44870"/>
    <w:rsid w:val="00F5453C"/>
    <w:rsid w:val="00F54ACF"/>
    <w:rsid w:val="00F55089"/>
    <w:rsid w:val="00F65FFF"/>
    <w:rsid w:val="00F67F5C"/>
    <w:rsid w:val="00F716C4"/>
    <w:rsid w:val="00F717C8"/>
    <w:rsid w:val="00F73F79"/>
    <w:rsid w:val="00F76F26"/>
    <w:rsid w:val="00F866B5"/>
    <w:rsid w:val="00F918A6"/>
    <w:rsid w:val="00F92413"/>
    <w:rsid w:val="00F94D91"/>
    <w:rsid w:val="00F97F62"/>
    <w:rsid w:val="00FA3EBE"/>
    <w:rsid w:val="00FA5835"/>
    <w:rsid w:val="00FB6C81"/>
    <w:rsid w:val="00FC2816"/>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customStyle="1" w:styleId="UnresolvedMention6">
    <w:name w:val="Unresolved Mention6"/>
    <w:basedOn w:val="DefaultParagraphFont"/>
    <w:uiPriority w:val="99"/>
    <w:semiHidden/>
    <w:unhideWhenUsed/>
    <w:rsid w:val="00D87F34"/>
    <w:rPr>
      <w:color w:val="605E5C"/>
      <w:shd w:val="clear" w:color="auto" w:fill="E1DFDD"/>
    </w:rPr>
  </w:style>
  <w:style w:type="character" w:customStyle="1" w:styleId="UnresolvedMention7">
    <w:name w:val="Unresolved Mention7"/>
    <w:basedOn w:val="DefaultParagraphFont"/>
    <w:uiPriority w:val="99"/>
    <w:semiHidden/>
    <w:unhideWhenUsed/>
    <w:rsid w:val="00B4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wed.org.uk/"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B7E0EF2A-8C51-411D-A510-A55B6F6A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6584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2023-04-27T10:10:00Z</cp:lastPrinted>
  <dcterms:created xsi:type="dcterms:W3CDTF">2023-06-23T06:29:00Z</dcterms:created>
  <dcterms:modified xsi:type="dcterms:W3CDTF">2023-06-23T06:29:00Z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