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C7FF" w14:textId="2A62C513" w:rsidR="00CC444E" w:rsidRPr="00A83090" w:rsidRDefault="005B0CF1" w:rsidP="00CB7527">
      <w:pPr>
        <w:spacing w:line="240" w:lineRule="auto"/>
        <w:rPr>
          <w:rFonts w:ascii="Arial" w:hAnsi="Arial" w:cs="Arial"/>
          <w:b/>
          <w:sz w:val="52"/>
          <w:szCs w:val="52"/>
        </w:rPr>
      </w:pPr>
      <w:r>
        <w:rPr>
          <w:rFonts w:ascii="Arial" w:hAnsi="Arial" w:cs="Arial"/>
          <w:b/>
          <w:sz w:val="52"/>
          <w:szCs w:val="52"/>
        </w:rPr>
        <w:t>N</w:t>
      </w:r>
      <w:r w:rsidR="00863B00">
        <w:rPr>
          <w:rFonts w:ascii="Arial" w:hAnsi="Arial" w:cs="Arial"/>
          <w:b/>
          <w:sz w:val="52"/>
          <w:szCs w:val="52"/>
        </w:rPr>
        <w:t>E</w:t>
      </w:r>
      <w:r>
        <w:rPr>
          <w:rFonts w:ascii="Arial" w:hAnsi="Arial" w:cs="Arial"/>
          <w:b/>
          <w:sz w:val="52"/>
          <w:szCs w:val="52"/>
        </w:rPr>
        <w:t>WS ARTICLE</w:t>
      </w:r>
    </w:p>
    <w:p w14:paraId="065B6148" w14:textId="51BEB96A" w:rsidR="005B0CF1" w:rsidRPr="00A83090" w:rsidRDefault="005B0CF1" w:rsidP="00CB7527">
      <w:pPr>
        <w:spacing w:line="240" w:lineRule="auto"/>
        <w:rPr>
          <w:rFonts w:ascii="Arial" w:hAnsi="Arial" w:cs="Arial"/>
          <w:sz w:val="28"/>
          <w:szCs w:val="28"/>
        </w:rPr>
      </w:pPr>
      <w:r w:rsidRPr="005B0CF1">
        <w:rPr>
          <w:rFonts w:ascii="Arial" w:hAnsi="Arial" w:cs="Arial"/>
          <w:sz w:val="28"/>
          <w:szCs w:val="28"/>
        </w:rPr>
        <w:t>AECOM women scientists pave the way for community upliftment</w:t>
      </w:r>
    </w:p>
    <w:p w14:paraId="4CA41283" w14:textId="0155C04B" w:rsidR="005B0CF1" w:rsidRDefault="005B0CF1" w:rsidP="00CB7527">
      <w:pPr>
        <w:spacing w:line="240" w:lineRule="auto"/>
        <w:rPr>
          <w:rFonts w:asciiTheme="minorHAnsi" w:hAnsiTheme="minorHAnsi" w:cstheme="minorHAnsi"/>
          <w:b/>
        </w:rPr>
      </w:pPr>
      <w:r w:rsidRPr="005B0CF1">
        <w:rPr>
          <w:rFonts w:asciiTheme="minorHAnsi" w:hAnsiTheme="minorHAnsi" w:cstheme="minorHAnsi"/>
          <w:b/>
        </w:rPr>
        <w:t>Sustainable Legacies champions collaboration with clients and stakeholders to leave a positive, lasting impact on people and the planet</w:t>
      </w:r>
    </w:p>
    <w:p w14:paraId="7150CDAF" w14:textId="60A446FC" w:rsidR="005B0CF1" w:rsidRPr="005B0CF1" w:rsidRDefault="00C472C9" w:rsidP="00CB7527">
      <w:pPr>
        <w:spacing w:line="240" w:lineRule="auto"/>
        <w:rPr>
          <w:rFonts w:asciiTheme="minorHAnsi" w:hAnsiTheme="minorHAnsi" w:cstheme="minorHAnsi"/>
        </w:rPr>
      </w:pPr>
      <w:r>
        <w:rPr>
          <w:rFonts w:asciiTheme="minorHAnsi" w:hAnsiTheme="minorHAnsi" w:cstheme="minorHAnsi"/>
          <w:b/>
        </w:rPr>
        <w:t xml:space="preserve">10 February </w:t>
      </w:r>
      <w:r w:rsidR="00BF3B87" w:rsidRPr="004F7D6C">
        <w:rPr>
          <w:rFonts w:asciiTheme="minorHAnsi" w:hAnsiTheme="minorHAnsi" w:cstheme="minorHAnsi"/>
          <w:b/>
        </w:rPr>
        <w:t>202</w:t>
      </w:r>
      <w:r w:rsidR="007B58CB" w:rsidRPr="004F7D6C">
        <w:rPr>
          <w:rFonts w:asciiTheme="minorHAnsi" w:hAnsiTheme="minorHAnsi" w:cstheme="minorHAnsi"/>
          <w:b/>
        </w:rPr>
        <w:t>3</w:t>
      </w:r>
      <w:r w:rsidR="006547AF" w:rsidRPr="004F7D6C">
        <w:rPr>
          <w:rFonts w:asciiTheme="minorHAnsi" w:hAnsiTheme="minorHAnsi" w:cstheme="minorHAnsi"/>
          <w:b/>
        </w:rPr>
        <w:t>:</w:t>
      </w:r>
      <w:r w:rsidR="00E40DED" w:rsidRPr="004F7D6C">
        <w:rPr>
          <w:rFonts w:asciiTheme="minorHAnsi" w:hAnsiTheme="minorHAnsi" w:cstheme="minorHAnsi"/>
        </w:rPr>
        <w:t xml:space="preserve"> </w:t>
      </w:r>
      <w:r w:rsidR="005B0CF1" w:rsidRPr="005B0CF1">
        <w:rPr>
          <w:rFonts w:asciiTheme="minorHAnsi" w:hAnsiTheme="minorHAnsi" w:cstheme="minorHAnsi"/>
        </w:rPr>
        <w:t xml:space="preserve">In celebration of the </w:t>
      </w:r>
      <w:hyperlink r:id="rId8" w:history="1">
        <w:r w:rsidR="005B0CF1" w:rsidRPr="00290D41">
          <w:rPr>
            <w:rStyle w:val="Hyperlink"/>
            <w:rFonts w:asciiTheme="minorHAnsi" w:hAnsiTheme="minorHAnsi" w:cstheme="minorHAnsi"/>
          </w:rPr>
          <w:t>International Day of Women and Girls in Science</w:t>
        </w:r>
      </w:hyperlink>
      <w:r w:rsidR="005B0CF1" w:rsidRPr="005B0CF1">
        <w:rPr>
          <w:rFonts w:asciiTheme="minorHAnsi" w:hAnsiTheme="minorHAnsi" w:cstheme="minorHAnsi"/>
        </w:rPr>
        <w:t xml:space="preserve"> on 11 February, we talk to three women forging a path at globally trusted infrastructure firm </w:t>
      </w:r>
      <w:hyperlink r:id="rId9" w:history="1">
        <w:r w:rsidR="005B0CF1" w:rsidRPr="00290D41">
          <w:rPr>
            <w:rStyle w:val="Hyperlink"/>
            <w:rFonts w:asciiTheme="minorHAnsi" w:hAnsiTheme="minorHAnsi" w:cstheme="minorHAnsi"/>
          </w:rPr>
          <w:t>AECOM</w:t>
        </w:r>
      </w:hyperlink>
      <w:r w:rsidR="005B0CF1" w:rsidRPr="005B0CF1">
        <w:rPr>
          <w:rFonts w:asciiTheme="minorHAnsi" w:hAnsiTheme="minorHAnsi" w:cstheme="minorHAnsi"/>
        </w:rPr>
        <w:t xml:space="preserve"> and the role that science plays </w:t>
      </w:r>
      <w:r w:rsidR="00290D41">
        <w:rPr>
          <w:rFonts w:asciiTheme="minorHAnsi" w:hAnsiTheme="minorHAnsi" w:cstheme="minorHAnsi"/>
        </w:rPr>
        <w:t>to</w:t>
      </w:r>
      <w:r w:rsidR="005B0CF1" w:rsidRPr="005B0CF1">
        <w:rPr>
          <w:rFonts w:asciiTheme="minorHAnsi" w:hAnsiTheme="minorHAnsi" w:cstheme="minorHAnsi"/>
        </w:rPr>
        <w:t xml:space="preserve"> promot</w:t>
      </w:r>
      <w:r w:rsidR="00290D41">
        <w:rPr>
          <w:rFonts w:asciiTheme="minorHAnsi" w:hAnsiTheme="minorHAnsi" w:cstheme="minorHAnsi"/>
        </w:rPr>
        <w:t>e</w:t>
      </w:r>
      <w:r w:rsidR="005B0CF1" w:rsidRPr="005B0CF1">
        <w:rPr>
          <w:rFonts w:asciiTheme="minorHAnsi" w:hAnsiTheme="minorHAnsi" w:cstheme="minorHAnsi"/>
        </w:rPr>
        <w:t xml:space="preserve"> development and empower local communities. This is an important part of</w:t>
      </w:r>
      <w:r w:rsidR="00290D41">
        <w:rPr>
          <w:rFonts w:asciiTheme="minorHAnsi" w:hAnsiTheme="minorHAnsi" w:cstheme="minorHAnsi"/>
        </w:rPr>
        <w:t xml:space="preserve"> AECOM’s </w:t>
      </w:r>
      <w:r w:rsidR="005B0CF1" w:rsidRPr="005B0CF1">
        <w:rPr>
          <w:rFonts w:asciiTheme="minorHAnsi" w:hAnsiTheme="minorHAnsi" w:cstheme="minorHAnsi"/>
        </w:rPr>
        <w:t>Sustainable Legacies approach, which sees it collaborating with its clients and stakeholders to leave a positive, lasting impact on people and the planet.</w:t>
      </w:r>
    </w:p>
    <w:p w14:paraId="43EF94E1" w14:textId="6AEF0CFF" w:rsidR="005B0CF1" w:rsidRPr="00FF4018" w:rsidRDefault="005B0CF1" w:rsidP="00CB7527">
      <w:pPr>
        <w:spacing w:after="0" w:line="240" w:lineRule="auto"/>
        <w:rPr>
          <w:rFonts w:asciiTheme="minorHAnsi" w:hAnsiTheme="minorHAnsi" w:cstheme="minorHAnsi"/>
          <w:b/>
          <w:bCs/>
        </w:rPr>
      </w:pPr>
      <w:r w:rsidRPr="00FF4018">
        <w:rPr>
          <w:rFonts w:asciiTheme="minorHAnsi" w:hAnsiTheme="minorHAnsi" w:cstheme="minorHAnsi"/>
          <w:b/>
          <w:bCs/>
        </w:rPr>
        <w:t xml:space="preserve">Elisabeth Nortje, </w:t>
      </w:r>
      <w:r w:rsidR="00FA12C9">
        <w:rPr>
          <w:rFonts w:asciiTheme="minorHAnsi" w:hAnsiTheme="minorHAnsi" w:cstheme="minorHAnsi"/>
          <w:b/>
          <w:bCs/>
        </w:rPr>
        <w:t>Associate Director</w:t>
      </w:r>
      <w:r w:rsidRPr="00FF4018">
        <w:rPr>
          <w:rFonts w:asciiTheme="minorHAnsi" w:hAnsiTheme="minorHAnsi" w:cstheme="minorHAnsi"/>
          <w:b/>
          <w:bCs/>
        </w:rPr>
        <w:t xml:space="preserve"> – Environment, Africa, AECOM</w:t>
      </w:r>
    </w:p>
    <w:p w14:paraId="592F6191" w14:textId="64C4405B" w:rsidR="005B0CF1" w:rsidRPr="005B0CF1" w:rsidRDefault="005B0CF1" w:rsidP="00CB7527">
      <w:pPr>
        <w:spacing w:line="240" w:lineRule="auto"/>
        <w:rPr>
          <w:rFonts w:asciiTheme="minorHAnsi" w:hAnsiTheme="minorHAnsi" w:cstheme="minorHAnsi"/>
        </w:rPr>
      </w:pPr>
      <w:r w:rsidRPr="005B0CF1">
        <w:rPr>
          <w:rFonts w:asciiTheme="minorHAnsi" w:hAnsiTheme="minorHAnsi" w:cstheme="minorHAnsi"/>
        </w:rPr>
        <w:t>Elisabeth manages the African environmental team. She has a BSc and Honours in Geology and a postgraduate qualification in environmental science. “I never set out to study science,” she says. Rather she wanted to study something she was interested in pursuing as a lifelong career. Her path to environmental science opened up while at university, prior to which she contemplated medical school.</w:t>
      </w:r>
    </w:p>
    <w:p w14:paraId="4F6E86B8" w14:textId="5E331D61" w:rsidR="00C6664F" w:rsidRDefault="005B0CF1" w:rsidP="00CB7527">
      <w:pPr>
        <w:spacing w:line="240" w:lineRule="auto"/>
        <w:rPr>
          <w:rFonts w:asciiTheme="minorHAnsi" w:hAnsiTheme="minorHAnsi" w:cstheme="minorHAnsi"/>
        </w:rPr>
      </w:pPr>
      <w:r w:rsidRPr="005B0CF1">
        <w:rPr>
          <w:rFonts w:asciiTheme="minorHAnsi" w:hAnsiTheme="minorHAnsi" w:cstheme="minorHAnsi"/>
        </w:rPr>
        <w:t>“I never as a child walked around and said to everybody that I am going to be a scientist,” says Elisabeth. However, she did receive a lot of support from her parents, grandparents and long-term friends. As for career highlights at AECOM, she points proudly to her team, which is largely women. “</w:t>
      </w:r>
      <w:r w:rsidR="00290D41">
        <w:rPr>
          <w:rFonts w:asciiTheme="minorHAnsi" w:hAnsiTheme="minorHAnsi" w:cstheme="minorHAnsi"/>
        </w:rPr>
        <w:t>W</w:t>
      </w:r>
      <w:r w:rsidRPr="005B0CF1">
        <w:rPr>
          <w:rFonts w:asciiTheme="minorHAnsi" w:hAnsiTheme="minorHAnsi" w:cstheme="minorHAnsi"/>
        </w:rPr>
        <w:t>ork</w:t>
      </w:r>
      <w:r w:rsidR="00290D41">
        <w:rPr>
          <w:rFonts w:asciiTheme="minorHAnsi" w:hAnsiTheme="minorHAnsi" w:cstheme="minorHAnsi"/>
        </w:rPr>
        <w:t>ing</w:t>
      </w:r>
      <w:r w:rsidRPr="005B0CF1">
        <w:rPr>
          <w:rFonts w:asciiTheme="minorHAnsi" w:hAnsiTheme="minorHAnsi" w:cstheme="minorHAnsi"/>
        </w:rPr>
        <w:t xml:space="preserve"> with</w:t>
      </w:r>
      <w:r w:rsidR="00290D41">
        <w:rPr>
          <w:rFonts w:asciiTheme="minorHAnsi" w:hAnsiTheme="minorHAnsi" w:cstheme="minorHAnsi"/>
        </w:rPr>
        <w:t xml:space="preserve"> my team</w:t>
      </w:r>
      <w:r w:rsidRPr="005B0CF1">
        <w:rPr>
          <w:rFonts w:asciiTheme="minorHAnsi" w:hAnsiTheme="minorHAnsi" w:cstheme="minorHAnsi"/>
        </w:rPr>
        <w:t xml:space="preserve"> and getting to know them has certainly been a highlight.” </w:t>
      </w:r>
      <w:r w:rsidR="00290D41">
        <w:rPr>
          <w:rFonts w:asciiTheme="minorHAnsi" w:hAnsiTheme="minorHAnsi" w:cstheme="minorHAnsi"/>
        </w:rPr>
        <w:t>Also noteworthy</w:t>
      </w:r>
      <w:r w:rsidRPr="005B0CF1">
        <w:rPr>
          <w:rFonts w:asciiTheme="minorHAnsi" w:hAnsiTheme="minorHAnsi" w:cstheme="minorHAnsi"/>
        </w:rPr>
        <w:t xml:space="preserve"> has been the exposure to different cultures and perspectives afforded by working on major international projects, including Saudi Arabia.</w:t>
      </w:r>
    </w:p>
    <w:p w14:paraId="34600BD3" w14:textId="025357F0" w:rsidR="000371FA" w:rsidRPr="000371FA" w:rsidRDefault="000371FA" w:rsidP="00CB7527">
      <w:pPr>
        <w:spacing w:line="240" w:lineRule="auto"/>
        <w:rPr>
          <w:rFonts w:asciiTheme="minorHAnsi" w:hAnsiTheme="minorHAnsi" w:cstheme="minorHAnsi"/>
          <w:sz w:val="28"/>
          <w:szCs w:val="28"/>
        </w:rPr>
      </w:pPr>
      <w:r>
        <w:rPr>
          <w:rFonts w:asciiTheme="minorHAnsi" w:hAnsiTheme="minorHAnsi" w:cstheme="minorHAnsi"/>
          <w:sz w:val="28"/>
          <w:szCs w:val="28"/>
        </w:rPr>
        <w:t>“</w:t>
      </w:r>
      <w:r w:rsidRPr="000371FA">
        <w:rPr>
          <w:rFonts w:asciiTheme="minorHAnsi" w:hAnsiTheme="minorHAnsi" w:cstheme="minorHAnsi"/>
          <w:sz w:val="28"/>
          <w:szCs w:val="28"/>
        </w:rPr>
        <w:t>The role of science</w:t>
      </w:r>
      <w:r>
        <w:rPr>
          <w:rFonts w:asciiTheme="minorHAnsi" w:hAnsiTheme="minorHAnsi" w:cstheme="minorHAnsi"/>
          <w:sz w:val="28"/>
          <w:szCs w:val="28"/>
        </w:rPr>
        <w:t xml:space="preserve"> </w:t>
      </w:r>
      <w:r w:rsidRPr="000371FA">
        <w:rPr>
          <w:rFonts w:asciiTheme="minorHAnsi" w:hAnsiTheme="minorHAnsi" w:cstheme="minorHAnsi"/>
          <w:sz w:val="28"/>
          <w:szCs w:val="28"/>
        </w:rPr>
        <w:t>is to see the bigger picture and how the world functions as a system</w:t>
      </w:r>
      <w:r>
        <w:rPr>
          <w:rFonts w:asciiTheme="minorHAnsi" w:hAnsiTheme="minorHAnsi" w:cstheme="minorHAnsi"/>
          <w:sz w:val="28"/>
          <w:szCs w:val="28"/>
        </w:rPr>
        <w:t>.”</w:t>
      </w:r>
    </w:p>
    <w:p w14:paraId="779B3094" w14:textId="68A4879B" w:rsidR="005B0CF1" w:rsidRPr="005B0CF1" w:rsidRDefault="005B0CF1" w:rsidP="00CB7527">
      <w:pPr>
        <w:spacing w:line="240" w:lineRule="auto"/>
        <w:rPr>
          <w:rFonts w:asciiTheme="minorHAnsi" w:hAnsiTheme="minorHAnsi" w:cstheme="minorHAnsi"/>
        </w:rPr>
      </w:pPr>
      <w:r w:rsidRPr="005B0CF1">
        <w:rPr>
          <w:rFonts w:asciiTheme="minorHAnsi" w:hAnsiTheme="minorHAnsi" w:cstheme="minorHAnsi"/>
        </w:rPr>
        <w:t xml:space="preserve">Commenting on the role that science plays in society, Elisabeth highlights </w:t>
      </w:r>
      <w:r w:rsidRPr="00290D41">
        <w:rPr>
          <w:rFonts w:asciiTheme="minorHAnsi" w:hAnsiTheme="minorHAnsi" w:cstheme="minorHAnsi"/>
          <w:b/>
          <w:bCs/>
        </w:rPr>
        <w:t>Leonardo da Vinci</w:t>
      </w:r>
      <w:r w:rsidRPr="005B0CF1">
        <w:rPr>
          <w:rFonts w:asciiTheme="minorHAnsi" w:hAnsiTheme="minorHAnsi" w:cstheme="minorHAnsi"/>
        </w:rPr>
        <w:t xml:space="preserve"> as an exemplar of the profession. “He was not interested in just one aspect of science, he looked at art, engineering, literature and drawing as a science. The role of science, whether it is physical or natural or social, is to see the bigger picture and how the world functions as a system, with all parts interconnected.”</w:t>
      </w:r>
    </w:p>
    <w:p w14:paraId="17A3A7F0" w14:textId="1CC3FAA7" w:rsidR="005B0CF1" w:rsidRPr="005B0CF1" w:rsidRDefault="005B0CF1" w:rsidP="00CB7527">
      <w:pPr>
        <w:spacing w:line="240" w:lineRule="auto"/>
        <w:rPr>
          <w:rFonts w:asciiTheme="minorHAnsi" w:hAnsiTheme="minorHAnsi" w:cstheme="minorHAnsi"/>
        </w:rPr>
      </w:pPr>
      <w:r w:rsidRPr="005B0CF1">
        <w:rPr>
          <w:rFonts w:asciiTheme="minorHAnsi" w:hAnsiTheme="minorHAnsi" w:cstheme="minorHAnsi"/>
        </w:rPr>
        <w:t xml:space="preserve">Elisabeth adds that the common perception of science is biology or physics, without realising that </w:t>
      </w:r>
      <w:r w:rsidR="00FA12C9">
        <w:rPr>
          <w:rFonts w:asciiTheme="minorHAnsi" w:hAnsiTheme="minorHAnsi" w:cstheme="minorHAnsi"/>
        </w:rPr>
        <w:t xml:space="preserve">the social sciences </w:t>
      </w:r>
      <w:r w:rsidR="00CB7527">
        <w:rPr>
          <w:rFonts w:asciiTheme="minorHAnsi" w:hAnsiTheme="minorHAnsi" w:cstheme="minorHAnsi"/>
        </w:rPr>
        <w:t>are</w:t>
      </w:r>
      <w:r w:rsidR="00FA12C9">
        <w:rPr>
          <w:rFonts w:asciiTheme="minorHAnsi" w:hAnsiTheme="minorHAnsi" w:cstheme="minorHAnsi"/>
        </w:rPr>
        <w:t xml:space="preserve"> critical to the </w:t>
      </w:r>
      <w:r w:rsidRPr="005B0CF1">
        <w:rPr>
          <w:rFonts w:asciiTheme="minorHAnsi" w:hAnsiTheme="minorHAnsi" w:cstheme="minorHAnsi"/>
        </w:rPr>
        <w:t xml:space="preserve">scientific </w:t>
      </w:r>
      <w:r w:rsidR="00FA12C9">
        <w:rPr>
          <w:rFonts w:asciiTheme="minorHAnsi" w:hAnsiTheme="minorHAnsi" w:cstheme="minorHAnsi"/>
        </w:rPr>
        <w:t>debate</w:t>
      </w:r>
      <w:r w:rsidRPr="005B0CF1">
        <w:rPr>
          <w:rFonts w:asciiTheme="minorHAnsi" w:hAnsiTheme="minorHAnsi" w:cstheme="minorHAnsi"/>
        </w:rPr>
        <w:t>. “For me it is about listening to the information coming through from the social sciences about what is required</w:t>
      </w:r>
      <w:r w:rsidR="00FA12C9">
        <w:rPr>
          <w:rFonts w:asciiTheme="minorHAnsi" w:hAnsiTheme="minorHAnsi" w:cstheme="minorHAnsi"/>
        </w:rPr>
        <w:t xml:space="preserve"> and</w:t>
      </w:r>
      <w:r w:rsidRPr="005B0CF1">
        <w:rPr>
          <w:rFonts w:asciiTheme="minorHAnsi" w:hAnsiTheme="minorHAnsi" w:cstheme="minorHAnsi"/>
        </w:rPr>
        <w:t xml:space="preserve"> from </w:t>
      </w:r>
      <w:r w:rsidR="00FA12C9">
        <w:rPr>
          <w:rFonts w:asciiTheme="minorHAnsi" w:hAnsiTheme="minorHAnsi" w:cstheme="minorHAnsi"/>
        </w:rPr>
        <w:t xml:space="preserve">our leaders </w:t>
      </w:r>
      <w:r w:rsidRPr="005B0CF1">
        <w:rPr>
          <w:rFonts w:asciiTheme="minorHAnsi" w:hAnsiTheme="minorHAnsi" w:cstheme="minorHAnsi"/>
        </w:rPr>
        <w:t>about the development imperatives</w:t>
      </w:r>
      <w:r w:rsidR="00FA12C9">
        <w:rPr>
          <w:rFonts w:asciiTheme="minorHAnsi" w:hAnsiTheme="minorHAnsi" w:cstheme="minorHAnsi"/>
        </w:rPr>
        <w:t>,</w:t>
      </w:r>
      <w:r w:rsidRPr="005B0CF1">
        <w:rPr>
          <w:rFonts w:asciiTheme="minorHAnsi" w:hAnsiTheme="minorHAnsi" w:cstheme="minorHAnsi"/>
        </w:rPr>
        <w:t xml:space="preserve"> and then responding by coming up with solutions that are appropriate in the context that they are required.”</w:t>
      </w:r>
    </w:p>
    <w:p w14:paraId="7C6E5390" w14:textId="627731C7" w:rsidR="005B0CF1" w:rsidRPr="005B0CF1" w:rsidRDefault="005B0CF1" w:rsidP="00CB7527">
      <w:pPr>
        <w:spacing w:line="240" w:lineRule="auto"/>
        <w:rPr>
          <w:rFonts w:asciiTheme="minorHAnsi" w:hAnsiTheme="minorHAnsi" w:cstheme="minorHAnsi"/>
        </w:rPr>
      </w:pPr>
      <w:r w:rsidRPr="005B0CF1">
        <w:rPr>
          <w:rFonts w:asciiTheme="minorHAnsi" w:hAnsiTheme="minorHAnsi" w:cstheme="minorHAnsi"/>
        </w:rPr>
        <w:t>While academic and research pursuits do play a role, “it does not help if you design a pipeline and then get into the field only to discover you have not taken a host of other factors into account. Science is about an appropriate response to a specific problem. You listen</w:t>
      </w:r>
      <w:r w:rsidR="000371FA">
        <w:rPr>
          <w:rFonts w:asciiTheme="minorHAnsi" w:hAnsiTheme="minorHAnsi" w:cstheme="minorHAnsi"/>
        </w:rPr>
        <w:t>,</w:t>
      </w:r>
      <w:r w:rsidRPr="005B0CF1">
        <w:rPr>
          <w:rFonts w:asciiTheme="minorHAnsi" w:hAnsiTheme="minorHAnsi" w:cstheme="minorHAnsi"/>
        </w:rPr>
        <w:t xml:space="preserve"> </w:t>
      </w:r>
      <w:r w:rsidR="00DE237D" w:rsidRPr="005B0CF1">
        <w:rPr>
          <w:rFonts w:asciiTheme="minorHAnsi" w:hAnsiTheme="minorHAnsi" w:cstheme="minorHAnsi"/>
        </w:rPr>
        <w:t>understand,</w:t>
      </w:r>
      <w:r w:rsidRPr="005B0CF1">
        <w:rPr>
          <w:rFonts w:asciiTheme="minorHAnsi" w:hAnsiTheme="minorHAnsi" w:cstheme="minorHAnsi"/>
        </w:rPr>
        <w:t xml:space="preserve"> and come </w:t>
      </w:r>
      <w:r w:rsidR="000371FA">
        <w:rPr>
          <w:rFonts w:asciiTheme="minorHAnsi" w:hAnsiTheme="minorHAnsi" w:cstheme="minorHAnsi"/>
        </w:rPr>
        <w:t>up</w:t>
      </w:r>
      <w:r w:rsidRPr="005B0CF1">
        <w:rPr>
          <w:rFonts w:asciiTheme="minorHAnsi" w:hAnsiTheme="minorHAnsi" w:cstheme="minorHAnsi"/>
        </w:rPr>
        <w:t xml:space="preserve"> with the best scientific design or solution. If we approached it in that way there will probably be a lot of problems that we can resolve.”</w:t>
      </w:r>
    </w:p>
    <w:p w14:paraId="2F88B00D" w14:textId="195E0FD8" w:rsidR="005B0CF1" w:rsidRPr="005B0CF1" w:rsidRDefault="005B0CF1" w:rsidP="00CB7527">
      <w:pPr>
        <w:spacing w:line="240" w:lineRule="auto"/>
        <w:rPr>
          <w:rFonts w:asciiTheme="minorHAnsi" w:hAnsiTheme="minorHAnsi" w:cstheme="minorHAnsi"/>
        </w:rPr>
      </w:pPr>
      <w:r w:rsidRPr="005B0CF1">
        <w:rPr>
          <w:rFonts w:asciiTheme="minorHAnsi" w:hAnsiTheme="minorHAnsi" w:cstheme="minorHAnsi"/>
        </w:rPr>
        <w:t xml:space="preserve">Elisabeth’s message to young girls contemplating a scientific career is simple: “Just do it. Do not let anybody tell you that you cannot or are incapable of doing it. At the same time, do not let them try to tell you that you must do it. I think it is important for young girls to be given the opportunity of choice, to choose what they want to do with their lives. If that is science, then pursue it with everything </w:t>
      </w:r>
      <w:r w:rsidR="000371FA">
        <w:rPr>
          <w:rFonts w:asciiTheme="minorHAnsi" w:hAnsiTheme="minorHAnsi" w:cstheme="minorHAnsi"/>
        </w:rPr>
        <w:t>you</w:t>
      </w:r>
      <w:r w:rsidRPr="005B0CF1">
        <w:rPr>
          <w:rFonts w:asciiTheme="minorHAnsi" w:hAnsiTheme="minorHAnsi" w:cstheme="minorHAnsi"/>
        </w:rPr>
        <w:t xml:space="preserve"> have. There should be no obstacles and the playing field must be level in terms of access, encouragement and opportunities for funding.”</w:t>
      </w:r>
    </w:p>
    <w:p w14:paraId="29D6BC90" w14:textId="77777777" w:rsidR="005B0CF1" w:rsidRPr="00FF4018" w:rsidRDefault="005B0CF1" w:rsidP="00CB7527">
      <w:pPr>
        <w:spacing w:after="0" w:line="240" w:lineRule="auto"/>
        <w:rPr>
          <w:rFonts w:asciiTheme="minorHAnsi" w:hAnsiTheme="minorHAnsi" w:cstheme="minorHAnsi"/>
          <w:b/>
          <w:bCs/>
        </w:rPr>
      </w:pPr>
      <w:r w:rsidRPr="00FF4018">
        <w:rPr>
          <w:rFonts w:asciiTheme="minorHAnsi" w:hAnsiTheme="minorHAnsi" w:cstheme="minorHAnsi"/>
          <w:b/>
          <w:bCs/>
        </w:rPr>
        <w:lastRenderedPageBreak/>
        <w:t>Mieke Barry, Technical Director – Environment, AECOM</w:t>
      </w:r>
    </w:p>
    <w:p w14:paraId="2E0CB1FC" w14:textId="60F67F7A" w:rsidR="005B0CF1" w:rsidRPr="00265656" w:rsidRDefault="005B0CF1" w:rsidP="00CB7527">
      <w:pPr>
        <w:spacing w:line="240" w:lineRule="auto"/>
        <w:rPr>
          <w:rFonts w:asciiTheme="minorHAnsi" w:hAnsiTheme="minorHAnsi" w:cstheme="minorHAnsi"/>
        </w:rPr>
      </w:pPr>
      <w:r w:rsidRPr="00265656">
        <w:rPr>
          <w:rFonts w:asciiTheme="minorHAnsi" w:hAnsiTheme="minorHAnsi" w:cstheme="minorHAnsi"/>
        </w:rPr>
        <w:t xml:space="preserve">Mieke says she did not know what she wanted to do when she grew up. “I would flit between wanting to be a pilot and working for UNICEF or </w:t>
      </w:r>
      <w:r w:rsidR="000371FA" w:rsidRPr="00265656">
        <w:rPr>
          <w:rFonts w:asciiTheme="minorHAnsi" w:hAnsiTheme="minorHAnsi" w:cstheme="minorHAnsi"/>
        </w:rPr>
        <w:t xml:space="preserve">being </w:t>
      </w:r>
      <w:r w:rsidRPr="00265656">
        <w:rPr>
          <w:rFonts w:asciiTheme="minorHAnsi" w:hAnsiTheme="minorHAnsi" w:cstheme="minorHAnsi"/>
        </w:rPr>
        <w:t>an archaeologist. Not once did my family say no</w:t>
      </w:r>
      <w:r w:rsidR="00CB7527">
        <w:rPr>
          <w:rFonts w:asciiTheme="minorHAnsi" w:hAnsiTheme="minorHAnsi" w:cstheme="minorHAnsi"/>
        </w:rPr>
        <w:t>,</w:t>
      </w:r>
      <w:r w:rsidRPr="00265656">
        <w:rPr>
          <w:rFonts w:asciiTheme="minorHAnsi" w:hAnsiTheme="minorHAnsi" w:cstheme="minorHAnsi"/>
        </w:rPr>
        <w:t xml:space="preserve"> you should not do that. That made me brave enough to go out and try different things</w:t>
      </w:r>
      <w:r w:rsidR="00756F19" w:rsidRPr="00265656">
        <w:rPr>
          <w:rFonts w:asciiTheme="minorHAnsi" w:hAnsiTheme="minorHAnsi" w:cstheme="minorHAnsi"/>
        </w:rPr>
        <w:t xml:space="preserve">. So, when I went to university, I decided that I would study subjects I </w:t>
      </w:r>
      <w:r w:rsidR="005268CB" w:rsidRPr="007A2D52">
        <w:rPr>
          <w:rFonts w:asciiTheme="minorHAnsi" w:hAnsiTheme="minorHAnsi" w:cstheme="minorHAnsi"/>
        </w:rPr>
        <w:t>enjoyed</w:t>
      </w:r>
      <w:r w:rsidR="00756F19" w:rsidRPr="00265656">
        <w:rPr>
          <w:rFonts w:asciiTheme="minorHAnsi" w:hAnsiTheme="minorHAnsi" w:cstheme="minorHAnsi"/>
        </w:rPr>
        <w:t xml:space="preserve">. I ended up majoring in History and Geography for my </w:t>
      </w:r>
      <w:r w:rsidR="00BC1FAA" w:rsidRPr="00265656">
        <w:rPr>
          <w:rFonts w:asciiTheme="minorHAnsi" w:hAnsiTheme="minorHAnsi" w:cstheme="minorHAnsi"/>
        </w:rPr>
        <w:t>undergraduate</w:t>
      </w:r>
      <w:r w:rsidR="00756F19" w:rsidRPr="00265656">
        <w:rPr>
          <w:rFonts w:asciiTheme="minorHAnsi" w:hAnsiTheme="minorHAnsi" w:cstheme="minorHAnsi"/>
        </w:rPr>
        <w:t>, which fell under the Arts Faculty. In my third year I discovered Environmental Geography and went on to do my Honours and Masters in Environmental Studies. All my scientific training</w:t>
      </w:r>
      <w:r w:rsidR="00F26EC8" w:rsidRPr="00265656">
        <w:rPr>
          <w:rFonts w:asciiTheme="minorHAnsi" w:hAnsiTheme="minorHAnsi" w:cstheme="minorHAnsi"/>
        </w:rPr>
        <w:t>, therefore,</w:t>
      </w:r>
      <w:r w:rsidR="00756F19" w:rsidRPr="00265656">
        <w:rPr>
          <w:rFonts w:asciiTheme="minorHAnsi" w:hAnsiTheme="minorHAnsi" w:cstheme="minorHAnsi"/>
        </w:rPr>
        <w:t xml:space="preserve"> was gained on the job</w:t>
      </w:r>
      <w:r w:rsidRPr="00265656">
        <w:rPr>
          <w:rFonts w:asciiTheme="minorHAnsi" w:hAnsiTheme="minorHAnsi" w:cstheme="minorHAnsi"/>
        </w:rPr>
        <w:t>.”</w:t>
      </w:r>
    </w:p>
    <w:p w14:paraId="31D57776" w14:textId="3E344817" w:rsidR="00F26EC8" w:rsidRPr="00265656" w:rsidRDefault="00F26EC8" w:rsidP="00CB7527">
      <w:pPr>
        <w:spacing w:line="240" w:lineRule="auto"/>
        <w:rPr>
          <w:rFonts w:asciiTheme="minorHAnsi" w:hAnsiTheme="minorHAnsi" w:cstheme="minorHAnsi"/>
        </w:rPr>
      </w:pPr>
      <w:r w:rsidRPr="00265656">
        <w:rPr>
          <w:rFonts w:asciiTheme="minorHAnsi" w:hAnsiTheme="minorHAnsi" w:cstheme="minorHAnsi"/>
        </w:rPr>
        <w:t>For Mieke, one of the highlights working for AECOM (and previously one of AECOM’s legacy firms</w:t>
      </w:r>
      <w:r w:rsidR="00CB7527">
        <w:rPr>
          <w:rFonts w:asciiTheme="minorHAnsi" w:hAnsiTheme="minorHAnsi" w:cstheme="minorHAnsi"/>
        </w:rPr>
        <w:t>,</w:t>
      </w:r>
      <w:r w:rsidRPr="00265656">
        <w:rPr>
          <w:rFonts w:asciiTheme="minorHAnsi" w:hAnsiTheme="minorHAnsi" w:cstheme="minorHAnsi"/>
        </w:rPr>
        <w:t xml:space="preserve"> URS in the UK) has been working on projects all over the world such as Azerbaijan, the UK, The Gambia, Mozambique and South Africa. Working for </w:t>
      </w:r>
      <w:r w:rsidR="001F2CDA" w:rsidRPr="00265656">
        <w:rPr>
          <w:rFonts w:asciiTheme="minorHAnsi" w:hAnsiTheme="minorHAnsi" w:cstheme="minorHAnsi"/>
        </w:rPr>
        <w:t>s</w:t>
      </w:r>
      <w:r w:rsidRPr="00265656">
        <w:rPr>
          <w:rFonts w:asciiTheme="minorHAnsi" w:hAnsiTheme="minorHAnsi" w:cstheme="minorHAnsi"/>
        </w:rPr>
        <w:t>uch a global company has resulted in meeting people from different cultures, with diverse points of view, all coming together to solve difficult problems. “The more complex a project and the more frustrating, the more I thrive</w:t>
      </w:r>
      <w:r w:rsidR="00CB7527">
        <w:rPr>
          <w:rFonts w:asciiTheme="minorHAnsi" w:hAnsiTheme="minorHAnsi" w:cstheme="minorHAnsi"/>
        </w:rPr>
        <w:t>,</w:t>
      </w:r>
      <w:r w:rsidRPr="00265656">
        <w:rPr>
          <w:rFonts w:asciiTheme="minorHAnsi" w:hAnsiTheme="minorHAnsi" w:cstheme="minorHAnsi"/>
        </w:rPr>
        <w:t>”</w:t>
      </w:r>
      <w:r w:rsidR="00CB7527">
        <w:rPr>
          <w:rFonts w:asciiTheme="minorHAnsi" w:hAnsiTheme="minorHAnsi" w:cstheme="minorHAnsi"/>
        </w:rPr>
        <w:t xml:space="preserve"> </w:t>
      </w:r>
      <w:r w:rsidRPr="00265656">
        <w:rPr>
          <w:rFonts w:asciiTheme="minorHAnsi" w:hAnsiTheme="minorHAnsi" w:cstheme="minorHAnsi"/>
        </w:rPr>
        <w:t>says Mieke. “That is something I really enjoy, and AECOM affords you the opportunity to work on complex projects</w:t>
      </w:r>
      <w:r w:rsidR="00CB7527">
        <w:rPr>
          <w:rFonts w:asciiTheme="minorHAnsi" w:hAnsiTheme="minorHAnsi" w:cstheme="minorHAnsi"/>
        </w:rPr>
        <w:t>.</w:t>
      </w:r>
      <w:r w:rsidRPr="00265656">
        <w:rPr>
          <w:rFonts w:asciiTheme="minorHAnsi" w:hAnsiTheme="minorHAnsi" w:cstheme="minorHAnsi"/>
        </w:rPr>
        <w:t>”</w:t>
      </w:r>
    </w:p>
    <w:p w14:paraId="155F6A6A" w14:textId="3B644F4F" w:rsidR="005B0CF1" w:rsidRPr="00265656" w:rsidRDefault="005B0CF1" w:rsidP="00CB7527">
      <w:pPr>
        <w:spacing w:line="240" w:lineRule="auto"/>
        <w:rPr>
          <w:rFonts w:asciiTheme="minorHAnsi" w:hAnsiTheme="minorHAnsi" w:cstheme="minorHAnsi"/>
        </w:rPr>
      </w:pPr>
      <w:r w:rsidRPr="00265656">
        <w:rPr>
          <w:rFonts w:asciiTheme="minorHAnsi" w:hAnsiTheme="minorHAnsi" w:cstheme="minorHAnsi"/>
        </w:rPr>
        <w:t xml:space="preserve">As for the role of science, the crux of sustainable development and uplifting communities is talking to </w:t>
      </w:r>
      <w:r w:rsidR="00C205BF" w:rsidRPr="00265656">
        <w:rPr>
          <w:rFonts w:asciiTheme="minorHAnsi" w:hAnsiTheme="minorHAnsi" w:cstheme="minorHAnsi"/>
        </w:rPr>
        <w:t xml:space="preserve">the affected </w:t>
      </w:r>
      <w:r w:rsidRPr="00265656">
        <w:rPr>
          <w:rFonts w:asciiTheme="minorHAnsi" w:hAnsiTheme="minorHAnsi" w:cstheme="minorHAnsi"/>
        </w:rPr>
        <w:t xml:space="preserve">people to </w:t>
      </w:r>
      <w:r w:rsidR="00CB7527">
        <w:rPr>
          <w:rFonts w:asciiTheme="minorHAnsi" w:hAnsiTheme="minorHAnsi" w:cstheme="minorHAnsi"/>
        </w:rPr>
        <w:t>comprehend</w:t>
      </w:r>
      <w:r w:rsidRPr="00265656">
        <w:rPr>
          <w:rFonts w:asciiTheme="minorHAnsi" w:hAnsiTheme="minorHAnsi" w:cstheme="minorHAnsi"/>
        </w:rPr>
        <w:t xml:space="preserve"> their actual needs</w:t>
      </w:r>
      <w:r w:rsidR="00CB7527">
        <w:rPr>
          <w:rFonts w:asciiTheme="minorHAnsi" w:hAnsiTheme="minorHAnsi" w:cstheme="minorHAnsi"/>
        </w:rPr>
        <w:t xml:space="preserve"> and </w:t>
      </w:r>
      <w:r w:rsidRPr="00265656">
        <w:rPr>
          <w:rFonts w:asciiTheme="minorHAnsi" w:hAnsiTheme="minorHAnsi" w:cstheme="minorHAnsi"/>
        </w:rPr>
        <w:t>struggles and what the community understands about the intentions behind projects.</w:t>
      </w:r>
      <w:r w:rsidR="005268CB" w:rsidRPr="00265656">
        <w:rPr>
          <w:rFonts w:asciiTheme="minorHAnsi" w:hAnsiTheme="minorHAnsi" w:cstheme="minorHAnsi"/>
        </w:rPr>
        <w:t xml:space="preserve"> “If you do not consider the context of the people living there and their needs,</w:t>
      </w:r>
      <w:r w:rsidR="00C205BF" w:rsidRPr="00265656">
        <w:rPr>
          <w:rFonts w:asciiTheme="minorHAnsi" w:hAnsiTheme="minorHAnsi" w:cstheme="minorHAnsi"/>
        </w:rPr>
        <w:t xml:space="preserve"> your project will </w:t>
      </w:r>
      <w:r w:rsidR="00CB7527" w:rsidRPr="00265656">
        <w:rPr>
          <w:rFonts w:asciiTheme="minorHAnsi" w:hAnsiTheme="minorHAnsi" w:cstheme="minorHAnsi"/>
        </w:rPr>
        <w:t>likely</w:t>
      </w:r>
      <w:r w:rsidR="00C205BF" w:rsidRPr="00265656">
        <w:rPr>
          <w:rFonts w:asciiTheme="minorHAnsi" w:hAnsiTheme="minorHAnsi" w:cstheme="minorHAnsi"/>
        </w:rPr>
        <w:t xml:space="preserve"> fail</w:t>
      </w:r>
      <w:r w:rsidR="00CB7527">
        <w:rPr>
          <w:rFonts w:asciiTheme="minorHAnsi" w:hAnsiTheme="minorHAnsi" w:cstheme="minorHAnsi"/>
        </w:rPr>
        <w:t>.</w:t>
      </w:r>
      <w:r w:rsidR="00C205BF" w:rsidRPr="00265656">
        <w:rPr>
          <w:rFonts w:asciiTheme="minorHAnsi" w:hAnsiTheme="minorHAnsi" w:cstheme="minorHAnsi"/>
        </w:rPr>
        <w:t xml:space="preserve"> </w:t>
      </w:r>
      <w:r w:rsidR="00CB7527">
        <w:rPr>
          <w:rFonts w:asciiTheme="minorHAnsi" w:hAnsiTheme="minorHAnsi" w:cstheme="minorHAnsi"/>
        </w:rPr>
        <w:t>T</w:t>
      </w:r>
      <w:r w:rsidR="00C205BF" w:rsidRPr="00265656">
        <w:rPr>
          <w:rFonts w:asciiTheme="minorHAnsi" w:hAnsiTheme="minorHAnsi" w:cstheme="minorHAnsi"/>
        </w:rPr>
        <w:t>he communit</w:t>
      </w:r>
      <w:r w:rsidR="00CB7527">
        <w:rPr>
          <w:rFonts w:asciiTheme="minorHAnsi" w:hAnsiTheme="minorHAnsi" w:cstheme="minorHAnsi"/>
        </w:rPr>
        <w:t>y’s</w:t>
      </w:r>
      <w:r w:rsidR="00C205BF" w:rsidRPr="00265656">
        <w:rPr>
          <w:rFonts w:asciiTheme="minorHAnsi" w:hAnsiTheme="minorHAnsi" w:cstheme="minorHAnsi"/>
        </w:rPr>
        <w:t xml:space="preserve"> b</w:t>
      </w:r>
      <w:r w:rsidR="00CB7527">
        <w:rPr>
          <w:rFonts w:asciiTheme="minorHAnsi" w:hAnsiTheme="minorHAnsi" w:cstheme="minorHAnsi"/>
        </w:rPr>
        <w:t>u</w:t>
      </w:r>
      <w:r w:rsidR="00C205BF" w:rsidRPr="00265656">
        <w:rPr>
          <w:rFonts w:asciiTheme="minorHAnsi" w:hAnsiTheme="minorHAnsi" w:cstheme="minorHAnsi"/>
        </w:rPr>
        <w:t xml:space="preserve">y-in is pivotal to the success of any project,” </w:t>
      </w:r>
      <w:r w:rsidRPr="00265656">
        <w:rPr>
          <w:rFonts w:asciiTheme="minorHAnsi" w:hAnsiTheme="minorHAnsi" w:cstheme="minorHAnsi"/>
        </w:rPr>
        <w:t>warns Mieke. “Even though we are scientists, we do need to understand the social aspects</w:t>
      </w:r>
      <w:r w:rsidR="00C205BF" w:rsidRPr="00265656">
        <w:rPr>
          <w:rFonts w:asciiTheme="minorHAnsi" w:hAnsiTheme="minorHAnsi" w:cstheme="minorHAnsi"/>
        </w:rPr>
        <w:t>, and approach projects holistically</w:t>
      </w:r>
      <w:r w:rsidRPr="00265656">
        <w:rPr>
          <w:rFonts w:asciiTheme="minorHAnsi" w:hAnsiTheme="minorHAnsi" w:cstheme="minorHAnsi"/>
        </w:rPr>
        <w:t>.”</w:t>
      </w:r>
    </w:p>
    <w:p w14:paraId="63B28EAF" w14:textId="1E0221BD" w:rsidR="000D25A3" w:rsidRPr="00265656" w:rsidRDefault="005B0CF1" w:rsidP="00CB7527">
      <w:pPr>
        <w:spacing w:line="240" w:lineRule="auto"/>
        <w:rPr>
          <w:rFonts w:asciiTheme="minorHAnsi" w:hAnsiTheme="minorHAnsi" w:cstheme="minorHAnsi"/>
        </w:rPr>
      </w:pPr>
      <w:r w:rsidRPr="00265656">
        <w:rPr>
          <w:rFonts w:asciiTheme="minorHAnsi" w:hAnsiTheme="minorHAnsi" w:cstheme="minorHAnsi"/>
        </w:rPr>
        <w:t xml:space="preserve">She stresses: “If we want to uplift communities, we </w:t>
      </w:r>
      <w:r w:rsidR="00CB7527">
        <w:rPr>
          <w:rFonts w:asciiTheme="minorHAnsi" w:hAnsiTheme="minorHAnsi" w:cstheme="minorHAnsi"/>
        </w:rPr>
        <w:t>must</w:t>
      </w:r>
      <w:r w:rsidRPr="00265656">
        <w:rPr>
          <w:rFonts w:asciiTheme="minorHAnsi" w:hAnsiTheme="minorHAnsi" w:cstheme="minorHAnsi"/>
        </w:rPr>
        <w:t xml:space="preserve"> be there</w:t>
      </w:r>
      <w:r w:rsidR="005268CB" w:rsidRPr="00265656">
        <w:rPr>
          <w:rFonts w:asciiTheme="minorHAnsi" w:hAnsiTheme="minorHAnsi" w:cstheme="minorHAnsi"/>
        </w:rPr>
        <w:t xml:space="preserve"> for the full lifecycle of the project,</w:t>
      </w:r>
      <w:r w:rsidRPr="00265656">
        <w:rPr>
          <w:rFonts w:asciiTheme="minorHAnsi" w:hAnsiTheme="minorHAnsi" w:cstheme="minorHAnsi"/>
        </w:rPr>
        <w:t xml:space="preserve"> right from the beginning to the very end, with monitoring and compliance in place to ensure </w:t>
      </w:r>
      <w:r w:rsidR="000D25A3" w:rsidRPr="00265656">
        <w:rPr>
          <w:rFonts w:asciiTheme="minorHAnsi" w:hAnsiTheme="minorHAnsi" w:cstheme="minorHAnsi"/>
        </w:rPr>
        <w:t xml:space="preserve">projects </w:t>
      </w:r>
      <w:r w:rsidRPr="00265656">
        <w:rPr>
          <w:rFonts w:asciiTheme="minorHAnsi" w:hAnsiTheme="minorHAnsi" w:cstheme="minorHAnsi"/>
        </w:rPr>
        <w:t>commit to the promises and deliverables made to communities.</w:t>
      </w:r>
      <w:r w:rsidR="00CB7527">
        <w:rPr>
          <w:rFonts w:asciiTheme="minorHAnsi" w:hAnsiTheme="minorHAnsi" w:cstheme="minorHAnsi"/>
        </w:rPr>
        <w:t>”</w:t>
      </w:r>
    </w:p>
    <w:p w14:paraId="36807FCB" w14:textId="7B0C4D56" w:rsidR="000371FA" w:rsidRPr="00265656" w:rsidRDefault="000371FA" w:rsidP="00CB7527">
      <w:pPr>
        <w:spacing w:line="240" w:lineRule="auto"/>
        <w:rPr>
          <w:rFonts w:asciiTheme="minorHAnsi" w:hAnsiTheme="minorHAnsi" w:cstheme="minorHAnsi"/>
          <w:sz w:val="28"/>
          <w:szCs w:val="28"/>
        </w:rPr>
      </w:pPr>
      <w:r w:rsidRPr="00265656">
        <w:rPr>
          <w:rFonts w:asciiTheme="minorHAnsi" w:hAnsiTheme="minorHAnsi" w:cstheme="minorHAnsi"/>
          <w:sz w:val="28"/>
          <w:szCs w:val="28"/>
        </w:rPr>
        <w:t xml:space="preserve">“Sustainable development should not always only </w:t>
      </w:r>
      <w:r w:rsidR="001F2CDA" w:rsidRPr="00265656">
        <w:rPr>
          <w:rFonts w:asciiTheme="minorHAnsi" w:hAnsiTheme="minorHAnsi" w:cstheme="minorHAnsi"/>
          <w:sz w:val="28"/>
          <w:szCs w:val="28"/>
        </w:rPr>
        <w:t>focus</w:t>
      </w:r>
      <w:r w:rsidRPr="00265656">
        <w:rPr>
          <w:rFonts w:asciiTheme="minorHAnsi" w:hAnsiTheme="minorHAnsi" w:cstheme="minorHAnsi"/>
          <w:sz w:val="28"/>
          <w:szCs w:val="28"/>
        </w:rPr>
        <w:t xml:space="preserve"> </w:t>
      </w:r>
      <w:r w:rsidR="000D25A3" w:rsidRPr="00265656">
        <w:rPr>
          <w:rFonts w:asciiTheme="minorHAnsi" w:hAnsiTheme="minorHAnsi" w:cstheme="minorHAnsi"/>
          <w:sz w:val="28"/>
          <w:szCs w:val="28"/>
        </w:rPr>
        <w:t xml:space="preserve">on </w:t>
      </w:r>
      <w:r w:rsidRPr="00265656">
        <w:rPr>
          <w:rFonts w:asciiTheme="minorHAnsi" w:hAnsiTheme="minorHAnsi" w:cstheme="minorHAnsi"/>
          <w:sz w:val="28"/>
          <w:szCs w:val="28"/>
        </w:rPr>
        <w:t xml:space="preserve">green and </w:t>
      </w:r>
      <w:r w:rsidR="001F2CDA" w:rsidRPr="00265656">
        <w:rPr>
          <w:rFonts w:asciiTheme="minorHAnsi" w:hAnsiTheme="minorHAnsi" w:cstheme="minorHAnsi"/>
          <w:sz w:val="28"/>
          <w:szCs w:val="28"/>
        </w:rPr>
        <w:t xml:space="preserve">clean </w:t>
      </w:r>
      <w:r w:rsidR="00265656" w:rsidRPr="007A2D52">
        <w:rPr>
          <w:rFonts w:asciiTheme="minorHAnsi" w:hAnsiTheme="minorHAnsi" w:cstheme="minorHAnsi"/>
          <w:sz w:val="28"/>
          <w:szCs w:val="28"/>
        </w:rPr>
        <w:t>spaces</w:t>
      </w:r>
      <w:r w:rsidRPr="00265656">
        <w:rPr>
          <w:rFonts w:asciiTheme="minorHAnsi" w:hAnsiTheme="minorHAnsi" w:cstheme="minorHAnsi"/>
          <w:sz w:val="28"/>
          <w:szCs w:val="28"/>
        </w:rPr>
        <w:t>.”</w:t>
      </w:r>
    </w:p>
    <w:p w14:paraId="05824652" w14:textId="7688948A" w:rsidR="005B0CF1" w:rsidRPr="00265656" w:rsidRDefault="005B0CF1" w:rsidP="00CB7527">
      <w:pPr>
        <w:spacing w:line="240" w:lineRule="auto"/>
        <w:rPr>
          <w:rFonts w:asciiTheme="minorHAnsi" w:hAnsiTheme="minorHAnsi" w:cstheme="minorHAnsi"/>
        </w:rPr>
      </w:pPr>
      <w:r w:rsidRPr="00265656">
        <w:rPr>
          <w:rFonts w:asciiTheme="minorHAnsi" w:hAnsiTheme="minorHAnsi" w:cstheme="minorHAnsi"/>
        </w:rPr>
        <w:t xml:space="preserve">Mieke adds: “Sustainable development should not always only </w:t>
      </w:r>
      <w:r w:rsidR="00265656" w:rsidRPr="007A2D52">
        <w:rPr>
          <w:rFonts w:asciiTheme="minorHAnsi" w:hAnsiTheme="minorHAnsi" w:cstheme="minorHAnsi"/>
        </w:rPr>
        <w:t xml:space="preserve">focus on </w:t>
      </w:r>
      <w:r w:rsidRPr="00265656">
        <w:rPr>
          <w:rFonts w:asciiTheme="minorHAnsi" w:hAnsiTheme="minorHAnsi" w:cstheme="minorHAnsi"/>
        </w:rPr>
        <w:t xml:space="preserve">green and </w:t>
      </w:r>
      <w:r w:rsidR="00265656" w:rsidRPr="007A2D52">
        <w:rPr>
          <w:rFonts w:asciiTheme="minorHAnsi" w:hAnsiTheme="minorHAnsi" w:cstheme="minorHAnsi"/>
        </w:rPr>
        <w:t>clean spaces</w:t>
      </w:r>
      <w:r w:rsidRPr="00265656">
        <w:rPr>
          <w:rFonts w:asciiTheme="minorHAnsi" w:hAnsiTheme="minorHAnsi" w:cstheme="minorHAnsi"/>
        </w:rPr>
        <w:t xml:space="preserve">. It needs to embrace </w:t>
      </w:r>
      <w:r w:rsidR="00265656" w:rsidRPr="007A2D52">
        <w:rPr>
          <w:rFonts w:asciiTheme="minorHAnsi" w:hAnsiTheme="minorHAnsi" w:cstheme="minorHAnsi"/>
        </w:rPr>
        <w:t xml:space="preserve">the </w:t>
      </w:r>
      <w:r w:rsidR="000D25A3" w:rsidRPr="007A2D52">
        <w:rPr>
          <w:rFonts w:asciiTheme="minorHAnsi" w:hAnsiTheme="minorHAnsi" w:cstheme="minorHAnsi"/>
        </w:rPr>
        <w:t xml:space="preserve">so called </w:t>
      </w:r>
      <w:r w:rsidR="00CB7527">
        <w:rPr>
          <w:rFonts w:asciiTheme="minorHAnsi" w:hAnsiTheme="minorHAnsi" w:cstheme="minorHAnsi"/>
        </w:rPr>
        <w:t>‘</w:t>
      </w:r>
      <w:r w:rsidRPr="00265656">
        <w:rPr>
          <w:rFonts w:asciiTheme="minorHAnsi" w:hAnsiTheme="minorHAnsi" w:cstheme="minorHAnsi"/>
        </w:rPr>
        <w:t>dirty industries</w:t>
      </w:r>
      <w:r w:rsidR="00CB7527">
        <w:rPr>
          <w:rFonts w:asciiTheme="minorHAnsi" w:hAnsiTheme="minorHAnsi" w:cstheme="minorHAnsi"/>
        </w:rPr>
        <w:t>’</w:t>
      </w:r>
      <w:r w:rsidRPr="00265656">
        <w:rPr>
          <w:rFonts w:asciiTheme="minorHAnsi" w:hAnsiTheme="minorHAnsi" w:cstheme="minorHAnsi"/>
        </w:rPr>
        <w:t xml:space="preserve"> such as mining</w:t>
      </w:r>
      <w:r w:rsidR="00265656" w:rsidRPr="007A2D52">
        <w:rPr>
          <w:rFonts w:asciiTheme="minorHAnsi" w:hAnsiTheme="minorHAnsi" w:cstheme="minorHAnsi"/>
        </w:rPr>
        <w:t xml:space="preserve"> as well</w:t>
      </w:r>
      <w:r w:rsidRPr="00265656">
        <w:rPr>
          <w:rFonts w:asciiTheme="minorHAnsi" w:hAnsiTheme="minorHAnsi" w:cstheme="minorHAnsi"/>
        </w:rPr>
        <w:t>. You cannot just ignore</w:t>
      </w:r>
      <w:r w:rsidR="00265656" w:rsidRPr="007A2D52">
        <w:rPr>
          <w:rFonts w:asciiTheme="minorHAnsi" w:hAnsiTheme="minorHAnsi" w:cstheme="minorHAnsi"/>
        </w:rPr>
        <w:t xml:space="preserve"> such industries as they are not going to suddenly disappear. </w:t>
      </w:r>
      <w:r w:rsidR="000371FA" w:rsidRPr="00265656">
        <w:rPr>
          <w:rFonts w:asciiTheme="minorHAnsi" w:hAnsiTheme="minorHAnsi" w:cstheme="minorHAnsi"/>
        </w:rPr>
        <w:t>Y</w:t>
      </w:r>
      <w:r w:rsidRPr="00265656">
        <w:rPr>
          <w:rFonts w:asciiTheme="minorHAnsi" w:hAnsiTheme="minorHAnsi" w:cstheme="minorHAnsi"/>
        </w:rPr>
        <w:t xml:space="preserve">ou need to </w:t>
      </w:r>
      <w:r w:rsidR="000371FA" w:rsidRPr="00265656">
        <w:rPr>
          <w:rFonts w:asciiTheme="minorHAnsi" w:hAnsiTheme="minorHAnsi" w:cstheme="minorHAnsi"/>
        </w:rPr>
        <w:t>approach</w:t>
      </w:r>
      <w:r w:rsidRPr="00265656">
        <w:rPr>
          <w:rFonts w:asciiTheme="minorHAnsi" w:hAnsiTheme="minorHAnsi" w:cstheme="minorHAnsi"/>
        </w:rPr>
        <w:t xml:space="preserve"> those clients and ask how we can help </w:t>
      </w:r>
      <w:r w:rsidR="000371FA" w:rsidRPr="00265656">
        <w:rPr>
          <w:rFonts w:asciiTheme="minorHAnsi" w:hAnsiTheme="minorHAnsi" w:cstheme="minorHAnsi"/>
        </w:rPr>
        <w:t>them</w:t>
      </w:r>
      <w:r w:rsidRPr="00265656">
        <w:rPr>
          <w:rFonts w:asciiTheme="minorHAnsi" w:hAnsiTheme="minorHAnsi" w:cstheme="minorHAnsi"/>
        </w:rPr>
        <w:t xml:space="preserve"> become more sustainable. Sticking your head in the sand </w:t>
      </w:r>
      <w:r w:rsidR="001F2CDA" w:rsidRPr="00265656">
        <w:rPr>
          <w:rFonts w:asciiTheme="minorHAnsi" w:hAnsiTheme="minorHAnsi" w:cstheme="minorHAnsi"/>
        </w:rPr>
        <w:t xml:space="preserve">by ignoring dirty industries </w:t>
      </w:r>
      <w:r w:rsidR="00265656" w:rsidRPr="007A2D52">
        <w:rPr>
          <w:rFonts w:asciiTheme="minorHAnsi" w:hAnsiTheme="minorHAnsi" w:cstheme="minorHAnsi"/>
        </w:rPr>
        <w:t xml:space="preserve">will not assist </w:t>
      </w:r>
      <w:r w:rsidR="00CB7527">
        <w:rPr>
          <w:rFonts w:asciiTheme="minorHAnsi" w:hAnsiTheme="minorHAnsi" w:cstheme="minorHAnsi"/>
        </w:rPr>
        <w:t>to</w:t>
      </w:r>
      <w:r w:rsidR="00265656" w:rsidRPr="007A2D52">
        <w:rPr>
          <w:rFonts w:asciiTheme="minorHAnsi" w:hAnsiTheme="minorHAnsi" w:cstheme="minorHAnsi"/>
        </w:rPr>
        <w:t xml:space="preserve"> achiev</w:t>
      </w:r>
      <w:r w:rsidR="00CB7527">
        <w:rPr>
          <w:rFonts w:asciiTheme="minorHAnsi" w:hAnsiTheme="minorHAnsi" w:cstheme="minorHAnsi"/>
        </w:rPr>
        <w:t>e</w:t>
      </w:r>
      <w:r w:rsidR="00265656" w:rsidRPr="007A2D52">
        <w:rPr>
          <w:rFonts w:asciiTheme="minorHAnsi" w:hAnsiTheme="minorHAnsi" w:cstheme="minorHAnsi"/>
        </w:rPr>
        <w:t xml:space="preserve"> sustainable development</w:t>
      </w:r>
      <w:r w:rsidRPr="00265656">
        <w:rPr>
          <w:rFonts w:asciiTheme="minorHAnsi" w:hAnsiTheme="minorHAnsi" w:cstheme="minorHAnsi"/>
        </w:rPr>
        <w:t>.”</w:t>
      </w:r>
    </w:p>
    <w:p w14:paraId="47934B23" w14:textId="10B03F9B" w:rsidR="00265656" w:rsidRPr="007A2D52" w:rsidRDefault="005B0CF1" w:rsidP="00CB7527">
      <w:pPr>
        <w:spacing w:line="240" w:lineRule="auto"/>
        <w:rPr>
          <w:rFonts w:asciiTheme="minorHAnsi" w:hAnsiTheme="minorHAnsi" w:cstheme="minorHAnsi"/>
        </w:rPr>
      </w:pPr>
      <w:r w:rsidRPr="00265656">
        <w:rPr>
          <w:rFonts w:asciiTheme="minorHAnsi" w:hAnsiTheme="minorHAnsi" w:cstheme="minorHAnsi"/>
        </w:rPr>
        <w:t>Her message to young girls is to always be open to opportunit</w:t>
      </w:r>
      <w:r w:rsidR="00265656" w:rsidRPr="007A2D52">
        <w:rPr>
          <w:rFonts w:asciiTheme="minorHAnsi" w:hAnsiTheme="minorHAnsi" w:cstheme="minorHAnsi"/>
        </w:rPr>
        <w:t>ies</w:t>
      </w:r>
      <w:r w:rsidRPr="00265656">
        <w:rPr>
          <w:rFonts w:asciiTheme="minorHAnsi" w:hAnsiTheme="minorHAnsi" w:cstheme="minorHAnsi"/>
        </w:rPr>
        <w:t xml:space="preserve">. “You may have a set path and say this is what I am going to achieve in two and five years’ time, </w:t>
      </w:r>
      <w:r w:rsidR="00265656" w:rsidRPr="007A2D52">
        <w:rPr>
          <w:rFonts w:asciiTheme="minorHAnsi" w:hAnsiTheme="minorHAnsi" w:cstheme="minorHAnsi"/>
        </w:rPr>
        <w:t>but be open to opportunities that present themselves to you. It may take you in a different direction and sometimes may not even work. But out of these experiences you will always learn and gain some useful insights and add to your capabilities.”</w:t>
      </w:r>
    </w:p>
    <w:p w14:paraId="64BE1537" w14:textId="72F9A579" w:rsidR="005B0CF1" w:rsidRPr="00FF4018" w:rsidRDefault="005B0CF1" w:rsidP="00CB7527">
      <w:pPr>
        <w:spacing w:after="0" w:line="240" w:lineRule="auto"/>
        <w:rPr>
          <w:rFonts w:asciiTheme="minorHAnsi" w:hAnsiTheme="minorHAnsi" w:cstheme="minorHAnsi"/>
          <w:b/>
          <w:bCs/>
        </w:rPr>
      </w:pPr>
      <w:r w:rsidRPr="00FF4018">
        <w:rPr>
          <w:rFonts w:asciiTheme="minorHAnsi" w:hAnsiTheme="minorHAnsi" w:cstheme="minorHAnsi"/>
          <w:b/>
          <w:bCs/>
        </w:rPr>
        <w:t xml:space="preserve">Namso </w:t>
      </w:r>
      <w:r w:rsidR="00FA12C9" w:rsidRPr="00FF4018">
        <w:rPr>
          <w:rFonts w:asciiTheme="minorHAnsi" w:hAnsiTheme="minorHAnsi" w:cstheme="minorHAnsi"/>
          <w:b/>
          <w:bCs/>
        </w:rPr>
        <w:t>Nyamela</w:t>
      </w:r>
      <w:r w:rsidRPr="00FF4018">
        <w:rPr>
          <w:rFonts w:asciiTheme="minorHAnsi" w:hAnsiTheme="minorHAnsi" w:cstheme="minorHAnsi"/>
          <w:b/>
          <w:bCs/>
        </w:rPr>
        <w:t>, Junior Environmental Scientist, AECOM</w:t>
      </w:r>
    </w:p>
    <w:p w14:paraId="6B40DAFC" w14:textId="6F936024" w:rsidR="005B0CF1" w:rsidRPr="005B0CF1" w:rsidRDefault="00020E41" w:rsidP="00CB7527">
      <w:pPr>
        <w:spacing w:line="240" w:lineRule="auto"/>
        <w:rPr>
          <w:rFonts w:asciiTheme="minorHAnsi" w:hAnsiTheme="minorHAnsi" w:cstheme="minorHAnsi"/>
        </w:rPr>
      </w:pPr>
      <w:r>
        <w:rPr>
          <w:rFonts w:asciiTheme="minorHAnsi" w:hAnsiTheme="minorHAnsi" w:cstheme="minorHAnsi"/>
        </w:rPr>
        <w:t>A</w:t>
      </w:r>
      <w:r w:rsidR="00CB7527">
        <w:rPr>
          <w:rFonts w:asciiTheme="minorHAnsi" w:hAnsiTheme="minorHAnsi" w:cstheme="minorHAnsi"/>
        </w:rPr>
        <w:t>s</w:t>
      </w:r>
      <w:r>
        <w:rPr>
          <w:rFonts w:asciiTheme="minorHAnsi" w:hAnsiTheme="minorHAnsi" w:cstheme="minorHAnsi"/>
        </w:rPr>
        <w:t xml:space="preserve"> </w:t>
      </w:r>
      <w:r w:rsidR="00CB7527">
        <w:rPr>
          <w:rFonts w:asciiTheme="minorHAnsi" w:hAnsiTheme="minorHAnsi" w:cstheme="minorHAnsi"/>
        </w:rPr>
        <w:t xml:space="preserve">a </w:t>
      </w:r>
      <w:r>
        <w:rPr>
          <w:rFonts w:asciiTheme="minorHAnsi" w:hAnsiTheme="minorHAnsi" w:cstheme="minorHAnsi"/>
        </w:rPr>
        <w:t>junior</w:t>
      </w:r>
      <w:r w:rsidR="005B0CF1" w:rsidRPr="005B0CF1">
        <w:rPr>
          <w:rFonts w:asciiTheme="minorHAnsi" w:hAnsiTheme="minorHAnsi" w:cstheme="minorHAnsi"/>
        </w:rPr>
        <w:t xml:space="preserve"> member of Elisabeth’s team</w:t>
      </w:r>
      <w:r w:rsidR="00CB7527">
        <w:rPr>
          <w:rFonts w:asciiTheme="minorHAnsi" w:hAnsiTheme="minorHAnsi" w:cstheme="minorHAnsi"/>
        </w:rPr>
        <w:t>,</w:t>
      </w:r>
      <w:r w:rsidR="005B0CF1" w:rsidRPr="005B0CF1">
        <w:rPr>
          <w:rFonts w:asciiTheme="minorHAnsi" w:hAnsiTheme="minorHAnsi" w:cstheme="minorHAnsi"/>
        </w:rPr>
        <w:t xml:space="preserve"> </w:t>
      </w:r>
      <w:r w:rsidR="00CB7527">
        <w:rPr>
          <w:rFonts w:asciiTheme="minorHAnsi" w:hAnsiTheme="minorHAnsi" w:cstheme="minorHAnsi"/>
        </w:rPr>
        <w:t xml:space="preserve">Namso </w:t>
      </w:r>
      <w:r w:rsidR="005B0CF1" w:rsidRPr="005B0CF1">
        <w:rPr>
          <w:rFonts w:asciiTheme="minorHAnsi" w:hAnsiTheme="minorHAnsi" w:cstheme="minorHAnsi"/>
        </w:rPr>
        <w:t>admits she has a lot to learn, but an exciting road lies ahead of her. She is armed with a BSc</w:t>
      </w:r>
      <w:r w:rsidR="000371FA">
        <w:rPr>
          <w:rFonts w:asciiTheme="minorHAnsi" w:hAnsiTheme="minorHAnsi" w:cstheme="minorHAnsi"/>
        </w:rPr>
        <w:t xml:space="preserve"> (</w:t>
      </w:r>
      <w:r w:rsidR="005B0CF1" w:rsidRPr="005B0CF1">
        <w:rPr>
          <w:rFonts w:asciiTheme="minorHAnsi" w:hAnsiTheme="minorHAnsi" w:cstheme="minorHAnsi"/>
        </w:rPr>
        <w:t>a triple major in chemistry, geography and environmental science</w:t>
      </w:r>
      <w:r w:rsidR="000371FA">
        <w:rPr>
          <w:rFonts w:asciiTheme="minorHAnsi" w:hAnsiTheme="minorHAnsi" w:cstheme="minorHAnsi"/>
        </w:rPr>
        <w:t>)</w:t>
      </w:r>
      <w:r w:rsidR="005B0CF1" w:rsidRPr="005B0CF1">
        <w:rPr>
          <w:rFonts w:asciiTheme="minorHAnsi" w:hAnsiTheme="minorHAnsi" w:cstheme="minorHAnsi"/>
        </w:rPr>
        <w:t>, Honours in Environmental Water Management and an M</w:t>
      </w:r>
      <w:r w:rsidR="00050934">
        <w:rPr>
          <w:rFonts w:asciiTheme="minorHAnsi" w:hAnsiTheme="minorHAnsi" w:cstheme="minorHAnsi"/>
        </w:rPr>
        <w:t>Sc</w:t>
      </w:r>
      <w:r w:rsidR="005B0CF1" w:rsidRPr="005B0CF1">
        <w:rPr>
          <w:rFonts w:asciiTheme="minorHAnsi" w:hAnsiTheme="minorHAnsi" w:cstheme="minorHAnsi"/>
        </w:rPr>
        <w:t xml:space="preserve"> in Geography. “Key people showed me support and always pushed me to do something extra,” says Namso.</w:t>
      </w:r>
    </w:p>
    <w:p w14:paraId="4B0B3A7C" w14:textId="08CF901A" w:rsidR="00DE237D" w:rsidRPr="00DE237D" w:rsidRDefault="005B0CF1" w:rsidP="00CB7527">
      <w:pPr>
        <w:spacing w:line="240" w:lineRule="auto"/>
        <w:rPr>
          <w:rFonts w:asciiTheme="minorHAnsi" w:hAnsiTheme="minorHAnsi" w:cstheme="minorHAnsi"/>
        </w:rPr>
      </w:pPr>
      <w:r w:rsidRPr="005B0CF1">
        <w:rPr>
          <w:rFonts w:asciiTheme="minorHAnsi" w:hAnsiTheme="minorHAnsi" w:cstheme="minorHAnsi"/>
        </w:rPr>
        <w:t>She pays tribute to the Moshal Scholarship Programme, which largely funded her studies. “What I gained was not just an education, but a lot of soft skills development as well.” This ranged from stress management to how to write a CV and prepare for an interview. “We met with industry experts and had career interviews with a panel. I have gone through the system and am myself now on the panel, usually as the only environmental scientist,” Namso says proudly.</w:t>
      </w:r>
    </w:p>
    <w:p w14:paraId="1AB69A21" w14:textId="5303922A" w:rsidR="00DE237D" w:rsidRPr="00DE237D" w:rsidRDefault="00DE237D" w:rsidP="00CB7527">
      <w:pPr>
        <w:spacing w:line="240" w:lineRule="auto"/>
        <w:rPr>
          <w:rFonts w:asciiTheme="minorHAnsi" w:hAnsiTheme="minorHAnsi" w:cstheme="minorHAnsi"/>
          <w:sz w:val="28"/>
          <w:szCs w:val="28"/>
        </w:rPr>
      </w:pPr>
      <w:r>
        <w:rPr>
          <w:rFonts w:asciiTheme="minorHAnsi" w:hAnsiTheme="minorHAnsi" w:cstheme="minorHAnsi"/>
          <w:sz w:val="28"/>
          <w:szCs w:val="28"/>
        </w:rPr>
        <w:lastRenderedPageBreak/>
        <w:t>“W</w:t>
      </w:r>
      <w:r w:rsidRPr="00DE237D">
        <w:rPr>
          <w:rFonts w:asciiTheme="minorHAnsi" w:hAnsiTheme="minorHAnsi" w:cstheme="minorHAnsi"/>
          <w:sz w:val="28"/>
          <w:szCs w:val="28"/>
        </w:rPr>
        <w:t>e play a role to achieve development and environmental protection for local communities</w:t>
      </w:r>
      <w:r>
        <w:rPr>
          <w:rFonts w:asciiTheme="minorHAnsi" w:hAnsiTheme="minorHAnsi" w:cstheme="minorHAnsi"/>
          <w:sz w:val="28"/>
          <w:szCs w:val="28"/>
        </w:rPr>
        <w:t>.”</w:t>
      </w:r>
    </w:p>
    <w:p w14:paraId="4033520D" w14:textId="3283421D" w:rsidR="005B0CF1" w:rsidRPr="005B0CF1" w:rsidRDefault="005B0CF1" w:rsidP="00CB7527">
      <w:pPr>
        <w:spacing w:line="240" w:lineRule="auto"/>
        <w:rPr>
          <w:rFonts w:asciiTheme="minorHAnsi" w:hAnsiTheme="minorHAnsi" w:cstheme="minorHAnsi"/>
        </w:rPr>
      </w:pPr>
      <w:r w:rsidRPr="005B0CF1">
        <w:rPr>
          <w:rFonts w:asciiTheme="minorHAnsi" w:hAnsiTheme="minorHAnsi" w:cstheme="minorHAnsi"/>
        </w:rPr>
        <w:t xml:space="preserve">She contemplates a future career of uplifting local communities. “I believe we play a role </w:t>
      </w:r>
      <w:r w:rsidR="00020E41">
        <w:rPr>
          <w:rFonts w:asciiTheme="minorHAnsi" w:hAnsiTheme="minorHAnsi" w:cstheme="minorHAnsi"/>
        </w:rPr>
        <w:t>in</w:t>
      </w:r>
      <w:r w:rsidR="00DE237D">
        <w:rPr>
          <w:rFonts w:asciiTheme="minorHAnsi" w:hAnsiTheme="minorHAnsi" w:cstheme="minorHAnsi"/>
        </w:rPr>
        <w:t xml:space="preserve"> </w:t>
      </w:r>
      <w:r w:rsidRPr="005B0CF1">
        <w:rPr>
          <w:rFonts w:asciiTheme="minorHAnsi" w:hAnsiTheme="minorHAnsi" w:cstheme="minorHAnsi"/>
        </w:rPr>
        <w:t>achiev</w:t>
      </w:r>
      <w:r w:rsidR="00020E41">
        <w:rPr>
          <w:rFonts w:asciiTheme="minorHAnsi" w:hAnsiTheme="minorHAnsi" w:cstheme="minorHAnsi"/>
        </w:rPr>
        <w:t>ing</w:t>
      </w:r>
      <w:r w:rsidRPr="005B0CF1">
        <w:rPr>
          <w:rFonts w:asciiTheme="minorHAnsi" w:hAnsiTheme="minorHAnsi" w:cstheme="minorHAnsi"/>
        </w:rPr>
        <w:t xml:space="preserve"> development and environmental protection for local communities, holding developers accountable to what they commit to, in tandem with achieving their business goals and giving back to the community. We giv</w:t>
      </w:r>
      <w:r w:rsidR="000602DC">
        <w:rPr>
          <w:rFonts w:asciiTheme="minorHAnsi" w:hAnsiTheme="minorHAnsi" w:cstheme="minorHAnsi"/>
        </w:rPr>
        <w:t>e</w:t>
      </w:r>
      <w:r w:rsidRPr="005B0CF1">
        <w:rPr>
          <w:rFonts w:asciiTheme="minorHAnsi" w:hAnsiTheme="minorHAnsi" w:cstheme="minorHAnsi"/>
        </w:rPr>
        <w:t xml:space="preserve"> </w:t>
      </w:r>
      <w:r w:rsidR="00050934">
        <w:rPr>
          <w:rFonts w:asciiTheme="minorHAnsi" w:hAnsiTheme="minorHAnsi" w:cstheme="minorHAnsi"/>
        </w:rPr>
        <w:t>communities</w:t>
      </w:r>
      <w:r w:rsidR="00050934" w:rsidRPr="005B0CF1">
        <w:rPr>
          <w:rFonts w:asciiTheme="minorHAnsi" w:hAnsiTheme="minorHAnsi" w:cstheme="minorHAnsi"/>
        </w:rPr>
        <w:t xml:space="preserve"> </w:t>
      </w:r>
      <w:r w:rsidRPr="005B0CF1">
        <w:rPr>
          <w:rFonts w:asciiTheme="minorHAnsi" w:hAnsiTheme="minorHAnsi" w:cstheme="minorHAnsi"/>
        </w:rPr>
        <w:t xml:space="preserve">a voice </w:t>
      </w:r>
      <w:r w:rsidR="00050934">
        <w:rPr>
          <w:rFonts w:asciiTheme="minorHAnsi" w:hAnsiTheme="minorHAnsi" w:cstheme="minorHAnsi"/>
        </w:rPr>
        <w:t>through</w:t>
      </w:r>
      <w:r w:rsidR="00050934" w:rsidRPr="005B0CF1">
        <w:rPr>
          <w:rFonts w:asciiTheme="minorHAnsi" w:hAnsiTheme="minorHAnsi" w:cstheme="minorHAnsi"/>
        </w:rPr>
        <w:t xml:space="preserve"> </w:t>
      </w:r>
      <w:r w:rsidRPr="005B0CF1">
        <w:rPr>
          <w:rFonts w:asciiTheme="minorHAnsi" w:hAnsiTheme="minorHAnsi" w:cstheme="minorHAnsi"/>
        </w:rPr>
        <w:t>public participation</w:t>
      </w:r>
      <w:r w:rsidR="00050934">
        <w:rPr>
          <w:rFonts w:asciiTheme="minorHAnsi" w:hAnsiTheme="minorHAnsi" w:cstheme="minorHAnsi"/>
        </w:rPr>
        <w:t xml:space="preserve"> and stakeholder engagement</w:t>
      </w:r>
      <w:r w:rsidRPr="005B0CF1">
        <w:rPr>
          <w:rFonts w:asciiTheme="minorHAnsi" w:hAnsiTheme="minorHAnsi" w:cstheme="minorHAnsi"/>
        </w:rPr>
        <w:t xml:space="preserve">. We empower them to use that voice, so </w:t>
      </w:r>
      <w:r w:rsidR="000169B8">
        <w:rPr>
          <w:rFonts w:asciiTheme="minorHAnsi" w:hAnsiTheme="minorHAnsi" w:cstheme="minorHAnsi"/>
        </w:rPr>
        <w:t>the developer</w:t>
      </w:r>
      <w:r w:rsidR="000169B8" w:rsidRPr="005B0CF1">
        <w:rPr>
          <w:rFonts w:asciiTheme="minorHAnsi" w:hAnsiTheme="minorHAnsi" w:cstheme="minorHAnsi"/>
        </w:rPr>
        <w:t xml:space="preserve"> </w:t>
      </w:r>
      <w:r w:rsidRPr="005B0CF1">
        <w:rPr>
          <w:rFonts w:asciiTheme="minorHAnsi" w:hAnsiTheme="minorHAnsi" w:cstheme="minorHAnsi"/>
        </w:rPr>
        <w:t>can understand the</w:t>
      </w:r>
      <w:r w:rsidR="000602DC">
        <w:rPr>
          <w:rFonts w:asciiTheme="minorHAnsi" w:hAnsiTheme="minorHAnsi" w:cstheme="minorHAnsi"/>
        </w:rPr>
        <w:t>ir</w:t>
      </w:r>
      <w:r w:rsidRPr="005B0CF1">
        <w:rPr>
          <w:rFonts w:asciiTheme="minorHAnsi" w:hAnsiTheme="minorHAnsi" w:cstheme="minorHAnsi"/>
        </w:rPr>
        <w:t xml:space="preserve"> needs, </w:t>
      </w:r>
      <w:r w:rsidR="00CB7527" w:rsidRPr="005B0CF1">
        <w:rPr>
          <w:rFonts w:asciiTheme="minorHAnsi" w:hAnsiTheme="minorHAnsi" w:cstheme="minorHAnsi"/>
        </w:rPr>
        <w:t>and</w:t>
      </w:r>
      <w:r w:rsidR="000602DC">
        <w:rPr>
          <w:rFonts w:asciiTheme="minorHAnsi" w:hAnsiTheme="minorHAnsi" w:cstheme="minorHAnsi"/>
        </w:rPr>
        <w:t xml:space="preserve"> </w:t>
      </w:r>
      <w:r w:rsidRPr="005B0CF1">
        <w:rPr>
          <w:rFonts w:asciiTheme="minorHAnsi" w:hAnsiTheme="minorHAnsi" w:cstheme="minorHAnsi"/>
        </w:rPr>
        <w:t>for the community to understand what is happening around them.”</w:t>
      </w:r>
    </w:p>
    <w:p w14:paraId="60C51B6D" w14:textId="451379EE" w:rsidR="00370269" w:rsidRDefault="00370269" w:rsidP="00CB7527">
      <w:pPr>
        <w:spacing w:line="240" w:lineRule="auto"/>
        <w:rPr>
          <w:rFonts w:asciiTheme="minorHAnsi" w:hAnsiTheme="minorHAnsi" w:cstheme="minorHAnsi"/>
        </w:rPr>
      </w:pPr>
      <w:r w:rsidRPr="00370269">
        <w:rPr>
          <w:rFonts w:asciiTheme="minorHAnsi" w:hAnsiTheme="minorHAnsi" w:cstheme="minorHAnsi"/>
        </w:rPr>
        <w:t xml:space="preserve">Namso believes that the process invariably concludes with opportunities for employment, training and local development. It opens the world to children in the community, making them aware of opportunities. It also informs </w:t>
      </w:r>
      <w:r w:rsidR="00CB7527">
        <w:rPr>
          <w:rFonts w:asciiTheme="minorHAnsi" w:hAnsiTheme="minorHAnsi" w:cstheme="minorHAnsi"/>
        </w:rPr>
        <w:t>as to</w:t>
      </w:r>
      <w:r w:rsidRPr="00370269">
        <w:rPr>
          <w:rFonts w:asciiTheme="minorHAnsi" w:hAnsiTheme="minorHAnsi" w:cstheme="minorHAnsi"/>
        </w:rPr>
        <w:t xml:space="preserve"> how vulnerable groups are perceived, as well as resource sensitivities, so that scientists can find solutions </w:t>
      </w:r>
      <w:r w:rsidR="00CB7527">
        <w:rPr>
          <w:rFonts w:asciiTheme="minorHAnsi" w:hAnsiTheme="minorHAnsi" w:cstheme="minorHAnsi"/>
        </w:rPr>
        <w:t>to</w:t>
      </w:r>
      <w:r w:rsidRPr="00370269">
        <w:rPr>
          <w:rFonts w:asciiTheme="minorHAnsi" w:hAnsiTheme="minorHAnsi" w:cstheme="minorHAnsi"/>
        </w:rPr>
        <w:t xml:space="preserve"> build resilience. “It takes collaboration by different experts and integration of knowledge</w:t>
      </w:r>
      <w:r w:rsidR="00CB7527">
        <w:rPr>
          <w:rFonts w:asciiTheme="minorHAnsi" w:hAnsiTheme="minorHAnsi" w:cstheme="minorHAnsi"/>
        </w:rPr>
        <w:t>,</w:t>
      </w:r>
      <w:r w:rsidRPr="00370269">
        <w:rPr>
          <w:rFonts w:asciiTheme="minorHAnsi" w:hAnsiTheme="minorHAnsi" w:cstheme="minorHAnsi"/>
        </w:rPr>
        <w:t xml:space="preserve"> to look at these issues holistically, to come up with workable, transdisciplinary solutions. As scientists</w:t>
      </w:r>
      <w:r w:rsidR="00CB7527">
        <w:rPr>
          <w:rFonts w:asciiTheme="minorHAnsi" w:hAnsiTheme="minorHAnsi" w:cstheme="minorHAnsi"/>
        </w:rPr>
        <w:t>,</w:t>
      </w:r>
      <w:r w:rsidRPr="00370269">
        <w:rPr>
          <w:rFonts w:asciiTheme="minorHAnsi" w:hAnsiTheme="minorHAnsi" w:cstheme="minorHAnsi"/>
        </w:rPr>
        <w:t xml:space="preserve"> we also play a critical role in evaluating whether we are achieving what we set out to do and ensuring we pursue every opportunity to do so.”</w:t>
      </w:r>
    </w:p>
    <w:p w14:paraId="18D42430" w14:textId="782A4877" w:rsidR="005B0CF1" w:rsidRPr="005B0CF1" w:rsidRDefault="005B0CF1" w:rsidP="00CB7527">
      <w:pPr>
        <w:spacing w:line="240" w:lineRule="auto"/>
        <w:rPr>
          <w:rFonts w:asciiTheme="minorHAnsi" w:hAnsiTheme="minorHAnsi" w:cstheme="minorHAnsi"/>
        </w:rPr>
      </w:pPr>
      <w:r w:rsidRPr="005B0CF1">
        <w:rPr>
          <w:rFonts w:asciiTheme="minorHAnsi" w:hAnsiTheme="minorHAnsi" w:cstheme="minorHAnsi"/>
        </w:rPr>
        <w:t xml:space="preserve">Namso’s message to young girls is to keep an open mind. “I changed industries and embarked on an environmental career path, which made me grow and identify what really speaks to me. Also in </w:t>
      </w:r>
      <w:r w:rsidR="000602DC">
        <w:rPr>
          <w:rFonts w:asciiTheme="minorHAnsi" w:hAnsiTheme="minorHAnsi" w:cstheme="minorHAnsi"/>
        </w:rPr>
        <w:t xml:space="preserve">an </w:t>
      </w:r>
      <w:r w:rsidRPr="005B0CF1">
        <w:rPr>
          <w:rFonts w:asciiTheme="minorHAnsi" w:hAnsiTheme="minorHAnsi" w:cstheme="minorHAnsi"/>
        </w:rPr>
        <w:t>economy with almost half the youth unemployed, it is important not to fixate on one particular career path. You are spoilt for choice, as environmental science is wide and there is a lot to tap into.</w:t>
      </w:r>
      <w:r w:rsidR="000602DC">
        <w:rPr>
          <w:rFonts w:asciiTheme="minorHAnsi" w:hAnsiTheme="minorHAnsi" w:cstheme="minorHAnsi"/>
        </w:rPr>
        <w:t xml:space="preserve"> Y</w:t>
      </w:r>
      <w:r w:rsidRPr="005B0CF1">
        <w:rPr>
          <w:rFonts w:asciiTheme="minorHAnsi" w:hAnsiTheme="minorHAnsi" w:cstheme="minorHAnsi"/>
        </w:rPr>
        <w:t>ou have to keep an open mind due to the economic situation and the difficulty of making a start in any career.”</w:t>
      </w:r>
    </w:p>
    <w:p w14:paraId="00ED973A" w14:textId="5E421348" w:rsidR="009244FA" w:rsidRPr="009244FA" w:rsidRDefault="005B0CF1" w:rsidP="00CB7527">
      <w:pPr>
        <w:spacing w:line="240" w:lineRule="auto"/>
        <w:rPr>
          <w:rFonts w:asciiTheme="minorHAnsi" w:eastAsiaTheme="minorHAnsi" w:hAnsiTheme="minorHAnsi" w:cstheme="minorBidi"/>
          <w:lang w:eastAsia="en-US"/>
        </w:rPr>
      </w:pPr>
      <w:r w:rsidRPr="005B0CF1">
        <w:rPr>
          <w:rFonts w:asciiTheme="minorHAnsi" w:hAnsiTheme="minorHAnsi" w:cstheme="minorHAnsi"/>
        </w:rPr>
        <w:t>Namso concludes: “Do not wait for someone else to do it for you. You must get your hands dirty. You cannot hope someone else will open the door for you. You need to engag</w:t>
      </w:r>
      <w:r w:rsidR="000602DC">
        <w:rPr>
          <w:rFonts w:asciiTheme="minorHAnsi" w:hAnsiTheme="minorHAnsi" w:cstheme="minorHAnsi"/>
        </w:rPr>
        <w:t>e</w:t>
      </w:r>
      <w:r w:rsidRPr="005B0CF1">
        <w:rPr>
          <w:rFonts w:asciiTheme="minorHAnsi" w:hAnsiTheme="minorHAnsi" w:cstheme="minorHAnsi"/>
        </w:rPr>
        <w:t xml:space="preserve"> with people and opportunities and ensur</w:t>
      </w:r>
      <w:r w:rsidR="000602DC">
        <w:rPr>
          <w:rFonts w:asciiTheme="minorHAnsi" w:hAnsiTheme="minorHAnsi" w:cstheme="minorHAnsi"/>
        </w:rPr>
        <w:t>e</w:t>
      </w:r>
      <w:r w:rsidRPr="005B0CF1">
        <w:rPr>
          <w:rFonts w:asciiTheme="minorHAnsi" w:hAnsiTheme="minorHAnsi" w:cstheme="minorHAnsi"/>
        </w:rPr>
        <w:t xml:space="preserve"> you get things done.”</w:t>
      </w:r>
    </w:p>
    <w:p w14:paraId="4E285824" w14:textId="77777777" w:rsidR="007A38C2" w:rsidRPr="00A83090" w:rsidRDefault="007A38C2" w:rsidP="00CB7527">
      <w:pPr>
        <w:spacing w:line="240" w:lineRule="auto"/>
        <w:rPr>
          <w:rFonts w:asciiTheme="minorHAnsi" w:hAnsiTheme="minorHAnsi" w:cstheme="minorHAnsi"/>
        </w:rPr>
      </w:pPr>
      <w:r w:rsidRPr="00A83090">
        <w:rPr>
          <w:rFonts w:asciiTheme="minorHAnsi" w:eastAsia="Calibri" w:hAnsiTheme="minorHAnsi" w:cstheme="minorHAnsi"/>
          <w:b/>
          <w:i/>
          <w:lang w:eastAsia="en-US"/>
        </w:rPr>
        <w:t>Ends</w:t>
      </w:r>
    </w:p>
    <w:p w14:paraId="677DE402" w14:textId="77777777" w:rsidR="007E72E0" w:rsidRDefault="007E72E0" w:rsidP="00CB7527">
      <w:pPr>
        <w:spacing w:after="0" w:line="240" w:lineRule="auto"/>
        <w:rPr>
          <w:rFonts w:cs="Arial"/>
        </w:rPr>
      </w:pPr>
      <w:r w:rsidRPr="007A38C2">
        <w:rPr>
          <w:rFonts w:eastAsia="Calibri"/>
          <w:b/>
          <w:lang w:eastAsia="en-US"/>
        </w:rPr>
        <w:t>Notes to the editor</w:t>
      </w:r>
    </w:p>
    <w:p w14:paraId="63A0FD69" w14:textId="4BDF2AAE" w:rsidR="007E72E0" w:rsidRPr="003C7DAB" w:rsidRDefault="007E72E0" w:rsidP="00CB7527">
      <w:pPr>
        <w:spacing w:line="240" w:lineRule="auto"/>
        <w:rPr>
          <w:rFonts w:cs="Arial"/>
        </w:rPr>
      </w:pPr>
      <w:r w:rsidRPr="007A38C2">
        <w:rPr>
          <w:rFonts w:eastAsia="Calibri"/>
          <w:lang w:eastAsia="en-US"/>
        </w:rPr>
        <w:t>To download hi-res images for this</w:t>
      </w:r>
      <w:r>
        <w:rPr>
          <w:rFonts w:eastAsia="Calibri"/>
          <w:lang w:eastAsia="en-US"/>
        </w:rPr>
        <w:t xml:space="preserve"> news article</w:t>
      </w:r>
      <w:r w:rsidRPr="007A38C2">
        <w:rPr>
          <w:rFonts w:eastAsia="Calibri"/>
          <w:lang w:eastAsia="en-US"/>
        </w:rPr>
        <w:t xml:space="preserve">, please visit </w:t>
      </w:r>
      <w:hyperlink r:id="rId10"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3226996F" w14:textId="77777777" w:rsidR="007E72E0" w:rsidRDefault="007E72E0" w:rsidP="00CB7527">
      <w:pPr>
        <w:spacing w:after="0" w:line="240" w:lineRule="auto"/>
        <w:rPr>
          <w:rFonts w:eastAsia="Calibri" w:cs="Calibri"/>
          <w:b/>
          <w:bCs/>
          <w:lang w:val="en-US" w:eastAsia="en-US"/>
        </w:rPr>
      </w:pPr>
      <w:r w:rsidRPr="006D30CF">
        <w:rPr>
          <w:rFonts w:eastAsia="Calibri" w:cs="Calibri"/>
          <w:b/>
          <w:bCs/>
          <w:lang w:val="en-US" w:eastAsia="en-US"/>
        </w:rPr>
        <w:t>About AECOM</w:t>
      </w:r>
    </w:p>
    <w:p w14:paraId="0DD90D92" w14:textId="77777777" w:rsidR="007E72E0" w:rsidRDefault="007E72E0" w:rsidP="00CB7527">
      <w:pPr>
        <w:spacing w:line="240" w:lineRule="auto"/>
        <w:rPr>
          <w:rFonts w:eastAsia="Calibri" w:cs="Calibri"/>
          <w:lang w:eastAsia="en-US"/>
        </w:rPr>
      </w:pPr>
      <w:r w:rsidRPr="00B44E75">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w:t>
      </w:r>
      <w:r>
        <w:rPr>
          <w:rFonts w:eastAsia="Calibri" w:cs="Calibri"/>
          <w:lang w:eastAsia="en-US"/>
        </w:rPr>
        <w:t>l</w:t>
      </w:r>
      <w:r w:rsidRPr="00B44E75">
        <w:rPr>
          <w:rFonts w:eastAsia="Calibri" w:cs="Calibri"/>
          <w:lang w:eastAsia="en-US"/>
        </w:rPr>
        <w:t>ed technical and digital expertise, a culture of equity, diversity and inclusion, and a commitment to environmental, social and governance priorities. AECOM is a Fortune 500 firm and its Professional Services business had revenue of $13.1 billion in fiscal year 2022. See how we are delivering sustainable legacies for generations to come at aecom.com and @AECOM</w:t>
      </w:r>
      <w:r w:rsidRPr="00E07BE3">
        <w:rPr>
          <w:rFonts w:eastAsia="Calibri" w:cs="Calibri"/>
          <w:lang w:eastAsia="en-US"/>
        </w:rPr>
        <w:t>.</w:t>
      </w:r>
    </w:p>
    <w:p w14:paraId="5AEA5023" w14:textId="77777777" w:rsidR="007E72E0" w:rsidRPr="00666E39" w:rsidRDefault="007E72E0" w:rsidP="00CB7527">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6A112E19" w14:textId="77777777" w:rsidR="007E72E0" w:rsidRPr="00666E39" w:rsidRDefault="007E72E0" w:rsidP="00CB7527">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302257B0" w14:textId="77777777" w:rsidR="007E72E0" w:rsidRDefault="007E72E0" w:rsidP="00CB7527">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308AD647" w14:textId="77777777" w:rsidR="007E72E0" w:rsidRPr="00666E39" w:rsidRDefault="007E72E0" w:rsidP="00CB752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594B2561" w14:textId="4B7528AE" w:rsidR="007E72E0" w:rsidRDefault="007E72E0" w:rsidP="00CB752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1" w:history="1">
        <w:r w:rsidRPr="00424BEA">
          <w:rPr>
            <w:rStyle w:val="Hyperlink"/>
            <w:rFonts w:asciiTheme="minorHAnsi" w:eastAsia="Calibri" w:hAnsiTheme="minorHAnsi" w:cstheme="minorHAnsi"/>
            <w:lang w:val="en-US" w:eastAsia="en-US"/>
          </w:rPr>
          <w:t>lucy.mclane@aecom.com</w:t>
        </w:r>
      </w:hyperlink>
    </w:p>
    <w:p w14:paraId="32E5CDEF" w14:textId="68A68263" w:rsidR="007E72E0" w:rsidRPr="004663F7" w:rsidRDefault="007E72E0" w:rsidP="00CB7527">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2"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351A1F8B" w14:textId="34FC8EA9" w:rsidR="007E72E0" w:rsidRDefault="007E72E0" w:rsidP="00CB7527">
      <w:pPr>
        <w:shd w:val="clear" w:color="auto" w:fill="FFFFFF"/>
        <w:spacing w:after="0" w:line="240" w:lineRule="auto"/>
      </w:pPr>
      <w:r w:rsidRPr="00B355FF">
        <w:rPr>
          <w:b/>
        </w:rPr>
        <w:lastRenderedPageBreak/>
        <w:t>Media Contact</w:t>
      </w:r>
      <w:r w:rsidRPr="00B355FF">
        <w:rPr>
          <w:b/>
        </w:rPr>
        <w:br/>
      </w:r>
      <w:r w:rsidR="00B208F3">
        <w:t>Thobile Ndlovu</w:t>
      </w:r>
      <w:r w:rsidRPr="00B355FF">
        <w:rPr>
          <w:b/>
        </w:rPr>
        <w:br/>
      </w:r>
      <w:r w:rsidR="00B208F3">
        <w:t xml:space="preserve">PR </w:t>
      </w:r>
      <w:r>
        <w:t>Account Executive</w:t>
      </w:r>
    </w:p>
    <w:p w14:paraId="4638E98B" w14:textId="2799AD9F" w:rsidR="007E72E0" w:rsidRPr="00B355FF" w:rsidRDefault="007E72E0" w:rsidP="00CB7527">
      <w:pPr>
        <w:shd w:val="clear" w:color="auto" w:fill="FFFFFF"/>
        <w:spacing w:line="240" w:lineRule="auto"/>
        <w:rPr>
          <w:rFonts w:eastAsia="Calibri"/>
          <w:lang w:eastAsia="en-US"/>
        </w:rPr>
      </w:pPr>
      <w:r w:rsidRPr="00B355FF">
        <w:t xml:space="preserve">NGAGE Public Relations </w:t>
      </w:r>
      <w:r w:rsidRPr="00B355FF">
        <w:rPr>
          <w:b/>
        </w:rPr>
        <w:br/>
      </w:r>
      <w:r w:rsidRPr="00B355FF">
        <w:t>Phone: (011) 867-7763</w:t>
      </w:r>
      <w:r w:rsidRPr="00B355FF">
        <w:rPr>
          <w:b/>
        </w:rPr>
        <w:br/>
      </w:r>
      <w:r w:rsidRPr="00B355FF">
        <w:t>Cell:</w:t>
      </w:r>
      <w:r w:rsidR="00B208F3">
        <w:t xml:space="preserve"> 073 574 2931</w:t>
      </w:r>
      <w:r w:rsidRPr="00B355FF">
        <w:rPr>
          <w:b/>
        </w:rPr>
        <w:br/>
      </w:r>
      <w:r w:rsidRPr="00B355FF">
        <w:t xml:space="preserve">Email: </w:t>
      </w:r>
      <w:hyperlink r:id="rId13" w:history="1">
        <w:r w:rsidR="00B208F3" w:rsidRPr="00127F5E">
          <w:rPr>
            <w:rStyle w:val="Hyperlink"/>
          </w:rPr>
          <w:t>thobile@ngage.co.za</w:t>
        </w:r>
      </w:hyperlink>
      <w:r w:rsidRPr="00B355FF">
        <w:t xml:space="preserve"> </w:t>
      </w:r>
      <w:r w:rsidRPr="00B355FF">
        <w:rPr>
          <w:b/>
        </w:rPr>
        <w:br/>
      </w:r>
      <w:r w:rsidRPr="00B355FF">
        <w:t xml:space="preserve">Web: </w:t>
      </w:r>
      <w:hyperlink r:id="rId14" w:history="1">
        <w:r w:rsidRPr="00B355FF">
          <w:rPr>
            <w:color w:val="0563C1"/>
            <w:u w:val="single"/>
          </w:rPr>
          <w:t>www.ngage.co.za</w:t>
        </w:r>
      </w:hyperlink>
    </w:p>
    <w:p w14:paraId="10644F5E" w14:textId="4DA670F2" w:rsidR="007E72E0" w:rsidRPr="001B784C" w:rsidRDefault="007E72E0" w:rsidP="00CB7527">
      <w:pPr>
        <w:spacing w:after="0"/>
        <w:rPr>
          <w:rFonts w:eastAsia="Calibri"/>
          <w:color w:val="0563C1"/>
          <w:u w:val="single"/>
          <w:lang w:eastAsia="en-U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w:t>
      </w:r>
      <w:r>
        <w:rPr>
          <w:rFonts w:eastAsia="Calibri"/>
          <w:lang w:eastAsia="en-US"/>
        </w:rPr>
        <w:t>news article</w:t>
      </w:r>
      <w:r w:rsidRPr="00B355FF">
        <w:rPr>
          <w:rFonts w:eastAsia="Calibri"/>
          <w:lang w:eastAsia="en-US"/>
        </w:rPr>
        <w:t xml:space="preserve">s and photographs at </w:t>
      </w:r>
      <w:hyperlink r:id="rId15" w:history="1">
        <w:r w:rsidRPr="00B355FF">
          <w:rPr>
            <w:rFonts w:eastAsia="Calibri"/>
            <w:color w:val="0563C1"/>
            <w:u w:val="single"/>
            <w:lang w:eastAsia="en-US"/>
          </w:rPr>
          <w:t>http://media.ngage.co.za</w:t>
        </w:r>
      </w:hyperlink>
    </w:p>
    <w:p w14:paraId="4E130243" w14:textId="4FD63361" w:rsidR="006074C2" w:rsidRPr="00A83090" w:rsidRDefault="006074C2" w:rsidP="00CB7527">
      <w:pPr>
        <w:spacing w:after="0" w:line="240" w:lineRule="auto"/>
        <w:rPr>
          <w:bCs/>
        </w:rPr>
      </w:pPr>
    </w:p>
    <w:sectPr w:rsidR="006074C2" w:rsidRPr="00A8309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1507" w14:textId="77777777" w:rsidR="002D2C46" w:rsidRDefault="002D2C46" w:rsidP="00017BED">
      <w:pPr>
        <w:spacing w:after="0" w:line="240" w:lineRule="auto"/>
      </w:pPr>
      <w:r>
        <w:separator/>
      </w:r>
    </w:p>
  </w:endnote>
  <w:endnote w:type="continuationSeparator" w:id="0">
    <w:p w14:paraId="7D682267" w14:textId="77777777" w:rsidR="002D2C46" w:rsidRDefault="002D2C46" w:rsidP="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718F" w14:textId="77777777" w:rsidR="00A379EA" w:rsidRDefault="00A37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3248" w14:textId="77777777" w:rsidR="00A379EA" w:rsidRDefault="00A37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6137" w14:textId="77777777" w:rsidR="00A379EA" w:rsidRDefault="00A37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6AA5" w14:textId="77777777" w:rsidR="002D2C46" w:rsidRDefault="002D2C46" w:rsidP="00017BED">
      <w:pPr>
        <w:spacing w:after="0" w:line="240" w:lineRule="auto"/>
      </w:pPr>
      <w:r>
        <w:separator/>
      </w:r>
    </w:p>
  </w:footnote>
  <w:footnote w:type="continuationSeparator" w:id="0">
    <w:p w14:paraId="5EE761F5" w14:textId="77777777" w:rsidR="002D2C46" w:rsidRDefault="002D2C46" w:rsidP="00017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B6BC" w14:textId="77777777" w:rsidR="00A379EA" w:rsidRDefault="00A37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1D17" w14:textId="77777777" w:rsidR="00A379EA" w:rsidRDefault="00A37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6543" w14:textId="77777777" w:rsidR="00A379EA" w:rsidRDefault="00A37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3DD"/>
    <w:multiLevelType w:val="hybridMultilevel"/>
    <w:tmpl w:val="B55631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EF1538"/>
    <w:multiLevelType w:val="hybridMultilevel"/>
    <w:tmpl w:val="8D00E1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E1F4F"/>
    <w:multiLevelType w:val="hybridMultilevel"/>
    <w:tmpl w:val="C41847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07C6D"/>
    <w:multiLevelType w:val="hybridMultilevel"/>
    <w:tmpl w:val="4DEE29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2F94641"/>
    <w:multiLevelType w:val="hybridMultilevel"/>
    <w:tmpl w:val="C046C1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3AE4AC9"/>
    <w:multiLevelType w:val="hybridMultilevel"/>
    <w:tmpl w:val="AB1001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90A714F"/>
    <w:multiLevelType w:val="hybridMultilevel"/>
    <w:tmpl w:val="441EAE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B031FE5"/>
    <w:multiLevelType w:val="hybridMultilevel"/>
    <w:tmpl w:val="91CCD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15:restartNumberingAfterBreak="0">
    <w:nsid w:val="436953AD"/>
    <w:multiLevelType w:val="hybridMultilevel"/>
    <w:tmpl w:val="AD2E55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78311DE"/>
    <w:multiLevelType w:val="hybridMultilevel"/>
    <w:tmpl w:val="638082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8165E3A"/>
    <w:multiLevelType w:val="hybridMultilevel"/>
    <w:tmpl w:val="20A006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9E25889"/>
    <w:multiLevelType w:val="hybridMultilevel"/>
    <w:tmpl w:val="ABBE1E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FF137F1"/>
    <w:multiLevelType w:val="hybridMultilevel"/>
    <w:tmpl w:val="C728D0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95049CE"/>
    <w:multiLevelType w:val="hybridMultilevel"/>
    <w:tmpl w:val="30E88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914654054">
    <w:abstractNumId w:val="9"/>
  </w:num>
  <w:num w:numId="2" w16cid:durableId="322045994">
    <w:abstractNumId w:val="2"/>
  </w:num>
  <w:num w:numId="3" w16cid:durableId="925191032">
    <w:abstractNumId w:val="3"/>
  </w:num>
  <w:num w:numId="4" w16cid:durableId="525796666">
    <w:abstractNumId w:val="8"/>
  </w:num>
  <w:num w:numId="5" w16cid:durableId="2045709652">
    <w:abstractNumId w:val="0"/>
  </w:num>
  <w:num w:numId="6" w16cid:durableId="215161762">
    <w:abstractNumId w:val="5"/>
  </w:num>
  <w:num w:numId="7" w16cid:durableId="1641111297">
    <w:abstractNumId w:val="4"/>
  </w:num>
  <w:num w:numId="8" w16cid:durableId="224608715">
    <w:abstractNumId w:val="11"/>
  </w:num>
  <w:num w:numId="9" w16cid:durableId="1541018373">
    <w:abstractNumId w:val="7"/>
  </w:num>
  <w:num w:numId="10" w16cid:durableId="356079918">
    <w:abstractNumId w:val="6"/>
  </w:num>
  <w:num w:numId="11" w16cid:durableId="1494223186">
    <w:abstractNumId w:val="13"/>
  </w:num>
  <w:num w:numId="12" w16cid:durableId="1344818203">
    <w:abstractNumId w:val="1"/>
  </w:num>
  <w:num w:numId="13" w16cid:durableId="1806854150">
    <w:abstractNumId w:val="10"/>
  </w:num>
  <w:num w:numId="14" w16cid:durableId="876938918">
    <w:abstractNumId w:val="15"/>
  </w:num>
  <w:num w:numId="15" w16cid:durableId="1951354368">
    <w:abstractNumId w:val="14"/>
  </w:num>
  <w:num w:numId="16" w16cid:durableId="10440614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Lc0MLE0NDcwMDFX0lEKTi0uzszPAykwqgUAc2114ywAAAA="/>
  </w:docVars>
  <w:rsids>
    <w:rsidRoot w:val="006547AF"/>
    <w:rsid w:val="000021CA"/>
    <w:rsid w:val="000024EF"/>
    <w:rsid w:val="000038E3"/>
    <w:rsid w:val="0001026D"/>
    <w:rsid w:val="00010D8D"/>
    <w:rsid w:val="00016786"/>
    <w:rsid w:val="000169B8"/>
    <w:rsid w:val="000170BF"/>
    <w:rsid w:val="00017BED"/>
    <w:rsid w:val="00020E41"/>
    <w:rsid w:val="000218A7"/>
    <w:rsid w:val="000218BE"/>
    <w:rsid w:val="000306B9"/>
    <w:rsid w:val="0003125D"/>
    <w:rsid w:val="000323A9"/>
    <w:rsid w:val="00033723"/>
    <w:rsid w:val="000369A7"/>
    <w:rsid w:val="000371FA"/>
    <w:rsid w:val="000374E0"/>
    <w:rsid w:val="00037E0F"/>
    <w:rsid w:val="00037F70"/>
    <w:rsid w:val="000404AD"/>
    <w:rsid w:val="00041A0A"/>
    <w:rsid w:val="00050934"/>
    <w:rsid w:val="00050DFE"/>
    <w:rsid w:val="00051F5A"/>
    <w:rsid w:val="0005647E"/>
    <w:rsid w:val="000602DC"/>
    <w:rsid w:val="0006035F"/>
    <w:rsid w:val="00060480"/>
    <w:rsid w:val="00062451"/>
    <w:rsid w:val="000656BC"/>
    <w:rsid w:val="000719CD"/>
    <w:rsid w:val="000731C9"/>
    <w:rsid w:val="00074FEB"/>
    <w:rsid w:val="00081411"/>
    <w:rsid w:val="0008314B"/>
    <w:rsid w:val="00083707"/>
    <w:rsid w:val="0008447C"/>
    <w:rsid w:val="00085EA7"/>
    <w:rsid w:val="00090C83"/>
    <w:rsid w:val="00091939"/>
    <w:rsid w:val="00093623"/>
    <w:rsid w:val="00094175"/>
    <w:rsid w:val="0009537B"/>
    <w:rsid w:val="000A0108"/>
    <w:rsid w:val="000A0BF5"/>
    <w:rsid w:val="000A19DE"/>
    <w:rsid w:val="000A1DCB"/>
    <w:rsid w:val="000A202D"/>
    <w:rsid w:val="000A2704"/>
    <w:rsid w:val="000A7761"/>
    <w:rsid w:val="000B40DF"/>
    <w:rsid w:val="000B5CEB"/>
    <w:rsid w:val="000C0C4E"/>
    <w:rsid w:val="000D1F9F"/>
    <w:rsid w:val="000D25A3"/>
    <w:rsid w:val="000D2E77"/>
    <w:rsid w:val="000D44CA"/>
    <w:rsid w:val="000D7047"/>
    <w:rsid w:val="000E54CF"/>
    <w:rsid w:val="000E586F"/>
    <w:rsid w:val="000F2F60"/>
    <w:rsid w:val="00100138"/>
    <w:rsid w:val="0010045B"/>
    <w:rsid w:val="00101A7C"/>
    <w:rsid w:val="00103045"/>
    <w:rsid w:val="0010527C"/>
    <w:rsid w:val="0010607A"/>
    <w:rsid w:val="00107196"/>
    <w:rsid w:val="00114AAB"/>
    <w:rsid w:val="001153E8"/>
    <w:rsid w:val="001161E0"/>
    <w:rsid w:val="00117F3C"/>
    <w:rsid w:val="001218FD"/>
    <w:rsid w:val="00122FB9"/>
    <w:rsid w:val="0012456F"/>
    <w:rsid w:val="001345D4"/>
    <w:rsid w:val="00134F4E"/>
    <w:rsid w:val="001376E0"/>
    <w:rsid w:val="001427E4"/>
    <w:rsid w:val="0014295D"/>
    <w:rsid w:val="00142C57"/>
    <w:rsid w:val="00145F3B"/>
    <w:rsid w:val="0014669C"/>
    <w:rsid w:val="00146F3B"/>
    <w:rsid w:val="00151D47"/>
    <w:rsid w:val="00153373"/>
    <w:rsid w:val="00155877"/>
    <w:rsid w:val="0015627B"/>
    <w:rsid w:val="00161F4F"/>
    <w:rsid w:val="0016418D"/>
    <w:rsid w:val="001677EB"/>
    <w:rsid w:val="00167EF8"/>
    <w:rsid w:val="00175BC7"/>
    <w:rsid w:val="00175F91"/>
    <w:rsid w:val="00181FAF"/>
    <w:rsid w:val="00183655"/>
    <w:rsid w:val="00183C46"/>
    <w:rsid w:val="001844B1"/>
    <w:rsid w:val="0018599D"/>
    <w:rsid w:val="00185E66"/>
    <w:rsid w:val="00186112"/>
    <w:rsid w:val="00186CAB"/>
    <w:rsid w:val="00187A8A"/>
    <w:rsid w:val="00191BC7"/>
    <w:rsid w:val="00192AF1"/>
    <w:rsid w:val="001945E3"/>
    <w:rsid w:val="0019483B"/>
    <w:rsid w:val="0019620B"/>
    <w:rsid w:val="00196258"/>
    <w:rsid w:val="001A3F6A"/>
    <w:rsid w:val="001A41BD"/>
    <w:rsid w:val="001A49EF"/>
    <w:rsid w:val="001B2215"/>
    <w:rsid w:val="001B23DD"/>
    <w:rsid w:val="001B364E"/>
    <w:rsid w:val="001B563B"/>
    <w:rsid w:val="001C51B3"/>
    <w:rsid w:val="001D137A"/>
    <w:rsid w:val="001E416B"/>
    <w:rsid w:val="001F046C"/>
    <w:rsid w:val="001F2CDA"/>
    <w:rsid w:val="001F5E7B"/>
    <w:rsid w:val="001F6EFD"/>
    <w:rsid w:val="001F751C"/>
    <w:rsid w:val="00200EF9"/>
    <w:rsid w:val="002013E0"/>
    <w:rsid w:val="002016F1"/>
    <w:rsid w:val="0020231F"/>
    <w:rsid w:val="0020505E"/>
    <w:rsid w:val="0020577A"/>
    <w:rsid w:val="00207618"/>
    <w:rsid w:val="00210400"/>
    <w:rsid w:val="00212442"/>
    <w:rsid w:val="002155E1"/>
    <w:rsid w:val="002165C4"/>
    <w:rsid w:val="002169AB"/>
    <w:rsid w:val="00216C8E"/>
    <w:rsid w:val="00216F20"/>
    <w:rsid w:val="00217B5D"/>
    <w:rsid w:val="00220F3D"/>
    <w:rsid w:val="00223884"/>
    <w:rsid w:val="002242FE"/>
    <w:rsid w:val="002259F9"/>
    <w:rsid w:val="00227B77"/>
    <w:rsid w:val="00234CA1"/>
    <w:rsid w:val="00236513"/>
    <w:rsid w:val="0024399C"/>
    <w:rsid w:val="00245417"/>
    <w:rsid w:val="00247C68"/>
    <w:rsid w:val="00251D6A"/>
    <w:rsid w:val="002526FF"/>
    <w:rsid w:val="00253D79"/>
    <w:rsid w:val="0025554F"/>
    <w:rsid w:val="002614AE"/>
    <w:rsid w:val="002615F7"/>
    <w:rsid w:val="00262BFC"/>
    <w:rsid w:val="002644F6"/>
    <w:rsid w:val="00265656"/>
    <w:rsid w:val="00267A1B"/>
    <w:rsid w:val="00270C3A"/>
    <w:rsid w:val="00271038"/>
    <w:rsid w:val="00271635"/>
    <w:rsid w:val="0027280A"/>
    <w:rsid w:val="0027661F"/>
    <w:rsid w:val="00281DA4"/>
    <w:rsid w:val="00284CD8"/>
    <w:rsid w:val="002869E8"/>
    <w:rsid w:val="00290D41"/>
    <w:rsid w:val="00292380"/>
    <w:rsid w:val="00292386"/>
    <w:rsid w:val="002925A3"/>
    <w:rsid w:val="00295392"/>
    <w:rsid w:val="002A1DA0"/>
    <w:rsid w:val="002A2C67"/>
    <w:rsid w:val="002A3C5A"/>
    <w:rsid w:val="002A53CB"/>
    <w:rsid w:val="002A641D"/>
    <w:rsid w:val="002A6E10"/>
    <w:rsid w:val="002A7F98"/>
    <w:rsid w:val="002B1F4A"/>
    <w:rsid w:val="002B22F3"/>
    <w:rsid w:val="002B5D80"/>
    <w:rsid w:val="002C0443"/>
    <w:rsid w:val="002C0EE3"/>
    <w:rsid w:val="002C3F14"/>
    <w:rsid w:val="002D0BFE"/>
    <w:rsid w:val="002D0C37"/>
    <w:rsid w:val="002D15C2"/>
    <w:rsid w:val="002D2C46"/>
    <w:rsid w:val="002E211A"/>
    <w:rsid w:val="002E24D4"/>
    <w:rsid w:val="002E2D48"/>
    <w:rsid w:val="002E41D3"/>
    <w:rsid w:val="002E5ED5"/>
    <w:rsid w:val="002E690E"/>
    <w:rsid w:val="002E6E4D"/>
    <w:rsid w:val="002E7482"/>
    <w:rsid w:val="002F2636"/>
    <w:rsid w:val="002F503B"/>
    <w:rsid w:val="002F745A"/>
    <w:rsid w:val="00311B37"/>
    <w:rsid w:val="00311CAE"/>
    <w:rsid w:val="00311D4E"/>
    <w:rsid w:val="00316322"/>
    <w:rsid w:val="00316B1E"/>
    <w:rsid w:val="0031720C"/>
    <w:rsid w:val="00320AE6"/>
    <w:rsid w:val="003227B1"/>
    <w:rsid w:val="00323175"/>
    <w:rsid w:val="003233A3"/>
    <w:rsid w:val="0032795C"/>
    <w:rsid w:val="00331381"/>
    <w:rsid w:val="00331F4B"/>
    <w:rsid w:val="00332ADD"/>
    <w:rsid w:val="00332B63"/>
    <w:rsid w:val="00333079"/>
    <w:rsid w:val="00333615"/>
    <w:rsid w:val="00336DE9"/>
    <w:rsid w:val="00336F5C"/>
    <w:rsid w:val="003376B0"/>
    <w:rsid w:val="003436B4"/>
    <w:rsid w:val="003448C2"/>
    <w:rsid w:val="003472EF"/>
    <w:rsid w:val="00350587"/>
    <w:rsid w:val="00352AD5"/>
    <w:rsid w:val="00353055"/>
    <w:rsid w:val="003535C6"/>
    <w:rsid w:val="003604F1"/>
    <w:rsid w:val="003647A7"/>
    <w:rsid w:val="0036545B"/>
    <w:rsid w:val="0037007A"/>
    <w:rsid w:val="00370269"/>
    <w:rsid w:val="00371BE7"/>
    <w:rsid w:val="003769DC"/>
    <w:rsid w:val="00377093"/>
    <w:rsid w:val="00381D21"/>
    <w:rsid w:val="0038398A"/>
    <w:rsid w:val="00385D78"/>
    <w:rsid w:val="003871F6"/>
    <w:rsid w:val="003973A2"/>
    <w:rsid w:val="003A12A6"/>
    <w:rsid w:val="003A1956"/>
    <w:rsid w:val="003A4AC5"/>
    <w:rsid w:val="003B3ABD"/>
    <w:rsid w:val="003B49CD"/>
    <w:rsid w:val="003B5994"/>
    <w:rsid w:val="003B7629"/>
    <w:rsid w:val="003C465D"/>
    <w:rsid w:val="003C7157"/>
    <w:rsid w:val="003D0D6D"/>
    <w:rsid w:val="003D2E66"/>
    <w:rsid w:val="003D6BB5"/>
    <w:rsid w:val="003D7505"/>
    <w:rsid w:val="003D7CF1"/>
    <w:rsid w:val="003E1ED1"/>
    <w:rsid w:val="003E566C"/>
    <w:rsid w:val="003E6F69"/>
    <w:rsid w:val="003E72C0"/>
    <w:rsid w:val="004010D6"/>
    <w:rsid w:val="004109AC"/>
    <w:rsid w:val="0041472B"/>
    <w:rsid w:val="00421994"/>
    <w:rsid w:val="004222F2"/>
    <w:rsid w:val="00434BD3"/>
    <w:rsid w:val="0044328D"/>
    <w:rsid w:val="00443582"/>
    <w:rsid w:val="00453128"/>
    <w:rsid w:val="00456A15"/>
    <w:rsid w:val="00460694"/>
    <w:rsid w:val="00464329"/>
    <w:rsid w:val="0046526D"/>
    <w:rsid w:val="004715B7"/>
    <w:rsid w:val="004760D8"/>
    <w:rsid w:val="00476710"/>
    <w:rsid w:val="004773B3"/>
    <w:rsid w:val="00480FA7"/>
    <w:rsid w:val="0048314D"/>
    <w:rsid w:val="00487784"/>
    <w:rsid w:val="0048798B"/>
    <w:rsid w:val="004910D7"/>
    <w:rsid w:val="004913A4"/>
    <w:rsid w:val="00492E09"/>
    <w:rsid w:val="0049442D"/>
    <w:rsid w:val="00496120"/>
    <w:rsid w:val="004A1512"/>
    <w:rsid w:val="004A5186"/>
    <w:rsid w:val="004A686B"/>
    <w:rsid w:val="004B39AF"/>
    <w:rsid w:val="004B3FBE"/>
    <w:rsid w:val="004B4C9D"/>
    <w:rsid w:val="004B6799"/>
    <w:rsid w:val="004B7004"/>
    <w:rsid w:val="004C27D2"/>
    <w:rsid w:val="004C4E3B"/>
    <w:rsid w:val="004C5F57"/>
    <w:rsid w:val="004D0EC5"/>
    <w:rsid w:val="004D13DA"/>
    <w:rsid w:val="004D1E4F"/>
    <w:rsid w:val="004D2BF6"/>
    <w:rsid w:val="004D5252"/>
    <w:rsid w:val="004D57E6"/>
    <w:rsid w:val="004E0FB7"/>
    <w:rsid w:val="004E1065"/>
    <w:rsid w:val="004E23EB"/>
    <w:rsid w:val="004E4E42"/>
    <w:rsid w:val="004E5180"/>
    <w:rsid w:val="004E5C61"/>
    <w:rsid w:val="004E6FEC"/>
    <w:rsid w:val="004F2476"/>
    <w:rsid w:val="004F497F"/>
    <w:rsid w:val="004F6CF4"/>
    <w:rsid w:val="004F7D6C"/>
    <w:rsid w:val="005023FC"/>
    <w:rsid w:val="00503D68"/>
    <w:rsid w:val="00504FB1"/>
    <w:rsid w:val="00505C07"/>
    <w:rsid w:val="00506A4B"/>
    <w:rsid w:val="00513C90"/>
    <w:rsid w:val="00514786"/>
    <w:rsid w:val="00516BBB"/>
    <w:rsid w:val="00517297"/>
    <w:rsid w:val="005268CB"/>
    <w:rsid w:val="00526A2B"/>
    <w:rsid w:val="00532051"/>
    <w:rsid w:val="00532B93"/>
    <w:rsid w:val="0053412F"/>
    <w:rsid w:val="00535333"/>
    <w:rsid w:val="00537284"/>
    <w:rsid w:val="00545666"/>
    <w:rsid w:val="00550126"/>
    <w:rsid w:val="00553D85"/>
    <w:rsid w:val="0055789E"/>
    <w:rsid w:val="00561591"/>
    <w:rsid w:val="0056354E"/>
    <w:rsid w:val="005701F6"/>
    <w:rsid w:val="00571521"/>
    <w:rsid w:val="00576D95"/>
    <w:rsid w:val="00585906"/>
    <w:rsid w:val="00586DE0"/>
    <w:rsid w:val="00590836"/>
    <w:rsid w:val="00592DAB"/>
    <w:rsid w:val="005936BA"/>
    <w:rsid w:val="0059561E"/>
    <w:rsid w:val="005967C5"/>
    <w:rsid w:val="005A2936"/>
    <w:rsid w:val="005A313A"/>
    <w:rsid w:val="005A3438"/>
    <w:rsid w:val="005A7FDB"/>
    <w:rsid w:val="005B0CF1"/>
    <w:rsid w:val="005B2B3C"/>
    <w:rsid w:val="005C31D1"/>
    <w:rsid w:val="005C41C2"/>
    <w:rsid w:val="005C6A68"/>
    <w:rsid w:val="005C6E9D"/>
    <w:rsid w:val="005D380D"/>
    <w:rsid w:val="005E1335"/>
    <w:rsid w:val="005E2F56"/>
    <w:rsid w:val="005E47B5"/>
    <w:rsid w:val="005E531D"/>
    <w:rsid w:val="005E5DB4"/>
    <w:rsid w:val="005E65BD"/>
    <w:rsid w:val="005F3678"/>
    <w:rsid w:val="006012CA"/>
    <w:rsid w:val="0060320F"/>
    <w:rsid w:val="006042E1"/>
    <w:rsid w:val="00604C81"/>
    <w:rsid w:val="00604C84"/>
    <w:rsid w:val="006056E0"/>
    <w:rsid w:val="00605F4C"/>
    <w:rsid w:val="00606D10"/>
    <w:rsid w:val="006074C2"/>
    <w:rsid w:val="006076E4"/>
    <w:rsid w:val="00607A23"/>
    <w:rsid w:val="00607EC4"/>
    <w:rsid w:val="00611C64"/>
    <w:rsid w:val="00620D59"/>
    <w:rsid w:val="00621723"/>
    <w:rsid w:val="0062370B"/>
    <w:rsid w:val="00630CE2"/>
    <w:rsid w:val="006315D7"/>
    <w:rsid w:val="00633E08"/>
    <w:rsid w:val="006344F2"/>
    <w:rsid w:val="006360EF"/>
    <w:rsid w:val="006363AF"/>
    <w:rsid w:val="00641562"/>
    <w:rsid w:val="00642128"/>
    <w:rsid w:val="00645896"/>
    <w:rsid w:val="006501E6"/>
    <w:rsid w:val="006521CA"/>
    <w:rsid w:val="006547AF"/>
    <w:rsid w:val="0065690A"/>
    <w:rsid w:val="00657438"/>
    <w:rsid w:val="006577EF"/>
    <w:rsid w:val="00660A2F"/>
    <w:rsid w:val="0066154B"/>
    <w:rsid w:val="00662404"/>
    <w:rsid w:val="00662D90"/>
    <w:rsid w:val="00664C4C"/>
    <w:rsid w:val="00666E39"/>
    <w:rsid w:val="0067143D"/>
    <w:rsid w:val="00676B7A"/>
    <w:rsid w:val="00677DCF"/>
    <w:rsid w:val="00680A3C"/>
    <w:rsid w:val="00682774"/>
    <w:rsid w:val="006846EB"/>
    <w:rsid w:val="0068587F"/>
    <w:rsid w:val="00692538"/>
    <w:rsid w:val="006935C9"/>
    <w:rsid w:val="00693F19"/>
    <w:rsid w:val="00694C0C"/>
    <w:rsid w:val="006A0BBF"/>
    <w:rsid w:val="006A1046"/>
    <w:rsid w:val="006A114E"/>
    <w:rsid w:val="006A178C"/>
    <w:rsid w:val="006A368D"/>
    <w:rsid w:val="006B16F6"/>
    <w:rsid w:val="006B2441"/>
    <w:rsid w:val="006B3898"/>
    <w:rsid w:val="006B42D8"/>
    <w:rsid w:val="006B493B"/>
    <w:rsid w:val="006B49AC"/>
    <w:rsid w:val="006B4A58"/>
    <w:rsid w:val="006B5070"/>
    <w:rsid w:val="006B75E9"/>
    <w:rsid w:val="006C40D9"/>
    <w:rsid w:val="006C6C2A"/>
    <w:rsid w:val="006C6E59"/>
    <w:rsid w:val="006C7A5F"/>
    <w:rsid w:val="006D4CD0"/>
    <w:rsid w:val="006E4CC7"/>
    <w:rsid w:val="006E7015"/>
    <w:rsid w:val="006F06D7"/>
    <w:rsid w:val="006F0718"/>
    <w:rsid w:val="006F2A20"/>
    <w:rsid w:val="006F6126"/>
    <w:rsid w:val="006F6495"/>
    <w:rsid w:val="006F6A0B"/>
    <w:rsid w:val="006F70EB"/>
    <w:rsid w:val="006F79F3"/>
    <w:rsid w:val="006F7B75"/>
    <w:rsid w:val="0070267A"/>
    <w:rsid w:val="00702F6D"/>
    <w:rsid w:val="00707B13"/>
    <w:rsid w:val="00707F4E"/>
    <w:rsid w:val="0071659B"/>
    <w:rsid w:val="00720D04"/>
    <w:rsid w:val="0072538F"/>
    <w:rsid w:val="00725767"/>
    <w:rsid w:val="00727D46"/>
    <w:rsid w:val="0073057F"/>
    <w:rsid w:val="00731F6C"/>
    <w:rsid w:val="007410CD"/>
    <w:rsid w:val="00742A92"/>
    <w:rsid w:val="00744B08"/>
    <w:rsid w:val="00754F3B"/>
    <w:rsid w:val="00755119"/>
    <w:rsid w:val="00756F19"/>
    <w:rsid w:val="007601C9"/>
    <w:rsid w:val="00762228"/>
    <w:rsid w:val="00762C09"/>
    <w:rsid w:val="00763D9C"/>
    <w:rsid w:val="00765902"/>
    <w:rsid w:val="00770FE1"/>
    <w:rsid w:val="00772432"/>
    <w:rsid w:val="007761FD"/>
    <w:rsid w:val="007834DA"/>
    <w:rsid w:val="00785F41"/>
    <w:rsid w:val="007905D7"/>
    <w:rsid w:val="00790AC9"/>
    <w:rsid w:val="00793744"/>
    <w:rsid w:val="00795648"/>
    <w:rsid w:val="00796697"/>
    <w:rsid w:val="00797BCD"/>
    <w:rsid w:val="007A0C9C"/>
    <w:rsid w:val="007A1A67"/>
    <w:rsid w:val="007A2D52"/>
    <w:rsid w:val="007A3800"/>
    <w:rsid w:val="007A38C2"/>
    <w:rsid w:val="007A41D3"/>
    <w:rsid w:val="007B1C67"/>
    <w:rsid w:val="007B4BC7"/>
    <w:rsid w:val="007B58CB"/>
    <w:rsid w:val="007B7D05"/>
    <w:rsid w:val="007C1011"/>
    <w:rsid w:val="007C532C"/>
    <w:rsid w:val="007C780A"/>
    <w:rsid w:val="007C7EE6"/>
    <w:rsid w:val="007D7423"/>
    <w:rsid w:val="007E178E"/>
    <w:rsid w:val="007E69D2"/>
    <w:rsid w:val="007E72E0"/>
    <w:rsid w:val="007F1FF4"/>
    <w:rsid w:val="007F784A"/>
    <w:rsid w:val="0080035E"/>
    <w:rsid w:val="00801525"/>
    <w:rsid w:val="008035BF"/>
    <w:rsid w:val="008044BE"/>
    <w:rsid w:val="00810693"/>
    <w:rsid w:val="00810B4F"/>
    <w:rsid w:val="00811D6A"/>
    <w:rsid w:val="00812A01"/>
    <w:rsid w:val="00813FC3"/>
    <w:rsid w:val="008152BF"/>
    <w:rsid w:val="00815B91"/>
    <w:rsid w:val="00816B13"/>
    <w:rsid w:val="00822296"/>
    <w:rsid w:val="00822E0D"/>
    <w:rsid w:val="00826B6E"/>
    <w:rsid w:val="00841474"/>
    <w:rsid w:val="008445AA"/>
    <w:rsid w:val="008513DC"/>
    <w:rsid w:val="00853C4F"/>
    <w:rsid w:val="008572FE"/>
    <w:rsid w:val="0085770B"/>
    <w:rsid w:val="0086322D"/>
    <w:rsid w:val="00863535"/>
    <w:rsid w:val="00863B00"/>
    <w:rsid w:val="00865F2A"/>
    <w:rsid w:val="008674EC"/>
    <w:rsid w:val="0087051E"/>
    <w:rsid w:val="008765F6"/>
    <w:rsid w:val="00880370"/>
    <w:rsid w:val="0088166B"/>
    <w:rsid w:val="00882CEB"/>
    <w:rsid w:val="008848CD"/>
    <w:rsid w:val="008904B8"/>
    <w:rsid w:val="008920D5"/>
    <w:rsid w:val="008924F6"/>
    <w:rsid w:val="00892873"/>
    <w:rsid w:val="008948A1"/>
    <w:rsid w:val="008A486F"/>
    <w:rsid w:val="008A54B1"/>
    <w:rsid w:val="008A7BD0"/>
    <w:rsid w:val="008B2CB4"/>
    <w:rsid w:val="008B5769"/>
    <w:rsid w:val="008C2AEB"/>
    <w:rsid w:val="008D4AB4"/>
    <w:rsid w:val="008D5772"/>
    <w:rsid w:val="008D5D05"/>
    <w:rsid w:val="008D63EC"/>
    <w:rsid w:val="008D6FF0"/>
    <w:rsid w:val="008E0A40"/>
    <w:rsid w:val="008E1A3B"/>
    <w:rsid w:val="008E5F18"/>
    <w:rsid w:val="008E64F9"/>
    <w:rsid w:val="008F0D8B"/>
    <w:rsid w:val="008F21D5"/>
    <w:rsid w:val="008F290B"/>
    <w:rsid w:val="008F4C51"/>
    <w:rsid w:val="008F7078"/>
    <w:rsid w:val="00900BFC"/>
    <w:rsid w:val="00901C23"/>
    <w:rsid w:val="00901FFB"/>
    <w:rsid w:val="00904AEA"/>
    <w:rsid w:val="00905A33"/>
    <w:rsid w:val="009061F3"/>
    <w:rsid w:val="00907093"/>
    <w:rsid w:val="00907273"/>
    <w:rsid w:val="00910B64"/>
    <w:rsid w:val="00912646"/>
    <w:rsid w:val="0091413F"/>
    <w:rsid w:val="009141DF"/>
    <w:rsid w:val="00920366"/>
    <w:rsid w:val="00922D54"/>
    <w:rsid w:val="00923DC1"/>
    <w:rsid w:val="009244FA"/>
    <w:rsid w:val="00926AC5"/>
    <w:rsid w:val="0093065E"/>
    <w:rsid w:val="00934508"/>
    <w:rsid w:val="00940792"/>
    <w:rsid w:val="009417C5"/>
    <w:rsid w:val="00941948"/>
    <w:rsid w:val="00941C01"/>
    <w:rsid w:val="00944116"/>
    <w:rsid w:val="00944340"/>
    <w:rsid w:val="009452A3"/>
    <w:rsid w:val="009453D0"/>
    <w:rsid w:val="00947CCB"/>
    <w:rsid w:val="00954D1C"/>
    <w:rsid w:val="00955C80"/>
    <w:rsid w:val="009566F7"/>
    <w:rsid w:val="009570C3"/>
    <w:rsid w:val="00957A5F"/>
    <w:rsid w:val="00957CCC"/>
    <w:rsid w:val="00960E6D"/>
    <w:rsid w:val="009639B6"/>
    <w:rsid w:val="00967E4D"/>
    <w:rsid w:val="00974FC6"/>
    <w:rsid w:val="009778D1"/>
    <w:rsid w:val="00990AD4"/>
    <w:rsid w:val="00990CA2"/>
    <w:rsid w:val="009947ED"/>
    <w:rsid w:val="00994D53"/>
    <w:rsid w:val="009957C1"/>
    <w:rsid w:val="0099613A"/>
    <w:rsid w:val="0099796A"/>
    <w:rsid w:val="009A0562"/>
    <w:rsid w:val="009A24E2"/>
    <w:rsid w:val="009A342A"/>
    <w:rsid w:val="009A417E"/>
    <w:rsid w:val="009A566D"/>
    <w:rsid w:val="009B1896"/>
    <w:rsid w:val="009B33BD"/>
    <w:rsid w:val="009B3585"/>
    <w:rsid w:val="009B39B8"/>
    <w:rsid w:val="009B568A"/>
    <w:rsid w:val="009C079B"/>
    <w:rsid w:val="009C1B01"/>
    <w:rsid w:val="009C30B2"/>
    <w:rsid w:val="009C315F"/>
    <w:rsid w:val="009C7927"/>
    <w:rsid w:val="009E1332"/>
    <w:rsid w:val="009E2D2A"/>
    <w:rsid w:val="009E545B"/>
    <w:rsid w:val="009E7817"/>
    <w:rsid w:val="009F1796"/>
    <w:rsid w:val="009F2387"/>
    <w:rsid w:val="009F32E8"/>
    <w:rsid w:val="009F3786"/>
    <w:rsid w:val="009F4229"/>
    <w:rsid w:val="009F5A15"/>
    <w:rsid w:val="009F7F25"/>
    <w:rsid w:val="00A00078"/>
    <w:rsid w:val="00A013FA"/>
    <w:rsid w:val="00A04C8A"/>
    <w:rsid w:val="00A050A9"/>
    <w:rsid w:val="00A06671"/>
    <w:rsid w:val="00A071ED"/>
    <w:rsid w:val="00A111CE"/>
    <w:rsid w:val="00A13074"/>
    <w:rsid w:val="00A14F30"/>
    <w:rsid w:val="00A15453"/>
    <w:rsid w:val="00A15AAC"/>
    <w:rsid w:val="00A16DE2"/>
    <w:rsid w:val="00A20999"/>
    <w:rsid w:val="00A2099C"/>
    <w:rsid w:val="00A20FEB"/>
    <w:rsid w:val="00A26A90"/>
    <w:rsid w:val="00A27A7B"/>
    <w:rsid w:val="00A3110E"/>
    <w:rsid w:val="00A3301E"/>
    <w:rsid w:val="00A33351"/>
    <w:rsid w:val="00A34F66"/>
    <w:rsid w:val="00A35450"/>
    <w:rsid w:val="00A379EA"/>
    <w:rsid w:val="00A40D98"/>
    <w:rsid w:val="00A41A6A"/>
    <w:rsid w:val="00A427FA"/>
    <w:rsid w:val="00A42E98"/>
    <w:rsid w:val="00A4578F"/>
    <w:rsid w:val="00A57281"/>
    <w:rsid w:val="00A60C3E"/>
    <w:rsid w:val="00A623B4"/>
    <w:rsid w:val="00A7151B"/>
    <w:rsid w:val="00A71754"/>
    <w:rsid w:val="00A71C47"/>
    <w:rsid w:val="00A7280B"/>
    <w:rsid w:val="00A7431A"/>
    <w:rsid w:val="00A76C87"/>
    <w:rsid w:val="00A80979"/>
    <w:rsid w:val="00A83090"/>
    <w:rsid w:val="00A832F5"/>
    <w:rsid w:val="00A850E7"/>
    <w:rsid w:val="00A87D1F"/>
    <w:rsid w:val="00A93DEB"/>
    <w:rsid w:val="00A9437D"/>
    <w:rsid w:val="00AB0732"/>
    <w:rsid w:val="00AB2117"/>
    <w:rsid w:val="00AB3CBD"/>
    <w:rsid w:val="00AB4479"/>
    <w:rsid w:val="00AB4D92"/>
    <w:rsid w:val="00AB5C92"/>
    <w:rsid w:val="00AC021C"/>
    <w:rsid w:val="00AC06CB"/>
    <w:rsid w:val="00AC0745"/>
    <w:rsid w:val="00AC0C13"/>
    <w:rsid w:val="00AC2EFF"/>
    <w:rsid w:val="00AC7D72"/>
    <w:rsid w:val="00AD0D67"/>
    <w:rsid w:val="00AD5ADF"/>
    <w:rsid w:val="00AD7F5A"/>
    <w:rsid w:val="00AE30BA"/>
    <w:rsid w:val="00AF2036"/>
    <w:rsid w:val="00AF4169"/>
    <w:rsid w:val="00AF4523"/>
    <w:rsid w:val="00AF6062"/>
    <w:rsid w:val="00B00759"/>
    <w:rsid w:val="00B009C0"/>
    <w:rsid w:val="00B00D55"/>
    <w:rsid w:val="00B03097"/>
    <w:rsid w:val="00B066CD"/>
    <w:rsid w:val="00B066F1"/>
    <w:rsid w:val="00B13978"/>
    <w:rsid w:val="00B15B58"/>
    <w:rsid w:val="00B15EF3"/>
    <w:rsid w:val="00B20701"/>
    <w:rsid w:val="00B208F3"/>
    <w:rsid w:val="00B27BCF"/>
    <w:rsid w:val="00B30133"/>
    <w:rsid w:val="00B31DE2"/>
    <w:rsid w:val="00B34B34"/>
    <w:rsid w:val="00B354A6"/>
    <w:rsid w:val="00B35CE0"/>
    <w:rsid w:val="00B405F5"/>
    <w:rsid w:val="00B43494"/>
    <w:rsid w:val="00B44D80"/>
    <w:rsid w:val="00B453C5"/>
    <w:rsid w:val="00B47CF6"/>
    <w:rsid w:val="00B50915"/>
    <w:rsid w:val="00B51C0C"/>
    <w:rsid w:val="00B541B2"/>
    <w:rsid w:val="00B555CA"/>
    <w:rsid w:val="00B57D22"/>
    <w:rsid w:val="00B60E27"/>
    <w:rsid w:val="00B61C44"/>
    <w:rsid w:val="00B61F40"/>
    <w:rsid w:val="00B63992"/>
    <w:rsid w:val="00B655E4"/>
    <w:rsid w:val="00B7015D"/>
    <w:rsid w:val="00B71276"/>
    <w:rsid w:val="00B74813"/>
    <w:rsid w:val="00B76EAF"/>
    <w:rsid w:val="00B77382"/>
    <w:rsid w:val="00B84246"/>
    <w:rsid w:val="00B8581D"/>
    <w:rsid w:val="00B85B24"/>
    <w:rsid w:val="00B908AE"/>
    <w:rsid w:val="00B94395"/>
    <w:rsid w:val="00B95B1F"/>
    <w:rsid w:val="00B97450"/>
    <w:rsid w:val="00BA0410"/>
    <w:rsid w:val="00BA0B6D"/>
    <w:rsid w:val="00BA4811"/>
    <w:rsid w:val="00BA7378"/>
    <w:rsid w:val="00BB3AB8"/>
    <w:rsid w:val="00BB6596"/>
    <w:rsid w:val="00BB6E62"/>
    <w:rsid w:val="00BC1BE6"/>
    <w:rsid w:val="00BC1FAA"/>
    <w:rsid w:val="00BC7865"/>
    <w:rsid w:val="00BD22E6"/>
    <w:rsid w:val="00BD5AAB"/>
    <w:rsid w:val="00BE050E"/>
    <w:rsid w:val="00BE16CF"/>
    <w:rsid w:val="00BE7F3E"/>
    <w:rsid w:val="00BF3B87"/>
    <w:rsid w:val="00BF4429"/>
    <w:rsid w:val="00BF58B8"/>
    <w:rsid w:val="00BF595D"/>
    <w:rsid w:val="00C0386A"/>
    <w:rsid w:val="00C038A2"/>
    <w:rsid w:val="00C114B6"/>
    <w:rsid w:val="00C14065"/>
    <w:rsid w:val="00C1490C"/>
    <w:rsid w:val="00C205BF"/>
    <w:rsid w:val="00C24977"/>
    <w:rsid w:val="00C25517"/>
    <w:rsid w:val="00C273D8"/>
    <w:rsid w:val="00C3282B"/>
    <w:rsid w:val="00C3363B"/>
    <w:rsid w:val="00C36A84"/>
    <w:rsid w:val="00C42432"/>
    <w:rsid w:val="00C45B06"/>
    <w:rsid w:val="00C472C9"/>
    <w:rsid w:val="00C517EE"/>
    <w:rsid w:val="00C52620"/>
    <w:rsid w:val="00C5458B"/>
    <w:rsid w:val="00C55439"/>
    <w:rsid w:val="00C55D40"/>
    <w:rsid w:val="00C57B6F"/>
    <w:rsid w:val="00C635EF"/>
    <w:rsid w:val="00C64EF9"/>
    <w:rsid w:val="00C6551A"/>
    <w:rsid w:val="00C65DAD"/>
    <w:rsid w:val="00C6664F"/>
    <w:rsid w:val="00C66A99"/>
    <w:rsid w:val="00C70BA8"/>
    <w:rsid w:val="00C70D7D"/>
    <w:rsid w:val="00C7243A"/>
    <w:rsid w:val="00C76ADC"/>
    <w:rsid w:val="00C76E39"/>
    <w:rsid w:val="00C82911"/>
    <w:rsid w:val="00C8510B"/>
    <w:rsid w:val="00C90860"/>
    <w:rsid w:val="00C916D1"/>
    <w:rsid w:val="00C917D7"/>
    <w:rsid w:val="00C9260B"/>
    <w:rsid w:val="00C9418B"/>
    <w:rsid w:val="00C943AD"/>
    <w:rsid w:val="00C946D9"/>
    <w:rsid w:val="00C954E4"/>
    <w:rsid w:val="00C95B79"/>
    <w:rsid w:val="00C96FF9"/>
    <w:rsid w:val="00C978D0"/>
    <w:rsid w:val="00CA0B3E"/>
    <w:rsid w:val="00CA422C"/>
    <w:rsid w:val="00CA47CA"/>
    <w:rsid w:val="00CA57D3"/>
    <w:rsid w:val="00CA791D"/>
    <w:rsid w:val="00CA7D47"/>
    <w:rsid w:val="00CB0812"/>
    <w:rsid w:val="00CB084F"/>
    <w:rsid w:val="00CB0D2A"/>
    <w:rsid w:val="00CB20FE"/>
    <w:rsid w:val="00CB45D7"/>
    <w:rsid w:val="00CB5979"/>
    <w:rsid w:val="00CB7527"/>
    <w:rsid w:val="00CC3B90"/>
    <w:rsid w:val="00CC444E"/>
    <w:rsid w:val="00CD2886"/>
    <w:rsid w:val="00CD3FF5"/>
    <w:rsid w:val="00CD6458"/>
    <w:rsid w:val="00CE073E"/>
    <w:rsid w:val="00CE15D5"/>
    <w:rsid w:val="00CE2B48"/>
    <w:rsid w:val="00CE638A"/>
    <w:rsid w:val="00CE6E62"/>
    <w:rsid w:val="00CE7806"/>
    <w:rsid w:val="00CF173C"/>
    <w:rsid w:val="00CF3461"/>
    <w:rsid w:val="00CF6EB3"/>
    <w:rsid w:val="00CF7677"/>
    <w:rsid w:val="00CF78A7"/>
    <w:rsid w:val="00D04DF0"/>
    <w:rsid w:val="00D136CE"/>
    <w:rsid w:val="00D160DB"/>
    <w:rsid w:val="00D2594D"/>
    <w:rsid w:val="00D25FFF"/>
    <w:rsid w:val="00D26B43"/>
    <w:rsid w:val="00D30231"/>
    <w:rsid w:val="00D30DC8"/>
    <w:rsid w:val="00D32666"/>
    <w:rsid w:val="00D32892"/>
    <w:rsid w:val="00D348D8"/>
    <w:rsid w:val="00D4274E"/>
    <w:rsid w:val="00D4679E"/>
    <w:rsid w:val="00D46AA6"/>
    <w:rsid w:val="00D471C3"/>
    <w:rsid w:val="00D47D93"/>
    <w:rsid w:val="00D51F5D"/>
    <w:rsid w:val="00D53F54"/>
    <w:rsid w:val="00D547F6"/>
    <w:rsid w:val="00D57390"/>
    <w:rsid w:val="00D5789D"/>
    <w:rsid w:val="00D61034"/>
    <w:rsid w:val="00D6462D"/>
    <w:rsid w:val="00D6647A"/>
    <w:rsid w:val="00D66CF2"/>
    <w:rsid w:val="00D6735B"/>
    <w:rsid w:val="00D7329E"/>
    <w:rsid w:val="00D7402A"/>
    <w:rsid w:val="00D74F31"/>
    <w:rsid w:val="00D76FD6"/>
    <w:rsid w:val="00D85BED"/>
    <w:rsid w:val="00D8768A"/>
    <w:rsid w:val="00D9057D"/>
    <w:rsid w:val="00D95896"/>
    <w:rsid w:val="00DA03F1"/>
    <w:rsid w:val="00DA064F"/>
    <w:rsid w:val="00DA2576"/>
    <w:rsid w:val="00DA3470"/>
    <w:rsid w:val="00DB0119"/>
    <w:rsid w:val="00DB2775"/>
    <w:rsid w:val="00DB2D17"/>
    <w:rsid w:val="00DB5126"/>
    <w:rsid w:val="00DB55AF"/>
    <w:rsid w:val="00DC1874"/>
    <w:rsid w:val="00DC1933"/>
    <w:rsid w:val="00DC6215"/>
    <w:rsid w:val="00DC7576"/>
    <w:rsid w:val="00DD6B59"/>
    <w:rsid w:val="00DE0C0F"/>
    <w:rsid w:val="00DE237D"/>
    <w:rsid w:val="00DE266A"/>
    <w:rsid w:val="00DE361C"/>
    <w:rsid w:val="00DE3929"/>
    <w:rsid w:val="00DF185C"/>
    <w:rsid w:val="00DF2030"/>
    <w:rsid w:val="00DF41DC"/>
    <w:rsid w:val="00DF69E1"/>
    <w:rsid w:val="00DF71E0"/>
    <w:rsid w:val="00DF7260"/>
    <w:rsid w:val="00DF797C"/>
    <w:rsid w:val="00E05CBC"/>
    <w:rsid w:val="00E07AF1"/>
    <w:rsid w:val="00E10D79"/>
    <w:rsid w:val="00E1258E"/>
    <w:rsid w:val="00E15186"/>
    <w:rsid w:val="00E16735"/>
    <w:rsid w:val="00E2016D"/>
    <w:rsid w:val="00E23C5E"/>
    <w:rsid w:val="00E2522A"/>
    <w:rsid w:val="00E35243"/>
    <w:rsid w:val="00E407DE"/>
    <w:rsid w:val="00E40DED"/>
    <w:rsid w:val="00E4296B"/>
    <w:rsid w:val="00E42ED9"/>
    <w:rsid w:val="00E560F8"/>
    <w:rsid w:val="00E62444"/>
    <w:rsid w:val="00E635A0"/>
    <w:rsid w:val="00E65B42"/>
    <w:rsid w:val="00E66022"/>
    <w:rsid w:val="00E70691"/>
    <w:rsid w:val="00E722EF"/>
    <w:rsid w:val="00E724E0"/>
    <w:rsid w:val="00E81392"/>
    <w:rsid w:val="00E92506"/>
    <w:rsid w:val="00E947FA"/>
    <w:rsid w:val="00E94EE0"/>
    <w:rsid w:val="00E96E99"/>
    <w:rsid w:val="00EA018A"/>
    <w:rsid w:val="00EA0761"/>
    <w:rsid w:val="00EA2D92"/>
    <w:rsid w:val="00EA51B0"/>
    <w:rsid w:val="00EA74CD"/>
    <w:rsid w:val="00EB3A44"/>
    <w:rsid w:val="00EC0789"/>
    <w:rsid w:val="00EC1210"/>
    <w:rsid w:val="00EC33CD"/>
    <w:rsid w:val="00EC5322"/>
    <w:rsid w:val="00EC7A4F"/>
    <w:rsid w:val="00ED1A6E"/>
    <w:rsid w:val="00ED6486"/>
    <w:rsid w:val="00EE1285"/>
    <w:rsid w:val="00EE18E1"/>
    <w:rsid w:val="00EE3243"/>
    <w:rsid w:val="00EE3511"/>
    <w:rsid w:val="00EE421D"/>
    <w:rsid w:val="00EE61E0"/>
    <w:rsid w:val="00EF1BA0"/>
    <w:rsid w:val="00EF3C84"/>
    <w:rsid w:val="00EF55BD"/>
    <w:rsid w:val="00F00B2B"/>
    <w:rsid w:val="00F01187"/>
    <w:rsid w:val="00F016BE"/>
    <w:rsid w:val="00F01EA5"/>
    <w:rsid w:val="00F02EA3"/>
    <w:rsid w:val="00F03265"/>
    <w:rsid w:val="00F052FA"/>
    <w:rsid w:val="00F054DA"/>
    <w:rsid w:val="00F07721"/>
    <w:rsid w:val="00F113AD"/>
    <w:rsid w:val="00F119DB"/>
    <w:rsid w:val="00F11D39"/>
    <w:rsid w:val="00F143C0"/>
    <w:rsid w:val="00F15CED"/>
    <w:rsid w:val="00F2071E"/>
    <w:rsid w:val="00F2166F"/>
    <w:rsid w:val="00F24F64"/>
    <w:rsid w:val="00F26EC8"/>
    <w:rsid w:val="00F27D6E"/>
    <w:rsid w:val="00F307D1"/>
    <w:rsid w:val="00F3096D"/>
    <w:rsid w:val="00F36EDA"/>
    <w:rsid w:val="00F40298"/>
    <w:rsid w:val="00F42BC5"/>
    <w:rsid w:val="00F4341F"/>
    <w:rsid w:val="00F43BA7"/>
    <w:rsid w:val="00F43F4B"/>
    <w:rsid w:val="00F445B5"/>
    <w:rsid w:val="00F45885"/>
    <w:rsid w:val="00F52498"/>
    <w:rsid w:val="00F53C74"/>
    <w:rsid w:val="00F552FD"/>
    <w:rsid w:val="00F560AE"/>
    <w:rsid w:val="00F6119B"/>
    <w:rsid w:val="00F61E2C"/>
    <w:rsid w:val="00F63769"/>
    <w:rsid w:val="00F65DD5"/>
    <w:rsid w:val="00F672A5"/>
    <w:rsid w:val="00F67A04"/>
    <w:rsid w:val="00F716C4"/>
    <w:rsid w:val="00F71F84"/>
    <w:rsid w:val="00F71FEF"/>
    <w:rsid w:val="00F72E93"/>
    <w:rsid w:val="00F73B8F"/>
    <w:rsid w:val="00F767DD"/>
    <w:rsid w:val="00F776A4"/>
    <w:rsid w:val="00F8116C"/>
    <w:rsid w:val="00F83D5A"/>
    <w:rsid w:val="00F84DA6"/>
    <w:rsid w:val="00F90D69"/>
    <w:rsid w:val="00F93A58"/>
    <w:rsid w:val="00F956A3"/>
    <w:rsid w:val="00FA1093"/>
    <w:rsid w:val="00FA12C9"/>
    <w:rsid w:val="00FA36D7"/>
    <w:rsid w:val="00FA40B8"/>
    <w:rsid w:val="00FA5835"/>
    <w:rsid w:val="00FB1186"/>
    <w:rsid w:val="00FB48EC"/>
    <w:rsid w:val="00FB4B34"/>
    <w:rsid w:val="00FB7016"/>
    <w:rsid w:val="00FC15BA"/>
    <w:rsid w:val="00FC26E6"/>
    <w:rsid w:val="00FC538B"/>
    <w:rsid w:val="00FC7396"/>
    <w:rsid w:val="00FD2171"/>
    <w:rsid w:val="00FD3D40"/>
    <w:rsid w:val="00FD42FC"/>
    <w:rsid w:val="00FE3327"/>
    <w:rsid w:val="00FE46C7"/>
    <w:rsid w:val="00FE6DE3"/>
    <w:rsid w:val="00FE7525"/>
    <w:rsid w:val="00FF0AB5"/>
    <w:rsid w:val="00FF4018"/>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030B3"/>
  <w15:chartTrackingRefBased/>
  <w15:docId w15:val="{3D63D7B3-0CE9-48EC-AF65-DE8AD672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paragraph" w:styleId="Heading2">
    <w:name w:val="heading 2"/>
    <w:basedOn w:val="Normal"/>
    <w:next w:val="Normal"/>
    <w:link w:val="Heading2Char"/>
    <w:uiPriority w:val="9"/>
    <w:unhideWhenUsed/>
    <w:qFormat/>
    <w:rsid w:val="00C916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1">
    <w:name w:val="Unresolved Mention1"/>
    <w:uiPriority w:val="99"/>
    <w:semiHidden/>
    <w:unhideWhenUsed/>
    <w:rsid w:val="00880370"/>
    <w:rPr>
      <w:color w:val="808080"/>
      <w:shd w:val="clear" w:color="auto" w:fill="E6E6E6"/>
    </w:rPr>
  </w:style>
  <w:style w:type="paragraph" w:styleId="Revision">
    <w:name w:val="Revision"/>
    <w:hidden/>
    <w:uiPriority w:val="99"/>
    <w:semiHidden/>
    <w:rsid w:val="00A4578F"/>
    <w:rPr>
      <w:sz w:val="22"/>
      <w:szCs w:val="22"/>
      <w:lang w:eastAsia="zh-CN"/>
    </w:rPr>
  </w:style>
  <w:style w:type="paragraph" w:styleId="Header">
    <w:name w:val="header"/>
    <w:basedOn w:val="Normal"/>
    <w:link w:val="HeaderChar"/>
    <w:uiPriority w:val="99"/>
    <w:unhideWhenUsed/>
    <w:rsid w:val="00017BED"/>
    <w:pPr>
      <w:tabs>
        <w:tab w:val="center" w:pos="4513"/>
        <w:tab w:val="right" w:pos="9026"/>
      </w:tabs>
    </w:pPr>
  </w:style>
  <w:style w:type="character" w:customStyle="1" w:styleId="HeaderChar">
    <w:name w:val="Header Char"/>
    <w:link w:val="Header"/>
    <w:uiPriority w:val="99"/>
    <w:rsid w:val="00017BED"/>
    <w:rPr>
      <w:sz w:val="22"/>
      <w:szCs w:val="22"/>
      <w:lang w:eastAsia="zh-CN"/>
    </w:rPr>
  </w:style>
  <w:style w:type="paragraph" w:styleId="Footer">
    <w:name w:val="footer"/>
    <w:basedOn w:val="Normal"/>
    <w:link w:val="FooterChar"/>
    <w:uiPriority w:val="99"/>
    <w:unhideWhenUsed/>
    <w:rsid w:val="00017BED"/>
    <w:pPr>
      <w:tabs>
        <w:tab w:val="center" w:pos="4513"/>
        <w:tab w:val="right" w:pos="9026"/>
      </w:tabs>
    </w:pPr>
  </w:style>
  <w:style w:type="character" w:customStyle="1" w:styleId="FooterChar">
    <w:name w:val="Footer Char"/>
    <w:link w:val="Footer"/>
    <w:uiPriority w:val="99"/>
    <w:rsid w:val="00017BED"/>
    <w:rPr>
      <w:sz w:val="22"/>
      <w:szCs w:val="22"/>
      <w:lang w:eastAsia="zh-CN"/>
    </w:rPr>
  </w:style>
  <w:style w:type="character" w:customStyle="1" w:styleId="Heading2Char">
    <w:name w:val="Heading 2 Char"/>
    <w:link w:val="Heading2"/>
    <w:uiPriority w:val="9"/>
    <w:rsid w:val="00C916D1"/>
    <w:rPr>
      <w:rFonts w:ascii="Calibri Light" w:eastAsia="Times New Roman" w:hAnsi="Calibri Light" w:cs="Times New Roman"/>
      <w:b/>
      <w:bCs/>
      <w:i/>
      <w:iCs/>
      <w:sz w:val="28"/>
      <w:szCs w:val="28"/>
      <w:lang w:val="en-ZA" w:eastAsia="zh-CN"/>
    </w:rPr>
  </w:style>
  <w:style w:type="character" w:customStyle="1" w:styleId="UnresolvedMention2">
    <w:name w:val="Unresolved Mention2"/>
    <w:basedOn w:val="DefaultParagraphFont"/>
    <w:uiPriority w:val="99"/>
    <w:semiHidden/>
    <w:unhideWhenUsed/>
    <w:rsid w:val="00AF6062"/>
    <w:rPr>
      <w:color w:val="605E5C"/>
      <w:shd w:val="clear" w:color="auto" w:fill="E1DFDD"/>
    </w:rPr>
  </w:style>
  <w:style w:type="paragraph" w:styleId="ListParagraph">
    <w:name w:val="List Paragraph"/>
    <w:basedOn w:val="Normal"/>
    <w:uiPriority w:val="34"/>
    <w:qFormat/>
    <w:rsid w:val="00A154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093623"/>
    <w:rPr>
      <w:color w:val="605E5C"/>
      <w:shd w:val="clear" w:color="auto" w:fill="E1DFDD"/>
    </w:rPr>
  </w:style>
  <w:style w:type="character" w:styleId="UnresolvedMention">
    <w:name w:val="Unresolved Mention"/>
    <w:basedOn w:val="DefaultParagraphFont"/>
    <w:uiPriority w:val="99"/>
    <w:semiHidden/>
    <w:unhideWhenUsed/>
    <w:rsid w:val="00B20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observances/women-and-girls-in-science-day" TargetMode="External"/><Relationship Id="rId13" Type="http://schemas.openxmlformats.org/officeDocument/2006/relationships/hyperlink" Target="mailto:thobile@ngage.co.z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ecom.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y.mclane@aecom.com"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23" Type="http://schemas.openxmlformats.org/officeDocument/2006/relationships/theme" Target="theme/theme1.xml"/><Relationship Id="rId10" Type="http://schemas.openxmlformats.org/officeDocument/2006/relationships/hyperlink" Target="http://media.ngage.co.z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ecom.com" TargetMode="External"/><Relationship Id="rId14" Type="http://schemas.openxmlformats.org/officeDocument/2006/relationships/hyperlink" Target="http://www.ngage.co.z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B76CF-EB3F-4154-BDAA-271CB51E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11383</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1245271</vt:i4>
      </vt:variant>
      <vt:variant>
        <vt:i4>6</vt:i4>
      </vt:variant>
      <vt:variant>
        <vt:i4>0</vt:i4>
      </vt:variant>
      <vt:variant>
        <vt:i4>5</vt:i4>
      </vt:variant>
      <vt:variant>
        <vt:lpwstr>https://twitter.com/AECOM</vt:lpwstr>
      </vt:variant>
      <vt:variant>
        <vt:lpwstr/>
      </vt:variant>
      <vt:variant>
        <vt:i4>4849730</vt:i4>
      </vt:variant>
      <vt:variant>
        <vt:i4>3</vt:i4>
      </vt:variant>
      <vt:variant>
        <vt:i4>0</vt:i4>
      </vt:variant>
      <vt:variant>
        <vt:i4>5</vt:i4>
      </vt:variant>
      <vt:variant>
        <vt:lpwstr>http://aecom.com/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2023-01-23T08:52:00Z</cp:lastPrinted>
  <dcterms:created xsi:type="dcterms:W3CDTF">2023-02-10T06:56:00Z</dcterms:created>
  <dcterms:modified xsi:type="dcterms:W3CDTF">2023-02-10T06:56:00Z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