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DB16D" w14:textId="13D62971" w:rsidR="000B672A" w:rsidRPr="002F42CC" w:rsidRDefault="000B672A" w:rsidP="000B672A">
      <w:pPr>
        <w:rPr>
          <w:rFonts w:ascii="Arial" w:hAnsi="Arial" w:cs="Arial"/>
          <w:b/>
          <w:bCs/>
          <w:sz w:val="22"/>
          <w:szCs w:val="22"/>
        </w:rPr>
      </w:pPr>
      <w:r w:rsidRPr="002F42CC">
        <w:rPr>
          <w:rFonts w:ascii="Arial" w:hAnsi="Arial" w:cs="Arial"/>
          <w:b/>
          <w:bCs/>
          <w:sz w:val="22"/>
          <w:szCs w:val="22"/>
        </w:rPr>
        <w:t xml:space="preserve">PRESS </w:t>
      </w:r>
      <w:proofErr w:type="gramStart"/>
      <w:r w:rsidRPr="002F42CC">
        <w:rPr>
          <w:rFonts w:ascii="Arial" w:hAnsi="Arial" w:cs="Arial"/>
          <w:b/>
          <w:bCs/>
          <w:sz w:val="22"/>
          <w:szCs w:val="22"/>
        </w:rPr>
        <w:t>RELEASE :</w:t>
      </w:r>
      <w:proofErr w:type="gramEnd"/>
      <w:r w:rsidRPr="002F42CC">
        <w:rPr>
          <w:rFonts w:ascii="Arial" w:hAnsi="Arial" w:cs="Arial"/>
          <w:b/>
          <w:bCs/>
          <w:sz w:val="22"/>
          <w:szCs w:val="22"/>
        </w:rPr>
        <w:t xml:space="preserve"> </w:t>
      </w:r>
    </w:p>
    <w:p w14:paraId="67E22658" w14:textId="186BADDC" w:rsidR="002F42CC" w:rsidRPr="002F42CC" w:rsidRDefault="000B672A" w:rsidP="002F42CC">
      <w:pPr>
        <w:rPr>
          <w:rFonts w:ascii="Arial" w:hAnsi="Arial" w:cs="Arial"/>
          <w:sz w:val="22"/>
          <w:szCs w:val="22"/>
        </w:rPr>
      </w:pPr>
      <w:r w:rsidRPr="002F42CC">
        <w:rPr>
          <w:rFonts w:ascii="Arial" w:hAnsi="Arial" w:cs="Arial"/>
          <w:sz w:val="22"/>
          <w:szCs w:val="22"/>
        </w:rPr>
        <w:br/>
      </w:r>
      <w:r w:rsidR="002F42CC" w:rsidRPr="002F42CC">
        <w:rPr>
          <w:rFonts w:ascii="Arial" w:hAnsi="Arial" w:cs="Arial"/>
          <w:sz w:val="22"/>
          <w:szCs w:val="22"/>
        </w:rPr>
        <w:t>SAIA inaugurates Amira Osman as its 70</w:t>
      </w:r>
      <w:r w:rsidR="002F42CC" w:rsidRPr="002F42CC">
        <w:rPr>
          <w:rFonts w:ascii="Arial" w:hAnsi="Arial" w:cs="Arial"/>
          <w:sz w:val="22"/>
          <w:szCs w:val="22"/>
          <w:vertAlign w:val="superscript"/>
        </w:rPr>
        <w:t>th</w:t>
      </w:r>
      <w:r w:rsidR="002F42CC" w:rsidRPr="002F42CC">
        <w:rPr>
          <w:rFonts w:ascii="Arial" w:hAnsi="Arial" w:cs="Arial"/>
          <w:sz w:val="22"/>
          <w:szCs w:val="22"/>
        </w:rPr>
        <w:t xml:space="preserve"> President</w:t>
      </w:r>
      <w:r w:rsidR="002F42CC">
        <w:rPr>
          <w:rFonts w:ascii="Arial" w:hAnsi="Arial" w:cs="Arial"/>
          <w:sz w:val="22"/>
          <w:szCs w:val="22"/>
        </w:rPr>
        <w:br/>
      </w:r>
    </w:p>
    <w:p w14:paraId="69E5D9AE" w14:textId="75F996C1" w:rsidR="002F42CC" w:rsidRPr="002F42CC" w:rsidRDefault="002F42CC" w:rsidP="002F42CC">
      <w:pPr>
        <w:rPr>
          <w:rFonts w:ascii="Arial" w:hAnsi="Arial" w:cs="Arial"/>
          <w:b/>
          <w:iCs/>
          <w:sz w:val="22"/>
          <w:szCs w:val="22"/>
        </w:rPr>
      </w:pPr>
      <w:r w:rsidRPr="002F42CC">
        <w:rPr>
          <w:rFonts w:ascii="Arial" w:hAnsi="Arial" w:cs="Arial"/>
          <w:b/>
          <w:iCs/>
          <w:sz w:val="22"/>
          <w:szCs w:val="22"/>
        </w:rPr>
        <w:t>Inauguration takes place under theme of ‘What Does Transformation Look Like?’</w:t>
      </w:r>
      <w:r>
        <w:rPr>
          <w:rFonts w:ascii="Arial" w:hAnsi="Arial" w:cs="Arial"/>
          <w:b/>
          <w:iCs/>
          <w:sz w:val="22"/>
          <w:szCs w:val="22"/>
        </w:rPr>
        <w:br/>
      </w:r>
    </w:p>
    <w:p w14:paraId="31DCCEA4" w14:textId="03194F0C" w:rsidR="002F42CC" w:rsidRPr="002F42CC" w:rsidRDefault="002F42CC" w:rsidP="002F42CC">
      <w:pPr>
        <w:rPr>
          <w:rFonts w:ascii="Arial" w:eastAsiaTheme="minorHAnsi" w:hAnsi="Arial" w:cs="Arial"/>
          <w:sz w:val="22"/>
          <w:szCs w:val="22"/>
        </w:rPr>
      </w:pPr>
      <w:r w:rsidRPr="002F42CC">
        <w:rPr>
          <w:rFonts w:ascii="Arial" w:hAnsi="Arial" w:cs="Arial"/>
          <w:b/>
          <w:iCs/>
          <w:sz w:val="22"/>
          <w:szCs w:val="22"/>
        </w:rPr>
        <w:t>6 February 2023:</w:t>
      </w:r>
      <w:r w:rsidRPr="002F42CC">
        <w:rPr>
          <w:rFonts w:ascii="Arial" w:hAnsi="Arial" w:cs="Arial"/>
          <w:iCs/>
          <w:sz w:val="22"/>
          <w:szCs w:val="22"/>
        </w:rPr>
        <w:t xml:space="preserve"> </w:t>
      </w:r>
      <w:r w:rsidRPr="002F42CC">
        <w:rPr>
          <w:rFonts w:ascii="Arial" w:eastAsiaTheme="minorHAnsi" w:hAnsi="Arial" w:cs="Arial"/>
          <w:sz w:val="22"/>
          <w:szCs w:val="22"/>
        </w:rPr>
        <w:t xml:space="preserve">The </w:t>
      </w:r>
      <w:hyperlink r:id="rId8" w:history="1">
        <w:r w:rsidRPr="002F42CC">
          <w:rPr>
            <w:rStyle w:val="Hyperlink"/>
            <w:rFonts w:ascii="Arial" w:eastAsiaTheme="minorHAnsi" w:hAnsi="Arial" w:cs="Arial"/>
            <w:sz w:val="22"/>
            <w:szCs w:val="22"/>
          </w:rPr>
          <w:t>South African Institute of Architects</w:t>
        </w:r>
      </w:hyperlink>
      <w:r w:rsidRPr="002F42CC">
        <w:rPr>
          <w:rFonts w:ascii="Arial" w:eastAsiaTheme="minorHAnsi" w:hAnsi="Arial" w:cs="Arial"/>
          <w:sz w:val="22"/>
          <w:szCs w:val="22"/>
        </w:rPr>
        <w:t xml:space="preserve"> (SAIA) inaugurated </w:t>
      </w:r>
      <w:r w:rsidRPr="002F42CC">
        <w:rPr>
          <w:rFonts w:ascii="Arial" w:eastAsiaTheme="minorHAnsi" w:hAnsi="Arial" w:cs="Arial"/>
          <w:b/>
          <w:bCs/>
          <w:sz w:val="22"/>
          <w:szCs w:val="22"/>
        </w:rPr>
        <w:t>Amira Osman</w:t>
      </w:r>
      <w:r w:rsidRPr="002F42CC">
        <w:rPr>
          <w:rFonts w:ascii="Arial" w:eastAsiaTheme="minorHAnsi" w:hAnsi="Arial" w:cs="Arial"/>
          <w:sz w:val="22"/>
          <w:szCs w:val="22"/>
        </w:rPr>
        <w:t xml:space="preserve"> as its 70</w:t>
      </w:r>
      <w:r w:rsidRPr="002F42CC">
        <w:rPr>
          <w:rFonts w:ascii="Arial" w:eastAsiaTheme="minorHAnsi" w:hAnsi="Arial" w:cs="Arial"/>
          <w:sz w:val="22"/>
          <w:szCs w:val="22"/>
          <w:vertAlign w:val="superscript"/>
        </w:rPr>
        <w:t>th</w:t>
      </w:r>
      <w:r w:rsidRPr="002F42CC">
        <w:rPr>
          <w:rFonts w:ascii="Arial" w:eastAsiaTheme="minorHAnsi" w:hAnsi="Arial" w:cs="Arial"/>
          <w:sz w:val="22"/>
          <w:szCs w:val="22"/>
        </w:rPr>
        <w:t xml:space="preserve"> President at a hybrid event on Thursday 2 February. The high-profile event was attended by government, industry, academic and professional leadership.</w:t>
      </w:r>
      <w:r>
        <w:rPr>
          <w:rFonts w:ascii="Arial" w:eastAsiaTheme="minorHAnsi" w:hAnsi="Arial" w:cs="Arial"/>
          <w:sz w:val="22"/>
          <w:szCs w:val="22"/>
        </w:rPr>
        <w:br/>
      </w:r>
    </w:p>
    <w:p w14:paraId="7EF028AA" w14:textId="5E94950F" w:rsidR="002F42CC" w:rsidRPr="002F42CC" w:rsidRDefault="002F42CC" w:rsidP="002F42CC">
      <w:pPr>
        <w:rPr>
          <w:rFonts w:ascii="Arial" w:eastAsiaTheme="minorHAnsi" w:hAnsi="Arial" w:cs="Arial"/>
          <w:sz w:val="22"/>
          <w:szCs w:val="22"/>
        </w:rPr>
      </w:pPr>
      <w:r w:rsidRPr="002F42CC">
        <w:rPr>
          <w:rFonts w:ascii="Arial" w:eastAsiaTheme="minorHAnsi" w:hAnsi="Arial" w:cs="Arial"/>
          <w:sz w:val="22"/>
          <w:szCs w:val="22"/>
        </w:rPr>
        <w:t xml:space="preserve">Tshwane University of Technology Vice Chancellor </w:t>
      </w:r>
      <w:r w:rsidRPr="002F42CC">
        <w:rPr>
          <w:rFonts w:ascii="Arial" w:eastAsiaTheme="minorHAnsi" w:hAnsi="Arial" w:cs="Arial"/>
          <w:b/>
          <w:bCs/>
          <w:sz w:val="22"/>
          <w:szCs w:val="22"/>
        </w:rPr>
        <w:t xml:space="preserve">Professor </w:t>
      </w:r>
      <w:proofErr w:type="spellStart"/>
      <w:r w:rsidRPr="002F42CC">
        <w:rPr>
          <w:rFonts w:ascii="Arial" w:eastAsiaTheme="minorHAnsi" w:hAnsi="Arial" w:cs="Arial"/>
          <w:b/>
          <w:bCs/>
          <w:sz w:val="22"/>
          <w:szCs w:val="22"/>
        </w:rPr>
        <w:t>Tinyiko</w:t>
      </w:r>
      <w:proofErr w:type="spellEnd"/>
      <w:r w:rsidRPr="002F42CC">
        <w:rPr>
          <w:rFonts w:ascii="Arial" w:eastAsiaTheme="minorHAnsi" w:hAnsi="Arial" w:cs="Arial"/>
          <w:b/>
          <w:bCs/>
          <w:sz w:val="22"/>
          <w:szCs w:val="22"/>
        </w:rPr>
        <w:t xml:space="preserve"> Maluleke</w:t>
      </w:r>
      <w:r w:rsidRPr="002F42CC">
        <w:rPr>
          <w:rFonts w:ascii="Arial" w:eastAsiaTheme="minorHAnsi" w:hAnsi="Arial" w:cs="Arial"/>
          <w:sz w:val="22"/>
          <w:szCs w:val="22"/>
        </w:rPr>
        <w:t xml:space="preserve"> presented keynote speaker </w:t>
      </w:r>
      <w:r w:rsidRPr="002F42CC">
        <w:rPr>
          <w:rFonts w:ascii="Arial" w:eastAsiaTheme="minorHAnsi" w:hAnsi="Arial" w:cs="Arial"/>
          <w:b/>
          <w:bCs/>
          <w:sz w:val="22"/>
          <w:szCs w:val="22"/>
        </w:rPr>
        <w:t>Judge Albie Sachs</w:t>
      </w:r>
      <w:r w:rsidRPr="002F42CC">
        <w:rPr>
          <w:rFonts w:ascii="Arial" w:eastAsiaTheme="minorHAnsi" w:hAnsi="Arial" w:cs="Arial"/>
          <w:sz w:val="22"/>
          <w:szCs w:val="22"/>
        </w:rPr>
        <w:t>, who commented on his previous experience as an adjudicator for the S</w:t>
      </w:r>
      <w:r>
        <w:rPr>
          <w:rFonts w:ascii="Arial" w:eastAsiaTheme="minorHAnsi" w:hAnsi="Arial" w:cs="Arial"/>
          <w:sz w:val="22"/>
          <w:szCs w:val="22"/>
        </w:rPr>
        <w:t xml:space="preserve">outh African Institute of Architects (SAIA) </w:t>
      </w:r>
      <w:r w:rsidRPr="002F42CC">
        <w:rPr>
          <w:rFonts w:ascii="Arial" w:eastAsiaTheme="minorHAnsi" w:hAnsi="Arial" w:cs="Arial"/>
          <w:sz w:val="22"/>
          <w:szCs w:val="22"/>
        </w:rPr>
        <w:t>Awards. He reflected how buildings that had social and spatial significance, and impacted on the lives of communities, needed to be acknowledged.</w:t>
      </w:r>
      <w:r>
        <w:rPr>
          <w:rFonts w:ascii="Arial" w:eastAsiaTheme="minorHAnsi" w:hAnsi="Arial" w:cs="Arial"/>
          <w:sz w:val="22"/>
          <w:szCs w:val="22"/>
        </w:rPr>
        <w:br/>
      </w:r>
    </w:p>
    <w:p w14:paraId="5E54FFB6" w14:textId="239A2325" w:rsidR="002F42CC" w:rsidRPr="002F42CC" w:rsidRDefault="002F42CC" w:rsidP="002F42CC">
      <w:pPr>
        <w:rPr>
          <w:rFonts w:ascii="Arial" w:eastAsiaTheme="minorHAnsi" w:hAnsi="Arial" w:cs="Arial"/>
          <w:sz w:val="22"/>
          <w:szCs w:val="22"/>
        </w:rPr>
      </w:pPr>
      <w:r w:rsidRPr="002F42CC">
        <w:rPr>
          <w:rFonts w:ascii="Arial" w:eastAsiaTheme="minorHAnsi" w:hAnsi="Arial" w:cs="Arial"/>
          <w:sz w:val="22"/>
          <w:szCs w:val="22"/>
        </w:rPr>
        <w:t xml:space="preserve">Judge Sachs spoke about his experience in the building of the Constitutional Court on the historical site of notorious Apartheid prisons and where diverse Johannesburg </w:t>
      </w:r>
      <w:proofErr w:type="spellStart"/>
      <w:r w:rsidRPr="002F42CC">
        <w:rPr>
          <w:rFonts w:ascii="Arial" w:eastAsiaTheme="minorHAnsi" w:hAnsi="Arial" w:cs="Arial"/>
          <w:sz w:val="22"/>
          <w:szCs w:val="22"/>
        </w:rPr>
        <w:t>neighbourhoods</w:t>
      </w:r>
      <w:proofErr w:type="spellEnd"/>
      <w:r w:rsidRPr="002F42CC">
        <w:rPr>
          <w:rFonts w:ascii="Arial" w:eastAsiaTheme="minorHAnsi" w:hAnsi="Arial" w:cs="Arial"/>
          <w:sz w:val="22"/>
          <w:szCs w:val="22"/>
        </w:rPr>
        <w:t xml:space="preserve"> meet. He explained how an international architectural competition saw the transformation of the site into a building and a space that resonated with the users and the community. He felt a sense of joy whenever he approached the site, explaining how he perceived that as a transformed architectural practice.</w:t>
      </w:r>
      <w:r>
        <w:rPr>
          <w:rFonts w:ascii="Arial" w:eastAsiaTheme="minorHAnsi" w:hAnsi="Arial" w:cs="Arial"/>
          <w:sz w:val="22"/>
          <w:szCs w:val="22"/>
        </w:rPr>
        <w:br/>
      </w:r>
    </w:p>
    <w:p w14:paraId="7DE2CFFE" w14:textId="6B430E57" w:rsidR="002F42CC" w:rsidRPr="002F42CC" w:rsidRDefault="002F42CC" w:rsidP="002F42CC">
      <w:pPr>
        <w:rPr>
          <w:rFonts w:ascii="Arial" w:eastAsiaTheme="minorHAnsi" w:hAnsi="Arial" w:cs="Arial"/>
          <w:sz w:val="22"/>
          <w:szCs w:val="22"/>
        </w:rPr>
      </w:pPr>
      <w:proofErr w:type="spellStart"/>
      <w:r w:rsidRPr="002F42CC">
        <w:rPr>
          <w:rFonts w:ascii="Arial" w:eastAsiaTheme="minorHAnsi" w:hAnsi="Arial" w:cs="Arial"/>
          <w:b/>
          <w:bCs/>
          <w:sz w:val="22"/>
          <w:szCs w:val="22"/>
        </w:rPr>
        <w:t>Tokunbo</w:t>
      </w:r>
      <w:proofErr w:type="spellEnd"/>
      <w:r w:rsidRPr="002F42CC">
        <w:rPr>
          <w:rFonts w:ascii="Arial" w:eastAsiaTheme="minorHAnsi" w:hAnsi="Arial" w:cs="Arial"/>
          <w:b/>
          <w:bCs/>
          <w:sz w:val="22"/>
          <w:szCs w:val="22"/>
        </w:rPr>
        <w:t xml:space="preserve"> </w:t>
      </w:r>
      <w:proofErr w:type="spellStart"/>
      <w:r w:rsidRPr="002F42CC">
        <w:rPr>
          <w:rFonts w:ascii="Arial" w:eastAsiaTheme="minorHAnsi" w:hAnsi="Arial" w:cs="Arial"/>
          <w:b/>
          <w:bCs/>
          <w:sz w:val="22"/>
          <w:szCs w:val="22"/>
        </w:rPr>
        <w:t>Omisore</w:t>
      </w:r>
      <w:proofErr w:type="spellEnd"/>
      <w:r w:rsidRPr="002F42CC">
        <w:rPr>
          <w:rFonts w:ascii="Arial" w:eastAsiaTheme="minorHAnsi" w:hAnsi="Arial" w:cs="Arial"/>
          <w:sz w:val="22"/>
          <w:szCs w:val="22"/>
        </w:rPr>
        <w:t>, International Union of Architects (UIA) Vice President Region V Trustee and Past President of the Africa Union of Architects, who joined via Zoom, drew parallels with the UIA World Architectural Congress held in Durban in 2014 and the upcoming UIA congress in Copenhagen in July 2023.</w:t>
      </w:r>
      <w:r>
        <w:rPr>
          <w:rFonts w:ascii="Arial" w:eastAsiaTheme="minorHAnsi" w:hAnsi="Arial" w:cs="Arial"/>
          <w:sz w:val="22"/>
          <w:szCs w:val="22"/>
        </w:rPr>
        <w:br/>
      </w:r>
    </w:p>
    <w:p w14:paraId="01522C2D" w14:textId="068A1FE3" w:rsidR="002F42CC" w:rsidRPr="002F42CC" w:rsidRDefault="002F42CC" w:rsidP="002F42CC">
      <w:pPr>
        <w:rPr>
          <w:rFonts w:ascii="Arial" w:eastAsiaTheme="minorHAnsi" w:hAnsi="Arial" w:cs="Arial"/>
          <w:sz w:val="22"/>
          <w:szCs w:val="22"/>
        </w:rPr>
      </w:pPr>
      <w:proofErr w:type="spellStart"/>
      <w:r w:rsidRPr="002F42CC">
        <w:rPr>
          <w:rFonts w:ascii="Arial" w:eastAsiaTheme="minorHAnsi" w:hAnsi="Arial" w:cs="Arial"/>
          <w:sz w:val="22"/>
          <w:szCs w:val="22"/>
        </w:rPr>
        <w:t>Omisore</w:t>
      </w:r>
      <w:proofErr w:type="spellEnd"/>
      <w:r w:rsidRPr="002F42CC">
        <w:rPr>
          <w:rFonts w:ascii="Arial" w:eastAsiaTheme="minorHAnsi" w:hAnsi="Arial" w:cs="Arial"/>
          <w:sz w:val="22"/>
          <w:szCs w:val="22"/>
        </w:rPr>
        <w:t xml:space="preserve"> explained how Africa’s Great Green Wall, which promotes sustainable development and climate change mitigation, will feature in Copenhagen, exploring how the profession can contribute to regenerating the social ecological systems of the continent and making them more resilient in the face of climate change and degradation, all while supporting and promoting indigenous knowledge and traditional technologies.</w:t>
      </w:r>
      <w:r>
        <w:rPr>
          <w:rFonts w:ascii="Arial" w:eastAsiaTheme="minorHAnsi" w:hAnsi="Arial" w:cs="Arial"/>
          <w:sz w:val="22"/>
          <w:szCs w:val="22"/>
        </w:rPr>
        <w:br/>
      </w:r>
    </w:p>
    <w:p w14:paraId="48757936" w14:textId="7BF5F9BD" w:rsidR="002F42CC" w:rsidRPr="002F42CC" w:rsidRDefault="002F42CC" w:rsidP="002F42CC">
      <w:pPr>
        <w:rPr>
          <w:rFonts w:ascii="Arial" w:eastAsiaTheme="minorHAnsi" w:hAnsi="Arial" w:cs="Arial"/>
          <w:sz w:val="22"/>
          <w:szCs w:val="22"/>
        </w:rPr>
      </w:pPr>
      <w:r w:rsidRPr="002F42CC">
        <w:rPr>
          <w:rFonts w:ascii="Arial" w:eastAsiaTheme="minorHAnsi" w:hAnsi="Arial" w:cs="Arial"/>
          <w:sz w:val="22"/>
          <w:szCs w:val="22"/>
        </w:rPr>
        <w:t xml:space="preserve">“Our world is facing climatic challenges that are subjecting many to poverty. To survive and thrive, the architectural profession must think creatively and engage collectively in the Conference of Parties on Climate Change to address these challenges,” urged </w:t>
      </w:r>
      <w:proofErr w:type="spellStart"/>
      <w:r w:rsidRPr="002F42CC">
        <w:rPr>
          <w:rFonts w:ascii="Arial" w:eastAsiaTheme="minorHAnsi" w:hAnsi="Arial" w:cs="Arial"/>
          <w:sz w:val="22"/>
          <w:szCs w:val="22"/>
        </w:rPr>
        <w:t>Omisore</w:t>
      </w:r>
      <w:proofErr w:type="spellEnd"/>
      <w:r w:rsidRPr="002F42CC">
        <w:rPr>
          <w:rFonts w:ascii="Arial" w:eastAsiaTheme="minorHAnsi" w:hAnsi="Arial" w:cs="Arial"/>
          <w:sz w:val="22"/>
          <w:szCs w:val="22"/>
        </w:rPr>
        <w:t xml:space="preserve">. </w:t>
      </w:r>
      <w:r>
        <w:rPr>
          <w:rFonts w:ascii="Arial" w:eastAsiaTheme="minorHAnsi" w:hAnsi="Arial" w:cs="Arial"/>
          <w:sz w:val="22"/>
          <w:szCs w:val="22"/>
        </w:rPr>
        <w:br/>
      </w:r>
    </w:p>
    <w:p w14:paraId="4C9D1189" w14:textId="77777777" w:rsidR="002F42CC" w:rsidRDefault="002F42CC" w:rsidP="002F42CC">
      <w:pPr>
        <w:rPr>
          <w:rFonts w:ascii="Arial" w:eastAsiaTheme="minorHAnsi" w:hAnsi="Arial" w:cs="Arial"/>
          <w:sz w:val="22"/>
          <w:szCs w:val="22"/>
        </w:rPr>
      </w:pPr>
    </w:p>
    <w:p w14:paraId="4DA91268" w14:textId="77777777" w:rsidR="002F42CC" w:rsidRDefault="002F42CC" w:rsidP="002F42CC">
      <w:pPr>
        <w:rPr>
          <w:rFonts w:ascii="Arial" w:eastAsiaTheme="minorHAnsi" w:hAnsi="Arial" w:cs="Arial"/>
          <w:sz w:val="22"/>
          <w:szCs w:val="22"/>
        </w:rPr>
      </w:pPr>
    </w:p>
    <w:p w14:paraId="5DB7F5AB" w14:textId="05273F03" w:rsidR="002F42CC" w:rsidRPr="002F42CC" w:rsidRDefault="002F42CC" w:rsidP="002F42CC">
      <w:pPr>
        <w:rPr>
          <w:rFonts w:ascii="Arial" w:eastAsiaTheme="minorHAnsi" w:hAnsi="Arial" w:cs="Arial"/>
          <w:sz w:val="22"/>
          <w:szCs w:val="22"/>
        </w:rPr>
      </w:pPr>
      <w:r w:rsidRPr="002F42CC">
        <w:rPr>
          <w:rFonts w:ascii="Arial" w:eastAsiaTheme="minorHAnsi" w:hAnsi="Arial" w:cs="Arial"/>
          <w:sz w:val="22"/>
          <w:szCs w:val="22"/>
        </w:rPr>
        <w:lastRenderedPageBreak/>
        <w:t>Osman is the South African Research Chair in Spatial Transformation (Positive Change in the Built Environment). The architectural profession has a critical role to play in the achievement of human settlements that are more equitable, beautiful, and functional, increasing opportunities and offering people a better chance at improving their lives and livelihoods, according to Osman’s SAIA Manifesto.</w:t>
      </w:r>
      <w:r>
        <w:rPr>
          <w:rFonts w:ascii="Arial" w:eastAsiaTheme="minorHAnsi" w:hAnsi="Arial" w:cs="Arial"/>
          <w:sz w:val="22"/>
          <w:szCs w:val="22"/>
        </w:rPr>
        <w:br/>
      </w:r>
    </w:p>
    <w:p w14:paraId="75587962" w14:textId="267AC34B" w:rsidR="002F42CC" w:rsidRPr="002F42CC" w:rsidRDefault="002F42CC" w:rsidP="002F42CC">
      <w:pPr>
        <w:rPr>
          <w:rFonts w:ascii="Arial" w:eastAsiaTheme="minorHAnsi" w:hAnsi="Arial" w:cs="Arial"/>
          <w:sz w:val="22"/>
          <w:szCs w:val="22"/>
        </w:rPr>
      </w:pPr>
      <w:r w:rsidRPr="002F42CC">
        <w:rPr>
          <w:rFonts w:ascii="Arial" w:eastAsiaTheme="minorHAnsi" w:hAnsi="Arial" w:cs="Arial"/>
          <w:sz w:val="22"/>
          <w:szCs w:val="22"/>
        </w:rPr>
        <w:t>“Transformation is multi-dimensional,” she stated. “Transforming our profession is about how we teach, research, and practice, as well as the demographic profile of the architectural community. Every project and site level intervention has the potential to be transformational.” She invited the Department of Human Settlements to partner with the built environment professions to implement innovative pilot projects where experimentation is promoted. These are seen as critical as policy change.</w:t>
      </w:r>
      <w:r>
        <w:rPr>
          <w:rFonts w:ascii="Arial" w:eastAsiaTheme="minorHAnsi" w:hAnsi="Arial" w:cs="Arial"/>
          <w:sz w:val="22"/>
          <w:szCs w:val="22"/>
        </w:rPr>
        <w:br/>
      </w:r>
    </w:p>
    <w:p w14:paraId="5E35A3C1" w14:textId="59EB26CE" w:rsidR="002F42CC" w:rsidRPr="002F42CC" w:rsidRDefault="002F42CC" w:rsidP="002F42CC">
      <w:pPr>
        <w:rPr>
          <w:rFonts w:ascii="Arial" w:eastAsiaTheme="minorHAnsi" w:hAnsi="Arial" w:cs="Arial"/>
          <w:sz w:val="22"/>
          <w:szCs w:val="22"/>
        </w:rPr>
      </w:pPr>
      <w:r w:rsidRPr="002F42CC">
        <w:rPr>
          <w:rFonts w:ascii="Arial" w:eastAsiaTheme="minorHAnsi" w:hAnsi="Arial" w:cs="Arial"/>
          <w:sz w:val="22"/>
          <w:szCs w:val="22"/>
        </w:rPr>
        <w:t xml:space="preserve">Osman pointed out that the Department of Home Affairs identifies architecture as a scarce skill, citing </w:t>
      </w:r>
      <w:r w:rsidRPr="002F42CC">
        <w:rPr>
          <w:rFonts w:ascii="Arial" w:eastAsiaTheme="minorHAnsi" w:hAnsi="Arial" w:cs="Arial"/>
          <w:b/>
          <w:bCs/>
          <w:sz w:val="22"/>
          <w:szCs w:val="22"/>
        </w:rPr>
        <w:t>President Cyril Ramaphosa</w:t>
      </w:r>
      <w:r w:rsidRPr="002F42CC">
        <w:rPr>
          <w:rFonts w:ascii="Arial" w:eastAsiaTheme="minorHAnsi" w:hAnsi="Arial" w:cs="Arial"/>
          <w:sz w:val="22"/>
          <w:szCs w:val="22"/>
        </w:rPr>
        <w:t>’s statement in the National Assembly on 3 November 2022 that there is a lack of suitably qualified town planners to assist with urban planning. She questioned whether these are true and why there is a constant side-lining of the South African disciplines that can most assist in achieving spatial transformation, namely the spatial experts, town planners, and architects.</w:t>
      </w:r>
      <w:r>
        <w:rPr>
          <w:rFonts w:ascii="Arial" w:eastAsiaTheme="minorHAnsi" w:hAnsi="Arial" w:cs="Arial"/>
          <w:sz w:val="22"/>
          <w:szCs w:val="22"/>
        </w:rPr>
        <w:br/>
      </w:r>
    </w:p>
    <w:p w14:paraId="4AD80665" w14:textId="2D3C8255" w:rsidR="002F42CC" w:rsidRPr="002F42CC" w:rsidRDefault="002F42CC" w:rsidP="002F42CC">
      <w:pPr>
        <w:rPr>
          <w:rFonts w:ascii="Arial" w:eastAsiaTheme="minorHAnsi" w:hAnsi="Arial" w:cs="Arial"/>
          <w:sz w:val="22"/>
          <w:szCs w:val="22"/>
        </w:rPr>
      </w:pPr>
      <w:r w:rsidRPr="002F42CC">
        <w:rPr>
          <w:rFonts w:ascii="Arial" w:eastAsiaTheme="minorHAnsi" w:hAnsi="Arial" w:cs="Arial"/>
          <w:sz w:val="22"/>
          <w:szCs w:val="22"/>
        </w:rPr>
        <w:t xml:space="preserve">Osman complimented the Department of Human Settlements on the recent passing of new norms and standards for rental housing </w:t>
      </w:r>
      <w:proofErr w:type="spellStart"/>
      <w:r w:rsidRPr="002F42CC">
        <w:rPr>
          <w:rFonts w:ascii="Arial" w:eastAsiaTheme="minorHAnsi" w:hAnsi="Arial" w:cs="Arial"/>
          <w:sz w:val="22"/>
          <w:szCs w:val="22"/>
        </w:rPr>
        <w:t>gazetted</w:t>
      </w:r>
      <w:proofErr w:type="spellEnd"/>
      <w:r w:rsidRPr="002F42CC">
        <w:rPr>
          <w:rFonts w:ascii="Arial" w:eastAsiaTheme="minorHAnsi" w:hAnsi="Arial" w:cs="Arial"/>
          <w:sz w:val="22"/>
          <w:szCs w:val="22"/>
        </w:rPr>
        <w:t xml:space="preserve"> in January 2023. An architect was part of the team that helped in this important milestone, which should be a game changer in achieving quality housing environments “because design matters. At the heart of the policy is the pursuit of integrated housing environments that provide amenities for residents and seek to transform our cities.”</w:t>
      </w:r>
      <w:r>
        <w:rPr>
          <w:rFonts w:ascii="Arial" w:eastAsiaTheme="minorHAnsi" w:hAnsi="Arial" w:cs="Arial"/>
          <w:sz w:val="22"/>
          <w:szCs w:val="22"/>
        </w:rPr>
        <w:br/>
      </w:r>
    </w:p>
    <w:p w14:paraId="5C7A1E04" w14:textId="0560B406" w:rsidR="002F42CC" w:rsidRPr="002F42CC" w:rsidRDefault="002F42CC" w:rsidP="002F42CC">
      <w:pPr>
        <w:rPr>
          <w:rFonts w:ascii="Arial" w:eastAsiaTheme="minorHAnsi" w:hAnsi="Arial" w:cs="Arial"/>
          <w:sz w:val="22"/>
          <w:szCs w:val="22"/>
        </w:rPr>
      </w:pPr>
      <w:r w:rsidRPr="002F42CC">
        <w:rPr>
          <w:rFonts w:ascii="Arial" w:eastAsiaTheme="minorHAnsi" w:hAnsi="Arial" w:cs="Arial"/>
          <w:sz w:val="22"/>
          <w:szCs w:val="22"/>
        </w:rPr>
        <w:t xml:space="preserve">In keeping with the theme of the event, SAIA Vice-President Architect </w:t>
      </w:r>
      <w:r w:rsidRPr="002F42CC">
        <w:rPr>
          <w:rFonts w:ascii="Arial" w:eastAsiaTheme="minorHAnsi" w:hAnsi="Arial" w:cs="Arial"/>
          <w:b/>
          <w:bCs/>
          <w:sz w:val="22"/>
          <w:szCs w:val="22"/>
        </w:rPr>
        <w:t xml:space="preserve">Mokena </w:t>
      </w:r>
      <w:proofErr w:type="spellStart"/>
      <w:r w:rsidRPr="002F42CC">
        <w:rPr>
          <w:rFonts w:ascii="Arial" w:eastAsiaTheme="minorHAnsi" w:hAnsi="Arial" w:cs="Arial"/>
          <w:b/>
          <w:bCs/>
          <w:sz w:val="22"/>
          <w:szCs w:val="22"/>
        </w:rPr>
        <w:t>Makeka</w:t>
      </w:r>
      <w:proofErr w:type="spellEnd"/>
      <w:r w:rsidRPr="002F42CC">
        <w:rPr>
          <w:rFonts w:ascii="Arial" w:eastAsiaTheme="minorHAnsi" w:hAnsi="Arial" w:cs="Arial"/>
          <w:sz w:val="22"/>
          <w:szCs w:val="22"/>
        </w:rPr>
        <w:t xml:space="preserve"> moderated a discussion about the importance and urgency of spatial transformation. </w:t>
      </w:r>
      <w:proofErr w:type="spellStart"/>
      <w:r w:rsidRPr="002F42CC">
        <w:rPr>
          <w:rFonts w:ascii="Arial" w:eastAsiaTheme="minorHAnsi" w:hAnsi="Arial" w:cs="Arial"/>
          <w:sz w:val="22"/>
          <w:szCs w:val="22"/>
        </w:rPr>
        <w:t>Makeka</w:t>
      </w:r>
      <w:proofErr w:type="spellEnd"/>
      <w:r w:rsidRPr="002F42CC">
        <w:rPr>
          <w:rFonts w:ascii="Arial" w:eastAsiaTheme="minorHAnsi" w:hAnsi="Arial" w:cs="Arial"/>
          <w:sz w:val="22"/>
          <w:szCs w:val="22"/>
        </w:rPr>
        <w:t xml:space="preserve"> said there is a need for a sustained dialogue to discuss the relationship between architecture and cities.</w:t>
      </w:r>
      <w:r>
        <w:rPr>
          <w:rFonts w:ascii="Arial" w:eastAsiaTheme="minorHAnsi" w:hAnsi="Arial" w:cs="Arial"/>
          <w:sz w:val="22"/>
          <w:szCs w:val="22"/>
        </w:rPr>
        <w:br/>
      </w:r>
    </w:p>
    <w:p w14:paraId="53DE6AAD" w14:textId="69E7060C" w:rsidR="002F42CC" w:rsidRPr="002F42CC" w:rsidRDefault="002F42CC" w:rsidP="002F42CC">
      <w:pPr>
        <w:rPr>
          <w:rFonts w:ascii="Arial" w:eastAsiaTheme="minorHAnsi" w:hAnsi="Arial" w:cs="Arial"/>
          <w:sz w:val="22"/>
          <w:szCs w:val="22"/>
        </w:rPr>
      </w:pPr>
      <w:r w:rsidRPr="002F42CC">
        <w:rPr>
          <w:rFonts w:ascii="Arial" w:eastAsiaTheme="minorHAnsi" w:hAnsi="Arial" w:cs="Arial"/>
          <w:sz w:val="22"/>
          <w:szCs w:val="22"/>
        </w:rPr>
        <w:t xml:space="preserve">“All too often our profession is perceived as the arbiter of good taste when it comes to good buildings. We are seen as aesthetic purveyors that work in elitist spaces and are obsessed with details. We need to reclaim what architecture is, which is the creation of society and cities,” said </w:t>
      </w:r>
      <w:proofErr w:type="spellStart"/>
      <w:r w:rsidRPr="002F42CC">
        <w:rPr>
          <w:rFonts w:ascii="Arial" w:eastAsiaTheme="minorHAnsi" w:hAnsi="Arial" w:cs="Arial"/>
          <w:sz w:val="22"/>
          <w:szCs w:val="22"/>
        </w:rPr>
        <w:t>Makeka</w:t>
      </w:r>
      <w:proofErr w:type="spellEnd"/>
      <w:r w:rsidRPr="002F42CC">
        <w:rPr>
          <w:rFonts w:ascii="Arial" w:eastAsiaTheme="minorHAnsi" w:hAnsi="Arial" w:cs="Arial"/>
          <w:sz w:val="22"/>
          <w:szCs w:val="22"/>
        </w:rPr>
        <w:t xml:space="preserve">. Participants in the discussion included outgoing SAIA President Architect </w:t>
      </w:r>
      <w:r w:rsidRPr="002F42CC">
        <w:rPr>
          <w:rFonts w:ascii="Arial" w:eastAsiaTheme="minorHAnsi" w:hAnsi="Arial" w:cs="Arial"/>
          <w:b/>
          <w:bCs/>
          <w:sz w:val="22"/>
          <w:szCs w:val="22"/>
        </w:rPr>
        <w:t>Ruben Reddy</w:t>
      </w:r>
      <w:r w:rsidRPr="002F42CC">
        <w:rPr>
          <w:rFonts w:ascii="Arial" w:eastAsiaTheme="minorHAnsi" w:hAnsi="Arial" w:cs="Arial"/>
          <w:sz w:val="22"/>
          <w:szCs w:val="22"/>
        </w:rPr>
        <w:t xml:space="preserve">, Professor Maluleke and TUT Senior Lecturer </w:t>
      </w:r>
      <w:r w:rsidRPr="002F42CC">
        <w:rPr>
          <w:rFonts w:ascii="Arial" w:eastAsiaTheme="minorHAnsi" w:hAnsi="Arial" w:cs="Arial"/>
          <w:b/>
          <w:bCs/>
          <w:sz w:val="22"/>
          <w:szCs w:val="22"/>
        </w:rPr>
        <w:t xml:space="preserve">Dr. Emmanuel </w:t>
      </w:r>
      <w:proofErr w:type="spellStart"/>
      <w:r w:rsidRPr="002F42CC">
        <w:rPr>
          <w:rFonts w:ascii="Arial" w:eastAsiaTheme="minorHAnsi" w:hAnsi="Arial" w:cs="Arial"/>
          <w:b/>
          <w:bCs/>
          <w:sz w:val="22"/>
          <w:szCs w:val="22"/>
        </w:rPr>
        <w:t>Nkambule</w:t>
      </w:r>
      <w:proofErr w:type="spellEnd"/>
      <w:r w:rsidRPr="002F42CC">
        <w:rPr>
          <w:rFonts w:ascii="Arial" w:eastAsiaTheme="minorHAnsi" w:hAnsi="Arial" w:cs="Arial"/>
          <w:sz w:val="22"/>
          <w:szCs w:val="22"/>
        </w:rPr>
        <w:t>.</w:t>
      </w:r>
      <w:r>
        <w:rPr>
          <w:rFonts w:ascii="Arial" w:eastAsiaTheme="minorHAnsi" w:hAnsi="Arial" w:cs="Arial"/>
          <w:sz w:val="22"/>
          <w:szCs w:val="22"/>
        </w:rPr>
        <w:br/>
      </w:r>
    </w:p>
    <w:p w14:paraId="16AF45EB" w14:textId="6CA3CB11" w:rsidR="002F42CC" w:rsidRDefault="002F42CC" w:rsidP="002F42CC">
      <w:pPr>
        <w:rPr>
          <w:rFonts w:ascii="Arial" w:eastAsiaTheme="minorHAnsi" w:hAnsi="Arial" w:cs="Arial"/>
          <w:sz w:val="22"/>
          <w:szCs w:val="22"/>
        </w:rPr>
      </w:pPr>
      <w:r w:rsidRPr="002F42CC">
        <w:rPr>
          <w:rFonts w:ascii="Arial" w:eastAsiaTheme="minorHAnsi" w:hAnsi="Arial" w:cs="Arial"/>
          <w:sz w:val="22"/>
          <w:szCs w:val="22"/>
        </w:rPr>
        <w:t>The event concluded with the following SAIA Individual Awards:</w:t>
      </w:r>
    </w:p>
    <w:p w14:paraId="62B22D1B" w14:textId="77777777" w:rsidR="002F42CC" w:rsidRPr="002F42CC" w:rsidRDefault="002F42CC" w:rsidP="002F42CC">
      <w:pPr>
        <w:rPr>
          <w:rFonts w:ascii="Arial" w:eastAsiaTheme="minorHAnsi" w:hAnsi="Arial" w:cs="Arial"/>
          <w:sz w:val="22"/>
          <w:szCs w:val="22"/>
        </w:rPr>
      </w:pPr>
    </w:p>
    <w:p w14:paraId="5D19FE65" w14:textId="312B96F0" w:rsidR="002F42CC" w:rsidRPr="002F42CC" w:rsidRDefault="002F42CC" w:rsidP="002F42CC">
      <w:pPr>
        <w:pStyle w:val="ListParagraph"/>
        <w:numPr>
          <w:ilvl w:val="0"/>
          <w:numId w:val="17"/>
        </w:numPr>
        <w:spacing w:after="160" w:line="259" w:lineRule="auto"/>
        <w:rPr>
          <w:rFonts w:ascii="Arial" w:eastAsiaTheme="minorHAnsi" w:hAnsi="Arial" w:cs="Arial"/>
          <w:sz w:val="22"/>
          <w:szCs w:val="22"/>
        </w:rPr>
      </w:pPr>
      <w:r w:rsidRPr="002F42CC">
        <w:rPr>
          <w:rFonts w:ascii="Arial" w:eastAsiaTheme="minorHAnsi" w:hAnsi="Arial" w:cs="Arial"/>
          <w:sz w:val="22"/>
          <w:szCs w:val="22"/>
        </w:rPr>
        <w:t xml:space="preserve">Gold Medal </w:t>
      </w:r>
      <w:r w:rsidR="009566B2">
        <w:rPr>
          <w:rFonts w:ascii="Arial" w:eastAsiaTheme="minorHAnsi" w:hAnsi="Arial" w:cs="Arial"/>
          <w:sz w:val="22"/>
          <w:szCs w:val="22"/>
        </w:rPr>
        <w:t>for</w:t>
      </w:r>
      <w:r w:rsidRPr="002F42CC">
        <w:rPr>
          <w:rFonts w:ascii="Arial" w:eastAsiaTheme="minorHAnsi" w:hAnsi="Arial" w:cs="Arial"/>
          <w:sz w:val="22"/>
          <w:szCs w:val="22"/>
        </w:rPr>
        <w:t xml:space="preserve"> Architecture (2019) in Recognition of Outstanding Contribution to Architecture: </w:t>
      </w:r>
      <w:r w:rsidRPr="002F42CC">
        <w:rPr>
          <w:rFonts w:ascii="Arial" w:eastAsiaTheme="minorHAnsi" w:hAnsi="Arial" w:cs="Arial"/>
          <w:b/>
          <w:bCs/>
          <w:sz w:val="22"/>
          <w:szCs w:val="22"/>
        </w:rPr>
        <w:t>Carin Smuts</w:t>
      </w:r>
      <w:r w:rsidRPr="002F42CC">
        <w:rPr>
          <w:rFonts w:ascii="Arial" w:eastAsiaTheme="minorHAnsi" w:hAnsi="Arial" w:cs="Arial"/>
          <w:sz w:val="22"/>
          <w:szCs w:val="22"/>
        </w:rPr>
        <w:t xml:space="preserve"> and the late </w:t>
      </w:r>
      <w:r w:rsidRPr="002F42CC">
        <w:rPr>
          <w:rFonts w:ascii="Arial" w:eastAsiaTheme="minorHAnsi" w:hAnsi="Arial" w:cs="Arial"/>
          <w:b/>
          <w:bCs/>
          <w:sz w:val="22"/>
          <w:szCs w:val="22"/>
        </w:rPr>
        <w:t xml:space="preserve">Rodney </w:t>
      </w:r>
      <w:proofErr w:type="spellStart"/>
      <w:r w:rsidRPr="002F42CC">
        <w:rPr>
          <w:rFonts w:ascii="Arial" w:eastAsiaTheme="minorHAnsi" w:hAnsi="Arial" w:cs="Arial"/>
          <w:b/>
          <w:bCs/>
          <w:sz w:val="22"/>
          <w:szCs w:val="22"/>
        </w:rPr>
        <w:t>Choromanski</w:t>
      </w:r>
      <w:proofErr w:type="spellEnd"/>
      <w:r w:rsidRPr="002F42CC">
        <w:rPr>
          <w:rFonts w:ascii="Arial" w:eastAsiaTheme="minorHAnsi" w:hAnsi="Arial" w:cs="Arial"/>
          <w:sz w:val="22"/>
          <w:szCs w:val="22"/>
        </w:rPr>
        <w:t>.</w:t>
      </w:r>
    </w:p>
    <w:p w14:paraId="4941411B" w14:textId="77777777" w:rsidR="002F42CC" w:rsidRPr="002F42CC" w:rsidRDefault="002F42CC" w:rsidP="002F42CC">
      <w:pPr>
        <w:pStyle w:val="ListParagraph"/>
        <w:numPr>
          <w:ilvl w:val="0"/>
          <w:numId w:val="17"/>
        </w:numPr>
        <w:spacing w:after="160" w:line="259" w:lineRule="auto"/>
        <w:rPr>
          <w:rFonts w:ascii="Arial" w:eastAsiaTheme="minorHAnsi" w:hAnsi="Arial" w:cs="Arial"/>
          <w:sz w:val="22"/>
          <w:szCs w:val="22"/>
        </w:rPr>
      </w:pPr>
      <w:r w:rsidRPr="002F42CC">
        <w:rPr>
          <w:rFonts w:ascii="Arial" w:eastAsiaTheme="minorHAnsi" w:hAnsi="Arial" w:cs="Arial"/>
          <w:sz w:val="22"/>
          <w:szCs w:val="22"/>
        </w:rPr>
        <w:lastRenderedPageBreak/>
        <w:t xml:space="preserve">Gold Medal of Distinction (2019) in Recognition of Outstanding Contribution to Architecture through Distinguished Service to the Profession: </w:t>
      </w:r>
      <w:r w:rsidRPr="002F42CC">
        <w:rPr>
          <w:rFonts w:ascii="Arial" w:eastAsiaTheme="minorHAnsi" w:hAnsi="Arial" w:cs="Arial"/>
          <w:b/>
          <w:bCs/>
          <w:sz w:val="22"/>
          <w:szCs w:val="22"/>
        </w:rPr>
        <w:t>Professor Roger Fisher</w:t>
      </w:r>
      <w:r w:rsidRPr="002F42CC">
        <w:rPr>
          <w:rFonts w:ascii="Arial" w:eastAsiaTheme="minorHAnsi" w:hAnsi="Arial" w:cs="Arial"/>
          <w:sz w:val="22"/>
          <w:szCs w:val="22"/>
        </w:rPr>
        <w:t>.</w:t>
      </w:r>
    </w:p>
    <w:p w14:paraId="676B8F88" w14:textId="77777777" w:rsidR="002F42CC" w:rsidRPr="002F42CC" w:rsidRDefault="002F42CC" w:rsidP="002F42CC">
      <w:pPr>
        <w:pStyle w:val="ListParagraph"/>
        <w:numPr>
          <w:ilvl w:val="0"/>
          <w:numId w:val="17"/>
        </w:numPr>
        <w:spacing w:after="160" w:line="259" w:lineRule="auto"/>
        <w:rPr>
          <w:rFonts w:ascii="Arial" w:eastAsiaTheme="minorHAnsi" w:hAnsi="Arial" w:cs="Arial"/>
          <w:sz w:val="22"/>
          <w:szCs w:val="22"/>
        </w:rPr>
      </w:pPr>
      <w:r w:rsidRPr="002F42CC">
        <w:rPr>
          <w:rFonts w:ascii="Arial" w:eastAsiaTheme="minorHAnsi" w:hAnsi="Arial" w:cs="Arial"/>
          <w:sz w:val="22"/>
          <w:szCs w:val="22"/>
        </w:rPr>
        <w:t xml:space="preserve">Architectural Critics and Writers Award (2019) in Recognition of a Distinguished Contribution to Architectural Criticism and/or Writing: </w:t>
      </w:r>
      <w:r w:rsidRPr="002F42CC">
        <w:rPr>
          <w:rFonts w:ascii="Arial" w:eastAsiaTheme="minorHAnsi" w:hAnsi="Arial" w:cs="Arial"/>
          <w:b/>
          <w:bCs/>
          <w:sz w:val="22"/>
          <w:szCs w:val="22"/>
        </w:rPr>
        <w:t>Professor Ora Joubert</w:t>
      </w:r>
      <w:r w:rsidRPr="002F42CC">
        <w:rPr>
          <w:rFonts w:ascii="Arial" w:eastAsiaTheme="minorHAnsi" w:hAnsi="Arial" w:cs="Arial"/>
          <w:sz w:val="22"/>
          <w:szCs w:val="22"/>
        </w:rPr>
        <w:t xml:space="preserve"> and </w:t>
      </w:r>
      <w:r w:rsidRPr="002F42CC">
        <w:rPr>
          <w:rFonts w:ascii="Arial" w:eastAsiaTheme="minorHAnsi" w:hAnsi="Arial" w:cs="Arial"/>
          <w:b/>
          <w:bCs/>
          <w:sz w:val="22"/>
          <w:szCs w:val="22"/>
        </w:rPr>
        <w:t xml:space="preserve">Professor Lindsay </w:t>
      </w:r>
      <w:proofErr w:type="spellStart"/>
      <w:r w:rsidRPr="002F42CC">
        <w:rPr>
          <w:rFonts w:ascii="Arial" w:eastAsiaTheme="minorHAnsi" w:hAnsi="Arial" w:cs="Arial"/>
          <w:b/>
          <w:bCs/>
          <w:sz w:val="22"/>
          <w:szCs w:val="22"/>
        </w:rPr>
        <w:t>Bremner</w:t>
      </w:r>
      <w:proofErr w:type="spellEnd"/>
      <w:r w:rsidRPr="002F42CC">
        <w:rPr>
          <w:rFonts w:ascii="Arial" w:eastAsiaTheme="minorHAnsi" w:hAnsi="Arial" w:cs="Arial"/>
          <w:sz w:val="22"/>
          <w:szCs w:val="22"/>
        </w:rPr>
        <w:t>.</w:t>
      </w:r>
    </w:p>
    <w:p w14:paraId="246E55BC" w14:textId="77777777" w:rsidR="002F42CC" w:rsidRPr="002F42CC" w:rsidRDefault="002F42CC" w:rsidP="002F42CC">
      <w:pPr>
        <w:pStyle w:val="ListParagraph"/>
        <w:numPr>
          <w:ilvl w:val="0"/>
          <w:numId w:val="17"/>
        </w:numPr>
        <w:spacing w:after="160" w:line="259" w:lineRule="auto"/>
        <w:rPr>
          <w:rFonts w:ascii="Arial" w:eastAsiaTheme="minorHAnsi" w:hAnsi="Arial" w:cs="Arial"/>
          <w:sz w:val="22"/>
          <w:szCs w:val="22"/>
        </w:rPr>
      </w:pPr>
      <w:r w:rsidRPr="002F42CC">
        <w:rPr>
          <w:rFonts w:ascii="Arial" w:eastAsiaTheme="minorHAnsi" w:hAnsi="Arial" w:cs="Arial"/>
          <w:sz w:val="22"/>
          <w:szCs w:val="22"/>
        </w:rPr>
        <w:t xml:space="preserve">Life Membership (2019) was conferred upon </w:t>
      </w:r>
      <w:r w:rsidRPr="002F42CC">
        <w:rPr>
          <w:rFonts w:ascii="Arial" w:eastAsiaTheme="minorHAnsi" w:hAnsi="Arial" w:cs="Arial"/>
          <w:b/>
          <w:bCs/>
          <w:sz w:val="22"/>
          <w:szCs w:val="22"/>
        </w:rPr>
        <w:t>Michael William Kidd Sutton</w:t>
      </w:r>
      <w:r w:rsidRPr="002F42CC">
        <w:rPr>
          <w:rFonts w:ascii="Arial" w:eastAsiaTheme="minorHAnsi" w:hAnsi="Arial" w:cs="Arial"/>
          <w:sz w:val="22"/>
          <w:szCs w:val="22"/>
        </w:rPr>
        <w:t xml:space="preserve"> and </w:t>
      </w:r>
      <w:proofErr w:type="spellStart"/>
      <w:r w:rsidRPr="002F42CC">
        <w:rPr>
          <w:rFonts w:ascii="Arial" w:eastAsiaTheme="minorHAnsi" w:hAnsi="Arial" w:cs="Arial"/>
          <w:b/>
          <w:bCs/>
          <w:sz w:val="22"/>
          <w:szCs w:val="22"/>
        </w:rPr>
        <w:t>Abdool</w:t>
      </w:r>
      <w:proofErr w:type="spellEnd"/>
      <w:r w:rsidRPr="002F42CC">
        <w:rPr>
          <w:rFonts w:ascii="Arial" w:eastAsiaTheme="minorHAnsi" w:hAnsi="Arial" w:cs="Arial"/>
          <w:b/>
          <w:bCs/>
          <w:sz w:val="22"/>
          <w:szCs w:val="22"/>
        </w:rPr>
        <w:t xml:space="preserve"> Aziz Ahmed </w:t>
      </w:r>
      <w:proofErr w:type="spellStart"/>
      <w:r w:rsidRPr="002F42CC">
        <w:rPr>
          <w:rFonts w:ascii="Arial" w:eastAsiaTheme="minorHAnsi" w:hAnsi="Arial" w:cs="Arial"/>
          <w:b/>
          <w:bCs/>
          <w:sz w:val="22"/>
          <w:szCs w:val="22"/>
        </w:rPr>
        <w:t>Tayob</w:t>
      </w:r>
      <w:proofErr w:type="spellEnd"/>
      <w:r w:rsidRPr="002F42CC">
        <w:rPr>
          <w:rFonts w:ascii="Arial" w:eastAsiaTheme="minorHAnsi" w:hAnsi="Arial" w:cs="Arial"/>
          <w:sz w:val="22"/>
          <w:szCs w:val="22"/>
        </w:rPr>
        <w:t>.</w:t>
      </w:r>
    </w:p>
    <w:p w14:paraId="37DBD468" w14:textId="77777777" w:rsidR="002F42CC" w:rsidRPr="002F42CC" w:rsidRDefault="002F42CC" w:rsidP="002F42CC">
      <w:pPr>
        <w:pStyle w:val="ListParagraph"/>
        <w:numPr>
          <w:ilvl w:val="0"/>
          <w:numId w:val="17"/>
        </w:numPr>
        <w:spacing w:after="160" w:line="259" w:lineRule="auto"/>
        <w:rPr>
          <w:rFonts w:ascii="Arial" w:eastAsiaTheme="minorHAnsi" w:hAnsi="Arial" w:cs="Arial"/>
          <w:sz w:val="22"/>
          <w:szCs w:val="22"/>
        </w:rPr>
      </w:pPr>
      <w:r w:rsidRPr="002F42CC">
        <w:rPr>
          <w:rFonts w:ascii="Arial" w:eastAsiaTheme="minorHAnsi" w:hAnsi="Arial" w:cs="Arial"/>
          <w:sz w:val="22"/>
          <w:szCs w:val="22"/>
        </w:rPr>
        <w:t xml:space="preserve">Honorary Membership (2019) was conferred upon </w:t>
      </w:r>
      <w:r w:rsidRPr="002F42CC">
        <w:rPr>
          <w:rFonts w:ascii="Arial" w:eastAsiaTheme="minorHAnsi" w:hAnsi="Arial" w:cs="Arial"/>
          <w:b/>
          <w:bCs/>
          <w:sz w:val="22"/>
          <w:szCs w:val="22"/>
        </w:rPr>
        <w:t>Adele Naude Santos</w:t>
      </w:r>
      <w:r w:rsidRPr="002F42CC">
        <w:rPr>
          <w:rFonts w:ascii="Arial" w:eastAsiaTheme="minorHAnsi" w:hAnsi="Arial" w:cs="Arial"/>
          <w:sz w:val="22"/>
          <w:szCs w:val="22"/>
        </w:rPr>
        <w:t>.</w:t>
      </w:r>
    </w:p>
    <w:p w14:paraId="07705BB9" w14:textId="2AF1BA9F" w:rsidR="002F42CC" w:rsidRPr="002F42CC" w:rsidRDefault="002F42CC" w:rsidP="002F42CC">
      <w:pPr>
        <w:rPr>
          <w:rFonts w:ascii="Arial" w:eastAsiaTheme="minorHAnsi" w:hAnsi="Arial" w:cs="Arial"/>
          <w:i/>
          <w:iCs/>
          <w:sz w:val="22"/>
          <w:szCs w:val="22"/>
        </w:rPr>
      </w:pPr>
      <w:r w:rsidRPr="002F42CC">
        <w:rPr>
          <w:rFonts w:ascii="Arial" w:eastAsiaTheme="minorHAnsi" w:hAnsi="Arial" w:cs="Arial"/>
          <w:i/>
          <w:iCs/>
          <w:sz w:val="22"/>
          <w:szCs w:val="22"/>
        </w:rPr>
        <w:t xml:space="preserve">The SAIA would like to extend its gratitude and appreciation to the following primary sponsors: SAFAL Steel, </w:t>
      </w:r>
      <w:proofErr w:type="spellStart"/>
      <w:r w:rsidRPr="002F42CC">
        <w:rPr>
          <w:rFonts w:ascii="Arial" w:eastAsiaTheme="minorHAnsi" w:hAnsi="Arial" w:cs="Arial"/>
          <w:i/>
          <w:iCs/>
          <w:sz w:val="22"/>
          <w:szCs w:val="22"/>
        </w:rPr>
        <w:t>Interslab</w:t>
      </w:r>
      <w:proofErr w:type="spellEnd"/>
      <w:r w:rsidRPr="002F42CC">
        <w:rPr>
          <w:rFonts w:ascii="Arial" w:eastAsiaTheme="minorHAnsi" w:hAnsi="Arial" w:cs="Arial"/>
          <w:i/>
          <w:iCs/>
          <w:sz w:val="22"/>
          <w:szCs w:val="22"/>
        </w:rPr>
        <w:t xml:space="preserve"> (Infinity), A.B.E (Saint </w:t>
      </w:r>
      <w:proofErr w:type="spellStart"/>
      <w:r w:rsidRPr="002F42CC">
        <w:rPr>
          <w:rFonts w:ascii="Arial" w:eastAsiaTheme="minorHAnsi" w:hAnsi="Arial" w:cs="Arial"/>
          <w:i/>
          <w:iCs/>
          <w:sz w:val="22"/>
          <w:szCs w:val="22"/>
        </w:rPr>
        <w:t>Gobain</w:t>
      </w:r>
      <w:proofErr w:type="spellEnd"/>
      <w:r w:rsidRPr="002F42CC">
        <w:rPr>
          <w:rFonts w:ascii="Arial" w:eastAsiaTheme="minorHAnsi" w:hAnsi="Arial" w:cs="Arial"/>
          <w:i/>
          <w:iCs/>
          <w:sz w:val="22"/>
          <w:szCs w:val="22"/>
        </w:rPr>
        <w:t xml:space="preserve">) and </w:t>
      </w:r>
      <w:r w:rsidRPr="002F42CC">
        <w:rPr>
          <w:rFonts w:ascii="Arial" w:eastAsiaTheme="minorHAnsi" w:hAnsi="Arial" w:cs="Arial"/>
          <w:sz w:val="22"/>
          <w:szCs w:val="22"/>
        </w:rPr>
        <w:t xml:space="preserve">Tshwane University of Technology </w:t>
      </w:r>
      <w:r>
        <w:rPr>
          <w:rFonts w:ascii="Arial" w:eastAsiaTheme="minorHAnsi" w:hAnsi="Arial" w:cs="Arial"/>
          <w:sz w:val="22"/>
          <w:szCs w:val="22"/>
        </w:rPr>
        <w:t>(</w:t>
      </w:r>
      <w:r w:rsidRPr="002F42CC">
        <w:rPr>
          <w:rFonts w:ascii="Arial" w:eastAsiaTheme="minorHAnsi" w:hAnsi="Arial" w:cs="Arial"/>
          <w:i/>
          <w:iCs/>
          <w:sz w:val="22"/>
          <w:szCs w:val="22"/>
        </w:rPr>
        <w:t>TUT</w:t>
      </w:r>
      <w:r>
        <w:rPr>
          <w:rFonts w:ascii="Arial" w:eastAsiaTheme="minorHAnsi" w:hAnsi="Arial" w:cs="Arial"/>
          <w:i/>
          <w:iCs/>
          <w:sz w:val="22"/>
          <w:szCs w:val="22"/>
        </w:rPr>
        <w:t>)</w:t>
      </w:r>
      <w:r w:rsidRPr="002F42CC">
        <w:rPr>
          <w:rFonts w:ascii="Arial" w:eastAsiaTheme="minorHAnsi" w:hAnsi="Arial" w:cs="Arial"/>
          <w:i/>
          <w:iCs/>
          <w:sz w:val="22"/>
          <w:szCs w:val="22"/>
        </w:rPr>
        <w:t xml:space="preserve">. Secondary sponsors were Baker </w:t>
      </w:r>
      <w:proofErr w:type="spellStart"/>
      <w:r w:rsidRPr="002F42CC">
        <w:rPr>
          <w:rFonts w:ascii="Arial" w:eastAsiaTheme="minorHAnsi" w:hAnsi="Arial" w:cs="Arial"/>
          <w:i/>
          <w:iCs/>
          <w:sz w:val="22"/>
          <w:szCs w:val="22"/>
        </w:rPr>
        <w:t>Baynes</w:t>
      </w:r>
      <w:proofErr w:type="spellEnd"/>
      <w:r w:rsidRPr="002F42CC">
        <w:rPr>
          <w:rFonts w:ascii="Arial" w:eastAsiaTheme="minorHAnsi" w:hAnsi="Arial" w:cs="Arial"/>
          <w:i/>
          <w:iCs/>
          <w:sz w:val="22"/>
          <w:szCs w:val="22"/>
        </w:rPr>
        <w:t xml:space="preserve"> and </w:t>
      </w:r>
      <w:proofErr w:type="spellStart"/>
      <w:r w:rsidRPr="002F42CC">
        <w:rPr>
          <w:rFonts w:ascii="Arial" w:eastAsiaTheme="minorHAnsi" w:hAnsi="Arial" w:cs="Arial"/>
          <w:i/>
          <w:iCs/>
          <w:sz w:val="22"/>
          <w:szCs w:val="22"/>
        </w:rPr>
        <w:t>Etex</w:t>
      </w:r>
      <w:proofErr w:type="spellEnd"/>
      <w:r w:rsidRPr="002F42CC">
        <w:rPr>
          <w:rFonts w:ascii="Arial" w:eastAsiaTheme="minorHAnsi" w:hAnsi="Arial" w:cs="Arial"/>
          <w:i/>
          <w:iCs/>
          <w:sz w:val="22"/>
          <w:szCs w:val="22"/>
        </w:rPr>
        <w:t xml:space="preserve"> South Africa.</w:t>
      </w:r>
    </w:p>
    <w:p w14:paraId="1E629471" w14:textId="77777777" w:rsidR="002F42CC" w:rsidRDefault="002F42CC" w:rsidP="002F42CC">
      <w:pPr>
        <w:rPr>
          <w:rFonts w:ascii="Arial" w:eastAsia="Calibri" w:hAnsi="Arial" w:cs="Arial"/>
          <w:b/>
          <w:iCs/>
          <w:sz w:val="22"/>
          <w:szCs w:val="22"/>
        </w:rPr>
      </w:pPr>
    </w:p>
    <w:p w14:paraId="7C7B75AF" w14:textId="65057B93" w:rsidR="002F42CC" w:rsidRPr="002F42CC" w:rsidRDefault="002F42CC" w:rsidP="002F42CC">
      <w:pPr>
        <w:rPr>
          <w:rFonts w:ascii="Arial" w:eastAsia="Calibri" w:hAnsi="Arial" w:cs="Arial"/>
          <w:b/>
          <w:iCs/>
          <w:sz w:val="22"/>
          <w:szCs w:val="22"/>
        </w:rPr>
      </w:pPr>
      <w:r w:rsidRPr="002F42CC">
        <w:rPr>
          <w:rFonts w:ascii="Arial" w:eastAsia="Calibri" w:hAnsi="Arial" w:cs="Arial"/>
          <w:b/>
          <w:iCs/>
          <w:sz w:val="22"/>
          <w:szCs w:val="22"/>
        </w:rPr>
        <w:t>Pull quote</w:t>
      </w:r>
    </w:p>
    <w:p w14:paraId="275EC498" w14:textId="77777777" w:rsidR="002F42CC" w:rsidRPr="002F42CC" w:rsidRDefault="002F42CC" w:rsidP="002F42CC">
      <w:pPr>
        <w:rPr>
          <w:rFonts w:ascii="Arial" w:eastAsia="Calibri" w:hAnsi="Arial" w:cs="Arial"/>
          <w:bCs/>
          <w:iCs/>
          <w:sz w:val="22"/>
          <w:szCs w:val="22"/>
        </w:rPr>
      </w:pPr>
      <w:r w:rsidRPr="002F42CC">
        <w:rPr>
          <w:rFonts w:ascii="Arial" w:eastAsia="Calibri" w:hAnsi="Arial" w:cs="Arial"/>
          <w:bCs/>
          <w:iCs/>
          <w:sz w:val="22"/>
          <w:szCs w:val="22"/>
        </w:rPr>
        <w:t xml:space="preserve">“Transforming our profession is about how we teach, research, and practice, as well as the demographic profile of the architectural community.” – </w:t>
      </w:r>
      <w:r w:rsidRPr="002F42CC">
        <w:rPr>
          <w:rFonts w:ascii="Arial" w:eastAsia="Calibri" w:hAnsi="Arial" w:cs="Arial"/>
          <w:b/>
          <w:iCs/>
          <w:sz w:val="22"/>
          <w:szCs w:val="22"/>
        </w:rPr>
        <w:t>Amira Osman</w:t>
      </w:r>
      <w:r w:rsidRPr="002F42CC">
        <w:rPr>
          <w:rFonts w:ascii="Arial" w:eastAsia="Calibri" w:hAnsi="Arial" w:cs="Arial"/>
          <w:bCs/>
          <w:iCs/>
          <w:sz w:val="22"/>
          <w:szCs w:val="22"/>
        </w:rPr>
        <w:t>,</w:t>
      </w:r>
      <w:r w:rsidRPr="002F42CC">
        <w:rPr>
          <w:rFonts w:ascii="Arial" w:eastAsia="Calibri" w:hAnsi="Arial" w:cs="Arial"/>
          <w:b/>
          <w:iCs/>
          <w:sz w:val="22"/>
          <w:szCs w:val="22"/>
        </w:rPr>
        <w:t xml:space="preserve"> </w:t>
      </w:r>
      <w:r w:rsidRPr="002F42CC">
        <w:rPr>
          <w:rFonts w:ascii="Arial" w:eastAsia="Calibri" w:hAnsi="Arial" w:cs="Arial"/>
          <w:bCs/>
          <w:iCs/>
          <w:sz w:val="22"/>
          <w:szCs w:val="22"/>
        </w:rPr>
        <w:t>President, SAIA</w:t>
      </w:r>
    </w:p>
    <w:p w14:paraId="695EBD6E" w14:textId="77777777" w:rsidR="002F42CC" w:rsidRDefault="002F42CC" w:rsidP="002F42CC">
      <w:pPr>
        <w:rPr>
          <w:rFonts w:ascii="Arial" w:eastAsia="Calibri" w:hAnsi="Arial" w:cs="Arial"/>
          <w:b/>
          <w:iCs/>
          <w:sz w:val="22"/>
          <w:szCs w:val="22"/>
        </w:rPr>
      </w:pPr>
    </w:p>
    <w:p w14:paraId="79A8C52B" w14:textId="46E564F4" w:rsidR="002F42CC" w:rsidRPr="002F42CC" w:rsidRDefault="002F42CC" w:rsidP="002F42CC">
      <w:pPr>
        <w:rPr>
          <w:rFonts w:ascii="Arial" w:eastAsia="Calibri" w:hAnsi="Arial" w:cs="Arial"/>
          <w:b/>
          <w:iCs/>
          <w:sz w:val="22"/>
          <w:szCs w:val="22"/>
        </w:rPr>
      </w:pPr>
      <w:r w:rsidRPr="002F42CC">
        <w:rPr>
          <w:rFonts w:ascii="Arial" w:eastAsia="Calibri" w:hAnsi="Arial" w:cs="Arial"/>
          <w:b/>
          <w:iCs/>
          <w:sz w:val="22"/>
          <w:szCs w:val="22"/>
        </w:rPr>
        <w:t>Social media</w:t>
      </w:r>
    </w:p>
    <w:p w14:paraId="5AA10D89" w14:textId="77777777" w:rsidR="002F42CC" w:rsidRPr="002F42CC" w:rsidRDefault="002F42CC" w:rsidP="002F42CC">
      <w:pPr>
        <w:rPr>
          <w:rFonts w:ascii="Arial" w:eastAsia="Calibri" w:hAnsi="Arial" w:cs="Arial"/>
          <w:b/>
          <w:i/>
          <w:sz w:val="22"/>
          <w:szCs w:val="22"/>
        </w:rPr>
      </w:pPr>
      <w:r w:rsidRPr="002F42CC">
        <w:rPr>
          <w:rFonts w:ascii="Arial" w:eastAsia="Calibri" w:hAnsi="Arial" w:cs="Arial"/>
          <w:b/>
          <w:i/>
          <w:sz w:val="22"/>
          <w:szCs w:val="22"/>
        </w:rPr>
        <w:t xml:space="preserve">Twitter </w:t>
      </w:r>
    </w:p>
    <w:p w14:paraId="6F9137FA" w14:textId="77777777" w:rsidR="002F42CC" w:rsidRPr="002F42CC" w:rsidRDefault="002F42CC" w:rsidP="002F42CC">
      <w:pPr>
        <w:rPr>
          <w:rFonts w:ascii="Arial" w:eastAsia="Calibri" w:hAnsi="Arial" w:cs="Arial"/>
          <w:bCs/>
          <w:iCs/>
          <w:sz w:val="22"/>
          <w:szCs w:val="22"/>
        </w:rPr>
      </w:pPr>
      <w:r w:rsidRPr="002F42CC">
        <w:rPr>
          <w:rFonts w:ascii="Arial" w:eastAsia="Calibri" w:hAnsi="Arial" w:cs="Arial"/>
          <w:bCs/>
          <w:iCs/>
          <w:sz w:val="22"/>
          <w:szCs w:val="22"/>
        </w:rPr>
        <w:t>Amira Osman was inaugurated as the 70</w:t>
      </w:r>
      <w:r w:rsidRPr="002F42CC">
        <w:rPr>
          <w:rFonts w:ascii="Arial" w:eastAsia="Calibri" w:hAnsi="Arial" w:cs="Arial"/>
          <w:bCs/>
          <w:iCs/>
          <w:sz w:val="22"/>
          <w:szCs w:val="22"/>
          <w:vertAlign w:val="superscript"/>
        </w:rPr>
        <w:t>th</w:t>
      </w:r>
      <w:r w:rsidRPr="002F42CC">
        <w:rPr>
          <w:rFonts w:ascii="Arial" w:eastAsia="Calibri" w:hAnsi="Arial" w:cs="Arial"/>
          <w:bCs/>
          <w:iCs/>
          <w:sz w:val="22"/>
          <w:szCs w:val="22"/>
        </w:rPr>
        <w:t xml:space="preserve"> President of the South African Institute of Architects at a hybrid event on Thursday 2 February. The high-profile event was attended by government, industry, academic and professional leadership. #SAIA #WhatDoesTransformationLookLike</w:t>
      </w:r>
    </w:p>
    <w:p w14:paraId="311D71A6" w14:textId="77777777" w:rsidR="002F42CC" w:rsidRPr="002F42CC" w:rsidRDefault="002F42CC" w:rsidP="002F42CC">
      <w:pPr>
        <w:rPr>
          <w:rFonts w:ascii="Arial" w:eastAsia="Calibri" w:hAnsi="Arial" w:cs="Arial"/>
          <w:bCs/>
          <w:iCs/>
          <w:sz w:val="22"/>
          <w:szCs w:val="22"/>
        </w:rPr>
      </w:pPr>
    </w:p>
    <w:p w14:paraId="519DC2A6" w14:textId="77777777" w:rsidR="002F42CC" w:rsidRPr="002F42CC" w:rsidRDefault="002F42CC" w:rsidP="002F42CC">
      <w:pPr>
        <w:spacing w:line="259" w:lineRule="auto"/>
        <w:rPr>
          <w:rFonts w:ascii="Arial" w:eastAsia="Calibri" w:hAnsi="Arial" w:cs="Arial"/>
          <w:bCs/>
          <w:iCs/>
          <w:sz w:val="22"/>
          <w:szCs w:val="22"/>
          <w:lang w:eastAsia="zh-CN"/>
        </w:rPr>
      </w:pPr>
      <w:r w:rsidRPr="002F42CC">
        <w:rPr>
          <w:rFonts w:ascii="Arial" w:eastAsia="Calibri" w:hAnsi="Arial" w:cs="Arial"/>
          <w:b/>
          <w:iCs/>
          <w:sz w:val="22"/>
          <w:szCs w:val="22"/>
        </w:rPr>
        <w:t xml:space="preserve">You </w:t>
      </w:r>
      <w:proofErr w:type="gramStart"/>
      <w:r w:rsidRPr="002F42CC">
        <w:rPr>
          <w:rFonts w:ascii="Arial" w:eastAsia="Calibri" w:hAnsi="Arial" w:cs="Arial"/>
          <w:b/>
          <w:iCs/>
          <w:sz w:val="22"/>
          <w:szCs w:val="22"/>
        </w:rPr>
        <w:t>Tube :</w:t>
      </w:r>
      <w:proofErr w:type="gramEnd"/>
      <w:r w:rsidRPr="002F42CC">
        <w:rPr>
          <w:rFonts w:ascii="Arial" w:eastAsia="Calibri" w:hAnsi="Arial" w:cs="Arial"/>
          <w:bCs/>
          <w:iCs/>
          <w:sz w:val="22"/>
          <w:szCs w:val="22"/>
        </w:rPr>
        <w:t xml:space="preserve"> Please click on the following link to access the event that was live streamed</w:t>
      </w:r>
      <w:r w:rsidRPr="002F42CC">
        <w:rPr>
          <w:rFonts w:ascii="Arial" w:eastAsia="Calibri" w:hAnsi="Arial" w:cs="Arial"/>
          <w:bCs/>
          <w:iCs/>
          <w:sz w:val="22"/>
          <w:szCs w:val="22"/>
        </w:rPr>
        <w:br/>
      </w:r>
      <w:hyperlink r:id="rId9" w:history="1">
        <w:r w:rsidRPr="002F42CC">
          <w:rPr>
            <w:rStyle w:val="Hyperlink"/>
            <w:rFonts w:ascii="Arial" w:eastAsia="Calibri" w:hAnsi="Arial" w:cs="Arial"/>
            <w:bCs/>
            <w:iCs/>
            <w:sz w:val="22"/>
            <w:szCs w:val="22"/>
          </w:rPr>
          <w:t>https://www.youtube.com/watch?v=llk5ivmlUz8</w:t>
        </w:r>
      </w:hyperlink>
    </w:p>
    <w:p w14:paraId="43BEF1F4" w14:textId="0F550412" w:rsidR="002F42CC" w:rsidRPr="002F42CC" w:rsidRDefault="002F42CC" w:rsidP="002F42CC">
      <w:pPr>
        <w:spacing w:before="240"/>
        <w:rPr>
          <w:rFonts w:ascii="Arial" w:eastAsia="Calibri" w:hAnsi="Arial" w:cs="Arial"/>
          <w:b/>
          <w:i/>
          <w:sz w:val="22"/>
          <w:szCs w:val="22"/>
        </w:rPr>
      </w:pPr>
      <w:r w:rsidRPr="002F42CC">
        <w:rPr>
          <w:rFonts w:ascii="Arial" w:eastAsia="Calibri" w:hAnsi="Arial" w:cs="Arial"/>
          <w:b/>
          <w:i/>
          <w:sz w:val="22"/>
          <w:szCs w:val="22"/>
        </w:rPr>
        <w:t>Ends</w:t>
      </w:r>
    </w:p>
    <w:p w14:paraId="5BD6687C" w14:textId="4B89E5A1" w:rsidR="002F42CC" w:rsidRPr="002F42CC" w:rsidRDefault="002F42CC" w:rsidP="002F42CC">
      <w:pPr>
        <w:rPr>
          <w:rFonts w:ascii="Arial" w:hAnsi="Arial" w:cs="Arial"/>
          <w:sz w:val="22"/>
          <w:szCs w:val="22"/>
        </w:rPr>
      </w:pPr>
      <w:r>
        <w:rPr>
          <w:rFonts w:ascii="Arial" w:eastAsia="Calibri" w:hAnsi="Arial" w:cs="Arial"/>
          <w:b/>
          <w:sz w:val="22"/>
          <w:szCs w:val="22"/>
        </w:rPr>
        <w:br/>
      </w:r>
      <w:r w:rsidRPr="002F42CC">
        <w:rPr>
          <w:rFonts w:ascii="Arial" w:eastAsia="Calibri" w:hAnsi="Arial" w:cs="Arial"/>
          <w:b/>
          <w:sz w:val="22"/>
          <w:szCs w:val="22"/>
        </w:rPr>
        <w:t>Notes to the editor</w:t>
      </w:r>
    </w:p>
    <w:p w14:paraId="4B733B28" w14:textId="77777777" w:rsidR="002F42CC" w:rsidRPr="002F42CC" w:rsidRDefault="002F42CC" w:rsidP="002F42CC">
      <w:pPr>
        <w:rPr>
          <w:rFonts w:ascii="Arial" w:hAnsi="Arial" w:cs="Arial"/>
          <w:sz w:val="22"/>
          <w:szCs w:val="22"/>
        </w:rPr>
      </w:pPr>
      <w:r w:rsidRPr="002F42CC">
        <w:rPr>
          <w:rFonts w:ascii="Arial" w:eastAsia="Calibri" w:hAnsi="Arial" w:cs="Arial"/>
          <w:sz w:val="22"/>
          <w:szCs w:val="22"/>
        </w:rPr>
        <w:t xml:space="preserve">To download hi-res images for this release, please visit </w:t>
      </w:r>
      <w:hyperlink r:id="rId10" w:history="1">
        <w:r w:rsidRPr="002F42CC">
          <w:rPr>
            <w:rFonts w:ascii="Arial" w:eastAsia="Calibri" w:hAnsi="Arial" w:cs="Arial"/>
            <w:color w:val="0563C1"/>
            <w:sz w:val="22"/>
            <w:szCs w:val="22"/>
            <w:u w:val="single"/>
          </w:rPr>
          <w:t>http://media.ngage.co.za</w:t>
        </w:r>
      </w:hyperlink>
      <w:r w:rsidRPr="002F42CC">
        <w:rPr>
          <w:rFonts w:ascii="Arial" w:eastAsia="Calibri" w:hAnsi="Arial" w:cs="Arial"/>
          <w:sz w:val="22"/>
          <w:szCs w:val="22"/>
        </w:rPr>
        <w:t xml:space="preserve"> and click on the NGAGE link.</w:t>
      </w:r>
    </w:p>
    <w:p w14:paraId="32D65EF4" w14:textId="77777777" w:rsidR="002F42CC" w:rsidRDefault="002F42CC" w:rsidP="002F42CC">
      <w:pPr>
        <w:rPr>
          <w:rFonts w:ascii="Arial" w:eastAsia="Calibri" w:hAnsi="Arial" w:cs="Arial"/>
          <w:b/>
          <w:bCs/>
          <w:sz w:val="22"/>
          <w:szCs w:val="22"/>
        </w:rPr>
      </w:pPr>
    </w:p>
    <w:p w14:paraId="1EB14CC4" w14:textId="47696F0F" w:rsidR="002F42CC" w:rsidRPr="002F42CC" w:rsidRDefault="002F42CC" w:rsidP="002F42CC">
      <w:pPr>
        <w:rPr>
          <w:rFonts w:ascii="Arial" w:eastAsia="Calibri" w:hAnsi="Arial" w:cs="Arial"/>
          <w:b/>
          <w:bCs/>
          <w:sz w:val="22"/>
          <w:szCs w:val="22"/>
        </w:rPr>
      </w:pPr>
      <w:r w:rsidRPr="002F42CC">
        <w:rPr>
          <w:rFonts w:ascii="Arial" w:eastAsia="Calibri" w:hAnsi="Arial" w:cs="Arial"/>
          <w:b/>
          <w:bCs/>
          <w:sz w:val="22"/>
          <w:szCs w:val="22"/>
        </w:rPr>
        <w:t>About SAIA</w:t>
      </w:r>
    </w:p>
    <w:p w14:paraId="12DACFE0" w14:textId="293D6D9E" w:rsidR="002F42CC" w:rsidRDefault="002F42CC" w:rsidP="002F42CC">
      <w:pPr>
        <w:rPr>
          <w:rFonts w:ascii="Arial" w:eastAsia="Calibri" w:hAnsi="Arial" w:cs="Arial"/>
          <w:sz w:val="22"/>
          <w:szCs w:val="22"/>
        </w:rPr>
      </w:pPr>
      <w:r w:rsidRPr="002F42CC">
        <w:rPr>
          <w:rFonts w:ascii="Arial" w:eastAsia="Calibri" w:hAnsi="Arial" w:cs="Arial"/>
          <w:sz w:val="22"/>
          <w:szCs w:val="22"/>
        </w:rPr>
        <w:t>Reconstituted in 2015, the South African Institute of Architects (SAIA) is a voluntary association and natural successor to the Institute of South African Architects (ISAA), originally established in 1927 and renamed SAIA in 1996.</w:t>
      </w:r>
    </w:p>
    <w:p w14:paraId="34A30C75" w14:textId="77777777" w:rsidR="002F42CC" w:rsidRPr="002F42CC" w:rsidRDefault="002F42CC" w:rsidP="002F42CC">
      <w:pPr>
        <w:rPr>
          <w:rFonts w:ascii="Arial" w:eastAsia="Calibri" w:hAnsi="Arial" w:cs="Arial"/>
          <w:sz w:val="22"/>
          <w:szCs w:val="22"/>
        </w:rPr>
      </w:pPr>
    </w:p>
    <w:p w14:paraId="1E9BB2A3" w14:textId="0BBE98E6" w:rsidR="002F42CC" w:rsidRPr="002F42CC" w:rsidRDefault="002F42CC" w:rsidP="002F42CC">
      <w:pPr>
        <w:rPr>
          <w:rFonts w:ascii="Arial" w:eastAsia="Calibri" w:hAnsi="Arial" w:cs="Arial"/>
          <w:sz w:val="22"/>
          <w:szCs w:val="22"/>
        </w:rPr>
      </w:pPr>
      <w:r w:rsidRPr="002F42CC">
        <w:rPr>
          <w:rFonts w:ascii="Arial" w:eastAsia="Calibri" w:hAnsi="Arial" w:cs="Arial"/>
          <w:sz w:val="22"/>
          <w:szCs w:val="22"/>
        </w:rPr>
        <w:t xml:space="preserve">SAIA incorporates the nine existing regional institutes: </w:t>
      </w:r>
      <w:r w:rsidR="00417D12" w:rsidRPr="002F42CC">
        <w:rPr>
          <w:rFonts w:ascii="Arial" w:eastAsia="Calibri" w:hAnsi="Arial" w:cs="Arial"/>
          <w:sz w:val="22"/>
          <w:szCs w:val="22"/>
        </w:rPr>
        <w:t xml:space="preserve">SAIA incorporates the nine existing regional institutes: </w:t>
      </w:r>
      <w:r w:rsidR="00417D12">
        <w:rPr>
          <w:rFonts w:ascii="Arial" w:eastAsia="Calibri" w:hAnsi="Arial" w:cs="Arial"/>
          <w:sz w:val="22"/>
          <w:szCs w:val="22"/>
        </w:rPr>
        <w:t xml:space="preserve">SAIA Border-Kei, </w:t>
      </w:r>
      <w:proofErr w:type="spellStart"/>
      <w:r w:rsidR="00417D12">
        <w:rPr>
          <w:rFonts w:ascii="Arial" w:eastAsia="Calibri" w:hAnsi="Arial" w:cs="Arial"/>
          <w:sz w:val="22"/>
          <w:szCs w:val="22"/>
        </w:rPr>
        <w:t>CIfA</w:t>
      </w:r>
      <w:proofErr w:type="spellEnd"/>
      <w:r w:rsidR="00417D12">
        <w:rPr>
          <w:rFonts w:ascii="Arial" w:eastAsia="Calibri" w:hAnsi="Arial" w:cs="Arial"/>
          <w:sz w:val="22"/>
          <w:szCs w:val="22"/>
        </w:rPr>
        <w:t xml:space="preserve"> a Region of SAIA, SAIA Eastern Cape, SAIA Free State, </w:t>
      </w:r>
      <w:proofErr w:type="spellStart"/>
      <w:r w:rsidR="00417D12">
        <w:rPr>
          <w:rFonts w:ascii="Arial" w:eastAsia="Calibri" w:hAnsi="Arial" w:cs="Arial"/>
          <w:sz w:val="22"/>
          <w:szCs w:val="22"/>
        </w:rPr>
        <w:t>GIfA</w:t>
      </w:r>
      <w:proofErr w:type="spellEnd"/>
      <w:r w:rsidR="00417D12">
        <w:rPr>
          <w:rFonts w:ascii="Arial" w:eastAsia="Calibri" w:hAnsi="Arial" w:cs="Arial"/>
          <w:sz w:val="22"/>
          <w:szCs w:val="22"/>
        </w:rPr>
        <w:t xml:space="preserve"> a Region of SAIA, SAIA Kwazulu-Natal, SAIA Limpopo, SAIA Mpumalanga and PIA a Region of SAIA.</w:t>
      </w:r>
    </w:p>
    <w:p w14:paraId="2429670F" w14:textId="043B2915" w:rsidR="002F42CC" w:rsidRPr="002F42CC" w:rsidRDefault="002F42CC" w:rsidP="002F42CC">
      <w:pPr>
        <w:rPr>
          <w:rFonts w:ascii="Arial" w:eastAsia="Calibri" w:hAnsi="Arial" w:cs="Arial"/>
          <w:sz w:val="22"/>
          <w:szCs w:val="22"/>
        </w:rPr>
      </w:pPr>
      <w:r w:rsidRPr="002F42CC">
        <w:rPr>
          <w:rFonts w:ascii="Arial" w:eastAsia="Calibri" w:hAnsi="Arial" w:cs="Arial"/>
          <w:sz w:val="22"/>
          <w:szCs w:val="22"/>
        </w:rPr>
        <w:lastRenderedPageBreak/>
        <w:t>The mission of the Institute is to act as the collective voice serving the interests of its members in pursuit of excellence and responsible design. It aims to uphold the dignity of the architectural profession and contribute meaningfully to the enhancement of society and the environment. The fundamental principles of equality and justice are implicit in our Constitution.</w:t>
      </w:r>
      <w:r>
        <w:rPr>
          <w:rFonts w:ascii="Arial" w:eastAsia="Calibri" w:hAnsi="Arial" w:cs="Arial"/>
          <w:sz w:val="22"/>
          <w:szCs w:val="22"/>
        </w:rPr>
        <w:br/>
      </w:r>
    </w:p>
    <w:p w14:paraId="63635ED2" w14:textId="77777777" w:rsidR="002F42CC" w:rsidRPr="002F42CC" w:rsidRDefault="002F42CC" w:rsidP="002F42CC">
      <w:pPr>
        <w:rPr>
          <w:rFonts w:ascii="Arial" w:eastAsia="Calibri" w:hAnsi="Arial" w:cs="Arial"/>
          <w:sz w:val="22"/>
          <w:szCs w:val="22"/>
        </w:rPr>
      </w:pPr>
      <w:r w:rsidRPr="002F42CC">
        <w:rPr>
          <w:rFonts w:ascii="Arial" w:eastAsia="Calibri" w:hAnsi="Arial" w:cs="Arial"/>
          <w:sz w:val="22"/>
          <w:szCs w:val="22"/>
        </w:rPr>
        <w:t xml:space="preserve">SAIA is a member of the Africa Union of Architects (AUA), the Commonwealth Association of Architects (CAA), the International Union of Architects (UIA), the International Commission on Monuments and Sites (ICOMOS), and the International Committee Documentation and Conservation of Buildings, Sites, and </w:t>
      </w:r>
      <w:proofErr w:type="spellStart"/>
      <w:r w:rsidRPr="002F42CC">
        <w:rPr>
          <w:rFonts w:ascii="Arial" w:eastAsia="Calibri" w:hAnsi="Arial" w:cs="Arial"/>
          <w:sz w:val="22"/>
          <w:szCs w:val="22"/>
        </w:rPr>
        <w:t>Neighbourhoods</w:t>
      </w:r>
      <w:proofErr w:type="spellEnd"/>
      <w:r w:rsidRPr="002F42CC">
        <w:rPr>
          <w:rFonts w:ascii="Arial" w:eastAsia="Calibri" w:hAnsi="Arial" w:cs="Arial"/>
          <w:sz w:val="22"/>
          <w:szCs w:val="22"/>
        </w:rPr>
        <w:t xml:space="preserve"> of the Modern Movement (DOCOMOMO).</w:t>
      </w:r>
    </w:p>
    <w:p w14:paraId="00C41FFC" w14:textId="77777777" w:rsidR="002F42CC" w:rsidRDefault="002F42CC" w:rsidP="002F42CC">
      <w:pPr>
        <w:rPr>
          <w:rFonts w:ascii="Arial" w:eastAsia="Calibri" w:hAnsi="Arial" w:cs="Arial"/>
          <w:b/>
          <w:bCs/>
          <w:sz w:val="22"/>
          <w:szCs w:val="22"/>
        </w:rPr>
      </w:pPr>
    </w:p>
    <w:p w14:paraId="76399D37" w14:textId="7296082A" w:rsidR="002F42CC" w:rsidRPr="002F42CC" w:rsidRDefault="002F42CC" w:rsidP="002F42CC">
      <w:pPr>
        <w:rPr>
          <w:rFonts w:ascii="Arial" w:eastAsia="Calibri" w:hAnsi="Arial" w:cs="Arial"/>
          <w:b/>
          <w:bCs/>
          <w:sz w:val="22"/>
          <w:szCs w:val="22"/>
        </w:rPr>
      </w:pPr>
      <w:r w:rsidRPr="002F42CC">
        <w:rPr>
          <w:rFonts w:ascii="Arial" w:eastAsia="Calibri" w:hAnsi="Arial" w:cs="Arial"/>
          <w:b/>
          <w:bCs/>
          <w:sz w:val="22"/>
          <w:szCs w:val="22"/>
        </w:rPr>
        <w:t>SAIA Contact</w:t>
      </w:r>
    </w:p>
    <w:p w14:paraId="1B513BA5" w14:textId="77777777" w:rsidR="002F42CC" w:rsidRPr="002F42CC" w:rsidRDefault="002F42CC" w:rsidP="002F42CC">
      <w:pPr>
        <w:rPr>
          <w:rFonts w:ascii="Arial" w:eastAsia="Calibri" w:hAnsi="Arial" w:cs="Arial"/>
          <w:sz w:val="22"/>
          <w:szCs w:val="22"/>
        </w:rPr>
      </w:pPr>
      <w:r w:rsidRPr="002F42CC">
        <w:rPr>
          <w:rFonts w:ascii="Arial" w:eastAsia="Calibri" w:hAnsi="Arial" w:cs="Arial"/>
          <w:sz w:val="22"/>
          <w:szCs w:val="22"/>
        </w:rPr>
        <w:t>Penelope Sebe</w:t>
      </w:r>
    </w:p>
    <w:p w14:paraId="1669FBBD" w14:textId="77777777" w:rsidR="002F42CC" w:rsidRPr="002F42CC" w:rsidRDefault="002F42CC" w:rsidP="002F42CC">
      <w:pPr>
        <w:rPr>
          <w:rFonts w:ascii="Arial" w:eastAsia="Calibri" w:hAnsi="Arial" w:cs="Arial"/>
          <w:sz w:val="22"/>
          <w:szCs w:val="22"/>
        </w:rPr>
      </w:pPr>
      <w:r w:rsidRPr="002F42CC">
        <w:rPr>
          <w:rFonts w:ascii="Arial" w:eastAsia="Calibri" w:hAnsi="Arial" w:cs="Arial"/>
          <w:sz w:val="22"/>
          <w:szCs w:val="22"/>
        </w:rPr>
        <w:t>SAIA Marketing</w:t>
      </w:r>
    </w:p>
    <w:p w14:paraId="7AEB507B" w14:textId="77777777" w:rsidR="002F42CC" w:rsidRPr="002F42CC" w:rsidRDefault="002F42CC" w:rsidP="002F42CC">
      <w:pPr>
        <w:rPr>
          <w:rFonts w:ascii="Arial" w:eastAsia="Calibri" w:hAnsi="Arial" w:cs="Arial"/>
          <w:sz w:val="22"/>
          <w:szCs w:val="22"/>
        </w:rPr>
      </w:pPr>
      <w:r w:rsidRPr="002F42CC">
        <w:rPr>
          <w:rFonts w:ascii="Arial" w:eastAsia="Calibri" w:hAnsi="Arial" w:cs="Arial"/>
          <w:sz w:val="22"/>
          <w:szCs w:val="22"/>
        </w:rPr>
        <w:t>Phone: +27 11 782 1315</w:t>
      </w:r>
    </w:p>
    <w:p w14:paraId="307B822F" w14:textId="77777777" w:rsidR="002F42CC" w:rsidRPr="002F42CC" w:rsidRDefault="002F42CC" w:rsidP="002F42CC">
      <w:pPr>
        <w:rPr>
          <w:rFonts w:ascii="Arial" w:hAnsi="Arial" w:cs="Arial"/>
          <w:sz w:val="22"/>
          <w:szCs w:val="22"/>
        </w:rPr>
      </w:pPr>
      <w:r w:rsidRPr="002F42CC">
        <w:rPr>
          <w:rFonts w:ascii="Arial" w:eastAsia="Calibri" w:hAnsi="Arial" w:cs="Arial"/>
          <w:sz w:val="22"/>
          <w:szCs w:val="22"/>
        </w:rPr>
        <w:t xml:space="preserve">Email: </w:t>
      </w:r>
      <w:hyperlink r:id="rId11" w:history="1">
        <w:r w:rsidRPr="002F42CC">
          <w:rPr>
            <w:rStyle w:val="Hyperlink"/>
            <w:rFonts w:ascii="Arial" w:hAnsi="Arial" w:cs="Arial"/>
            <w:sz w:val="22"/>
            <w:szCs w:val="22"/>
          </w:rPr>
          <w:t>marketing@saia.org.za</w:t>
        </w:r>
      </w:hyperlink>
      <w:r w:rsidRPr="002F42CC">
        <w:rPr>
          <w:rFonts w:ascii="Arial" w:hAnsi="Arial" w:cs="Arial"/>
          <w:sz w:val="22"/>
          <w:szCs w:val="22"/>
        </w:rPr>
        <w:t xml:space="preserve"> </w:t>
      </w:r>
    </w:p>
    <w:p w14:paraId="0D3E1686" w14:textId="77777777" w:rsidR="002F42CC" w:rsidRPr="002F42CC" w:rsidRDefault="002F42CC" w:rsidP="002F42CC">
      <w:pPr>
        <w:rPr>
          <w:rFonts w:ascii="Arial" w:eastAsia="Calibri" w:hAnsi="Arial" w:cs="Arial"/>
          <w:sz w:val="22"/>
          <w:szCs w:val="22"/>
        </w:rPr>
      </w:pPr>
      <w:r w:rsidRPr="002F42CC">
        <w:rPr>
          <w:rFonts w:ascii="Arial" w:hAnsi="Arial" w:cs="Arial"/>
          <w:sz w:val="22"/>
          <w:szCs w:val="22"/>
        </w:rPr>
        <w:t xml:space="preserve">Web: </w:t>
      </w:r>
      <w:bookmarkStart w:id="0" w:name="_Hlk126474123"/>
      <w:r w:rsidRPr="002F42CC">
        <w:fldChar w:fldCharType="begin"/>
      </w:r>
      <w:r w:rsidRPr="002F42CC">
        <w:rPr>
          <w:rFonts w:ascii="Arial" w:hAnsi="Arial" w:cs="Arial"/>
          <w:sz w:val="22"/>
          <w:szCs w:val="22"/>
        </w:rPr>
        <w:instrText>HYPERLINK "http://www.saia.org.za"</w:instrText>
      </w:r>
      <w:r w:rsidRPr="002F42CC">
        <w:fldChar w:fldCharType="separate"/>
      </w:r>
      <w:r w:rsidRPr="002F42CC">
        <w:rPr>
          <w:rStyle w:val="Hyperlink"/>
          <w:rFonts w:ascii="Arial" w:hAnsi="Arial" w:cs="Arial"/>
          <w:sz w:val="22"/>
          <w:szCs w:val="22"/>
        </w:rPr>
        <w:t>www.saia.org.za</w:t>
      </w:r>
      <w:r w:rsidRPr="002F42CC">
        <w:rPr>
          <w:rStyle w:val="Hyperlink"/>
          <w:rFonts w:ascii="Arial" w:hAnsi="Arial" w:cs="Arial"/>
          <w:sz w:val="22"/>
          <w:szCs w:val="22"/>
        </w:rPr>
        <w:fldChar w:fldCharType="end"/>
      </w:r>
      <w:bookmarkEnd w:id="0"/>
      <w:r w:rsidRPr="002F42CC">
        <w:rPr>
          <w:rFonts w:ascii="Arial" w:hAnsi="Arial" w:cs="Arial"/>
          <w:sz w:val="22"/>
          <w:szCs w:val="22"/>
        </w:rPr>
        <w:t xml:space="preserve"> </w:t>
      </w:r>
    </w:p>
    <w:p w14:paraId="7D6866D1" w14:textId="77777777" w:rsidR="002F42CC" w:rsidRDefault="002F42CC" w:rsidP="002F42CC">
      <w:pPr>
        <w:shd w:val="clear" w:color="auto" w:fill="FFFFFF"/>
        <w:rPr>
          <w:rFonts w:ascii="Arial" w:hAnsi="Arial" w:cs="Arial"/>
          <w:b/>
          <w:sz w:val="22"/>
          <w:szCs w:val="22"/>
        </w:rPr>
      </w:pPr>
    </w:p>
    <w:p w14:paraId="21F2D72B" w14:textId="7BBB83D4" w:rsidR="002F42CC" w:rsidRPr="002F42CC" w:rsidRDefault="002F42CC" w:rsidP="002F42CC">
      <w:pPr>
        <w:shd w:val="clear" w:color="auto" w:fill="FFFFFF"/>
        <w:rPr>
          <w:rFonts w:ascii="Arial" w:hAnsi="Arial" w:cs="Arial"/>
          <w:sz w:val="22"/>
          <w:szCs w:val="22"/>
        </w:rPr>
      </w:pPr>
      <w:r w:rsidRPr="002F42CC">
        <w:rPr>
          <w:rFonts w:ascii="Arial" w:hAnsi="Arial" w:cs="Arial"/>
          <w:b/>
          <w:sz w:val="22"/>
          <w:szCs w:val="22"/>
        </w:rPr>
        <w:t>Media Contact</w:t>
      </w:r>
      <w:r w:rsidRPr="002F42CC">
        <w:rPr>
          <w:rFonts w:ascii="Arial" w:hAnsi="Arial" w:cs="Arial"/>
          <w:b/>
          <w:sz w:val="22"/>
          <w:szCs w:val="22"/>
        </w:rPr>
        <w:br/>
      </w:r>
      <w:r w:rsidR="003368C7">
        <w:rPr>
          <w:rFonts w:ascii="Arial" w:hAnsi="Arial" w:cs="Arial"/>
          <w:sz w:val="22"/>
          <w:szCs w:val="22"/>
        </w:rPr>
        <w:t>Rachel Mekg</w:t>
      </w:r>
      <w:r w:rsidRPr="002F42CC">
        <w:rPr>
          <w:rFonts w:ascii="Arial" w:hAnsi="Arial" w:cs="Arial"/>
          <w:sz w:val="22"/>
          <w:szCs w:val="22"/>
        </w:rPr>
        <w:t>we</w:t>
      </w:r>
      <w:r w:rsidRPr="002F42CC">
        <w:rPr>
          <w:rFonts w:ascii="Arial" w:hAnsi="Arial" w:cs="Arial"/>
          <w:b/>
          <w:sz w:val="22"/>
          <w:szCs w:val="22"/>
        </w:rPr>
        <w:br/>
      </w:r>
      <w:r w:rsidRPr="002F42CC">
        <w:rPr>
          <w:rFonts w:ascii="Arial" w:hAnsi="Arial" w:cs="Arial"/>
          <w:sz w:val="22"/>
          <w:szCs w:val="22"/>
        </w:rPr>
        <w:t>Senior Account Executive</w:t>
      </w:r>
    </w:p>
    <w:p w14:paraId="7C3540D8" w14:textId="723FC565" w:rsidR="002F42CC" w:rsidRPr="002F42CC" w:rsidRDefault="002F42CC" w:rsidP="002F42CC">
      <w:pPr>
        <w:shd w:val="clear" w:color="auto" w:fill="FFFFFF"/>
        <w:rPr>
          <w:rFonts w:ascii="Arial" w:eastAsia="Calibri" w:hAnsi="Arial" w:cs="Arial"/>
          <w:sz w:val="22"/>
          <w:szCs w:val="22"/>
        </w:rPr>
      </w:pPr>
      <w:r w:rsidRPr="002F42CC">
        <w:rPr>
          <w:rFonts w:ascii="Arial" w:hAnsi="Arial" w:cs="Arial"/>
          <w:sz w:val="22"/>
          <w:szCs w:val="22"/>
        </w:rPr>
        <w:t xml:space="preserve">NGAGE Public Relations </w:t>
      </w:r>
      <w:r w:rsidRPr="002F42CC">
        <w:rPr>
          <w:rFonts w:ascii="Arial" w:hAnsi="Arial" w:cs="Arial"/>
          <w:b/>
          <w:sz w:val="22"/>
          <w:szCs w:val="22"/>
        </w:rPr>
        <w:br/>
      </w:r>
      <w:r w:rsidRPr="002F42CC">
        <w:rPr>
          <w:rFonts w:ascii="Arial" w:hAnsi="Arial" w:cs="Arial"/>
          <w:sz w:val="22"/>
          <w:szCs w:val="22"/>
        </w:rPr>
        <w:t>Phone: (011) 867-7763</w:t>
      </w:r>
      <w:r w:rsidRPr="002F42CC">
        <w:rPr>
          <w:rFonts w:ascii="Arial" w:hAnsi="Arial" w:cs="Arial"/>
          <w:b/>
          <w:sz w:val="22"/>
          <w:szCs w:val="22"/>
        </w:rPr>
        <w:br/>
      </w:r>
      <w:r w:rsidRPr="002F42CC">
        <w:rPr>
          <w:rFonts w:ascii="Arial" w:hAnsi="Arial" w:cs="Arial"/>
          <w:sz w:val="22"/>
          <w:szCs w:val="22"/>
        </w:rPr>
        <w:t xml:space="preserve">Cell: </w:t>
      </w:r>
      <w:r w:rsidR="003368C7">
        <w:rPr>
          <w:rFonts w:ascii="Arial" w:hAnsi="Arial" w:cs="Arial"/>
          <w:sz w:val="22"/>
          <w:szCs w:val="22"/>
        </w:rPr>
        <w:t>0742121422</w:t>
      </w:r>
      <w:r w:rsidRPr="002F42CC">
        <w:rPr>
          <w:rFonts w:ascii="Arial" w:hAnsi="Arial" w:cs="Arial"/>
          <w:b/>
          <w:sz w:val="22"/>
          <w:szCs w:val="22"/>
        </w:rPr>
        <w:br/>
      </w:r>
      <w:r w:rsidRPr="002F42CC">
        <w:rPr>
          <w:rFonts w:ascii="Arial" w:hAnsi="Arial" w:cs="Arial"/>
          <w:sz w:val="22"/>
          <w:szCs w:val="22"/>
        </w:rPr>
        <w:t xml:space="preserve">Email: </w:t>
      </w:r>
      <w:hyperlink r:id="rId12" w:history="1">
        <w:r w:rsidRPr="002F42CC">
          <w:rPr>
            <w:rFonts w:ascii="Arial" w:hAnsi="Arial" w:cs="Arial"/>
            <w:color w:val="0563C1"/>
            <w:sz w:val="22"/>
            <w:szCs w:val="22"/>
            <w:u w:val="single"/>
          </w:rPr>
          <w:t>rachel@ngage.co.za</w:t>
        </w:r>
      </w:hyperlink>
      <w:r w:rsidRPr="002F42CC">
        <w:rPr>
          <w:rFonts w:ascii="Arial" w:hAnsi="Arial" w:cs="Arial"/>
          <w:sz w:val="22"/>
          <w:szCs w:val="22"/>
        </w:rPr>
        <w:t xml:space="preserve"> </w:t>
      </w:r>
      <w:r w:rsidRPr="002F42CC">
        <w:rPr>
          <w:rFonts w:ascii="Arial" w:hAnsi="Arial" w:cs="Arial"/>
          <w:b/>
          <w:sz w:val="22"/>
          <w:szCs w:val="22"/>
        </w:rPr>
        <w:br/>
      </w:r>
      <w:r w:rsidRPr="002F42CC">
        <w:rPr>
          <w:rFonts w:ascii="Arial" w:hAnsi="Arial" w:cs="Arial"/>
          <w:sz w:val="22"/>
          <w:szCs w:val="22"/>
        </w:rPr>
        <w:t xml:space="preserve">Web: </w:t>
      </w:r>
      <w:hyperlink r:id="rId13" w:history="1">
        <w:r w:rsidRPr="002F42CC">
          <w:rPr>
            <w:rFonts w:ascii="Arial" w:hAnsi="Arial" w:cs="Arial"/>
            <w:color w:val="0563C1"/>
            <w:sz w:val="22"/>
            <w:szCs w:val="22"/>
            <w:u w:val="single"/>
          </w:rPr>
          <w:t>www.ngage.co.za</w:t>
        </w:r>
      </w:hyperlink>
    </w:p>
    <w:p w14:paraId="22058F76" w14:textId="77777777" w:rsidR="002F42CC" w:rsidRPr="002F42CC" w:rsidRDefault="002F42CC" w:rsidP="002F42CC">
      <w:pPr>
        <w:rPr>
          <w:rFonts w:ascii="Arial" w:hAnsi="Arial" w:cs="Arial"/>
          <w:bCs/>
          <w:sz w:val="22"/>
          <w:szCs w:val="22"/>
        </w:rPr>
      </w:pPr>
      <w:r w:rsidRPr="002F42CC">
        <w:rPr>
          <w:rFonts w:ascii="Arial" w:eastAsia="Calibri" w:hAnsi="Arial" w:cs="Arial"/>
          <w:sz w:val="22"/>
          <w:szCs w:val="22"/>
        </w:rPr>
        <w:t xml:space="preserve">Browse the </w:t>
      </w:r>
      <w:r w:rsidRPr="002F42CC">
        <w:rPr>
          <w:rFonts w:ascii="Arial" w:eastAsia="Calibri" w:hAnsi="Arial" w:cs="Arial"/>
          <w:b/>
          <w:sz w:val="22"/>
          <w:szCs w:val="22"/>
        </w:rPr>
        <w:t>NGAGE Media Zone</w:t>
      </w:r>
      <w:r w:rsidRPr="002F42CC">
        <w:rPr>
          <w:rFonts w:ascii="Arial" w:eastAsia="Calibri" w:hAnsi="Arial" w:cs="Arial"/>
          <w:sz w:val="22"/>
          <w:szCs w:val="22"/>
        </w:rPr>
        <w:t xml:space="preserve"> for more client press releases and photographs at </w:t>
      </w:r>
      <w:hyperlink r:id="rId14" w:history="1">
        <w:r w:rsidRPr="002F42CC">
          <w:rPr>
            <w:rFonts w:ascii="Arial" w:eastAsia="Calibri" w:hAnsi="Arial" w:cs="Arial"/>
            <w:color w:val="0563C1"/>
            <w:sz w:val="22"/>
            <w:szCs w:val="22"/>
            <w:u w:val="single"/>
          </w:rPr>
          <w:t>http://media.ngage.co.za</w:t>
        </w:r>
      </w:hyperlink>
    </w:p>
    <w:p w14:paraId="24A58AFC" w14:textId="4A5D7869" w:rsidR="000B672A" w:rsidRPr="000B672A" w:rsidRDefault="000B672A" w:rsidP="002F42CC">
      <w:pPr>
        <w:rPr>
          <w:rFonts w:ascii="Arial" w:hAnsi="Arial" w:cs="Arial"/>
          <w:bCs/>
          <w:sz w:val="22"/>
          <w:szCs w:val="22"/>
        </w:rPr>
      </w:pPr>
    </w:p>
    <w:p w14:paraId="4737198E" w14:textId="1332718D" w:rsidR="002C0318" w:rsidRPr="000B672A" w:rsidRDefault="002C0318" w:rsidP="00D678EB">
      <w:pPr>
        <w:rPr>
          <w:rFonts w:ascii="Arial" w:hAnsi="Arial" w:cs="Arial"/>
          <w:sz w:val="22"/>
          <w:szCs w:val="22"/>
        </w:rPr>
      </w:pPr>
      <w:bookmarkStart w:id="1" w:name="_GoBack"/>
      <w:bookmarkEnd w:id="1"/>
    </w:p>
    <w:sectPr w:rsidR="002C0318" w:rsidRPr="000B672A" w:rsidSect="009971B9">
      <w:headerReference w:type="default" r:id="rId15"/>
      <w:headerReference w:type="first" r:id="rId16"/>
      <w:footerReference w:type="first" r:id="rId17"/>
      <w:pgSz w:w="11900" w:h="16840" w:code="9"/>
      <w:pgMar w:top="2693" w:right="851" w:bottom="2268" w:left="2897" w:header="709"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F9F15" w14:textId="77777777" w:rsidR="00B43AD0" w:rsidRDefault="00B43AD0" w:rsidP="005F5C18">
      <w:r>
        <w:separator/>
      </w:r>
    </w:p>
  </w:endnote>
  <w:endnote w:type="continuationSeparator" w:id="0">
    <w:p w14:paraId="44682B85" w14:textId="77777777" w:rsidR="00B43AD0" w:rsidRDefault="00B43AD0" w:rsidP="005F5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49705" w14:textId="677A45ED" w:rsidR="00905E33" w:rsidRPr="00D139A4" w:rsidRDefault="00F936EF" w:rsidP="009971B9">
    <w:pPr>
      <w:widowControl w:val="0"/>
      <w:autoSpaceDE w:val="0"/>
      <w:autoSpaceDN w:val="0"/>
      <w:adjustRightInd w:val="0"/>
      <w:spacing w:after="60" w:line="288" w:lineRule="auto"/>
      <w:textAlignment w:val="center"/>
      <w:rPr>
        <w:rFonts w:ascii="Arial" w:hAnsi="Arial" w:cs="Arial"/>
        <w:b/>
        <w:color w:val="1F2122"/>
        <w:spacing w:val="8"/>
        <w:sz w:val="12"/>
        <w:szCs w:val="12"/>
      </w:rPr>
    </w:pPr>
    <w:r>
      <w:rPr>
        <w:rFonts w:ascii="Arial" w:hAnsi="Arial" w:cs="Arial"/>
        <w:b/>
        <w:caps/>
        <w:noProof/>
        <w:color w:val="1F2122"/>
        <w:spacing w:val="8"/>
        <w:sz w:val="12"/>
        <w:szCs w:val="12"/>
        <w:lang w:val="en-ZA" w:eastAsia="en-ZA"/>
      </w:rPr>
      <mc:AlternateContent>
        <mc:Choice Requires="wps">
          <w:drawing>
            <wp:anchor distT="0" distB="0" distL="114300" distR="114300" simplePos="0" relativeHeight="251665408" behindDoc="0" locked="0" layoutInCell="1" allowOverlap="1" wp14:anchorId="0FB13755" wp14:editId="6ED81A6E">
              <wp:simplePos x="0" y="0"/>
              <wp:positionH relativeFrom="column">
                <wp:posOffset>-1390015</wp:posOffset>
              </wp:positionH>
              <wp:positionV relativeFrom="paragraph">
                <wp:posOffset>-43815</wp:posOffset>
              </wp:positionV>
              <wp:extent cx="1313815" cy="10439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3815" cy="104394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1CA47ED7" w14:textId="77777777" w:rsidR="00627AC9" w:rsidRDefault="009C74D8" w:rsidP="009971B9">
                          <w:pPr>
                            <w:widowControl w:val="0"/>
                            <w:autoSpaceDE w:val="0"/>
                            <w:autoSpaceDN w:val="0"/>
                            <w:adjustRightInd w:val="0"/>
                            <w:spacing w:line="288" w:lineRule="auto"/>
                            <w:textAlignment w:val="center"/>
                            <w:rPr>
                              <w:rFonts w:ascii="Arial" w:hAnsi="Arial" w:cs="Arial"/>
                              <w:color w:val="1F2122"/>
                              <w:spacing w:val="8"/>
                              <w:sz w:val="12"/>
                              <w:szCs w:val="12"/>
                            </w:rPr>
                          </w:pPr>
                          <w:r>
                            <w:rPr>
                              <w:rFonts w:ascii="Arial" w:hAnsi="Arial" w:cs="Arial"/>
                              <w:color w:val="1F2122"/>
                              <w:spacing w:val="8"/>
                              <w:sz w:val="12"/>
                              <w:szCs w:val="12"/>
                            </w:rPr>
                            <w:t>Design Distric</w:t>
                          </w:r>
                          <w:r w:rsidR="00627AC9">
                            <w:rPr>
                              <w:rFonts w:ascii="Arial" w:hAnsi="Arial" w:cs="Arial"/>
                              <w:color w:val="1F2122"/>
                              <w:spacing w:val="8"/>
                              <w:sz w:val="12"/>
                              <w:szCs w:val="12"/>
                            </w:rPr>
                            <w:t xml:space="preserve">t, </w:t>
                          </w:r>
                          <w:r>
                            <w:rPr>
                              <w:rFonts w:ascii="Arial" w:hAnsi="Arial" w:cs="Arial"/>
                              <w:color w:val="1F2122"/>
                              <w:spacing w:val="8"/>
                              <w:sz w:val="12"/>
                              <w:szCs w:val="12"/>
                            </w:rPr>
                            <w:t>3</w:t>
                          </w:r>
                          <w:r w:rsidRPr="009C74D8">
                            <w:rPr>
                              <w:rFonts w:ascii="Arial" w:hAnsi="Arial" w:cs="Arial"/>
                              <w:color w:val="1F2122"/>
                              <w:spacing w:val="8"/>
                              <w:sz w:val="12"/>
                              <w:szCs w:val="12"/>
                              <w:vertAlign w:val="superscript"/>
                            </w:rPr>
                            <w:t>rd</w:t>
                          </w:r>
                          <w:r>
                            <w:rPr>
                              <w:rFonts w:ascii="Arial" w:hAnsi="Arial" w:cs="Arial"/>
                              <w:color w:val="1F2122"/>
                              <w:spacing w:val="8"/>
                              <w:sz w:val="12"/>
                              <w:szCs w:val="12"/>
                            </w:rPr>
                            <w:t xml:space="preserve"> Floor,</w:t>
                          </w:r>
                        </w:p>
                        <w:p w14:paraId="6DA2B21A" w14:textId="77777777" w:rsidR="00905E33" w:rsidRPr="00AC4F7B" w:rsidRDefault="009971B9" w:rsidP="009971B9">
                          <w:pPr>
                            <w:widowControl w:val="0"/>
                            <w:autoSpaceDE w:val="0"/>
                            <w:autoSpaceDN w:val="0"/>
                            <w:adjustRightInd w:val="0"/>
                            <w:spacing w:line="288" w:lineRule="auto"/>
                            <w:textAlignment w:val="center"/>
                            <w:rPr>
                              <w:rFonts w:ascii="Arial" w:hAnsi="Arial" w:cs="Arial"/>
                              <w:color w:val="1F2122"/>
                              <w:spacing w:val="8"/>
                              <w:sz w:val="12"/>
                              <w:szCs w:val="12"/>
                            </w:rPr>
                          </w:pPr>
                          <w:r>
                            <w:rPr>
                              <w:rFonts w:ascii="Arial" w:hAnsi="Arial" w:cs="Arial"/>
                              <w:color w:val="1F2122"/>
                              <w:spacing w:val="8"/>
                              <w:sz w:val="12"/>
                              <w:szCs w:val="12"/>
                            </w:rPr>
                            <w:t xml:space="preserve">7 </w:t>
                          </w:r>
                          <w:r w:rsidR="009C74D8">
                            <w:rPr>
                              <w:rFonts w:ascii="Arial" w:hAnsi="Arial" w:cs="Arial"/>
                              <w:color w:val="1F2122"/>
                              <w:spacing w:val="8"/>
                              <w:sz w:val="12"/>
                              <w:szCs w:val="12"/>
                            </w:rPr>
                            <w:t>Keyes</w:t>
                          </w:r>
                          <w:r w:rsidR="00627AC9">
                            <w:rPr>
                              <w:rFonts w:ascii="Arial" w:hAnsi="Arial" w:cs="Arial"/>
                              <w:color w:val="1F2122"/>
                              <w:spacing w:val="8"/>
                              <w:sz w:val="12"/>
                              <w:szCs w:val="12"/>
                            </w:rPr>
                            <w:t xml:space="preserve"> </w:t>
                          </w:r>
                          <w:r w:rsidR="009C74D8">
                            <w:rPr>
                              <w:rFonts w:ascii="Arial" w:hAnsi="Arial" w:cs="Arial"/>
                              <w:color w:val="1F2122"/>
                              <w:spacing w:val="8"/>
                              <w:sz w:val="12"/>
                              <w:szCs w:val="12"/>
                            </w:rPr>
                            <w:t>Avenue</w:t>
                          </w:r>
                          <w:r w:rsidR="00905E33" w:rsidRPr="00AC4F7B">
                            <w:rPr>
                              <w:rFonts w:ascii="Arial" w:hAnsi="Arial" w:cs="Arial"/>
                              <w:color w:val="1F2122"/>
                              <w:spacing w:val="8"/>
                              <w:sz w:val="12"/>
                              <w:szCs w:val="12"/>
                            </w:rPr>
                            <w:t>, R</w:t>
                          </w:r>
                          <w:r w:rsidR="009C74D8">
                            <w:rPr>
                              <w:rFonts w:ascii="Arial" w:hAnsi="Arial" w:cs="Arial"/>
                              <w:color w:val="1F2122"/>
                              <w:spacing w:val="8"/>
                              <w:sz w:val="12"/>
                              <w:szCs w:val="12"/>
                            </w:rPr>
                            <w:t>oseb</w:t>
                          </w:r>
                          <w:r w:rsidR="00627AC9">
                            <w:rPr>
                              <w:rFonts w:ascii="Arial" w:hAnsi="Arial" w:cs="Arial"/>
                              <w:color w:val="1F2122"/>
                              <w:spacing w:val="8"/>
                              <w:sz w:val="12"/>
                              <w:szCs w:val="12"/>
                            </w:rPr>
                            <w:t>ank</w:t>
                          </w:r>
                          <w:r w:rsidR="00905E33" w:rsidRPr="00AC4F7B">
                            <w:rPr>
                              <w:rFonts w:ascii="Arial" w:hAnsi="Arial" w:cs="Arial"/>
                              <w:color w:val="1F2122"/>
                              <w:spacing w:val="8"/>
                              <w:sz w:val="12"/>
                              <w:szCs w:val="12"/>
                            </w:rPr>
                            <w:t xml:space="preserve">, </w:t>
                          </w:r>
                          <w:r w:rsidR="009C74D8">
                            <w:rPr>
                              <w:rFonts w:ascii="Arial" w:hAnsi="Arial" w:cs="Arial"/>
                              <w:color w:val="1F2122"/>
                              <w:spacing w:val="8"/>
                              <w:sz w:val="12"/>
                              <w:szCs w:val="12"/>
                            </w:rPr>
                            <w:t>Johannesburg</w:t>
                          </w:r>
                        </w:p>
                        <w:p w14:paraId="159791E6" w14:textId="2E80FE2B" w:rsidR="00313A42" w:rsidRDefault="00313A42" w:rsidP="009971B9">
                          <w:pPr>
                            <w:widowControl w:val="0"/>
                            <w:autoSpaceDE w:val="0"/>
                            <w:autoSpaceDN w:val="0"/>
                            <w:adjustRightInd w:val="0"/>
                            <w:spacing w:line="288" w:lineRule="auto"/>
                            <w:textAlignment w:val="center"/>
                            <w:rPr>
                              <w:rFonts w:ascii="Arial" w:hAnsi="Arial" w:cs="Arial"/>
                              <w:color w:val="1F2122"/>
                              <w:spacing w:val="8"/>
                              <w:sz w:val="12"/>
                              <w:szCs w:val="12"/>
                            </w:rPr>
                          </w:pPr>
                          <w:r>
                            <w:rPr>
                              <w:rFonts w:ascii="Arial" w:hAnsi="Arial" w:cs="Arial"/>
                              <w:color w:val="1F2122"/>
                              <w:spacing w:val="8"/>
                              <w:sz w:val="12"/>
                              <w:szCs w:val="12"/>
                            </w:rPr>
                            <w:t xml:space="preserve">Suite 128, </w:t>
                          </w:r>
                        </w:p>
                        <w:p w14:paraId="72C4E12B" w14:textId="25A395D8" w:rsidR="00313A42" w:rsidRDefault="00B413A5" w:rsidP="009971B9">
                          <w:pPr>
                            <w:widowControl w:val="0"/>
                            <w:autoSpaceDE w:val="0"/>
                            <w:autoSpaceDN w:val="0"/>
                            <w:adjustRightInd w:val="0"/>
                            <w:spacing w:line="288" w:lineRule="auto"/>
                            <w:textAlignment w:val="center"/>
                            <w:rPr>
                              <w:rFonts w:ascii="Arial" w:hAnsi="Arial" w:cs="Arial"/>
                              <w:color w:val="1F2122"/>
                              <w:spacing w:val="8"/>
                              <w:sz w:val="12"/>
                              <w:szCs w:val="12"/>
                            </w:rPr>
                          </w:pPr>
                          <w:proofErr w:type="spellStart"/>
                          <w:r>
                            <w:rPr>
                              <w:rFonts w:ascii="Arial" w:hAnsi="Arial" w:cs="Arial"/>
                              <w:color w:val="1F2122"/>
                              <w:spacing w:val="8"/>
                              <w:sz w:val="12"/>
                              <w:szCs w:val="12"/>
                            </w:rPr>
                            <w:t>PostNet</w:t>
                          </w:r>
                          <w:proofErr w:type="spellEnd"/>
                          <w:r>
                            <w:rPr>
                              <w:rFonts w:ascii="Arial" w:hAnsi="Arial" w:cs="Arial"/>
                              <w:color w:val="1F2122"/>
                              <w:spacing w:val="8"/>
                              <w:sz w:val="12"/>
                              <w:szCs w:val="12"/>
                            </w:rPr>
                            <w:t xml:space="preserve"> </w:t>
                          </w:r>
                          <w:r w:rsidR="00313A42">
                            <w:rPr>
                              <w:rFonts w:ascii="Arial" w:hAnsi="Arial" w:cs="Arial"/>
                              <w:color w:val="1F2122"/>
                              <w:spacing w:val="8"/>
                              <w:sz w:val="12"/>
                              <w:szCs w:val="12"/>
                            </w:rPr>
                            <w:t xml:space="preserve">Private Bag X31, </w:t>
                          </w:r>
                        </w:p>
                        <w:p w14:paraId="05FF2CCE" w14:textId="77777777" w:rsidR="00905E33" w:rsidRPr="00AC4F7B" w:rsidRDefault="00313A42" w:rsidP="009971B9">
                          <w:pPr>
                            <w:widowControl w:val="0"/>
                            <w:autoSpaceDE w:val="0"/>
                            <w:autoSpaceDN w:val="0"/>
                            <w:adjustRightInd w:val="0"/>
                            <w:spacing w:line="288" w:lineRule="auto"/>
                            <w:textAlignment w:val="center"/>
                            <w:rPr>
                              <w:rFonts w:ascii="Arial" w:hAnsi="Arial" w:cs="Arial"/>
                              <w:color w:val="1F2122"/>
                              <w:spacing w:val="8"/>
                              <w:sz w:val="12"/>
                              <w:szCs w:val="12"/>
                            </w:rPr>
                          </w:pPr>
                          <w:r>
                            <w:rPr>
                              <w:rFonts w:ascii="Arial" w:hAnsi="Arial" w:cs="Arial"/>
                              <w:color w:val="1F2122"/>
                              <w:spacing w:val="8"/>
                              <w:sz w:val="12"/>
                              <w:szCs w:val="12"/>
                            </w:rPr>
                            <w:t>Saxonwold 2132</w:t>
                          </w:r>
                        </w:p>
                        <w:p w14:paraId="296689D1" w14:textId="77777777" w:rsidR="00905E33" w:rsidRDefault="00905E33" w:rsidP="009971B9">
                          <w:pPr>
                            <w:widowControl w:val="0"/>
                            <w:autoSpaceDE w:val="0"/>
                            <w:autoSpaceDN w:val="0"/>
                            <w:adjustRightInd w:val="0"/>
                            <w:spacing w:line="288" w:lineRule="auto"/>
                            <w:textAlignment w:val="center"/>
                            <w:rPr>
                              <w:rFonts w:ascii="Arial" w:hAnsi="Arial" w:cs="Arial"/>
                              <w:color w:val="1F2122"/>
                              <w:spacing w:val="8"/>
                              <w:sz w:val="12"/>
                              <w:szCs w:val="12"/>
                            </w:rPr>
                          </w:pPr>
                          <w:r>
                            <w:rPr>
                              <w:rFonts w:ascii="Arial" w:hAnsi="Arial" w:cs="Arial"/>
                              <w:color w:val="1F2122"/>
                              <w:spacing w:val="8"/>
                              <w:sz w:val="12"/>
                              <w:szCs w:val="12"/>
                            </w:rPr>
                            <w:t>Tel: +27 11 782 1315</w:t>
                          </w:r>
                          <w:r>
                            <w:rPr>
                              <w:rFonts w:ascii="Arial" w:hAnsi="Arial" w:cs="Arial"/>
                              <w:color w:val="1F2122"/>
                              <w:spacing w:val="8"/>
                              <w:sz w:val="12"/>
                              <w:szCs w:val="12"/>
                            </w:rPr>
                            <w:br/>
                          </w:r>
                          <w:r w:rsidRPr="00AC4F7B">
                            <w:rPr>
                              <w:rFonts w:ascii="Arial" w:hAnsi="Arial" w:cs="Arial"/>
                              <w:color w:val="1F2122"/>
                              <w:spacing w:val="8"/>
                              <w:sz w:val="12"/>
                              <w:szCs w:val="12"/>
                            </w:rPr>
                            <w:t>admin@saia.org.za</w:t>
                          </w:r>
                        </w:p>
                        <w:p w14:paraId="5DC1EC7E" w14:textId="77777777" w:rsidR="00905E33" w:rsidRPr="00797AF4" w:rsidRDefault="00905E33" w:rsidP="009971B9">
                          <w:pPr>
                            <w:widowControl w:val="0"/>
                            <w:autoSpaceDE w:val="0"/>
                            <w:autoSpaceDN w:val="0"/>
                            <w:adjustRightInd w:val="0"/>
                            <w:spacing w:line="288" w:lineRule="auto"/>
                            <w:textAlignment w:val="center"/>
                            <w:rPr>
                              <w:rFonts w:ascii="Arial" w:hAnsi="Arial" w:cs="Arial"/>
                              <w:b/>
                              <w:color w:val="1F2122"/>
                              <w:spacing w:val="8"/>
                              <w:sz w:val="12"/>
                              <w:szCs w:val="12"/>
                            </w:rPr>
                          </w:pPr>
                          <w:r w:rsidRPr="00797AF4">
                            <w:rPr>
                              <w:rFonts w:ascii="Arial" w:hAnsi="Arial" w:cs="Arial"/>
                              <w:b/>
                              <w:color w:val="1F2122"/>
                              <w:spacing w:val="8"/>
                              <w:sz w:val="12"/>
                              <w:szCs w:val="12"/>
                            </w:rPr>
                            <w:t>www.saia.org.za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B13755" id="_x0000_t202" coordsize="21600,21600" o:spt="202" path="m,l,21600r21600,l21600,xe">
              <v:stroke joinstyle="miter"/>
              <v:path gradientshapeok="t" o:connecttype="rect"/>
            </v:shapetype>
            <v:shape id="Text Box 1" o:spid="_x0000_s1026" type="#_x0000_t202" style="position:absolute;margin-left:-109.45pt;margin-top:-3.45pt;width:103.45pt;height:8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" filled="f" stroked="f">
              <v:textbox>
                <w:txbxContent>
                  <w:p w14:paraId="1CA47ED7" w14:textId="77777777" w:rsidR="00627AC9" w:rsidRDefault="009C74D8" w:rsidP="009971B9">
                    <w:pPr>
                      <w:widowControl w:val="0"/>
                      <w:autoSpaceDE w:val="0"/>
                      <w:autoSpaceDN w:val="0"/>
                      <w:adjustRightInd w:val="0"/>
                      <w:spacing w:line="288" w:lineRule="auto"/>
                      <w:textAlignment w:val="center"/>
                      <w:rPr>
                        <w:rFonts w:ascii="Arial" w:hAnsi="Arial" w:cs="Arial"/>
                        <w:color w:val="1F2122"/>
                        <w:spacing w:val="8"/>
                        <w:sz w:val="12"/>
                        <w:szCs w:val="12"/>
                      </w:rPr>
                    </w:pPr>
                    <w:r>
                      <w:rPr>
                        <w:rFonts w:ascii="Arial" w:hAnsi="Arial" w:cs="Arial"/>
                        <w:color w:val="1F2122"/>
                        <w:spacing w:val="8"/>
                        <w:sz w:val="12"/>
                        <w:szCs w:val="12"/>
                      </w:rPr>
                      <w:t>Design Distric</w:t>
                    </w:r>
                    <w:r w:rsidR="00627AC9">
                      <w:rPr>
                        <w:rFonts w:ascii="Arial" w:hAnsi="Arial" w:cs="Arial"/>
                        <w:color w:val="1F2122"/>
                        <w:spacing w:val="8"/>
                        <w:sz w:val="12"/>
                        <w:szCs w:val="12"/>
                      </w:rPr>
                      <w:t xml:space="preserve">t, </w:t>
                    </w:r>
                    <w:r>
                      <w:rPr>
                        <w:rFonts w:ascii="Arial" w:hAnsi="Arial" w:cs="Arial"/>
                        <w:color w:val="1F2122"/>
                        <w:spacing w:val="8"/>
                        <w:sz w:val="12"/>
                        <w:szCs w:val="12"/>
                      </w:rPr>
                      <w:t>3</w:t>
                    </w:r>
                    <w:r w:rsidRPr="009C74D8">
                      <w:rPr>
                        <w:rFonts w:ascii="Arial" w:hAnsi="Arial" w:cs="Arial"/>
                        <w:color w:val="1F2122"/>
                        <w:spacing w:val="8"/>
                        <w:sz w:val="12"/>
                        <w:szCs w:val="12"/>
                        <w:vertAlign w:val="superscript"/>
                      </w:rPr>
                      <w:t>rd</w:t>
                    </w:r>
                    <w:r>
                      <w:rPr>
                        <w:rFonts w:ascii="Arial" w:hAnsi="Arial" w:cs="Arial"/>
                        <w:color w:val="1F2122"/>
                        <w:spacing w:val="8"/>
                        <w:sz w:val="12"/>
                        <w:szCs w:val="12"/>
                      </w:rPr>
                      <w:t xml:space="preserve"> Floor,</w:t>
                    </w:r>
                  </w:p>
                  <w:p w14:paraId="6DA2B21A" w14:textId="77777777" w:rsidR="00905E33" w:rsidRPr="00AC4F7B" w:rsidRDefault="009971B9" w:rsidP="009971B9">
                    <w:pPr>
                      <w:widowControl w:val="0"/>
                      <w:autoSpaceDE w:val="0"/>
                      <w:autoSpaceDN w:val="0"/>
                      <w:adjustRightInd w:val="0"/>
                      <w:spacing w:line="288" w:lineRule="auto"/>
                      <w:textAlignment w:val="center"/>
                      <w:rPr>
                        <w:rFonts w:ascii="Arial" w:hAnsi="Arial" w:cs="Arial"/>
                        <w:color w:val="1F2122"/>
                        <w:spacing w:val="8"/>
                        <w:sz w:val="12"/>
                        <w:szCs w:val="12"/>
                      </w:rPr>
                    </w:pPr>
                    <w:r>
                      <w:rPr>
                        <w:rFonts w:ascii="Arial" w:hAnsi="Arial" w:cs="Arial"/>
                        <w:color w:val="1F2122"/>
                        <w:spacing w:val="8"/>
                        <w:sz w:val="12"/>
                        <w:szCs w:val="12"/>
                      </w:rPr>
                      <w:t xml:space="preserve">7 </w:t>
                    </w:r>
                    <w:r w:rsidR="009C74D8">
                      <w:rPr>
                        <w:rFonts w:ascii="Arial" w:hAnsi="Arial" w:cs="Arial"/>
                        <w:color w:val="1F2122"/>
                        <w:spacing w:val="8"/>
                        <w:sz w:val="12"/>
                        <w:szCs w:val="12"/>
                      </w:rPr>
                      <w:t>Keyes</w:t>
                    </w:r>
                    <w:r w:rsidR="00627AC9">
                      <w:rPr>
                        <w:rFonts w:ascii="Arial" w:hAnsi="Arial" w:cs="Arial"/>
                        <w:color w:val="1F2122"/>
                        <w:spacing w:val="8"/>
                        <w:sz w:val="12"/>
                        <w:szCs w:val="12"/>
                      </w:rPr>
                      <w:t xml:space="preserve"> </w:t>
                    </w:r>
                    <w:r w:rsidR="009C74D8">
                      <w:rPr>
                        <w:rFonts w:ascii="Arial" w:hAnsi="Arial" w:cs="Arial"/>
                        <w:color w:val="1F2122"/>
                        <w:spacing w:val="8"/>
                        <w:sz w:val="12"/>
                        <w:szCs w:val="12"/>
                      </w:rPr>
                      <w:t>Avenue</w:t>
                    </w:r>
                    <w:r w:rsidR="00905E33" w:rsidRPr="00AC4F7B">
                      <w:rPr>
                        <w:rFonts w:ascii="Arial" w:hAnsi="Arial" w:cs="Arial"/>
                        <w:color w:val="1F2122"/>
                        <w:spacing w:val="8"/>
                        <w:sz w:val="12"/>
                        <w:szCs w:val="12"/>
                      </w:rPr>
                      <w:t>, R</w:t>
                    </w:r>
                    <w:r w:rsidR="009C74D8">
                      <w:rPr>
                        <w:rFonts w:ascii="Arial" w:hAnsi="Arial" w:cs="Arial"/>
                        <w:color w:val="1F2122"/>
                        <w:spacing w:val="8"/>
                        <w:sz w:val="12"/>
                        <w:szCs w:val="12"/>
                      </w:rPr>
                      <w:t>oseb</w:t>
                    </w:r>
                    <w:r w:rsidR="00627AC9">
                      <w:rPr>
                        <w:rFonts w:ascii="Arial" w:hAnsi="Arial" w:cs="Arial"/>
                        <w:color w:val="1F2122"/>
                        <w:spacing w:val="8"/>
                        <w:sz w:val="12"/>
                        <w:szCs w:val="12"/>
                      </w:rPr>
                      <w:t>ank</w:t>
                    </w:r>
                    <w:r w:rsidR="00905E33" w:rsidRPr="00AC4F7B">
                      <w:rPr>
                        <w:rFonts w:ascii="Arial" w:hAnsi="Arial" w:cs="Arial"/>
                        <w:color w:val="1F2122"/>
                        <w:spacing w:val="8"/>
                        <w:sz w:val="12"/>
                        <w:szCs w:val="12"/>
                      </w:rPr>
                      <w:t xml:space="preserve">, </w:t>
                    </w:r>
                    <w:r w:rsidR="009C74D8">
                      <w:rPr>
                        <w:rFonts w:ascii="Arial" w:hAnsi="Arial" w:cs="Arial"/>
                        <w:color w:val="1F2122"/>
                        <w:spacing w:val="8"/>
                        <w:sz w:val="12"/>
                        <w:szCs w:val="12"/>
                      </w:rPr>
                      <w:t>Johannesburg</w:t>
                    </w:r>
                  </w:p>
                  <w:p w14:paraId="159791E6" w14:textId="2E80FE2B" w:rsidR="00313A42" w:rsidRDefault="00313A42" w:rsidP="009971B9">
                    <w:pPr>
                      <w:widowControl w:val="0"/>
                      <w:autoSpaceDE w:val="0"/>
                      <w:autoSpaceDN w:val="0"/>
                      <w:adjustRightInd w:val="0"/>
                      <w:spacing w:line="288" w:lineRule="auto"/>
                      <w:textAlignment w:val="center"/>
                      <w:rPr>
                        <w:rFonts w:ascii="Arial" w:hAnsi="Arial" w:cs="Arial"/>
                        <w:color w:val="1F2122"/>
                        <w:spacing w:val="8"/>
                        <w:sz w:val="12"/>
                        <w:szCs w:val="12"/>
                      </w:rPr>
                    </w:pPr>
                    <w:r>
                      <w:rPr>
                        <w:rFonts w:ascii="Arial" w:hAnsi="Arial" w:cs="Arial"/>
                        <w:color w:val="1F2122"/>
                        <w:spacing w:val="8"/>
                        <w:sz w:val="12"/>
                        <w:szCs w:val="12"/>
                      </w:rPr>
                      <w:t xml:space="preserve">Suite 128, </w:t>
                    </w:r>
                  </w:p>
                  <w:p w14:paraId="72C4E12B" w14:textId="25A395D8" w:rsidR="00313A42" w:rsidRDefault="00B413A5" w:rsidP="009971B9">
                    <w:pPr>
                      <w:widowControl w:val="0"/>
                      <w:autoSpaceDE w:val="0"/>
                      <w:autoSpaceDN w:val="0"/>
                      <w:adjustRightInd w:val="0"/>
                      <w:spacing w:line="288" w:lineRule="auto"/>
                      <w:textAlignment w:val="center"/>
                      <w:rPr>
                        <w:rFonts w:ascii="Arial" w:hAnsi="Arial" w:cs="Arial"/>
                        <w:color w:val="1F2122"/>
                        <w:spacing w:val="8"/>
                        <w:sz w:val="12"/>
                        <w:szCs w:val="12"/>
                      </w:rPr>
                    </w:pPr>
                    <w:proofErr w:type="spellStart"/>
                    <w:r>
                      <w:rPr>
                        <w:rFonts w:ascii="Arial" w:hAnsi="Arial" w:cs="Arial"/>
                        <w:color w:val="1F2122"/>
                        <w:spacing w:val="8"/>
                        <w:sz w:val="12"/>
                        <w:szCs w:val="12"/>
                      </w:rPr>
                      <w:t>PostNet</w:t>
                    </w:r>
                    <w:proofErr w:type="spellEnd"/>
                    <w:r>
                      <w:rPr>
                        <w:rFonts w:ascii="Arial" w:hAnsi="Arial" w:cs="Arial"/>
                        <w:color w:val="1F2122"/>
                        <w:spacing w:val="8"/>
                        <w:sz w:val="12"/>
                        <w:szCs w:val="12"/>
                      </w:rPr>
                      <w:t xml:space="preserve"> </w:t>
                    </w:r>
                    <w:r w:rsidR="00313A42">
                      <w:rPr>
                        <w:rFonts w:ascii="Arial" w:hAnsi="Arial" w:cs="Arial"/>
                        <w:color w:val="1F2122"/>
                        <w:spacing w:val="8"/>
                        <w:sz w:val="12"/>
                        <w:szCs w:val="12"/>
                      </w:rPr>
                      <w:t xml:space="preserve">Private Bag X31, </w:t>
                    </w:r>
                  </w:p>
                  <w:p w14:paraId="05FF2CCE" w14:textId="77777777" w:rsidR="00905E33" w:rsidRPr="00AC4F7B" w:rsidRDefault="00313A42" w:rsidP="009971B9">
                    <w:pPr>
                      <w:widowControl w:val="0"/>
                      <w:autoSpaceDE w:val="0"/>
                      <w:autoSpaceDN w:val="0"/>
                      <w:adjustRightInd w:val="0"/>
                      <w:spacing w:line="288" w:lineRule="auto"/>
                      <w:textAlignment w:val="center"/>
                      <w:rPr>
                        <w:rFonts w:ascii="Arial" w:hAnsi="Arial" w:cs="Arial"/>
                        <w:color w:val="1F2122"/>
                        <w:spacing w:val="8"/>
                        <w:sz w:val="12"/>
                        <w:szCs w:val="12"/>
                      </w:rPr>
                    </w:pPr>
                    <w:r>
                      <w:rPr>
                        <w:rFonts w:ascii="Arial" w:hAnsi="Arial" w:cs="Arial"/>
                        <w:color w:val="1F2122"/>
                        <w:spacing w:val="8"/>
                        <w:sz w:val="12"/>
                        <w:szCs w:val="12"/>
                      </w:rPr>
                      <w:t>Saxonwold 2132</w:t>
                    </w:r>
                  </w:p>
                  <w:p w14:paraId="296689D1" w14:textId="77777777" w:rsidR="00905E33" w:rsidRDefault="00905E33" w:rsidP="009971B9">
                    <w:pPr>
                      <w:widowControl w:val="0"/>
                      <w:autoSpaceDE w:val="0"/>
                      <w:autoSpaceDN w:val="0"/>
                      <w:adjustRightInd w:val="0"/>
                      <w:spacing w:line="288" w:lineRule="auto"/>
                      <w:textAlignment w:val="center"/>
                      <w:rPr>
                        <w:rFonts w:ascii="Arial" w:hAnsi="Arial" w:cs="Arial"/>
                        <w:color w:val="1F2122"/>
                        <w:spacing w:val="8"/>
                        <w:sz w:val="12"/>
                        <w:szCs w:val="12"/>
                      </w:rPr>
                    </w:pPr>
                    <w:r>
                      <w:rPr>
                        <w:rFonts w:ascii="Arial" w:hAnsi="Arial" w:cs="Arial"/>
                        <w:color w:val="1F2122"/>
                        <w:spacing w:val="8"/>
                        <w:sz w:val="12"/>
                        <w:szCs w:val="12"/>
                      </w:rPr>
                      <w:t>Tel: +27 11 782 1315</w:t>
                    </w:r>
                    <w:r>
                      <w:rPr>
                        <w:rFonts w:ascii="Arial" w:hAnsi="Arial" w:cs="Arial"/>
                        <w:color w:val="1F2122"/>
                        <w:spacing w:val="8"/>
                        <w:sz w:val="12"/>
                        <w:szCs w:val="12"/>
                      </w:rPr>
                      <w:br/>
                    </w:r>
                    <w:r w:rsidRPr="00AC4F7B">
                      <w:rPr>
                        <w:rFonts w:ascii="Arial" w:hAnsi="Arial" w:cs="Arial"/>
                        <w:color w:val="1F2122"/>
                        <w:spacing w:val="8"/>
                        <w:sz w:val="12"/>
                        <w:szCs w:val="12"/>
                      </w:rPr>
                      <w:t>admin@saia.org.za</w:t>
                    </w:r>
                  </w:p>
                  <w:p w14:paraId="5DC1EC7E" w14:textId="77777777" w:rsidR="00905E33" w:rsidRPr="00797AF4" w:rsidRDefault="00905E33" w:rsidP="009971B9">
                    <w:pPr>
                      <w:widowControl w:val="0"/>
                      <w:autoSpaceDE w:val="0"/>
                      <w:autoSpaceDN w:val="0"/>
                      <w:adjustRightInd w:val="0"/>
                      <w:spacing w:line="288" w:lineRule="auto"/>
                      <w:textAlignment w:val="center"/>
                      <w:rPr>
                        <w:rFonts w:ascii="Arial" w:hAnsi="Arial" w:cs="Arial"/>
                        <w:b/>
                        <w:color w:val="1F2122"/>
                        <w:spacing w:val="8"/>
                        <w:sz w:val="12"/>
                        <w:szCs w:val="12"/>
                      </w:rPr>
                    </w:pPr>
                    <w:r w:rsidRPr="00797AF4">
                      <w:rPr>
                        <w:rFonts w:ascii="Arial" w:hAnsi="Arial" w:cs="Arial"/>
                        <w:b/>
                        <w:color w:val="1F2122"/>
                        <w:spacing w:val="8"/>
                        <w:sz w:val="12"/>
                        <w:szCs w:val="12"/>
                      </w:rPr>
                      <w:t>www.saia.org.za</w:t>
                    </w:r>
                  </w:p>
                </w:txbxContent>
              </v:textbox>
            </v:shape>
          </w:pict>
        </mc:Fallback>
      </mc:AlternateContent>
    </w:r>
    <w:r w:rsidR="00A62DF3">
      <w:rPr>
        <w:rFonts w:ascii="Arial" w:hAnsi="Arial" w:cs="Arial"/>
        <w:b/>
        <w:caps/>
        <w:color w:val="1F2122"/>
        <w:spacing w:val="8"/>
        <w:sz w:val="12"/>
        <w:szCs w:val="12"/>
      </w:rPr>
      <w:t>S</w:t>
    </w:r>
    <w:r w:rsidR="00905E33" w:rsidRPr="00D139A4">
      <w:rPr>
        <w:rFonts w:ascii="Arial" w:hAnsi="Arial" w:cs="Arial"/>
        <w:b/>
        <w:caps/>
        <w:color w:val="1F2122"/>
        <w:spacing w:val="8"/>
        <w:sz w:val="12"/>
        <w:szCs w:val="12"/>
      </w:rPr>
      <w:t>AIA Board</w:t>
    </w:r>
    <w:r w:rsidR="00A62DF3">
      <w:rPr>
        <w:rFonts w:ascii="Arial" w:hAnsi="Arial" w:cs="Arial"/>
        <w:b/>
        <w:caps/>
        <w:color w:val="1F2122"/>
        <w:spacing w:val="8"/>
        <w:sz w:val="12"/>
        <w:szCs w:val="12"/>
      </w:rPr>
      <w:t xml:space="preserve"> (</w:t>
    </w:r>
    <w:r w:rsidR="006B1430">
      <w:rPr>
        <w:rFonts w:ascii="Arial" w:hAnsi="Arial" w:cs="Arial"/>
        <w:b/>
        <w:caps/>
        <w:color w:val="1F2122"/>
        <w:spacing w:val="8"/>
        <w:sz w:val="12"/>
        <w:szCs w:val="12"/>
      </w:rPr>
      <w:t>01 AUGUST 2022</w:t>
    </w:r>
    <w:r w:rsidR="00F4677E">
      <w:rPr>
        <w:rFonts w:ascii="Arial" w:hAnsi="Arial" w:cs="Arial"/>
        <w:b/>
        <w:caps/>
        <w:color w:val="1F2122"/>
        <w:spacing w:val="8"/>
        <w:sz w:val="12"/>
        <w:szCs w:val="12"/>
      </w:rPr>
      <w:t xml:space="preserve"> –</w:t>
    </w:r>
    <w:r w:rsidR="006B1430">
      <w:rPr>
        <w:rFonts w:ascii="Arial" w:hAnsi="Arial" w:cs="Arial"/>
        <w:b/>
        <w:caps/>
        <w:color w:val="1F2122"/>
        <w:spacing w:val="8"/>
        <w:sz w:val="12"/>
        <w:szCs w:val="12"/>
      </w:rPr>
      <w:t xml:space="preserve"> 31 JULY </w:t>
    </w:r>
    <w:r w:rsidR="00F4677E">
      <w:rPr>
        <w:rFonts w:ascii="Arial" w:hAnsi="Arial" w:cs="Arial"/>
        <w:b/>
        <w:caps/>
        <w:color w:val="1F2122"/>
        <w:spacing w:val="8"/>
        <w:sz w:val="12"/>
        <w:szCs w:val="12"/>
      </w:rPr>
      <w:t>202</w:t>
    </w:r>
    <w:r w:rsidR="006B1430">
      <w:rPr>
        <w:rFonts w:ascii="Arial" w:hAnsi="Arial" w:cs="Arial"/>
        <w:b/>
        <w:caps/>
        <w:color w:val="1F2122"/>
        <w:spacing w:val="8"/>
        <w:sz w:val="12"/>
        <w:szCs w:val="12"/>
      </w:rPr>
      <w:t>3</w:t>
    </w:r>
    <w:r w:rsidR="00A62DF3">
      <w:rPr>
        <w:rFonts w:ascii="Arial" w:hAnsi="Arial" w:cs="Arial"/>
        <w:b/>
        <w:caps/>
        <w:color w:val="1F2122"/>
        <w:spacing w:val="8"/>
        <w:sz w:val="12"/>
        <w:szCs w:val="12"/>
      </w:rPr>
      <w:t>)</w:t>
    </w:r>
  </w:p>
  <w:p w14:paraId="5C5281FE" w14:textId="1220316C" w:rsidR="00905E33" w:rsidRPr="00D139A4" w:rsidRDefault="00905E33" w:rsidP="00313A42">
    <w:pPr>
      <w:widowControl w:val="0"/>
      <w:autoSpaceDE w:val="0"/>
      <w:autoSpaceDN w:val="0"/>
      <w:adjustRightInd w:val="0"/>
      <w:spacing w:after="120" w:line="288" w:lineRule="auto"/>
      <w:textAlignment w:val="center"/>
      <w:rPr>
        <w:rFonts w:ascii="Arial" w:hAnsi="Arial" w:cs="Arial"/>
        <w:color w:val="1F2122"/>
        <w:sz w:val="12"/>
        <w:szCs w:val="12"/>
      </w:rPr>
    </w:pPr>
    <w:r w:rsidRPr="00D139A4">
      <w:rPr>
        <w:rFonts w:ascii="Arial" w:hAnsi="Arial" w:cs="Arial"/>
        <w:b/>
        <w:color w:val="1F2122"/>
        <w:sz w:val="12"/>
        <w:szCs w:val="12"/>
      </w:rPr>
      <w:t>Management Committee:</w:t>
    </w:r>
    <w:r w:rsidR="00CF5973" w:rsidRPr="00CF5973">
      <w:t xml:space="preserve"> </w:t>
    </w:r>
    <w:r w:rsidR="00A62DF3">
      <w:rPr>
        <w:rFonts w:ascii="Arial" w:hAnsi="Arial" w:cs="Arial"/>
        <w:b/>
        <w:color w:val="1F2122"/>
        <w:sz w:val="12"/>
        <w:szCs w:val="12"/>
      </w:rPr>
      <w:t xml:space="preserve"> </w:t>
    </w:r>
    <w:r w:rsidR="00CF5973">
      <w:rPr>
        <w:rFonts w:ascii="Arial" w:hAnsi="Arial" w:cs="Arial"/>
        <w:color w:val="1F2122"/>
        <w:sz w:val="12"/>
        <w:szCs w:val="12"/>
      </w:rPr>
      <w:t xml:space="preserve">Amira Osman </w:t>
    </w:r>
    <w:r w:rsidR="005525C2">
      <w:rPr>
        <w:rFonts w:ascii="Arial" w:hAnsi="Arial" w:cs="Arial"/>
        <w:color w:val="1F2122"/>
        <w:sz w:val="12"/>
        <w:szCs w:val="12"/>
      </w:rPr>
      <w:t>(</w:t>
    </w:r>
    <w:r w:rsidR="00CF5973">
      <w:rPr>
        <w:rFonts w:ascii="Arial" w:hAnsi="Arial" w:cs="Arial"/>
        <w:color w:val="1F2122"/>
        <w:sz w:val="12"/>
        <w:szCs w:val="12"/>
      </w:rPr>
      <w:t>President</w:t>
    </w:r>
    <w:r w:rsidR="009C74D8" w:rsidRPr="00D139A4">
      <w:rPr>
        <w:rFonts w:ascii="Arial" w:hAnsi="Arial" w:cs="Arial"/>
        <w:color w:val="1F2122"/>
        <w:sz w:val="12"/>
        <w:szCs w:val="12"/>
      </w:rPr>
      <w:t>)</w:t>
    </w:r>
    <w:r w:rsidR="00DF33CE">
      <w:rPr>
        <w:rFonts w:ascii="Arial" w:hAnsi="Arial" w:cs="Arial"/>
        <w:color w:val="1F2122"/>
        <w:sz w:val="12"/>
        <w:szCs w:val="12"/>
      </w:rPr>
      <w:t>,</w:t>
    </w:r>
    <w:r w:rsidR="00674E1A">
      <w:rPr>
        <w:rFonts w:ascii="Arial" w:hAnsi="Arial" w:cs="Arial"/>
        <w:color w:val="1F2122"/>
        <w:sz w:val="12"/>
        <w:szCs w:val="12"/>
      </w:rPr>
      <w:t xml:space="preserve"> </w:t>
    </w:r>
    <w:r w:rsidR="006B1430">
      <w:rPr>
        <w:rFonts w:ascii="Arial" w:hAnsi="Arial" w:cs="Arial"/>
        <w:color w:val="1F2122"/>
        <w:sz w:val="12"/>
        <w:szCs w:val="12"/>
      </w:rPr>
      <w:t xml:space="preserve">Mokena </w:t>
    </w:r>
    <w:proofErr w:type="spellStart"/>
    <w:r w:rsidR="006B1430">
      <w:rPr>
        <w:rFonts w:ascii="Arial" w:hAnsi="Arial" w:cs="Arial"/>
        <w:color w:val="1F2122"/>
        <w:sz w:val="12"/>
        <w:szCs w:val="12"/>
      </w:rPr>
      <w:t>Makeka</w:t>
    </w:r>
    <w:proofErr w:type="spellEnd"/>
    <w:r w:rsidR="006B1430">
      <w:rPr>
        <w:rFonts w:ascii="Arial" w:hAnsi="Arial" w:cs="Arial"/>
        <w:color w:val="1F2122"/>
        <w:sz w:val="12"/>
        <w:szCs w:val="12"/>
      </w:rPr>
      <w:t xml:space="preserve"> (</w:t>
    </w:r>
    <w:r w:rsidR="008F4E72">
      <w:rPr>
        <w:rFonts w:ascii="Arial" w:hAnsi="Arial" w:cs="Arial"/>
        <w:color w:val="1F2122"/>
        <w:sz w:val="12"/>
        <w:szCs w:val="12"/>
      </w:rPr>
      <w:t>V</w:t>
    </w:r>
    <w:r w:rsidR="006B1430">
      <w:rPr>
        <w:rFonts w:ascii="Arial" w:hAnsi="Arial" w:cs="Arial"/>
        <w:color w:val="1F2122"/>
        <w:sz w:val="12"/>
        <w:szCs w:val="12"/>
      </w:rPr>
      <w:t xml:space="preserve">ice-President), </w:t>
    </w:r>
    <w:r w:rsidR="00A0768B">
      <w:rPr>
        <w:rFonts w:ascii="Arial" w:hAnsi="Arial" w:cs="Arial"/>
        <w:color w:val="1F2122"/>
        <w:sz w:val="12"/>
        <w:szCs w:val="12"/>
      </w:rPr>
      <w:t xml:space="preserve">Ruben Reddy (Immediate Past President), </w:t>
    </w:r>
    <w:r w:rsidR="009C74D8">
      <w:rPr>
        <w:rFonts w:ascii="Arial" w:hAnsi="Arial" w:cs="Arial"/>
        <w:color w:val="1F2122"/>
        <w:sz w:val="12"/>
        <w:szCs w:val="12"/>
      </w:rPr>
      <w:t xml:space="preserve">Cecilia Janse van Rensburg </w:t>
    </w:r>
    <w:r w:rsidR="005525C2">
      <w:rPr>
        <w:rFonts w:ascii="Arial" w:hAnsi="Arial" w:cs="Arial"/>
        <w:color w:val="1F2122"/>
        <w:sz w:val="12"/>
        <w:szCs w:val="12"/>
      </w:rPr>
      <w:t>(</w:t>
    </w:r>
    <w:r w:rsidRPr="00D139A4">
      <w:rPr>
        <w:rFonts w:ascii="Arial" w:hAnsi="Arial" w:cs="Arial"/>
        <w:color w:val="1F2122"/>
        <w:sz w:val="12"/>
        <w:szCs w:val="12"/>
      </w:rPr>
      <w:t>Treasurer)</w:t>
    </w:r>
    <w:r w:rsidR="006B1430">
      <w:rPr>
        <w:rFonts w:ascii="Arial" w:hAnsi="Arial" w:cs="Arial"/>
        <w:color w:val="1F2122"/>
        <w:sz w:val="12"/>
        <w:szCs w:val="12"/>
      </w:rPr>
      <w:t>, Jan Jacobus Gouws (</w:t>
    </w:r>
    <w:r w:rsidR="008F4E72">
      <w:rPr>
        <w:rFonts w:ascii="Arial" w:hAnsi="Arial" w:cs="Arial"/>
        <w:color w:val="1F2122"/>
        <w:sz w:val="12"/>
        <w:szCs w:val="12"/>
      </w:rPr>
      <w:t>D</w:t>
    </w:r>
    <w:r w:rsidR="006B1430">
      <w:rPr>
        <w:rFonts w:ascii="Arial" w:hAnsi="Arial" w:cs="Arial"/>
        <w:color w:val="1F2122"/>
        <w:sz w:val="12"/>
        <w:szCs w:val="12"/>
      </w:rPr>
      <w:t>eputy-Treasurer)</w:t>
    </w:r>
    <w:r w:rsidR="00A0768B">
      <w:rPr>
        <w:rFonts w:ascii="Arial" w:hAnsi="Arial" w:cs="Arial"/>
        <w:color w:val="1F2122"/>
        <w:sz w:val="12"/>
        <w:szCs w:val="12"/>
      </w:rPr>
      <w:t>.</w:t>
    </w:r>
  </w:p>
  <w:p w14:paraId="6451CBAE" w14:textId="60D237E5" w:rsidR="00905E33" w:rsidRPr="00AC4F7B" w:rsidRDefault="00905E33" w:rsidP="00313A42">
    <w:pPr>
      <w:widowControl w:val="0"/>
      <w:autoSpaceDE w:val="0"/>
      <w:autoSpaceDN w:val="0"/>
      <w:adjustRightInd w:val="0"/>
      <w:spacing w:after="120" w:line="288" w:lineRule="auto"/>
      <w:textAlignment w:val="center"/>
      <w:rPr>
        <w:rFonts w:ascii="Arial" w:hAnsi="Arial" w:cs="Arial"/>
        <w:b/>
        <w:color w:val="1F2122"/>
        <w:sz w:val="12"/>
        <w:szCs w:val="12"/>
      </w:rPr>
    </w:pPr>
    <w:r w:rsidRPr="00AC4F7B">
      <w:rPr>
        <w:rFonts w:ascii="Arial" w:hAnsi="Arial" w:cs="Arial"/>
        <w:b/>
        <w:color w:val="1F2122"/>
        <w:sz w:val="12"/>
        <w:szCs w:val="12"/>
      </w:rPr>
      <w:t xml:space="preserve">Board </w:t>
    </w:r>
    <w:r w:rsidR="003A349C">
      <w:rPr>
        <w:rFonts w:ascii="Arial" w:hAnsi="Arial" w:cs="Arial"/>
        <w:b/>
        <w:color w:val="1F2122"/>
        <w:sz w:val="12"/>
        <w:szCs w:val="12"/>
      </w:rPr>
      <w:t>of Representatives (elected):</w:t>
    </w:r>
    <w:r w:rsidRPr="00D139A4">
      <w:rPr>
        <w:rFonts w:ascii="Arial" w:hAnsi="Arial" w:cs="Arial"/>
        <w:color w:val="1F2122"/>
        <w:sz w:val="12"/>
        <w:szCs w:val="12"/>
      </w:rPr>
      <w:t xml:space="preserve"> </w:t>
    </w:r>
    <w:r w:rsidR="00A0768B">
      <w:rPr>
        <w:rFonts w:ascii="Arial" w:hAnsi="Arial" w:cs="Arial"/>
        <w:color w:val="1F2122"/>
        <w:sz w:val="12"/>
        <w:szCs w:val="12"/>
      </w:rPr>
      <w:t xml:space="preserve"> Phila </w:t>
    </w:r>
    <w:proofErr w:type="spellStart"/>
    <w:r w:rsidR="00A0768B">
      <w:rPr>
        <w:rFonts w:ascii="Arial" w:hAnsi="Arial" w:cs="Arial"/>
        <w:color w:val="1F2122"/>
        <w:sz w:val="12"/>
        <w:szCs w:val="12"/>
      </w:rPr>
      <w:t>Jolobe</w:t>
    </w:r>
    <w:proofErr w:type="spellEnd"/>
    <w:r w:rsidR="00E029D9">
      <w:rPr>
        <w:rFonts w:ascii="Arial" w:hAnsi="Arial" w:cs="Arial"/>
        <w:color w:val="1F2122"/>
        <w:sz w:val="12"/>
        <w:szCs w:val="12"/>
      </w:rPr>
      <w:t xml:space="preserve"> (SAIA Border-Kei), </w:t>
    </w:r>
    <w:r w:rsidR="00F936EF">
      <w:rPr>
        <w:rFonts w:ascii="Arial" w:hAnsi="Arial" w:cs="Arial"/>
        <w:color w:val="1F2122"/>
        <w:sz w:val="12"/>
        <w:szCs w:val="12"/>
      </w:rPr>
      <w:t xml:space="preserve">Nicole Irving </w:t>
    </w:r>
    <w:r w:rsidRPr="00D139A4">
      <w:rPr>
        <w:rFonts w:ascii="Arial" w:hAnsi="Arial" w:cs="Arial"/>
        <w:color w:val="1F2122"/>
        <w:sz w:val="12"/>
        <w:szCs w:val="12"/>
      </w:rPr>
      <w:t>(</w:t>
    </w:r>
    <w:proofErr w:type="spellStart"/>
    <w:r w:rsidRPr="00D139A4">
      <w:rPr>
        <w:rFonts w:ascii="Arial" w:hAnsi="Arial" w:cs="Arial"/>
        <w:color w:val="1F2122"/>
        <w:sz w:val="12"/>
        <w:szCs w:val="12"/>
      </w:rPr>
      <w:t>CI</w:t>
    </w:r>
    <w:r w:rsidR="00476561">
      <w:rPr>
        <w:rFonts w:ascii="Arial" w:hAnsi="Arial" w:cs="Arial"/>
        <w:color w:val="1F2122"/>
        <w:sz w:val="12"/>
        <w:szCs w:val="12"/>
      </w:rPr>
      <w:t>f</w:t>
    </w:r>
    <w:r w:rsidRPr="00D139A4">
      <w:rPr>
        <w:rFonts w:ascii="Arial" w:hAnsi="Arial" w:cs="Arial"/>
        <w:color w:val="1F2122"/>
        <w:sz w:val="12"/>
        <w:szCs w:val="12"/>
      </w:rPr>
      <w:t>A</w:t>
    </w:r>
    <w:proofErr w:type="spellEnd"/>
    <w:r w:rsidRPr="00D139A4">
      <w:rPr>
        <w:rFonts w:ascii="Arial" w:hAnsi="Arial" w:cs="Arial"/>
        <w:color w:val="1F2122"/>
        <w:sz w:val="12"/>
        <w:szCs w:val="12"/>
      </w:rPr>
      <w:t xml:space="preserve"> a R</w:t>
    </w:r>
    <w:r w:rsidR="00E029D9">
      <w:rPr>
        <w:rFonts w:ascii="Arial" w:hAnsi="Arial" w:cs="Arial"/>
        <w:color w:val="1F2122"/>
        <w:sz w:val="12"/>
        <w:szCs w:val="12"/>
      </w:rPr>
      <w:t>egion of SAIA),</w:t>
    </w:r>
    <w:r w:rsidR="003A349C">
      <w:rPr>
        <w:rFonts w:ascii="Arial" w:hAnsi="Arial" w:cs="Arial"/>
        <w:color w:val="1F2122"/>
        <w:sz w:val="12"/>
        <w:szCs w:val="12"/>
      </w:rPr>
      <w:t xml:space="preserve"> </w:t>
    </w:r>
    <w:r w:rsidR="00D0262B">
      <w:rPr>
        <w:rFonts w:ascii="Arial" w:hAnsi="Arial" w:cs="Arial"/>
        <w:color w:val="1F2122"/>
        <w:sz w:val="12"/>
        <w:szCs w:val="12"/>
      </w:rPr>
      <w:t xml:space="preserve">Tony </w:t>
    </w:r>
    <w:proofErr w:type="spellStart"/>
    <w:r w:rsidR="00D0262B">
      <w:rPr>
        <w:rFonts w:ascii="Arial" w:hAnsi="Arial" w:cs="Arial"/>
        <w:color w:val="1F2122"/>
        <w:sz w:val="12"/>
        <w:szCs w:val="12"/>
      </w:rPr>
      <w:t>Danev</w:t>
    </w:r>
    <w:proofErr w:type="spellEnd"/>
    <w:r w:rsidR="00D0262B">
      <w:rPr>
        <w:rFonts w:ascii="Arial" w:hAnsi="Arial" w:cs="Arial"/>
        <w:color w:val="1F2122"/>
        <w:sz w:val="12"/>
        <w:szCs w:val="12"/>
      </w:rPr>
      <w:t xml:space="preserve"> </w:t>
    </w:r>
    <w:r w:rsidRPr="00D139A4">
      <w:rPr>
        <w:rFonts w:ascii="Arial" w:hAnsi="Arial" w:cs="Arial"/>
        <w:color w:val="1F2122"/>
        <w:sz w:val="12"/>
        <w:szCs w:val="12"/>
      </w:rPr>
      <w:t xml:space="preserve">(SAIA Eastern Cape), </w:t>
    </w:r>
    <w:r w:rsidR="00D0262B">
      <w:rPr>
        <w:rFonts w:ascii="Arial" w:hAnsi="Arial" w:cs="Arial"/>
        <w:color w:val="1F2122"/>
        <w:sz w:val="12"/>
        <w:szCs w:val="12"/>
      </w:rPr>
      <w:t>Johan Snyman</w:t>
    </w:r>
    <w:r>
      <w:rPr>
        <w:rFonts w:ascii="Arial" w:hAnsi="Arial" w:cs="Arial"/>
        <w:color w:val="1F2122"/>
        <w:sz w:val="12"/>
        <w:szCs w:val="12"/>
      </w:rPr>
      <w:t xml:space="preserve"> (SAIA Free State), </w:t>
    </w:r>
    <w:r w:rsidR="00813EA3">
      <w:rPr>
        <w:rFonts w:ascii="Arial" w:hAnsi="Arial" w:cs="Arial"/>
        <w:color w:val="1F2122"/>
        <w:sz w:val="12"/>
        <w:szCs w:val="12"/>
      </w:rPr>
      <w:t xml:space="preserve">Oliver </w:t>
    </w:r>
    <w:proofErr w:type="spellStart"/>
    <w:r w:rsidR="00813EA3">
      <w:rPr>
        <w:rFonts w:ascii="Arial" w:hAnsi="Arial" w:cs="Arial"/>
        <w:color w:val="1F2122"/>
        <w:sz w:val="12"/>
        <w:szCs w:val="12"/>
      </w:rPr>
      <w:t>Galenge</w:t>
    </w:r>
    <w:proofErr w:type="spellEnd"/>
    <w:r w:rsidR="00813EA3">
      <w:rPr>
        <w:rFonts w:ascii="Arial" w:hAnsi="Arial" w:cs="Arial"/>
        <w:color w:val="1F2122"/>
        <w:sz w:val="12"/>
        <w:szCs w:val="12"/>
      </w:rPr>
      <w:t xml:space="preserve"> </w:t>
    </w:r>
    <w:proofErr w:type="spellStart"/>
    <w:r>
      <w:rPr>
        <w:rFonts w:ascii="Arial" w:hAnsi="Arial" w:cs="Arial"/>
        <w:color w:val="1F2122"/>
        <w:sz w:val="12"/>
        <w:szCs w:val="12"/>
      </w:rPr>
      <w:t>GI</w:t>
    </w:r>
    <w:r w:rsidR="00476561">
      <w:rPr>
        <w:rFonts w:ascii="Arial" w:hAnsi="Arial" w:cs="Arial"/>
        <w:color w:val="1F2122"/>
        <w:sz w:val="12"/>
        <w:szCs w:val="12"/>
      </w:rPr>
      <w:t>f</w:t>
    </w:r>
    <w:r w:rsidR="00294B70">
      <w:rPr>
        <w:rFonts w:ascii="Arial" w:hAnsi="Arial" w:cs="Arial"/>
        <w:color w:val="1F2122"/>
        <w:sz w:val="12"/>
        <w:szCs w:val="12"/>
      </w:rPr>
      <w:t>A</w:t>
    </w:r>
    <w:proofErr w:type="spellEnd"/>
    <w:r w:rsidR="00294B70">
      <w:rPr>
        <w:rFonts w:ascii="Arial" w:hAnsi="Arial" w:cs="Arial"/>
        <w:color w:val="1F2122"/>
        <w:sz w:val="12"/>
        <w:szCs w:val="12"/>
      </w:rPr>
      <w:t xml:space="preserve"> (SAIA), </w:t>
    </w:r>
    <w:proofErr w:type="spellStart"/>
    <w:r w:rsidR="00CB6008">
      <w:rPr>
        <w:rFonts w:ascii="Arial" w:hAnsi="Arial" w:cs="Arial"/>
        <w:color w:val="1F2122"/>
        <w:sz w:val="12"/>
        <w:szCs w:val="12"/>
      </w:rPr>
      <w:t>Sikhumbuzo</w:t>
    </w:r>
    <w:proofErr w:type="spellEnd"/>
    <w:r w:rsidR="007075EA">
      <w:rPr>
        <w:rFonts w:ascii="Arial" w:hAnsi="Arial" w:cs="Arial"/>
        <w:color w:val="1F2122"/>
        <w:sz w:val="12"/>
        <w:szCs w:val="12"/>
      </w:rPr>
      <w:t xml:space="preserve"> </w:t>
    </w:r>
    <w:proofErr w:type="spellStart"/>
    <w:r w:rsidR="007075EA">
      <w:rPr>
        <w:rFonts w:ascii="Arial" w:hAnsi="Arial" w:cs="Arial"/>
        <w:color w:val="1F2122"/>
        <w:sz w:val="12"/>
        <w:szCs w:val="12"/>
      </w:rPr>
      <w:t>Mtembu</w:t>
    </w:r>
    <w:proofErr w:type="spellEnd"/>
    <w:r w:rsidR="00294B70">
      <w:rPr>
        <w:rFonts w:ascii="Arial" w:hAnsi="Arial" w:cs="Arial"/>
        <w:color w:val="1F2122"/>
        <w:sz w:val="12"/>
        <w:szCs w:val="12"/>
      </w:rPr>
      <w:t xml:space="preserve"> </w:t>
    </w:r>
    <w:r w:rsidR="005525C2">
      <w:rPr>
        <w:rFonts w:ascii="Arial" w:hAnsi="Arial" w:cs="Arial"/>
        <w:color w:val="1F2122"/>
        <w:sz w:val="12"/>
        <w:szCs w:val="12"/>
      </w:rPr>
      <w:t xml:space="preserve">(SAIA KZN), </w:t>
    </w:r>
    <w:proofErr w:type="spellStart"/>
    <w:r w:rsidR="005C6D9B">
      <w:rPr>
        <w:rFonts w:ascii="Arial" w:hAnsi="Arial" w:cs="Arial"/>
        <w:color w:val="1F2122"/>
        <w:sz w:val="12"/>
        <w:szCs w:val="12"/>
      </w:rPr>
      <w:t>Manie</w:t>
    </w:r>
    <w:proofErr w:type="spellEnd"/>
    <w:r w:rsidR="005C6D9B">
      <w:rPr>
        <w:rFonts w:ascii="Arial" w:hAnsi="Arial" w:cs="Arial"/>
        <w:color w:val="1F2122"/>
        <w:sz w:val="12"/>
        <w:szCs w:val="12"/>
      </w:rPr>
      <w:t xml:space="preserve"> </w:t>
    </w:r>
    <w:proofErr w:type="spellStart"/>
    <w:r w:rsidR="005C6D9B">
      <w:rPr>
        <w:rFonts w:ascii="Arial" w:hAnsi="Arial" w:cs="Arial"/>
        <w:color w:val="1F2122"/>
        <w:sz w:val="12"/>
        <w:szCs w:val="12"/>
      </w:rPr>
      <w:t>Lambrechts</w:t>
    </w:r>
    <w:proofErr w:type="spellEnd"/>
    <w:r w:rsidRPr="00D139A4">
      <w:rPr>
        <w:rFonts w:ascii="Arial" w:hAnsi="Arial" w:cs="Arial"/>
        <w:color w:val="1F2122"/>
        <w:sz w:val="12"/>
        <w:szCs w:val="12"/>
      </w:rPr>
      <w:t xml:space="preserve"> (SAIA Limpopo), </w:t>
    </w:r>
    <w:r w:rsidR="00294B70">
      <w:rPr>
        <w:rFonts w:ascii="Arial" w:hAnsi="Arial" w:cs="Arial"/>
        <w:color w:val="1F2122"/>
        <w:sz w:val="12"/>
        <w:szCs w:val="12"/>
      </w:rPr>
      <w:t xml:space="preserve">Petrus Du Toit (SAIA Mpumalanga), </w:t>
    </w:r>
    <w:r w:rsidR="00D0262B">
      <w:rPr>
        <w:rFonts w:ascii="Arial" w:hAnsi="Arial" w:cs="Arial"/>
        <w:color w:val="1F2122"/>
        <w:sz w:val="12"/>
        <w:szCs w:val="12"/>
      </w:rPr>
      <w:t xml:space="preserve">Claire McCusker </w:t>
    </w:r>
    <w:r w:rsidRPr="00AC4F7B">
      <w:rPr>
        <w:rFonts w:ascii="Arial" w:hAnsi="Arial" w:cs="Arial"/>
        <w:color w:val="1F2122"/>
        <w:sz w:val="12"/>
        <w:szCs w:val="12"/>
      </w:rPr>
      <w:t>(PIA a Region of SAIA)</w:t>
    </w:r>
    <w:r w:rsidR="00D0262B">
      <w:rPr>
        <w:rFonts w:ascii="Arial" w:hAnsi="Arial" w:cs="Arial"/>
        <w:color w:val="1F2122"/>
        <w:sz w:val="12"/>
        <w:szCs w:val="12"/>
      </w:rPr>
      <w:t xml:space="preserve">, Gillian </w:t>
    </w:r>
    <w:proofErr w:type="spellStart"/>
    <w:r w:rsidR="00D0262B">
      <w:rPr>
        <w:rFonts w:ascii="Arial" w:hAnsi="Arial" w:cs="Arial"/>
        <w:color w:val="1F2122"/>
        <w:sz w:val="12"/>
        <w:szCs w:val="12"/>
      </w:rPr>
      <w:t>Adendorff</w:t>
    </w:r>
    <w:proofErr w:type="spellEnd"/>
    <w:r w:rsidR="00D0262B">
      <w:rPr>
        <w:rFonts w:ascii="Arial" w:hAnsi="Arial" w:cs="Arial"/>
        <w:color w:val="1F2122"/>
        <w:sz w:val="12"/>
        <w:szCs w:val="12"/>
      </w:rPr>
      <w:t xml:space="preserve"> </w:t>
    </w:r>
    <w:r w:rsidR="00D0262B" w:rsidRPr="00D139A4">
      <w:rPr>
        <w:rFonts w:ascii="Arial" w:hAnsi="Arial" w:cs="Arial"/>
        <w:color w:val="1F2122"/>
        <w:sz w:val="12"/>
        <w:szCs w:val="12"/>
      </w:rPr>
      <w:t>(</w:t>
    </w:r>
    <w:r w:rsidR="00D0262B">
      <w:rPr>
        <w:rFonts w:ascii="Arial" w:hAnsi="Arial" w:cs="Arial"/>
        <w:color w:val="1F2122"/>
        <w:sz w:val="12"/>
        <w:szCs w:val="12"/>
      </w:rPr>
      <w:t>Chair : Practice</w:t>
    </w:r>
    <w:r w:rsidR="00D0262B" w:rsidRPr="00D139A4">
      <w:rPr>
        <w:rFonts w:ascii="Arial" w:hAnsi="Arial" w:cs="Arial"/>
        <w:color w:val="1F2122"/>
        <w:sz w:val="12"/>
        <w:szCs w:val="12"/>
      </w:rPr>
      <w:t>)</w:t>
    </w:r>
  </w:p>
  <w:p w14:paraId="30FFCD52" w14:textId="6DBB0599" w:rsidR="00905E33" w:rsidRPr="00D139A4" w:rsidRDefault="00905E33" w:rsidP="001C6625">
    <w:pPr>
      <w:widowControl w:val="0"/>
      <w:autoSpaceDE w:val="0"/>
      <w:autoSpaceDN w:val="0"/>
      <w:adjustRightInd w:val="0"/>
      <w:spacing w:after="120" w:line="288" w:lineRule="auto"/>
      <w:textAlignment w:val="center"/>
      <w:rPr>
        <w:rFonts w:ascii="Arial" w:hAnsi="Arial" w:cs="Arial"/>
        <w:color w:val="1F2122"/>
      </w:rPr>
    </w:pPr>
    <w:r w:rsidRPr="00AC4F7B">
      <w:rPr>
        <w:rFonts w:ascii="Arial" w:hAnsi="Arial" w:cs="Arial"/>
        <w:b/>
        <w:color w:val="1F2122"/>
        <w:sz w:val="12"/>
        <w:szCs w:val="12"/>
      </w:rPr>
      <w:t>Co-opted Members:</w:t>
    </w:r>
    <w:r w:rsidRPr="00D139A4">
      <w:rPr>
        <w:rFonts w:ascii="Arial" w:hAnsi="Arial" w:cs="Arial"/>
        <w:color w:val="1F2122"/>
        <w:sz w:val="12"/>
        <w:szCs w:val="12"/>
      </w:rPr>
      <w:t xml:space="preserve"> </w:t>
    </w:r>
    <w:r w:rsidR="00A0768B">
      <w:rPr>
        <w:rFonts w:ascii="Arial" w:hAnsi="Arial" w:cs="Arial"/>
        <w:color w:val="1F2122"/>
        <w:sz w:val="12"/>
        <w:szCs w:val="12"/>
      </w:rPr>
      <w:t xml:space="preserve">Ruben Reddy </w:t>
    </w:r>
    <w:r w:rsidR="001C6625">
      <w:rPr>
        <w:rFonts w:ascii="Arial" w:hAnsi="Arial" w:cs="Arial"/>
        <w:color w:val="1F2122"/>
        <w:sz w:val="12"/>
        <w:szCs w:val="12"/>
      </w:rPr>
      <w:t xml:space="preserve">(Immediate Past President), </w:t>
    </w:r>
    <w:proofErr w:type="spellStart"/>
    <w:r w:rsidR="00DA113A">
      <w:rPr>
        <w:rFonts w:ascii="Arial" w:hAnsi="Arial" w:cs="Arial"/>
        <w:color w:val="1F2122"/>
        <w:sz w:val="12"/>
        <w:szCs w:val="12"/>
      </w:rPr>
      <w:t>Karuni</w:t>
    </w:r>
    <w:proofErr w:type="spellEnd"/>
    <w:r w:rsidR="00DA113A">
      <w:rPr>
        <w:rFonts w:ascii="Arial" w:hAnsi="Arial" w:cs="Arial"/>
        <w:color w:val="1F2122"/>
        <w:sz w:val="12"/>
        <w:szCs w:val="12"/>
      </w:rPr>
      <w:t xml:space="preserve"> Naidoo</w:t>
    </w:r>
    <w:r w:rsidRPr="00D139A4">
      <w:rPr>
        <w:rFonts w:ascii="Arial" w:hAnsi="Arial" w:cs="Arial"/>
        <w:color w:val="1F2122"/>
        <w:sz w:val="12"/>
        <w:szCs w:val="12"/>
      </w:rPr>
      <w:t xml:space="preserve"> (Chair: Transformation)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4B130" w14:textId="77777777" w:rsidR="00B43AD0" w:rsidRDefault="00B43AD0" w:rsidP="005F5C18">
      <w:r>
        <w:separator/>
      </w:r>
    </w:p>
  </w:footnote>
  <w:footnote w:type="continuationSeparator" w:id="0">
    <w:p w14:paraId="6677738F" w14:textId="77777777" w:rsidR="00B43AD0" w:rsidRDefault="00B43AD0" w:rsidP="005F5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7E11B" w14:textId="77777777" w:rsidR="00905E33" w:rsidRDefault="00905E33">
    <w:pPr>
      <w:pStyle w:val="Header"/>
    </w:pPr>
    <w:r>
      <w:rPr>
        <w:noProof/>
        <w:lang w:val="en-ZA" w:eastAsia="en-ZA"/>
      </w:rPr>
      <w:drawing>
        <wp:anchor distT="0" distB="0" distL="114300" distR="114300" simplePos="0" relativeHeight="251664384" behindDoc="1" locked="0" layoutInCell="1" allowOverlap="1" wp14:anchorId="2CA7D9E2" wp14:editId="3E5E8825">
          <wp:simplePos x="0" y="0"/>
          <wp:positionH relativeFrom="column">
            <wp:posOffset>-1854226</wp:posOffset>
          </wp:positionH>
          <wp:positionV relativeFrom="paragraph">
            <wp:posOffset>-1064057</wp:posOffset>
          </wp:positionV>
          <wp:extent cx="1641500" cy="2172615"/>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A_header02.png"/>
                  <pic:cNvPicPr/>
                </pic:nvPicPr>
                <pic:blipFill>
                  <a:blip r:embed="rId1">
                    <a:extLst>
                      <a:ext uri="{28A0092B-C50C-407E-A947-70E740481C1C}">
                        <a14:useLocalDpi xmlns:a14="http://schemas.microsoft.com/office/drawing/2010/main" val="0"/>
                      </a:ext>
                    </a:extLst>
                  </a:blip>
                  <a:stretch>
                    <a:fillRect/>
                  </a:stretch>
                </pic:blipFill>
                <pic:spPr>
                  <a:xfrm>
                    <a:off x="0" y="0"/>
                    <a:ext cx="1641500" cy="217261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D4580" w14:textId="77777777" w:rsidR="00905E33" w:rsidRPr="00476561" w:rsidRDefault="00905E33" w:rsidP="00476561">
    <w:pPr>
      <w:pStyle w:val="Header"/>
      <w:tabs>
        <w:tab w:val="clear" w:pos="8640"/>
        <w:tab w:val="right" w:pos="8080"/>
      </w:tabs>
      <w:rPr>
        <w:rFonts w:ascii="Arial" w:hAnsi="Arial" w:cs="Arial"/>
        <w:sz w:val="20"/>
        <w:szCs w:val="20"/>
        <w:lang w:val="en-ZA" w:eastAsia="en-ZA"/>
      </w:rPr>
    </w:pPr>
    <w:r w:rsidRPr="00476561">
      <w:rPr>
        <w:rFonts w:ascii="Arial" w:hAnsi="Arial" w:cs="Arial"/>
        <w:noProof/>
        <w:sz w:val="20"/>
        <w:szCs w:val="20"/>
        <w:lang w:val="en-ZA" w:eastAsia="en-ZA"/>
      </w:rPr>
      <w:drawing>
        <wp:anchor distT="0" distB="0" distL="114300" distR="114300" simplePos="0" relativeHeight="251658752" behindDoc="1" locked="0" layoutInCell="1" allowOverlap="1" wp14:anchorId="4B99D380" wp14:editId="6753AA18">
          <wp:simplePos x="0" y="0"/>
          <wp:positionH relativeFrom="column">
            <wp:posOffset>-1849806</wp:posOffset>
          </wp:positionH>
          <wp:positionV relativeFrom="paragraph">
            <wp:posOffset>-1056741</wp:posOffset>
          </wp:positionV>
          <wp:extent cx="1653591" cy="2194560"/>
          <wp:effectExtent l="19050" t="0" r="3759"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A_header.png"/>
                  <pic:cNvPicPr/>
                </pic:nvPicPr>
                <pic:blipFill>
                  <a:blip r:embed="rId1">
                    <a:extLst>
                      <a:ext uri="{28A0092B-C50C-407E-A947-70E740481C1C}">
                        <a14:useLocalDpi xmlns:a14="http://schemas.microsoft.com/office/drawing/2010/main" val="0"/>
                      </a:ext>
                    </a:extLst>
                  </a:blip>
                  <a:stretch>
                    <a:fillRect/>
                  </a:stretch>
                </pic:blipFill>
                <pic:spPr>
                  <a:xfrm>
                    <a:off x="0" y="0"/>
                    <a:ext cx="1653591" cy="21945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A62C6"/>
    <w:multiLevelType w:val="hybridMultilevel"/>
    <w:tmpl w:val="D29A189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DF4EAB"/>
    <w:multiLevelType w:val="hybridMultilevel"/>
    <w:tmpl w:val="8DB854D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BCB016B"/>
    <w:multiLevelType w:val="hybridMultilevel"/>
    <w:tmpl w:val="9AD42AA6"/>
    <w:lvl w:ilvl="0" w:tplc="AEAC7D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9559D7"/>
    <w:multiLevelType w:val="hybridMultilevel"/>
    <w:tmpl w:val="52782C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BA2298F"/>
    <w:multiLevelType w:val="hybridMultilevel"/>
    <w:tmpl w:val="8260383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64A79AD"/>
    <w:multiLevelType w:val="hybridMultilevel"/>
    <w:tmpl w:val="89FE62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78364EA"/>
    <w:multiLevelType w:val="multilevel"/>
    <w:tmpl w:val="820A2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0843CA"/>
    <w:multiLevelType w:val="hybridMultilevel"/>
    <w:tmpl w:val="D4043BEE"/>
    <w:lvl w:ilvl="0" w:tplc="DFF2CE68">
      <w:start w:val="2"/>
      <w:numFmt w:val="bullet"/>
      <w:lvlText w:val="-"/>
      <w:lvlJc w:val="left"/>
      <w:pPr>
        <w:ind w:left="780" w:hanging="360"/>
      </w:pPr>
      <w:rPr>
        <w:rFonts w:ascii="Calibri" w:eastAsiaTheme="minorEastAsia" w:hAnsi="Calibri" w:cs="Calibri"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8" w15:restartNumberingAfterBreak="0">
    <w:nsid w:val="39936FFB"/>
    <w:multiLevelType w:val="hybridMultilevel"/>
    <w:tmpl w:val="B94C4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24744A"/>
    <w:multiLevelType w:val="multilevel"/>
    <w:tmpl w:val="10504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EB25E2"/>
    <w:multiLevelType w:val="hybridMultilevel"/>
    <w:tmpl w:val="CAEC577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4E4662A"/>
    <w:multiLevelType w:val="hybridMultilevel"/>
    <w:tmpl w:val="D2C44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B5390B"/>
    <w:multiLevelType w:val="hybridMultilevel"/>
    <w:tmpl w:val="1CCC260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92405C0"/>
    <w:multiLevelType w:val="multilevel"/>
    <w:tmpl w:val="534847FA"/>
    <w:lvl w:ilvl="0">
      <w:start w:val="1"/>
      <w:numFmt w:val="decimal"/>
      <w:suff w:val="nothing"/>
      <w:lvlText w:val="%1"/>
      <w:lvlJc w:val="left"/>
      <w:pPr>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lowerRoman"/>
      <w:lvlText w:val="(%4)"/>
      <w:lvlJc w:val="left"/>
      <w:pPr>
        <w:tabs>
          <w:tab w:val="num" w:pos="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68F727C4"/>
    <w:multiLevelType w:val="hybridMultilevel"/>
    <w:tmpl w:val="A404DB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AFF752B"/>
    <w:multiLevelType w:val="hybridMultilevel"/>
    <w:tmpl w:val="7136B052"/>
    <w:lvl w:ilvl="0" w:tplc="3B7A0B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4A4BAA"/>
    <w:multiLevelType w:val="multilevel"/>
    <w:tmpl w:val="E3EA2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3"/>
  </w:num>
  <w:num w:numId="3">
    <w:abstractNumId w:val="10"/>
  </w:num>
  <w:num w:numId="4">
    <w:abstractNumId w:val="12"/>
  </w:num>
  <w:num w:numId="5">
    <w:abstractNumId w:val="4"/>
  </w:num>
  <w:num w:numId="6">
    <w:abstractNumId w:val="14"/>
  </w:num>
  <w:num w:numId="7">
    <w:abstractNumId w:val="5"/>
  </w:num>
  <w:num w:numId="8">
    <w:abstractNumId w:val="3"/>
  </w:num>
  <w:num w:numId="9">
    <w:abstractNumId w:val="15"/>
  </w:num>
  <w:num w:numId="10">
    <w:abstractNumId w:val="7"/>
  </w:num>
  <w:num w:numId="11">
    <w:abstractNumId w:val="2"/>
  </w:num>
  <w:num w:numId="12">
    <w:abstractNumId w:val="9"/>
  </w:num>
  <w:num w:numId="13">
    <w:abstractNumId w:val="6"/>
  </w:num>
  <w:num w:numId="14">
    <w:abstractNumId w:val="16"/>
  </w:num>
  <w:num w:numId="15">
    <w:abstractNumId w:val="8"/>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EF"/>
    <w:rsid w:val="00021B22"/>
    <w:rsid w:val="0003239F"/>
    <w:rsid w:val="0005581C"/>
    <w:rsid w:val="000701AB"/>
    <w:rsid w:val="00074110"/>
    <w:rsid w:val="000B3238"/>
    <w:rsid w:val="000B672A"/>
    <w:rsid w:val="000C000A"/>
    <w:rsid w:val="000C68D7"/>
    <w:rsid w:val="000F26C2"/>
    <w:rsid w:val="001650E4"/>
    <w:rsid w:val="00171214"/>
    <w:rsid w:val="001A2100"/>
    <w:rsid w:val="001B3523"/>
    <w:rsid w:val="001B6912"/>
    <w:rsid w:val="001C6625"/>
    <w:rsid w:val="001D37AF"/>
    <w:rsid w:val="001E094B"/>
    <w:rsid w:val="001F4304"/>
    <w:rsid w:val="002341CA"/>
    <w:rsid w:val="002348F4"/>
    <w:rsid w:val="00255FE2"/>
    <w:rsid w:val="00294B70"/>
    <w:rsid w:val="002A4364"/>
    <w:rsid w:val="002B0BCE"/>
    <w:rsid w:val="002C0318"/>
    <w:rsid w:val="002E1778"/>
    <w:rsid w:val="002F2936"/>
    <w:rsid w:val="002F42CC"/>
    <w:rsid w:val="00305841"/>
    <w:rsid w:val="00313A42"/>
    <w:rsid w:val="00335DD5"/>
    <w:rsid w:val="003368C7"/>
    <w:rsid w:val="00364245"/>
    <w:rsid w:val="003803E7"/>
    <w:rsid w:val="003A349C"/>
    <w:rsid w:val="003A4641"/>
    <w:rsid w:val="003C4485"/>
    <w:rsid w:val="003D3B33"/>
    <w:rsid w:val="003E2680"/>
    <w:rsid w:val="003E3B8C"/>
    <w:rsid w:val="003E65B8"/>
    <w:rsid w:val="00417184"/>
    <w:rsid w:val="00417D12"/>
    <w:rsid w:val="004218F2"/>
    <w:rsid w:val="004520E1"/>
    <w:rsid w:val="00476561"/>
    <w:rsid w:val="00476C1E"/>
    <w:rsid w:val="004877A8"/>
    <w:rsid w:val="004D4162"/>
    <w:rsid w:val="004F0ED2"/>
    <w:rsid w:val="004F1FB0"/>
    <w:rsid w:val="005004BF"/>
    <w:rsid w:val="00517EC9"/>
    <w:rsid w:val="00551A2F"/>
    <w:rsid w:val="005525C2"/>
    <w:rsid w:val="00563D16"/>
    <w:rsid w:val="005656DC"/>
    <w:rsid w:val="00594BC2"/>
    <w:rsid w:val="005A0B0C"/>
    <w:rsid w:val="005A316E"/>
    <w:rsid w:val="005A3CBE"/>
    <w:rsid w:val="005B0512"/>
    <w:rsid w:val="005C6D9B"/>
    <w:rsid w:val="005F5C18"/>
    <w:rsid w:val="00612DD7"/>
    <w:rsid w:val="00627AC9"/>
    <w:rsid w:val="006365F3"/>
    <w:rsid w:val="00674E1A"/>
    <w:rsid w:val="006818EA"/>
    <w:rsid w:val="00683454"/>
    <w:rsid w:val="0069425E"/>
    <w:rsid w:val="006A7A91"/>
    <w:rsid w:val="006B05A0"/>
    <w:rsid w:val="006B1430"/>
    <w:rsid w:val="006B4BC0"/>
    <w:rsid w:val="006B539E"/>
    <w:rsid w:val="006D5549"/>
    <w:rsid w:val="006D6688"/>
    <w:rsid w:val="006F4E10"/>
    <w:rsid w:val="006F755C"/>
    <w:rsid w:val="007075EA"/>
    <w:rsid w:val="00733713"/>
    <w:rsid w:val="00760E47"/>
    <w:rsid w:val="0076698D"/>
    <w:rsid w:val="00771CF4"/>
    <w:rsid w:val="00781522"/>
    <w:rsid w:val="00787468"/>
    <w:rsid w:val="00797AF4"/>
    <w:rsid w:val="007A449E"/>
    <w:rsid w:val="007B7F4F"/>
    <w:rsid w:val="007F4798"/>
    <w:rsid w:val="008021F3"/>
    <w:rsid w:val="008040B4"/>
    <w:rsid w:val="00810034"/>
    <w:rsid w:val="00813EA3"/>
    <w:rsid w:val="00836059"/>
    <w:rsid w:val="008617C1"/>
    <w:rsid w:val="008915AB"/>
    <w:rsid w:val="008B4C86"/>
    <w:rsid w:val="008C072D"/>
    <w:rsid w:val="008C7E62"/>
    <w:rsid w:val="008E083C"/>
    <w:rsid w:val="008F4E72"/>
    <w:rsid w:val="008F5706"/>
    <w:rsid w:val="008F6818"/>
    <w:rsid w:val="009049D9"/>
    <w:rsid w:val="00905E33"/>
    <w:rsid w:val="0091696E"/>
    <w:rsid w:val="00920B05"/>
    <w:rsid w:val="00922FE9"/>
    <w:rsid w:val="0092335D"/>
    <w:rsid w:val="0093130E"/>
    <w:rsid w:val="00946FD7"/>
    <w:rsid w:val="009566B2"/>
    <w:rsid w:val="00962B89"/>
    <w:rsid w:val="0099155A"/>
    <w:rsid w:val="009928E0"/>
    <w:rsid w:val="00993551"/>
    <w:rsid w:val="009971B9"/>
    <w:rsid w:val="009A1EBF"/>
    <w:rsid w:val="009C3E7E"/>
    <w:rsid w:val="009C74D8"/>
    <w:rsid w:val="009E1F9F"/>
    <w:rsid w:val="009E649D"/>
    <w:rsid w:val="009E7DF4"/>
    <w:rsid w:val="00A0768B"/>
    <w:rsid w:val="00A456E4"/>
    <w:rsid w:val="00A62DF3"/>
    <w:rsid w:val="00A67919"/>
    <w:rsid w:val="00A843EF"/>
    <w:rsid w:val="00AB16DE"/>
    <w:rsid w:val="00AC3924"/>
    <w:rsid w:val="00AC4F7B"/>
    <w:rsid w:val="00AE12F9"/>
    <w:rsid w:val="00AE160B"/>
    <w:rsid w:val="00B24BCB"/>
    <w:rsid w:val="00B363F5"/>
    <w:rsid w:val="00B413A5"/>
    <w:rsid w:val="00B43AD0"/>
    <w:rsid w:val="00B46164"/>
    <w:rsid w:val="00B467A5"/>
    <w:rsid w:val="00B61E0A"/>
    <w:rsid w:val="00B76271"/>
    <w:rsid w:val="00B8437E"/>
    <w:rsid w:val="00B91F91"/>
    <w:rsid w:val="00BB631E"/>
    <w:rsid w:val="00C339AC"/>
    <w:rsid w:val="00C622BB"/>
    <w:rsid w:val="00C73161"/>
    <w:rsid w:val="00C76148"/>
    <w:rsid w:val="00C9277B"/>
    <w:rsid w:val="00CB2FDE"/>
    <w:rsid w:val="00CB6008"/>
    <w:rsid w:val="00CC1E27"/>
    <w:rsid w:val="00CD0937"/>
    <w:rsid w:val="00CF3F32"/>
    <w:rsid w:val="00CF5973"/>
    <w:rsid w:val="00D0262B"/>
    <w:rsid w:val="00D04833"/>
    <w:rsid w:val="00D139A4"/>
    <w:rsid w:val="00D20F06"/>
    <w:rsid w:val="00D365A7"/>
    <w:rsid w:val="00D678EB"/>
    <w:rsid w:val="00D73B46"/>
    <w:rsid w:val="00D75271"/>
    <w:rsid w:val="00D82CE0"/>
    <w:rsid w:val="00D947C3"/>
    <w:rsid w:val="00D96A51"/>
    <w:rsid w:val="00DA113A"/>
    <w:rsid w:val="00DB4B81"/>
    <w:rsid w:val="00DC06AC"/>
    <w:rsid w:val="00DD5820"/>
    <w:rsid w:val="00DE3D7B"/>
    <w:rsid w:val="00DF01C8"/>
    <w:rsid w:val="00DF312E"/>
    <w:rsid w:val="00DF33CE"/>
    <w:rsid w:val="00E029D9"/>
    <w:rsid w:val="00E108CE"/>
    <w:rsid w:val="00E10CEE"/>
    <w:rsid w:val="00E25122"/>
    <w:rsid w:val="00E31E30"/>
    <w:rsid w:val="00E36063"/>
    <w:rsid w:val="00E55FFA"/>
    <w:rsid w:val="00E66CE0"/>
    <w:rsid w:val="00E86E44"/>
    <w:rsid w:val="00E91AE4"/>
    <w:rsid w:val="00EB19BD"/>
    <w:rsid w:val="00EF1B47"/>
    <w:rsid w:val="00F01D82"/>
    <w:rsid w:val="00F4677E"/>
    <w:rsid w:val="00F476AF"/>
    <w:rsid w:val="00F936EF"/>
    <w:rsid w:val="00F93BF2"/>
    <w:rsid w:val="00FC33F8"/>
    <w:rsid w:val="00FC4840"/>
    <w:rsid w:val="00FF67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38C6AF"/>
  <w15:docId w15:val="{EC8BE060-C9C3-4AB4-AD8F-BA269D3D6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6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C18"/>
    <w:pPr>
      <w:tabs>
        <w:tab w:val="center" w:pos="4320"/>
        <w:tab w:val="right" w:pos="8640"/>
      </w:tabs>
    </w:pPr>
  </w:style>
  <w:style w:type="character" w:customStyle="1" w:styleId="HeaderChar">
    <w:name w:val="Header Char"/>
    <w:basedOn w:val="DefaultParagraphFont"/>
    <w:link w:val="Header"/>
    <w:uiPriority w:val="99"/>
    <w:rsid w:val="005F5C18"/>
  </w:style>
  <w:style w:type="paragraph" w:styleId="Footer">
    <w:name w:val="footer"/>
    <w:basedOn w:val="Normal"/>
    <w:link w:val="FooterChar"/>
    <w:uiPriority w:val="99"/>
    <w:unhideWhenUsed/>
    <w:rsid w:val="005F5C18"/>
    <w:pPr>
      <w:tabs>
        <w:tab w:val="center" w:pos="4320"/>
        <w:tab w:val="right" w:pos="8640"/>
      </w:tabs>
    </w:pPr>
  </w:style>
  <w:style w:type="character" w:customStyle="1" w:styleId="FooterChar">
    <w:name w:val="Footer Char"/>
    <w:basedOn w:val="DefaultParagraphFont"/>
    <w:link w:val="Footer"/>
    <w:uiPriority w:val="99"/>
    <w:rsid w:val="005F5C18"/>
  </w:style>
  <w:style w:type="paragraph" w:styleId="BalloonText">
    <w:name w:val="Balloon Text"/>
    <w:basedOn w:val="Normal"/>
    <w:link w:val="BalloonTextChar"/>
    <w:uiPriority w:val="99"/>
    <w:semiHidden/>
    <w:unhideWhenUsed/>
    <w:rsid w:val="005F5C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5C18"/>
    <w:rPr>
      <w:rFonts w:ascii="Lucida Grande" w:hAnsi="Lucida Grande" w:cs="Lucida Grande"/>
      <w:sz w:val="18"/>
      <w:szCs w:val="18"/>
    </w:rPr>
  </w:style>
  <w:style w:type="paragraph" w:customStyle="1" w:styleId="BasicParagraph">
    <w:name w:val="[Basic Paragraph]"/>
    <w:basedOn w:val="Normal"/>
    <w:uiPriority w:val="99"/>
    <w:rsid w:val="00DF312E"/>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AC4F7B"/>
    <w:rPr>
      <w:color w:val="0000FF" w:themeColor="hyperlink"/>
      <w:u w:val="single"/>
    </w:rPr>
  </w:style>
  <w:style w:type="table" w:styleId="TableGrid">
    <w:name w:val="Table Grid"/>
    <w:basedOn w:val="TableNormal"/>
    <w:rsid w:val="00E55FFA"/>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5FFA"/>
    <w:pPr>
      <w:autoSpaceDE w:val="0"/>
      <w:autoSpaceDN w:val="0"/>
      <w:adjustRightInd w:val="0"/>
    </w:pPr>
    <w:rPr>
      <w:rFonts w:ascii="Arial" w:eastAsia="Times New Roman" w:hAnsi="Arial" w:cs="Arial"/>
      <w:color w:val="000000"/>
      <w:lang w:val="en-ZA" w:eastAsia="en-ZA"/>
    </w:rPr>
  </w:style>
  <w:style w:type="character" w:styleId="Strong">
    <w:name w:val="Strong"/>
    <w:basedOn w:val="DefaultParagraphFont"/>
    <w:uiPriority w:val="22"/>
    <w:qFormat/>
    <w:rsid w:val="003E65B8"/>
    <w:rPr>
      <w:b/>
      <w:bCs/>
    </w:rPr>
  </w:style>
  <w:style w:type="paragraph" w:customStyle="1" w:styleId="XExecution">
    <w:name w:val="X Execution"/>
    <w:basedOn w:val="Normal"/>
    <w:rsid w:val="00C9277B"/>
    <w:pPr>
      <w:tabs>
        <w:tab w:val="left" w:pos="0"/>
        <w:tab w:val="left" w:pos="3544"/>
      </w:tabs>
      <w:spacing w:line="300" w:lineRule="atLeast"/>
      <w:ind w:right="459"/>
    </w:pPr>
    <w:rPr>
      <w:rFonts w:ascii="Times New Roman" w:eastAsia="Times New Roman" w:hAnsi="Times New Roman" w:cs="Times New Roman"/>
      <w:color w:val="000000"/>
      <w:sz w:val="22"/>
      <w:szCs w:val="20"/>
      <w:lang w:val="en-GB"/>
    </w:rPr>
  </w:style>
  <w:style w:type="paragraph" w:customStyle="1" w:styleId="HeadingTitle">
    <w:name w:val="HeadingTitle"/>
    <w:basedOn w:val="Normal"/>
    <w:rsid w:val="00C9277B"/>
    <w:pPr>
      <w:spacing w:before="240" w:after="240" w:line="300" w:lineRule="atLeast"/>
      <w:jc w:val="both"/>
    </w:pPr>
    <w:rPr>
      <w:rFonts w:ascii="Times New Roman" w:eastAsia="Times New Roman" w:hAnsi="Times New Roman" w:cs="Times New Roman"/>
      <w:b/>
      <w:szCs w:val="20"/>
      <w:lang w:val="en-GB"/>
    </w:rPr>
  </w:style>
  <w:style w:type="paragraph" w:customStyle="1" w:styleId="NormalSpaced">
    <w:name w:val="NormalSpaced"/>
    <w:basedOn w:val="Normal"/>
    <w:next w:val="Normal"/>
    <w:rsid w:val="00C9277B"/>
    <w:pPr>
      <w:spacing w:after="240" w:line="300" w:lineRule="atLeast"/>
      <w:jc w:val="both"/>
    </w:pPr>
    <w:rPr>
      <w:rFonts w:ascii="Times New Roman" w:eastAsia="Times New Roman" w:hAnsi="Times New Roman" w:cs="Times New Roman"/>
      <w:sz w:val="22"/>
      <w:szCs w:val="20"/>
      <w:lang w:val="en-GB"/>
    </w:rPr>
  </w:style>
  <w:style w:type="paragraph" w:styleId="ListParagraph">
    <w:name w:val="List Paragraph"/>
    <w:basedOn w:val="Normal"/>
    <w:uiPriority w:val="34"/>
    <w:qFormat/>
    <w:rsid w:val="00A843EF"/>
    <w:pPr>
      <w:ind w:left="720"/>
      <w:contextualSpacing/>
    </w:pPr>
  </w:style>
  <w:style w:type="character" w:customStyle="1" w:styleId="UnresolvedMention">
    <w:name w:val="Unresolved Mention"/>
    <w:basedOn w:val="DefaultParagraphFont"/>
    <w:uiPriority w:val="99"/>
    <w:semiHidden/>
    <w:unhideWhenUsed/>
    <w:rsid w:val="00A843EF"/>
    <w:rPr>
      <w:color w:val="605E5C"/>
      <w:shd w:val="clear" w:color="auto" w:fill="E1DFDD"/>
    </w:rPr>
  </w:style>
  <w:style w:type="table" w:customStyle="1" w:styleId="TableGrid1">
    <w:name w:val="Table Grid1"/>
    <w:basedOn w:val="TableNormal"/>
    <w:next w:val="TableGrid"/>
    <w:uiPriority w:val="59"/>
    <w:rsid w:val="00F4677E"/>
    <w:rPr>
      <w:rFonts w:eastAsiaTheme="minorHAns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elementtoproof">
    <w:name w:val="x_elementtoproof"/>
    <w:basedOn w:val="Normal"/>
    <w:rsid w:val="00D678EB"/>
    <w:pPr>
      <w:spacing w:before="100" w:beforeAutospacing="1" w:after="100" w:afterAutospacing="1"/>
    </w:pPr>
    <w:rPr>
      <w:rFonts w:ascii="Times New Roman" w:eastAsia="Times New Roman" w:hAnsi="Times New Roman" w:cs="Times New Roman"/>
      <w:lang w:val="en-ZA" w:eastAsia="en-GB"/>
    </w:rPr>
  </w:style>
  <w:style w:type="character" w:styleId="FollowedHyperlink">
    <w:name w:val="FollowedHyperlink"/>
    <w:basedOn w:val="DefaultParagraphFont"/>
    <w:uiPriority w:val="99"/>
    <w:semiHidden/>
    <w:unhideWhenUsed/>
    <w:rsid w:val="002F42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28859">
      <w:bodyDiv w:val="1"/>
      <w:marLeft w:val="0"/>
      <w:marRight w:val="0"/>
      <w:marTop w:val="0"/>
      <w:marBottom w:val="0"/>
      <w:divBdr>
        <w:top w:val="none" w:sz="0" w:space="0" w:color="auto"/>
        <w:left w:val="none" w:sz="0" w:space="0" w:color="auto"/>
        <w:bottom w:val="none" w:sz="0" w:space="0" w:color="auto"/>
        <w:right w:val="none" w:sz="0" w:space="0" w:color="auto"/>
      </w:divBdr>
    </w:div>
    <w:div w:id="1505437242">
      <w:bodyDiv w:val="1"/>
      <w:marLeft w:val="0"/>
      <w:marRight w:val="0"/>
      <w:marTop w:val="0"/>
      <w:marBottom w:val="0"/>
      <w:divBdr>
        <w:top w:val="none" w:sz="0" w:space="0" w:color="auto"/>
        <w:left w:val="none" w:sz="0" w:space="0" w:color="auto"/>
        <w:bottom w:val="none" w:sz="0" w:space="0" w:color="auto"/>
        <w:right w:val="none" w:sz="0" w:space="0" w:color="auto"/>
      </w:divBdr>
    </w:div>
    <w:div w:id="1799303250">
      <w:bodyDiv w:val="1"/>
      <w:marLeft w:val="0"/>
      <w:marRight w:val="0"/>
      <w:marTop w:val="0"/>
      <w:marBottom w:val="0"/>
      <w:divBdr>
        <w:top w:val="none" w:sz="0" w:space="0" w:color="auto"/>
        <w:left w:val="none" w:sz="0" w:space="0" w:color="auto"/>
        <w:bottom w:val="none" w:sz="0" w:space="0" w:color="auto"/>
        <w:right w:val="none" w:sz="0" w:space="0" w:color="auto"/>
      </w:divBdr>
    </w:div>
    <w:div w:id="1905795582">
      <w:bodyDiv w:val="1"/>
      <w:marLeft w:val="0"/>
      <w:marRight w:val="0"/>
      <w:marTop w:val="0"/>
      <w:marBottom w:val="0"/>
      <w:divBdr>
        <w:top w:val="none" w:sz="0" w:space="0" w:color="auto"/>
        <w:left w:val="none" w:sz="0" w:space="0" w:color="auto"/>
        <w:bottom w:val="none" w:sz="0" w:space="0" w:color="auto"/>
        <w:right w:val="none" w:sz="0" w:space="0" w:color="auto"/>
      </w:divBdr>
    </w:div>
    <w:div w:id="2058386258">
      <w:bodyDiv w:val="1"/>
      <w:marLeft w:val="0"/>
      <w:marRight w:val="0"/>
      <w:marTop w:val="0"/>
      <w:marBottom w:val="0"/>
      <w:divBdr>
        <w:top w:val="none" w:sz="0" w:space="0" w:color="auto"/>
        <w:left w:val="none" w:sz="0" w:space="0" w:color="auto"/>
        <w:bottom w:val="none" w:sz="0" w:space="0" w:color="auto"/>
        <w:right w:val="none" w:sz="0" w:space="0" w:color="auto"/>
      </w:divBdr>
      <w:divsChild>
        <w:div w:id="477458939">
          <w:marLeft w:val="0"/>
          <w:marRight w:val="0"/>
          <w:marTop w:val="0"/>
          <w:marBottom w:val="0"/>
          <w:divBdr>
            <w:top w:val="none" w:sz="0" w:space="0" w:color="auto"/>
            <w:left w:val="none" w:sz="0" w:space="0" w:color="auto"/>
            <w:bottom w:val="none" w:sz="0" w:space="0" w:color="auto"/>
            <w:right w:val="none" w:sz="0" w:space="0" w:color="auto"/>
          </w:divBdr>
        </w:div>
        <w:div w:id="1538858579">
          <w:marLeft w:val="0"/>
          <w:marRight w:val="0"/>
          <w:marTop w:val="0"/>
          <w:marBottom w:val="0"/>
          <w:divBdr>
            <w:top w:val="none" w:sz="0" w:space="0" w:color="auto"/>
            <w:left w:val="none" w:sz="0" w:space="0" w:color="auto"/>
            <w:bottom w:val="none" w:sz="0" w:space="0" w:color="auto"/>
            <w:right w:val="none" w:sz="0" w:space="0" w:color="auto"/>
          </w:divBdr>
          <w:divsChild>
            <w:div w:id="372460138">
              <w:marLeft w:val="0"/>
              <w:marRight w:val="0"/>
              <w:marTop w:val="0"/>
              <w:marBottom w:val="0"/>
              <w:divBdr>
                <w:top w:val="none" w:sz="0" w:space="0" w:color="auto"/>
                <w:left w:val="none" w:sz="0" w:space="0" w:color="auto"/>
                <w:bottom w:val="none" w:sz="0" w:space="0" w:color="auto"/>
                <w:right w:val="none" w:sz="0" w:space="0" w:color="auto"/>
              </w:divBdr>
            </w:div>
          </w:divsChild>
        </w:div>
        <w:div w:id="1502040709">
          <w:marLeft w:val="0"/>
          <w:marRight w:val="0"/>
          <w:marTop w:val="0"/>
          <w:marBottom w:val="0"/>
          <w:divBdr>
            <w:top w:val="none" w:sz="0" w:space="0" w:color="auto"/>
            <w:left w:val="none" w:sz="0" w:space="0" w:color="auto"/>
            <w:bottom w:val="none" w:sz="0" w:space="0" w:color="auto"/>
            <w:right w:val="none" w:sz="0" w:space="0" w:color="auto"/>
          </w:divBdr>
        </w:div>
        <w:div w:id="1621689569">
          <w:marLeft w:val="0"/>
          <w:marRight w:val="0"/>
          <w:marTop w:val="0"/>
          <w:marBottom w:val="0"/>
          <w:divBdr>
            <w:top w:val="none" w:sz="0" w:space="0" w:color="auto"/>
            <w:left w:val="none" w:sz="0" w:space="0" w:color="auto"/>
            <w:bottom w:val="none" w:sz="0" w:space="0" w:color="auto"/>
            <w:right w:val="none" w:sz="0" w:space="0" w:color="auto"/>
          </w:divBdr>
        </w:div>
        <w:div w:id="1013532807">
          <w:marLeft w:val="0"/>
          <w:marRight w:val="0"/>
          <w:marTop w:val="0"/>
          <w:marBottom w:val="0"/>
          <w:divBdr>
            <w:top w:val="none" w:sz="0" w:space="0" w:color="auto"/>
            <w:left w:val="none" w:sz="0" w:space="0" w:color="auto"/>
            <w:bottom w:val="none" w:sz="0" w:space="0" w:color="auto"/>
            <w:right w:val="none" w:sz="0" w:space="0" w:color="auto"/>
          </w:divBdr>
          <w:divsChild>
            <w:div w:id="1323700961">
              <w:marLeft w:val="0"/>
              <w:marRight w:val="0"/>
              <w:marTop w:val="0"/>
              <w:marBottom w:val="0"/>
              <w:divBdr>
                <w:top w:val="none" w:sz="0" w:space="0" w:color="auto"/>
                <w:left w:val="none" w:sz="0" w:space="0" w:color="auto"/>
                <w:bottom w:val="none" w:sz="0" w:space="0" w:color="auto"/>
                <w:right w:val="none" w:sz="0" w:space="0" w:color="auto"/>
              </w:divBdr>
            </w:div>
          </w:divsChild>
        </w:div>
        <w:div w:id="263003103">
          <w:marLeft w:val="0"/>
          <w:marRight w:val="0"/>
          <w:marTop w:val="0"/>
          <w:marBottom w:val="0"/>
          <w:divBdr>
            <w:top w:val="none" w:sz="0" w:space="0" w:color="auto"/>
            <w:left w:val="none" w:sz="0" w:space="0" w:color="auto"/>
            <w:bottom w:val="none" w:sz="0" w:space="0" w:color="auto"/>
            <w:right w:val="none" w:sz="0" w:space="0" w:color="auto"/>
          </w:divBdr>
        </w:div>
        <w:div w:id="1378503875">
          <w:marLeft w:val="0"/>
          <w:marRight w:val="0"/>
          <w:marTop w:val="0"/>
          <w:marBottom w:val="0"/>
          <w:divBdr>
            <w:top w:val="none" w:sz="0" w:space="0" w:color="auto"/>
            <w:left w:val="none" w:sz="0" w:space="0" w:color="auto"/>
            <w:bottom w:val="none" w:sz="0" w:space="0" w:color="auto"/>
            <w:right w:val="none" w:sz="0" w:space="0" w:color="auto"/>
          </w:divBdr>
        </w:div>
        <w:div w:id="1354111927">
          <w:marLeft w:val="0"/>
          <w:marRight w:val="0"/>
          <w:marTop w:val="0"/>
          <w:marBottom w:val="0"/>
          <w:divBdr>
            <w:top w:val="none" w:sz="0" w:space="0" w:color="auto"/>
            <w:left w:val="none" w:sz="0" w:space="0" w:color="auto"/>
            <w:bottom w:val="none" w:sz="0" w:space="0" w:color="auto"/>
            <w:right w:val="none" w:sz="0" w:space="0" w:color="auto"/>
          </w:divBdr>
        </w:div>
        <w:div w:id="1316952114">
          <w:marLeft w:val="0"/>
          <w:marRight w:val="0"/>
          <w:marTop w:val="0"/>
          <w:marBottom w:val="0"/>
          <w:divBdr>
            <w:top w:val="none" w:sz="0" w:space="0" w:color="auto"/>
            <w:left w:val="none" w:sz="0" w:space="0" w:color="auto"/>
            <w:bottom w:val="none" w:sz="0" w:space="0" w:color="auto"/>
            <w:right w:val="none" w:sz="0" w:space="0" w:color="auto"/>
          </w:divBdr>
        </w:div>
        <w:div w:id="1420524994">
          <w:marLeft w:val="0"/>
          <w:marRight w:val="0"/>
          <w:marTop w:val="0"/>
          <w:marBottom w:val="0"/>
          <w:divBdr>
            <w:top w:val="none" w:sz="0" w:space="0" w:color="auto"/>
            <w:left w:val="none" w:sz="0" w:space="0" w:color="auto"/>
            <w:bottom w:val="none" w:sz="0" w:space="0" w:color="auto"/>
            <w:right w:val="none" w:sz="0" w:space="0" w:color="auto"/>
          </w:divBdr>
        </w:div>
        <w:div w:id="549851731">
          <w:marLeft w:val="0"/>
          <w:marRight w:val="0"/>
          <w:marTop w:val="0"/>
          <w:marBottom w:val="0"/>
          <w:divBdr>
            <w:top w:val="none" w:sz="0" w:space="0" w:color="auto"/>
            <w:left w:val="none" w:sz="0" w:space="0" w:color="auto"/>
            <w:bottom w:val="none" w:sz="0" w:space="0" w:color="auto"/>
            <w:right w:val="none" w:sz="0" w:space="0" w:color="auto"/>
          </w:divBdr>
        </w:div>
        <w:div w:id="2102485678">
          <w:marLeft w:val="0"/>
          <w:marRight w:val="0"/>
          <w:marTop w:val="0"/>
          <w:marBottom w:val="0"/>
          <w:divBdr>
            <w:top w:val="none" w:sz="0" w:space="0" w:color="auto"/>
            <w:left w:val="none" w:sz="0" w:space="0" w:color="auto"/>
            <w:bottom w:val="none" w:sz="0" w:space="0" w:color="auto"/>
            <w:right w:val="none" w:sz="0" w:space="0" w:color="auto"/>
          </w:divBdr>
        </w:div>
        <w:div w:id="1557005007">
          <w:marLeft w:val="0"/>
          <w:marRight w:val="0"/>
          <w:marTop w:val="0"/>
          <w:marBottom w:val="0"/>
          <w:divBdr>
            <w:top w:val="none" w:sz="0" w:space="0" w:color="auto"/>
            <w:left w:val="none" w:sz="0" w:space="0" w:color="auto"/>
            <w:bottom w:val="none" w:sz="0" w:space="0" w:color="auto"/>
            <w:right w:val="none" w:sz="0" w:space="0" w:color="auto"/>
          </w:divBdr>
        </w:div>
        <w:div w:id="904225071">
          <w:marLeft w:val="0"/>
          <w:marRight w:val="0"/>
          <w:marTop w:val="0"/>
          <w:marBottom w:val="0"/>
          <w:divBdr>
            <w:top w:val="none" w:sz="0" w:space="0" w:color="auto"/>
            <w:left w:val="none" w:sz="0" w:space="0" w:color="auto"/>
            <w:bottom w:val="none" w:sz="0" w:space="0" w:color="auto"/>
            <w:right w:val="none" w:sz="0" w:space="0" w:color="auto"/>
          </w:divBdr>
        </w:div>
      </w:divsChild>
    </w:div>
    <w:div w:id="2141268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a.org.za" TargetMode="External"/><Relationship Id="rId13" Type="http://schemas.openxmlformats.org/officeDocument/2006/relationships/hyperlink" Target="http://www.ngage.co.z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chel@ngage.co.z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eting@saia.org.z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media.ngage.co.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llk5ivmlUz8" TargetMode="External"/><Relationship Id="rId14" Type="http://schemas.openxmlformats.org/officeDocument/2006/relationships/hyperlink" Target="http://media.ngage.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quie\AppData\Local\Microsoft\Windows\INetCache\Content.Outlook\GZIER0A8\SAIA%20LH%20editable%202021%2005%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A5EA0-E705-4FBA-BCFA-0EEA57344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SAIA LH editable 2021 05 21</Template>
  <TotalTime>2</TotalTime>
  <Pages>4</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Not Another Joe</Company>
  <LinksUpToDate>false</LinksUpToDate>
  <CharactersWithSpaces>8590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dc:creator>
  <cp:lastModifiedBy>Rachel Mekgwe</cp:lastModifiedBy>
  <cp:revision>3</cp:revision>
  <cp:lastPrinted>2023-02-21T08:57:00Z</cp:lastPrinted>
  <dcterms:created xsi:type="dcterms:W3CDTF">2023-02-22T12:53:00Z</dcterms:created>
  <dcterms:modified xsi:type="dcterms:W3CDTF">2023-02-24T07:42:00Z</dcterms:modified>
</cp:coreProperties>
</file>