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0A01" w14:textId="73518809" w:rsidR="00661C3A" w:rsidRPr="00FE3C31" w:rsidRDefault="0013324F" w:rsidP="00661C3A">
      <w:pPr>
        <w:spacing w:line="240" w:lineRule="auto"/>
        <w:rPr>
          <w:rFonts w:ascii="Arial" w:hAnsi="Arial" w:cs="Arial"/>
          <w:b/>
          <w:sz w:val="52"/>
          <w:szCs w:val="52"/>
        </w:rPr>
      </w:pPr>
      <w:r>
        <w:rPr>
          <w:rFonts w:ascii="Arial" w:hAnsi="Arial" w:cs="Arial"/>
          <w:b/>
          <w:sz w:val="52"/>
          <w:szCs w:val="52"/>
        </w:rPr>
        <w:t>N</w:t>
      </w:r>
      <w:r w:rsidR="00661C3A">
        <w:rPr>
          <w:rFonts w:ascii="Arial" w:hAnsi="Arial" w:cs="Arial"/>
          <w:b/>
          <w:sz w:val="52"/>
          <w:szCs w:val="52"/>
        </w:rPr>
        <w:t>E</w:t>
      </w:r>
      <w:r>
        <w:rPr>
          <w:rFonts w:ascii="Arial" w:hAnsi="Arial" w:cs="Arial"/>
          <w:b/>
          <w:sz w:val="52"/>
          <w:szCs w:val="52"/>
        </w:rPr>
        <w:t>WS ARTICLE</w:t>
      </w:r>
    </w:p>
    <w:p w14:paraId="71AD5DB1" w14:textId="708B01E2" w:rsidR="009879D2" w:rsidRDefault="008A29EB" w:rsidP="00C3470C">
      <w:pPr>
        <w:spacing w:line="240" w:lineRule="auto"/>
        <w:rPr>
          <w:rFonts w:ascii="Arial" w:hAnsi="Arial" w:cs="Arial"/>
          <w:sz w:val="28"/>
          <w:szCs w:val="28"/>
        </w:rPr>
      </w:pPr>
      <w:r>
        <w:rPr>
          <w:rFonts w:ascii="Arial" w:hAnsi="Arial" w:cs="Arial"/>
          <w:sz w:val="28"/>
          <w:szCs w:val="28"/>
        </w:rPr>
        <w:t xml:space="preserve">A </w:t>
      </w:r>
      <w:r w:rsidR="00BC3167">
        <w:rPr>
          <w:rFonts w:ascii="Arial" w:hAnsi="Arial" w:cs="Arial"/>
          <w:sz w:val="28"/>
          <w:szCs w:val="28"/>
        </w:rPr>
        <w:t>‘o</w:t>
      </w:r>
      <w:r>
        <w:rPr>
          <w:rFonts w:ascii="Arial" w:hAnsi="Arial" w:cs="Arial"/>
          <w:sz w:val="28"/>
          <w:szCs w:val="28"/>
        </w:rPr>
        <w:t>ne-</w:t>
      </w:r>
      <w:r w:rsidR="00BC3167">
        <w:rPr>
          <w:rFonts w:ascii="Arial" w:hAnsi="Arial" w:cs="Arial"/>
          <w:sz w:val="28"/>
          <w:szCs w:val="28"/>
        </w:rPr>
        <w:t>s</w:t>
      </w:r>
      <w:r>
        <w:rPr>
          <w:rFonts w:ascii="Arial" w:hAnsi="Arial" w:cs="Arial"/>
          <w:sz w:val="28"/>
          <w:szCs w:val="28"/>
        </w:rPr>
        <w:t>top</w:t>
      </w:r>
      <w:r w:rsidR="00BC3167">
        <w:rPr>
          <w:rFonts w:ascii="Arial" w:hAnsi="Arial" w:cs="Arial"/>
          <w:sz w:val="28"/>
          <w:szCs w:val="28"/>
        </w:rPr>
        <w:t xml:space="preserve"> s</w:t>
      </w:r>
      <w:r>
        <w:rPr>
          <w:rFonts w:ascii="Arial" w:hAnsi="Arial" w:cs="Arial"/>
          <w:sz w:val="28"/>
          <w:szCs w:val="28"/>
        </w:rPr>
        <w:t>hop</w:t>
      </w:r>
      <w:r w:rsidR="00BC3167">
        <w:rPr>
          <w:rFonts w:ascii="Arial" w:hAnsi="Arial" w:cs="Arial"/>
          <w:sz w:val="28"/>
          <w:szCs w:val="28"/>
        </w:rPr>
        <w:t>’</w:t>
      </w:r>
      <w:r>
        <w:rPr>
          <w:rFonts w:ascii="Arial" w:hAnsi="Arial" w:cs="Arial"/>
          <w:sz w:val="28"/>
          <w:szCs w:val="28"/>
        </w:rPr>
        <w:t xml:space="preserve"> for </w:t>
      </w:r>
      <w:r w:rsidR="00BC3167">
        <w:rPr>
          <w:rFonts w:ascii="Arial" w:hAnsi="Arial" w:cs="Arial"/>
          <w:sz w:val="28"/>
          <w:szCs w:val="28"/>
        </w:rPr>
        <w:t>a</w:t>
      </w:r>
      <w:r>
        <w:rPr>
          <w:rFonts w:ascii="Arial" w:hAnsi="Arial" w:cs="Arial"/>
          <w:sz w:val="28"/>
          <w:szCs w:val="28"/>
        </w:rPr>
        <w:t xml:space="preserve">daptors </w:t>
      </w:r>
      <w:r w:rsidR="00BC3167">
        <w:rPr>
          <w:rFonts w:ascii="Arial" w:hAnsi="Arial" w:cs="Arial"/>
          <w:sz w:val="28"/>
          <w:szCs w:val="28"/>
        </w:rPr>
        <w:t>and</w:t>
      </w:r>
      <w:r>
        <w:rPr>
          <w:rFonts w:ascii="Arial" w:hAnsi="Arial" w:cs="Arial"/>
          <w:sz w:val="28"/>
          <w:szCs w:val="28"/>
        </w:rPr>
        <w:t xml:space="preserve"> </w:t>
      </w:r>
      <w:r w:rsidR="00BC3167">
        <w:rPr>
          <w:rFonts w:ascii="Arial" w:hAnsi="Arial" w:cs="Arial"/>
          <w:sz w:val="28"/>
          <w:szCs w:val="28"/>
        </w:rPr>
        <w:t>r</w:t>
      </w:r>
      <w:r>
        <w:rPr>
          <w:rFonts w:ascii="Arial" w:hAnsi="Arial" w:cs="Arial"/>
          <w:sz w:val="28"/>
          <w:szCs w:val="28"/>
        </w:rPr>
        <w:t>educers</w:t>
      </w:r>
    </w:p>
    <w:p w14:paraId="507CF054" w14:textId="255DFDD1" w:rsidR="00DB0D83" w:rsidRPr="00DB0D83" w:rsidRDefault="000C56EC" w:rsidP="00DB0D83">
      <w:pPr>
        <w:spacing w:line="240" w:lineRule="auto"/>
        <w:rPr>
          <w:rFonts w:cs="Arial"/>
          <w:bCs/>
          <w:iCs/>
        </w:rPr>
      </w:pPr>
      <w:proofErr w:type="gramStart"/>
      <w:r>
        <w:rPr>
          <w:rFonts w:cs="Arial"/>
          <w:b/>
          <w:iCs/>
        </w:rPr>
        <w:t>03 November</w:t>
      </w:r>
      <w:bookmarkStart w:id="0" w:name="_GoBack"/>
      <w:bookmarkEnd w:id="0"/>
      <w:r w:rsidR="00DB0D83">
        <w:rPr>
          <w:rFonts w:cs="Arial"/>
          <w:b/>
          <w:iCs/>
        </w:rPr>
        <w:t xml:space="preserve"> </w:t>
      </w:r>
      <w:r w:rsidR="00661C3A" w:rsidRPr="001D5940">
        <w:rPr>
          <w:rFonts w:cs="Arial"/>
          <w:b/>
          <w:iCs/>
        </w:rPr>
        <w:t>20</w:t>
      </w:r>
      <w:bookmarkStart w:id="1" w:name="_Hlk520717785"/>
      <w:r w:rsidR="00661C3A" w:rsidRPr="001D5940">
        <w:rPr>
          <w:rFonts w:cs="Arial"/>
          <w:b/>
          <w:iCs/>
        </w:rPr>
        <w:t>22</w:t>
      </w:r>
      <w:r w:rsidR="00661C3A" w:rsidRPr="001D5940">
        <w:rPr>
          <w:rFonts w:cs="Arial"/>
          <w:bCs/>
          <w:iCs/>
        </w:rPr>
        <w:t>:</w:t>
      </w:r>
      <w:r w:rsidR="00661C3A">
        <w:rPr>
          <w:rFonts w:cs="Arial"/>
          <w:bCs/>
          <w:iCs/>
        </w:rPr>
        <w:t xml:space="preserve"> </w:t>
      </w:r>
      <w:bookmarkStart w:id="2" w:name="_Hlk118116921"/>
      <w:bookmarkEnd w:id="1"/>
      <w:r w:rsidR="008A29EB">
        <w:rPr>
          <w:rFonts w:cs="Arial"/>
          <w:bCs/>
          <w:iCs/>
        </w:rPr>
        <w:t>S</w:t>
      </w:r>
      <w:r w:rsidR="00DB0D83" w:rsidRPr="00DB0D83">
        <w:rPr>
          <w:rFonts w:cs="Arial"/>
          <w:bCs/>
          <w:iCs/>
        </w:rPr>
        <w:t xml:space="preserve">truggling to find a certain size </w:t>
      </w:r>
      <w:r w:rsidR="003F7EAA">
        <w:rPr>
          <w:rFonts w:cs="Arial"/>
          <w:bCs/>
          <w:iCs/>
        </w:rPr>
        <w:t xml:space="preserve">thread </w:t>
      </w:r>
      <w:r w:rsidR="00DB0D83" w:rsidRPr="00DB0D83">
        <w:rPr>
          <w:rFonts w:cs="Arial"/>
          <w:bCs/>
          <w:iCs/>
        </w:rPr>
        <w:t>adaptor or reducer</w:t>
      </w:r>
      <w:r w:rsidR="003F7EAA">
        <w:rPr>
          <w:rFonts w:cs="Arial"/>
          <w:bCs/>
          <w:iCs/>
        </w:rPr>
        <w:t xml:space="preserve"> for your application</w:t>
      </w:r>
      <w:r w:rsidR="004A5FF0">
        <w:rPr>
          <w:rFonts w:cs="Arial"/>
          <w:bCs/>
          <w:iCs/>
        </w:rPr>
        <w:t>?</w:t>
      </w:r>
      <w:proofErr w:type="gramEnd"/>
      <w:r w:rsidR="00DB0D83" w:rsidRPr="00DB0D83">
        <w:rPr>
          <w:rFonts w:cs="Arial"/>
          <w:bCs/>
          <w:iCs/>
        </w:rPr>
        <w:t xml:space="preserve"> “We have an </w:t>
      </w:r>
      <w:r w:rsidR="003F7EAA">
        <w:rPr>
          <w:rFonts w:cs="Arial"/>
          <w:bCs/>
          <w:iCs/>
        </w:rPr>
        <w:t>enormously</w:t>
      </w:r>
      <w:r w:rsidR="003F7EAA" w:rsidRPr="00DB0D83">
        <w:rPr>
          <w:rFonts w:cs="Arial"/>
          <w:bCs/>
          <w:iCs/>
        </w:rPr>
        <w:t xml:space="preserve"> </w:t>
      </w:r>
      <w:r w:rsidR="00DB0D83" w:rsidRPr="00DB0D83">
        <w:rPr>
          <w:rFonts w:cs="Arial"/>
          <w:bCs/>
          <w:iCs/>
        </w:rPr>
        <w:t xml:space="preserve">large range </w:t>
      </w:r>
      <w:bookmarkEnd w:id="2"/>
      <w:r w:rsidR="008A29EB">
        <w:rPr>
          <w:rFonts w:cs="Arial"/>
          <w:bCs/>
          <w:iCs/>
        </w:rPr>
        <w:t xml:space="preserve">and </w:t>
      </w:r>
      <w:r w:rsidR="003F7EAA">
        <w:rPr>
          <w:rFonts w:cs="Arial"/>
          <w:bCs/>
          <w:iCs/>
        </w:rPr>
        <w:t xml:space="preserve">high </w:t>
      </w:r>
      <w:r w:rsidR="008A29EB">
        <w:rPr>
          <w:rFonts w:cs="Arial"/>
          <w:bCs/>
          <w:iCs/>
        </w:rPr>
        <w:t>availability</w:t>
      </w:r>
      <w:r w:rsidR="00DB0D83" w:rsidRPr="00DB0D83">
        <w:rPr>
          <w:rFonts w:cs="Arial"/>
          <w:bCs/>
          <w:iCs/>
        </w:rPr>
        <w:t xml:space="preserve">. </w:t>
      </w:r>
      <w:bookmarkStart w:id="3" w:name="_Hlk118116866"/>
      <w:r w:rsidR="00DB0D83" w:rsidRPr="00DB0D83">
        <w:rPr>
          <w:rFonts w:cs="Arial"/>
          <w:bCs/>
          <w:iCs/>
        </w:rPr>
        <w:t>If you</w:t>
      </w:r>
      <w:r w:rsidR="00BC3167">
        <w:rPr>
          <w:rFonts w:cs="Arial"/>
          <w:bCs/>
          <w:iCs/>
        </w:rPr>
        <w:t xml:space="preserve"> a</w:t>
      </w:r>
      <w:r w:rsidR="008A29EB">
        <w:rPr>
          <w:rFonts w:cs="Arial"/>
          <w:bCs/>
          <w:iCs/>
        </w:rPr>
        <w:t>re</w:t>
      </w:r>
      <w:r w:rsidR="00DB0D83" w:rsidRPr="00DB0D83">
        <w:rPr>
          <w:rFonts w:cs="Arial"/>
          <w:bCs/>
          <w:iCs/>
        </w:rPr>
        <w:t xml:space="preserve"> </w:t>
      </w:r>
      <w:r w:rsidR="004A5FF0">
        <w:rPr>
          <w:rFonts w:cs="Arial"/>
          <w:bCs/>
          <w:iCs/>
        </w:rPr>
        <w:t>looking for</w:t>
      </w:r>
      <w:r w:rsidR="00BC1743">
        <w:rPr>
          <w:rFonts w:cs="Arial"/>
          <w:bCs/>
          <w:iCs/>
        </w:rPr>
        <w:t xml:space="preserve"> </w:t>
      </w:r>
      <w:r w:rsidR="00DB0D83" w:rsidRPr="00DB0D83">
        <w:rPr>
          <w:rFonts w:cs="Arial"/>
          <w:bCs/>
          <w:iCs/>
        </w:rPr>
        <w:t>an</w:t>
      </w:r>
      <w:r w:rsidR="004A5FF0">
        <w:rPr>
          <w:rFonts w:cs="Arial"/>
          <w:bCs/>
          <w:iCs/>
        </w:rPr>
        <w:t>y</w:t>
      </w:r>
      <w:r w:rsidR="00DB0D83" w:rsidRPr="00DB0D83">
        <w:rPr>
          <w:rFonts w:cs="Arial"/>
          <w:bCs/>
          <w:iCs/>
        </w:rPr>
        <w:t xml:space="preserve"> </w:t>
      </w:r>
      <w:r w:rsidR="008A29EB">
        <w:rPr>
          <w:rFonts w:cs="Arial"/>
          <w:bCs/>
          <w:iCs/>
        </w:rPr>
        <w:t xml:space="preserve">type of </w:t>
      </w:r>
      <w:r w:rsidR="00DB0D83" w:rsidRPr="00DB0D83">
        <w:rPr>
          <w:rFonts w:cs="Arial"/>
          <w:bCs/>
          <w:iCs/>
        </w:rPr>
        <w:t xml:space="preserve">adaptor or reducer of </w:t>
      </w:r>
      <w:r w:rsidR="008A29EB">
        <w:rPr>
          <w:rFonts w:cs="Arial"/>
          <w:bCs/>
          <w:iCs/>
        </w:rPr>
        <w:t xml:space="preserve">any </w:t>
      </w:r>
      <w:r w:rsidR="00DB0D83" w:rsidRPr="00DB0D83">
        <w:rPr>
          <w:rFonts w:cs="Arial"/>
          <w:bCs/>
          <w:iCs/>
        </w:rPr>
        <w:t xml:space="preserve">specific </w:t>
      </w:r>
      <w:r w:rsidR="008A29EB">
        <w:rPr>
          <w:rFonts w:cs="Arial"/>
          <w:bCs/>
          <w:iCs/>
        </w:rPr>
        <w:t>size</w:t>
      </w:r>
      <w:r w:rsidR="003F7EAA">
        <w:rPr>
          <w:rFonts w:cs="Arial"/>
          <w:bCs/>
          <w:iCs/>
        </w:rPr>
        <w:t xml:space="preserve"> and thread type</w:t>
      </w:r>
      <w:r w:rsidR="008A29EB">
        <w:rPr>
          <w:rFonts w:cs="Arial"/>
          <w:bCs/>
          <w:iCs/>
        </w:rPr>
        <w:t xml:space="preserve"> for</w:t>
      </w:r>
      <w:r w:rsidR="00DD03D6">
        <w:rPr>
          <w:rFonts w:cs="Arial"/>
          <w:bCs/>
          <w:iCs/>
        </w:rPr>
        <w:t xml:space="preserve"> </w:t>
      </w:r>
      <w:r w:rsidR="00CD4A9B">
        <w:rPr>
          <w:rFonts w:cs="Arial"/>
          <w:bCs/>
          <w:iCs/>
        </w:rPr>
        <w:t>both</w:t>
      </w:r>
      <w:r w:rsidR="00267A11">
        <w:rPr>
          <w:rFonts w:cs="Arial"/>
          <w:bCs/>
          <w:iCs/>
        </w:rPr>
        <w:t xml:space="preserve"> Ex d - Explosive Atmospheres </w:t>
      </w:r>
      <w:r w:rsidR="00CD4A9B">
        <w:rPr>
          <w:rFonts w:cs="Arial"/>
          <w:bCs/>
          <w:iCs/>
        </w:rPr>
        <w:t xml:space="preserve">and </w:t>
      </w:r>
      <w:r w:rsidR="00BC3167">
        <w:rPr>
          <w:rFonts w:cs="Arial"/>
          <w:bCs/>
          <w:iCs/>
        </w:rPr>
        <w:t>i</w:t>
      </w:r>
      <w:r w:rsidR="00CD4A9B">
        <w:rPr>
          <w:rFonts w:cs="Arial"/>
          <w:bCs/>
          <w:iCs/>
        </w:rPr>
        <w:t>ndustrial applications</w:t>
      </w:r>
      <w:r w:rsidR="00DB0D83" w:rsidRPr="00DB0D83">
        <w:rPr>
          <w:rFonts w:cs="Arial"/>
          <w:bCs/>
          <w:iCs/>
        </w:rPr>
        <w:t xml:space="preserve">, </w:t>
      </w:r>
      <w:bookmarkEnd w:id="3"/>
      <w:r w:rsidR="008A29EB">
        <w:rPr>
          <w:rFonts w:cs="Arial"/>
          <w:bCs/>
          <w:iCs/>
        </w:rPr>
        <w:t>we have what you need</w:t>
      </w:r>
      <w:r w:rsidR="00DB0D83" w:rsidRPr="00DB0D83">
        <w:rPr>
          <w:rFonts w:cs="Arial"/>
          <w:bCs/>
          <w:iCs/>
        </w:rPr>
        <w:t xml:space="preserve">,” says </w:t>
      </w:r>
      <w:hyperlink r:id="rId5" w:history="1">
        <w:r w:rsidR="008A29EB" w:rsidRPr="00BC3167">
          <w:rPr>
            <w:rStyle w:val="Hyperlink"/>
            <w:rFonts w:cs="Arial"/>
            <w:bCs/>
            <w:iCs/>
          </w:rPr>
          <w:t>Pratley</w:t>
        </w:r>
      </w:hyperlink>
      <w:r w:rsidR="008A29EB">
        <w:rPr>
          <w:rFonts w:cs="Arial"/>
          <w:bCs/>
          <w:iCs/>
        </w:rPr>
        <w:t xml:space="preserve"> </w:t>
      </w:r>
      <w:r w:rsidR="00DB0D83" w:rsidRPr="00DB0D83">
        <w:rPr>
          <w:rFonts w:cs="Arial"/>
          <w:bCs/>
          <w:iCs/>
        </w:rPr>
        <w:t xml:space="preserve">Marketing Director </w:t>
      </w:r>
      <w:r w:rsidR="00DB0D83" w:rsidRPr="00BC1743">
        <w:rPr>
          <w:rFonts w:cs="Arial"/>
          <w:b/>
          <w:iCs/>
        </w:rPr>
        <w:t>Eldon Kruger</w:t>
      </w:r>
      <w:r w:rsidR="00DB0D83" w:rsidRPr="00DB0D83">
        <w:rPr>
          <w:rFonts w:cs="Arial"/>
          <w:bCs/>
          <w:iCs/>
        </w:rPr>
        <w:t xml:space="preserve">. </w:t>
      </w:r>
      <w:r w:rsidR="008A29EB">
        <w:rPr>
          <w:rFonts w:cs="Arial"/>
          <w:bCs/>
          <w:iCs/>
        </w:rPr>
        <w:t>The</w:t>
      </w:r>
      <w:r w:rsidR="008A29EB" w:rsidRPr="00DB0D83">
        <w:rPr>
          <w:rFonts w:cs="Arial"/>
          <w:bCs/>
          <w:iCs/>
        </w:rPr>
        <w:t xml:space="preserve"> </w:t>
      </w:r>
      <w:r w:rsidR="00DB0D83" w:rsidRPr="00DB0D83">
        <w:rPr>
          <w:rFonts w:cs="Arial"/>
          <w:bCs/>
          <w:iCs/>
        </w:rPr>
        <w:t xml:space="preserve">advantage of using </w:t>
      </w:r>
      <w:r w:rsidR="00105146">
        <w:rPr>
          <w:rFonts w:cs="Arial"/>
          <w:bCs/>
          <w:iCs/>
        </w:rPr>
        <w:t xml:space="preserve">Pratley’s </w:t>
      </w:r>
      <w:r w:rsidR="00DB0D83" w:rsidRPr="00DB0D83">
        <w:rPr>
          <w:rFonts w:cs="Arial"/>
          <w:bCs/>
          <w:iCs/>
        </w:rPr>
        <w:t xml:space="preserve">adaptors and reducers is that the range is IECEx approved and </w:t>
      </w:r>
      <w:r w:rsidR="008A29EB">
        <w:rPr>
          <w:rFonts w:cs="Arial"/>
          <w:bCs/>
          <w:iCs/>
        </w:rPr>
        <w:t xml:space="preserve">is </w:t>
      </w:r>
      <w:r w:rsidR="003F7EAA">
        <w:rPr>
          <w:rFonts w:cs="Arial"/>
          <w:bCs/>
          <w:iCs/>
        </w:rPr>
        <w:t xml:space="preserve">also </w:t>
      </w:r>
      <w:r w:rsidR="00DB0D83" w:rsidRPr="00DB0D83">
        <w:rPr>
          <w:rFonts w:cs="Arial"/>
          <w:bCs/>
          <w:iCs/>
        </w:rPr>
        <w:t xml:space="preserve">available in </w:t>
      </w:r>
      <w:r w:rsidR="008A29EB">
        <w:rPr>
          <w:rFonts w:cs="Arial"/>
          <w:bCs/>
          <w:iCs/>
        </w:rPr>
        <w:t xml:space="preserve">either </w:t>
      </w:r>
      <w:r w:rsidR="00DB0D83" w:rsidRPr="00DB0D83">
        <w:rPr>
          <w:rFonts w:cs="Arial"/>
          <w:bCs/>
          <w:iCs/>
        </w:rPr>
        <w:t>stainless steel</w:t>
      </w:r>
      <w:r w:rsidR="004A5FF0">
        <w:rPr>
          <w:rFonts w:cs="Arial"/>
          <w:bCs/>
          <w:iCs/>
        </w:rPr>
        <w:t xml:space="preserve"> or </w:t>
      </w:r>
      <w:r w:rsidR="003F7EAA">
        <w:rPr>
          <w:rFonts w:cs="Arial"/>
          <w:bCs/>
          <w:iCs/>
        </w:rPr>
        <w:t xml:space="preserve">nickel-plated </w:t>
      </w:r>
      <w:r w:rsidR="004A5FF0">
        <w:rPr>
          <w:rFonts w:cs="Arial"/>
          <w:bCs/>
          <w:iCs/>
        </w:rPr>
        <w:t>brass</w:t>
      </w:r>
      <w:r w:rsidR="00DB0D83" w:rsidRPr="00DB0D83">
        <w:rPr>
          <w:rFonts w:cs="Arial"/>
          <w:bCs/>
          <w:iCs/>
        </w:rPr>
        <w:t>.</w:t>
      </w:r>
    </w:p>
    <w:p w14:paraId="541A7B7B" w14:textId="77777777" w:rsidR="00BC3167" w:rsidRDefault="00DB0D83" w:rsidP="00DB0D83">
      <w:pPr>
        <w:spacing w:line="240" w:lineRule="auto"/>
        <w:rPr>
          <w:rFonts w:cs="Arial"/>
          <w:bCs/>
          <w:iCs/>
        </w:rPr>
      </w:pPr>
      <w:r w:rsidRPr="00DB0D83">
        <w:rPr>
          <w:rFonts w:cs="Arial"/>
          <w:bCs/>
          <w:iCs/>
        </w:rPr>
        <w:t xml:space="preserve">Adaptors </w:t>
      </w:r>
      <w:r w:rsidR="003F7EAA">
        <w:rPr>
          <w:rFonts w:cs="Arial"/>
          <w:bCs/>
          <w:iCs/>
        </w:rPr>
        <w:t>and</w:t>
      </w:r>
      <w:r w:rsidR="003F7EAA" w:rsidRPr="00DB0D83">
        <w:rPr>
          <w:rFonts w:cs="Arial"/>
          <w:bCs/>
          <w:iCs/>
        </w:rPr>
        <w:t xml:space="preserve"> </w:t>
      </w:r>
      <w:r w:rsidRPr="00DB0D83">
        <w:rPr>
          <w:rFonts w:cs="Arial"/>
          <w:bCs/>
          <w:iCs/>
        </w:rPr>
        <w:t xml:space="preserve">reducers </w:t>
      </w:r>
      <w:r w:rsidR="00DD03D6">
        <w:rPr>
          <w:rFonts w:cs="Arial"/>
          <w:bCs/>
          <w:iCs/>
        </w:rPr>
        <w:t xml:space="preserve">allow cable glands to adapt to threaded </w:t>
      </w:r>
      <w:r w:rsidR="008A29EB">
        <w:rPr>
          <w:rFonts w:cs="Arial"/>
          <w:bCs/>
          <w:iCs/>
        </w:rPr>
        <w:t>entries</w:t>
      </w:r>
      <w:r w:rsidR="00DD03D6">
        <w:rPr>
          <w:rFonts w:cs="Arial"/>
          <w:bCs/>
          <w:iCs/>
        </w:rPr>
        <w:t xml:space="preserve"> that are too large or too small for their connecting threads. Instead of </w:t>
      </w:r>
      <w:r w:rsidR="00267A11">
        <w:rPr>
          <w:rFonts w:cs="Arial"/>
          <w:bCs/>
          <w:iCs/>
        </w:rPr>
        <w:t>drilling and tapping</w:t>
      </w:r>
      <w:r w:rsidR="00DD03D6">
        <w:rPr>
          <w:rFonts w:cs="Arial"/>
          <w:bCs/>
          <w:iCs/>
        </w:rPr>
        <w:t xml:space="preserve"> new </w:t>
      </w:r>
      <w:r w:rsidR="008A29EB">
        <w:rPr>
          <w:rFonts w:cs="Arial"/>
          <w:bCs/>
          <w:iCs/>
        </w:rPr>
        <w:t>entries</w:t>
      </w:r>
      <w:r w:rsidR="00DD03D6">
        <w:rPr>
          <w:rFonts w:cs="Arial"/>
          <w:bCs/>
          <w:iCs/>
        </w:rPr>
        <w:t xml:space="preserve"> or buying new cable glands, an adaptor or reducer can be used to accommodate the size difference</w:t>
      </w:r>
      <w:r w:rsidR="003F7EAA">
        <w:rPr>
          <w:rFonts w:cs="Arial"/>
          <w:bCs/>
          <w:iCs/>
        </w:rPr>
        <w:t xml:space="preserve"> or thread type difference</w:t>
      </w:r>
      <w:r w:rsidR="00DD03D6">
        <w:rPr>
          <w:rFonts w:cs="Arial"/>
          <w:bCs/>
          <w:iCs/>
        </w:rPr>
        <w:t>.</w:t>
      </w:r>
    </w:p>
    <w:p w14:paraId="67FEB556" w14:textId="4D9351C1" w:rsidR="00502A77" w:rsidRDefault="00FF3822" w:rsidP="00DB0D83">
      <w:pPr>
        <w:spacing w:line="240" w:lineRule="auto"/>
        <w:rPr>
          <w:rFonts w:cs="Arial"/>
          <w:bCs/>
          <w:iCs/>
        </w:rPr>
      </w:pPr>
      <w:r>
        <w:rPr>
          <w:rFonts w:cs="Arial"/>
          <w:bCs/>
          <w:iCs/>
        </w:rPr>
        <w:t>T</w:t>
      </w:r>
      <w:r w:rsidR="00D706F7">
        <w:rPr>
          <w:rFonts w:cs="Arial"/>
          <w:bCs/>
          <w:iCs/>
        </w:rPr>
        <w:t xml:space="preserve">hey are </w:t>
      </w:r>
      <w:r>
        <w:rPr>
          <w:rFonts w:cs="Arial"/>
          <w:bCs/>
          <w:iCs/>
        </w:rPr>
        <w:t xml:space="preserve">also </w:t>
      </w:r>
      <w:r w:rsidR="00D706F7">
        <w:rPr>
          <w:rFonts w:cs="Arial"/>
          <w:bCs/>
          <w:iCs/>
        </w:rPr>
        <w:t xml:space="preserve">not limited to cable glands but </w:t>
      </w:r>
      <w:r w:rsidR="00BC3167">
        <w:rPr>
          <w:rFonts w:cs="Arial"/>
          <w:bCs/>
          <w:iCs/>
        </w:rPr>
        <w:t xml:space="preserve">are suitable for </w:t>
      </w:r>
      <w:r w:rsidR="00D706F7">
        <w:rPr>
          <w:rFonts w:cs="Arial"/>
          <w:bCs/>
          <w:iCs/>
        </w:rPr>
        <w:t xml:space="preserve">any other apparatus that needs to be adapted or reduced. </w:t>
      </w:r>
      <w:r w:rsidR="00DD03D6">
        <w:rPr>
          <w:rFonts w:cs="Arial"/>
          <w:bCs/>
          <w:iCs/>
        </w:rPr>
        <w:t xml:space="preserve">This </w:t>
      </w:r>
      <w:r w:rsidR="003F7EAA">
        <w:rPr>
          <w:rFonts w:cs="Arial"/>
          <w:bCs/>
          <w:iCs/>
        </w:rPr>
        <w:t>saves</w:t>
      </w:r>
      <w:r w:rsidR="008A29EB">
        <w:rPr>
          <w:rFonts w:cs="Arial"/>
          <w:bCs/>
          <w:iCs/>
        </w:rPr>
        <w:t xml:space="preserve"> both</w:t>
      </w:r>
      <w:r w:rsidR="00DD03D6">
        <w:rPr>
          <w:rFonts w:cs="Arial"/>
          <w:bCs/>
          <w:iCs/>
        </w:rPr>
        <w:t xml:space="preserve"> time and costs</w:t>
      </w:r>
      <w:r w:rsidR="003F7EAA">
        <w:rPr>
          <w:rFonts w:cs="Arial"/>
          <w:bCs/>
          <w:iCs/>
        </w:rPr>
        <w:t xml:space="preserve"> in the field</w:t>
      </w:r>
      <w:r w:rsidR="00DD03D6">
        <w:rPr>
          <w:rFonts w:cs="Arial"/>
          <w:bCs/>
          <w:iCs/>
        </w:rPr>
        <w:t>. Pratley’s adaptors and reducers</w:t>
      </w:r>
      <w:r w:rsidR="00105146">
        <w:rPr>
          <w:rFonts w:cs="Arial"/>
          <w:bCs/>
          <w:iCs/>
        </w:rPr>
        <w:t xml:space="preserve"> </w:t>
      </w:r>
      <w:r w:rsidR="00DB0D83" w:rsidRPr="00DB0D83">
        <w:rPr>
          <w:rFonts w:cs="Arial"/>
          <w:bCs/>
          <w:iCs/>
        </w:rPr>
        <w:t>are supplied complete with a waterproofing gasket</w:t>
      </w:r>
      <w:r w:rsidR="00502A77">
        <w:rPr>
          <w:rFonts w:cs="Arial"/>
          <w:bCs/>
          <w:iCs/>
        </w:rPr>
        <w:t xml:space="preserve"> on the male threaded part to maintain an ingress protection rating of IP66 and IP68</w:t>
      </w:r>
      <w:r w:rsidR="00267A11">
        <w:rPr>
          <w:rFonts w:cs="Arial"/>
          <w:bCs/>
          <w:iCs/>
        </w:rPr>
        <w:t>.</w:t>
      </w:r>
    </w:p>
    <w:p w14:paraId="20BDCA9D" w14:textId="0059D8CE" w:rsidR="00105146" w:rsidRPr="00DB0D83" w:rsidRDefault="00B152EC" w:rsidP="00DB0D83">
      <w:pPr>
        <w:spacing w:line="240" w:lineRule="auto"/>
        <w:rPr>
          <w:rFonts w:cs="Arial"/>
          <w:bCs/>
          <w:iCs/>
        </w:rPr>
      </w:pPr>
      <w:r>
        <w:rPr>
          <w:rFonts w:cs="Arial"/>
          <w:bCs/>
          <w:iCs/>
        </w:rPr>
        <w:t>The fact that they are</w:t>
      </w:r>
      <w:r w:rsidR="00DB0D83" w:rsidRPr="00DB0D83">
        <w:rPr>
          <w:rFonts w:cs="Arial"/>
          <w:bCs/>
          <w:iCs/>
        </w:rPr>
        <w:t xml:space="preserve"> </w:t>
      </w:r>
      <w:r w:rsidR="00D706F7">
        <w:rPr>
          <w:rFonts w:cs="Arial"/>
          <w:bCs/>
          <w:iCs/>
        </w:rPr>
        <w:t xml:space="preserve">also </w:t>
      </w:r>
      <w:r w:rsidR="00DB0D83" w:rsidRPr="00DB0D83">
        <w:rPr>
          <w:rFonts w:cs="Arial"/>
          <w:bCs/>
          <w:iCs/>
        </w:rPr>
        <w:t>fully certified to SANS and IECEx standards for use on Group I, IIC and IIIC for Ex d/</w:t>
      </w:r>
      <w:r w:rsidR="00502A77">
        <w:rPr>
          <w:rFonts w:cs="Arial"/>
          <w:bCs/>
          <w:iCs/>
        </w:rPr>
        <w:t>e</w:t>
      </w:r>
      <w:r w:rsidR="00DB0D83" w:rsidRPr="00DB0D83">
        <w:rPr>
          <w:rFonts w:cs="Arial"/>
          <w:bCs/>
          <w:iCs/>
        </w:rPr>
        <w:t>/</w:t>
      </w:r>
      <w:proofErr w:type="spellStart"/>
      <w:r w:rsidR="00DB0D83" w:rsidRPr="00DB0D83">
        <w:rPr>
          <w:rFonts w:cs="Arial"/>
          <w:bCs/>
          <w:iCs/>
        </w:rPr>
        <w:t>nR</w:t>
      </w:r>
      <w:proofErr w:type="spellEnd"/>
      <w:r w:rsidR="00DB0D83" w:rsidRPr="00DB0D83">
        <w:rPr>
          <w:rFonts w:cs="Arial"/>
          <w:bCs/>
          <w:iCs/>
        </w:rPr>
        <w:t xml:space="preserve"> and t enclosures makes the range ideal for</w:t>
      </w:r>
      <w:r>
        <w:rPr>
          <w:rFonts w:cs="Arial"/>
          <w:bCs/>
          <w:iCs/>
        </w:rPr>
        <w:t xml:space="preserve"> </w:t>
      </w:r>
      <w:r w:rsidR="00DB0D83" w:rsidRPr="00DB0D83">
        <w:rPr>
          <w:rFonts w:cs="Arial"/>
          <w:bCs/>
          <w:iCs/>
        </w:rPr>
        <w:t xml:space="preserve">hazardous </w:t>
      </w:r>
      <w:r w:rsidR="004A5FF0">
        <w:rPr>
          <w:rFonts w:cs="Arial"/>
          <w:bCs/>
          <w:iCs/>
        </w:rPr>
        <w:t>area</w:t>
      </w:r>
      <w:r w:rsidR="004A5FF0" w:rsidRPr="00DB0D83">
        <w:rPr>
          <w:rFonts w:cs="Arial"/>
          <w:bCs/>
          <w:iCs/>
        </w:rPr>
        <w:t xml:space="preserve"> </w:t>
      </w:r>
      <w:r w:rsidR="00DB0D83" w:rsidRPr="00DB0D83">
        <w:rPr>
          <w:rFonts w:cs="Arial"/>
          <w:bCs/>
          <w:iCs/>
        </w:rPr>
        <w:t>equipment, IECEx explosive atmospheres, ATEX and IECEx manufacturers and notified bodies and global industrial explosion prevention professionals.</w:t>
      </w:r>
      <w:r w:rsidR="00C3117C">
        <w:rPr>
          <w:rFonts w:cs="Arial"/>
          <w:bCs/>
          <w:iCs/>
        </w:rPr>
        <w:t xml:space="preserve"> The certification ensures </w:t>
      </w:r>
      <w:r>
        <w:rPr>
          <w:rFonts w:cs="Arial"/>
          <w:bCs/>
          <w:iCs/>
        </w:rPr>
        <w:t>they</w:t>
      </w:r>
      <w:r w:rsidR="00105146">
        <w:rPr>
          <w:rFonts w:cs="Arial"/>
          <w:bCs/>
          <w:iCs/>
        </w:rPr>
        <w:t xml:space="preserve"> </w:t>
      </w:r>
      <w:proofErr w:type="gramStart"/>
      <w:r w:rsidR="00105146">
        <w:rPr>
          <w:rFonts w:cs="Arial"/>
          <w:bCs/>
          <w:iCs/>
        </w:rPr>
        <w:t>can be used</w:t>
      </w:r>
      <w:proofErr w:type="gramEnd"/>
      <w:r w:rsidR="00105146">
        <w:rPr>
          <w:rFonts w:cs="Arial"/>
          <w:bCs/>
          <w:iCs/>
        </w:rPr>
        <w:t xml:space="preserve"> in a variety of applications</w:t>
      </w:r>
      <w:r>
        <w:rPr>
          <w:rFonts w:cs="Arial"/>
          <w:bCs/>
          <w:iCs/>
        </w:rPr>
        <w:t>, including</w:t>
      </w:r>
      <w:r w:rsidR="00C3117C">
        <w:rPr>
          <w:rFonts w:cs="Arial"/>
          <w:bCs/>
          <w:iCs/>
        </w:rPr>
        <w:t xml:space="preserve"> </w:t>
      </w:r>
      <w:r>
        <w:rPr>
          <w:rFonts w:cs="Arial"/>
          <w:bCs/>
          <w:iCs/>
        </w:rPr>
        <w:t>p</w:t>
      </w:r>
      <w:r w:rsidR="00C3117C">
        <w:rPr>
          <w:rFonts w:cs="Arial"/>
          <w:bCs/>
          <w:iCs/>
        </w:rPr>
        <w:t>etrochemical, offshore and marine, construction, mining,</w:t>
      </w:r>
      <w:r w:rsidR="00D706F7">
        <w:rPr>
          <w:rFonts w:cs="Arial"/>
          <w:bCs/>
          <w:iCs/>
        </w:rPr>
        <w:t xml:space="preserve"> manufacturing</w:t>
      </w:r>
      <w:r w:rsidR="00C3117C">
        <w:rPr>
          <w:rFonts w:cs="Arial"/>
          <w:bCs/>
          <w:iCs/>
        </w:rPr>
        <w:t xml:space="preserve"> and industrial </w:t>
      </w:r>
      <w:r w:rsidR="00D706F7">
        <w:rPr>
          <w:rFonts w:cs="Arial"/>
          <w:bCs/>
          <w:iCs/>
        </w:rPr>
        <w:t>applications</w:t>
      </w:r>
      <w:r w:rsidR="00C3117C">
        <w:rPr>
          <w:rFonts w:cs="Arial"/>
          <w:bCs/>
          <w:iCs/>
        </w:rPr>
        <w:t>.</w:t>
      </w:r>
    </w:p>
    <w:p w14:paraId="579D9444" w14:textId="77777777" w:rsidR="00BC3167" w:rsidRDefault="005F0E8F" w:rsidP="00DB0D83">
      <w:pPr>
        <w:spacing w:line="240" w:lineRule="auto"/>
        <w:rPr>
          <w:rFonts w:cs="Arial"/>
          <w:bCs/>
          <w:iCs/>
        </w:rPr>
      </w:pPr>
      <w:r>
        <w:rPr>
          <w:rFonts w:cs="Arial"/>
          <w:bCs/>
          <w:iCs/>
        </w:rPr>
        <w:t>“</w:t>
      </w:r>
      <w:r w:rsidR="00B152EC">
        <w:rPr>
          <w:rFonts w:cs="Arial"/>
          <w:bCs/>
          <w:iCs/>
        </w:rPr>
        <w:t>We have found that many</w:t>
      </w:r>
      <w:r w:rsidR="00AC6302">
        <w:rPr>
          <w:rFonts w:cs="Arial"/>
          <w:bCs/>
          <w:iCs/>
        </w:rPr>
        <w:t xml:space="preserve"> companies</w:t>
      </w:r>
      <w:r>
        <w:rPr>
          <w:rFonts w:cs="Arial"/>
          <w:bCs/>
          <w:iCs/>
        </w:rPr>
        <w:t xml:space="preserve"> </w:t>
      </w:r>
      <w:r w:rsidR="00AC6302">
        <w:rPr>
          <w:rFonts w:cs="Arial"/>
          <w:bCs/>
          <w:iCs/>
        </w:rPr>
        <w:t>do</w:t>
      </w:r>
      <w:r>
        <w:rPr>
          <w:rFonts w:cs="Arial"/>
          <w:bCs/>
          <w:iCs/>
        </w:rPr>
        <w:t xml:space="preserve"> not always know what </w:t>
      </w:r>
      <w:r w:rsidR="00B152EC">
        <w:rPr>
          <w:rFonts w:cs="Arial"/>
          <w:bCs/>
          <w:iCs/>
        </w:rPr>
        <w:t>adaptor or reducer to</w:t>
      </w:r>
      <w:r>
        <w:rPr>
          <w:rFonts w:cs="Arial"/>
          <w:bCs/>
          <w:iCs/>
        </w:rPr>
        <w:t xml:space="preserve"> use</w:t>
      </w:r>
      <w:r w:rsidR="00B152EC">
        <w:rPr>
          <w:rFonts w:cs="Arial"/>
          <w:bCs/>
          <w:iCs/>
        </w:rPr>
        <w:t xml:space="preserve">. To overcome this issue and to make </w:t>
      </w:r>
      <w:r w:rsidR="00BC3167">
        <w:rPr>
          <w:rFonts w:cs="Arial"/>
          <w:bCs/>
          <w:iCs/>
        </w:rPr>
        <w:t xml:space="preserve">it </w:t>
      </w:r>
      <w:r w:rsidR="00B152EC">
        <w:rPr>
          <w:rFonts w:cs="Arial"/>
          <w:bCs/>
          <w:iCs/>
        </w:rPr>
        <w:t>eas</w:t>
      </w:r>
      <w:r w:rsidR="00BC3167">
        <w:rPr>
          <w:rFonts w:cs="Arial"/>
          <w:bCs/>
          <w:iCs/>
        </w:rPr>
        <w:t>ier for our customers</w:t>
      </w:r>
      <w:r w:rsidR="00B152EC">
        <w:rPr>
          <w:rFonts w:cs="Arial"/>
          <w:bCs/>
          <w:iCs/>
        </w:rPr>
        <w:t xml:space="preserve">, we recently developed an Adaptor and Reducer Selection Tool in the form of an app </w:t>
      </w:r>
      <w:r w:rsidR="00D706F7">
        <w:rPr>
          <w:rFonts w:cs="Arial"/>
          <w:bCs/>
          <w:iCs/>
        </w:rPr>
        <w:t xml:space="preserve">freely </w:t>
      </w:r>
      <w:r w:rsidR="00B152EC">
        <w:rPr>
          <w:rFonts w:cs="Arial"/>
          <w:bCs/>
          <w:iCs/>
        </w:rPr>
        <w:t>available on our website</w:t>
      </w:r>
      <w:r>
        <w:rPr>
          <w:rFonts w:cs="Arial"/>
          <w:bCs/>
          <w:iCs/>
        </w:rPr>
        <w:t>,</w:t>
      </w:r>
      <w:r w:rsidR="00BC3167">
        <w:rPr>
          <w:rFonts w:cs="Arial"/>
          <w:bCs/>
          <w:iCs/>
        </w:rPr>
        <w:t>”</w:t>
      </w:r>
      <w:r>
        <w:rPr>
          <w:rFonts w:cs="Arial"/>
          <w:bCs/>
          <w:iCs/>
        </w:rPr>
        <w:t xml:space="preserve"> comments Kruger.</w:t>
      </w:r>
    </w:p>
    <w:p w14:paraId="2D9E6FDC" w14:textId="7B50794A" w:rsidR="00855FB2" w:rsidRPr="00BC3167" w:rsidRDefault="00855FB2" w:rsidP="00BC3167">
      <w:pPr>
        <w:spacing w:line="240" w:lineRule="auto"/>
        <w:rPr>
          <w:rFonts w:cs="Arial"/>
          <w:bCs/>
          <w:iCs/>
        </w:rPr>
      </w:pPr>
      <w:r>
        <w:rPr>
          <w:rFonts w:cs="Arial"/>
          <w:bCs/>
          <w:iCs/>
        </w:rPr>
        <w:t xml:space="preserve">The app </w:t>
      </w:r>
      <w:r w:rsidR="00301182">
        <w:rPr>
          <w:rFonts w:cs="Arial"/>
          <w:bCs/>
          <w:iCs/>
        </w:rPr>
        <w:t xml:space="preserve">can </w:t>
      </w:r>
      <w:r>
        <w:rPr>
          <w:rFonts w:cs="Arial"/>
          <w:bCs/>
          <w:iCs/>
        </w:rPr>
        <w:t xml:space="preserve">be found </w:t>
      </w:r>
      <w:r w:rsidR="003F7EAA">
        <w:rPr>
          <w:rFonts w:cs="Arial"/>
          <w:bCs/>
          <w:iCs/>
        </w:rPr>
        <w:t>at</w:t>
      </w:r>
      <w:r>
        <w:rPr>
          <w:rFonts w:cs="Arial"/>
          <w:bCs/>
          <w:iCs/>
        </w:rPr>
        <w:t xml:space="preserve"> </w:t>
      </w:r>
      <w:hyperlink r:id="rId6" w:history="1">
        <w:r w:rsidR="00BC3167" w:rsidRPr="00582237">
          <w:rPr>
            <w:rStyle w:val="Hyperlink"/>
            <w:rFonts w:cs="Arial"/>
            <w:bCs/>
            <w:iCs/>
          </w:rPr>
          <w:t>www.pratleyelectrical.com</w:t>
        </w:r>
      </w:hyperlink>
      <w:r w:rsidR="00BC3167">
        <w:rPr>
          <w:rFonts w:cs="Arial"/>
          <w:bCs/>
          <w:iCs/>
        </w:rPr>
        <w:t xml:space="preserve"> </w:t>
      </w:r>
      <w:r w:rsidRPr="00DB0D83">
        <w:rPr>
          <w:rFonts w:cs="Arial"/>
          <w:bCs/>
          <w:iCs/>
        </w:rPr>
        <w:t>under</w:t>
      </w:r>
      <w:r>
        <w:rPr>
          <w:rFonts w:cs="Arial"/>
          <w:bCs/>
          <w:iCs/>
        </w:rPr>
        <w:t xml:space="preserve"> the</w:t>
      </w:r>
      <w:r w:rsidRPr="00DB0D83">
        <w:rPr>
          <w:rFonts w:cs="Arial"/>
          <w:bCs/>
          <w:iCs/>
        </w:rPr>
        <w:t xml:space="preserve"> </w:t>
      </w:r>
      <w:r>
        <w:rPr>
          <w:rFonts w:cs="Arial"/>
          <w:bCs/>
          <w:iCs/>
        </w:rPr>
        <w:t>‘</w:t>
      </w:r>
      <w:r w:rsidRPr="00DB0D83">
        <w:rPr>
          <w:rFonts w:cs="Arial"/>
          <w:bCs/>
          <w:iCs/>
        </w:rPr>
        <w:t>Resources</w:t>
      </w:r>
      <w:r>
        <w:rPr>
          <w:rFonts w:cs="Arial"/>
          <w:bCs/>
          <w:iCs/>
        </w:rPr>
        <w:t xml:space="preserve">’ dropdown menu </w:t>
      </w:r>
      <w:r w:rsidRPr="00DB0D83">
        <w:rPr>
          <w:rFonts w:cs="Arial"/>
          <w:bCs/>
          <w:iCs/>
        </w:rPr>
        <w:t>and then</w:t>
      </w:r>
      <w:r>
        <w:rPr>
          <w:rFonts w:cs="Arial"/>
          <w:bCs/>
          <w:iCs/>
        </w:rPr>
        <w:t xml:space="preserve"> selecting</w:t>
      </w:r>
      <w:r w:rsidRPr="00DB0D83">
        <w:rPr>
          <w:rFonts w:cs="Arial"/>
          <w:bCs/>
          <w:iCs/>
        </w:rPr>
        <w:t xml:space="preserve"> </w:t>
      </w:r>
      <w:r w:rsidR="00267A11">
        <w:rPr>
          <w:rFonts w:cs="Arial"/>
          <w:bCs/>
          <w:iCs/>
        </w:rPr>
        <w:t>‘Adaptors and Reducer Selector</w:t>
      </w:r>
      <w:r>
        <w:rPr>
          <w:rFonts w:cs="Arial"/>
          <w:bCs/>
          <w:iCs/>
        </w:rPr>
        <w:t xml:space="preserve">’. By just answering a few </w:t>
      </w:r>
      <w:r w:rsidR="00B152EC">
        <w:rPr>
          <w:rFonts w:cs="Arial"/>
          <w:bCs/>
          <w:iCs/>
        </w:rPr>
        <w:t xml:space="preserve">basic </w:t>
      </w:r>
      <w:r>
        <w:rPr>
          <w:rFonts w:cs="Arial"/>
          <w:bCs/>
          <w:iCs/>
        </w:rPr>
        <w:t xml:space="preserve">questions, </w:t>
      </w:r>
      <w:r w:rsidR="00B152EC">
        <w:rPr>
          <w:rFonts w:cs="Arial"/>
          <w:bCs/>
          <w:iCs/>
        </w:rPr>
        <w:t>it is easier than ever</w:t>
      </w:r>
      <w:r w:rsidR="00A67C98">
        <w:rPr>
          <w:rFonts w:cs="Arial"/>
          <w:bCs/>
          <w:iCs/>
        </w:rPr>
        <w:t xml:space="preserve"> to find the right </w:t>
      </w:r>
      <w:r w:rsidR="00AC6302">
        <w:rPr>
          <w:rFonts w:cs="Arial"/>
          <w:bCs/>
          <w:iCs/>
        </w:rPr>
        <w:t xml:space="preserve">adaptor </w:t>
      </w:r>
      <w:r w:rsidR="00C3117C">
        <w:rPr>
          <w:rFonts w:cs="Arial"/>
          <w:bCs/>
          <w:iCs/>
        </w:rPr>
        <w:t>or</w:t>
      </w:r>
      <w:r w:rsidR="00AC6302">
        <w:rPr>
          <w:rFonts w:cs="Arial"/>
          <w:bCs/>
          <w:iCs/>
        </w:rPr>
        <w:t xml:space="preserve"> reducer</w:t>
      </w:r>
      <w:r w:rsidR="00A67C98">
        <w:rPr>
          <w:rFonts w:cs="Arial"/>
          <w:bCs/>
          <w:iCs/>
        </w:rPr>
        <w:t xml:space="preserve"> </w:t>
      </w:r>
      <w:r w:rsidR="00B152EC">
        <w:rPr>
          <w:rFonts w:cs="Arial"/>
          <w:bCs/>
          <w:iCs/>
        </w:rPr>
        <w:t>for your application</w:t>
      </w:r>
      <w:r w:rsidR="00B03A83">
        <w:rPr>
          <w:rFonts w:cs="Arial"/>
          <w:bCs/>
          <w:iCs/>
        </w:rPr>
        <w:t>.</w:t>
      </w:r>
    </w:p>
    <w:p w14:paraId="39F15845" w14:textId="36A33113" w:rsidR="00BC1743" w:rsidRPr="004456B3" w:rsidRDefault="00BC1743" w:rsidP="00BC174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AD41126" w14:textId="7D98B331" w:rsidR="00BC1743" w:rsidRPr="00BC1B17" w:rsidRDefault="00BC3167" w:rsidP="00BC1743">
      <w:pPr>
        <w:spacing w:line="240" w:lineRule="auto"/>
        <w:rPr>
          <w:rFonts w:ascii="Arial" w:eastAsia="Calibri" w:hAnsi="Arial" w:cs="Arial"/>
          <w:bCs/>
          <w:iCs/>
          <w:sz w:val="24"/>
          <w:szCs w:val="24"/>
          <w:lang w:eastAsia="en-US"/>
        </w:rPr>
      </w:pPr>
      <w:r w:rsidRPr="00BC3167">
        <w:rPr>
          <w:rFonts w:ascii="Arial" w:hAnsi="Arial" w:cs="Arial"/>
          <w:bCs/>
          <w:iCs/>
          <w:sz w:val="24"/>
          <w:szCs w:val="24"/>
        </w:rPr>
        <w:t>“</w:t>
      </w:r>
      <w:r w:rsidR="00D706F7" w:rsidRPr="00BC3167">
        <w:rPr>
          <w:rFonts w:ascii="Arial" w:hAnsi="Arial" w:cs="Arial"/>
          <w:bCs/>
          <w:iCs/>
          <w:sz w:val="24"/>
          <w:szCs w:val="24"/>
        </w:rPr>
        <w:t>If you</w:t>
      </w:r>
      <w:r>
        <w:rPr>
          <w:rFonts w:ascii="Arial" w:hAnsi="Arial" w:cs="Arial"/>
          <w:bCs/>
          <w:iCs/>
          <w:sz w:val="24"/>
          <w:szCs w:val="24"/>
        </w:rPr>
        <w:t xml:space="preserve"> a</w:t>
      </w:r>
      <w:r w:rsidR="00D706F7" w:rsidRPr="00BC3167">
        <w:rPr>
          <w:rFonts w:ascii="Arial" w:hAnsi="Arial" w:cs="Arial"/>
          <w:bCs/>
          <w:iCs/>
          <w:sz w:val="24"/>
          <w:szCs w:val="24"/>
        </w:rPr>
        <w:t>re looking for any type of adaptor or reducer of any specific size and thread type for both Ex d - Explosive Atmospheres and industrial applications, we have what you need</w:t>
      </w:r>
      <w:r w:rsidR="00D706F7">
        <w:rPr>
          <w:rFonts w:cs="Arial"/>
          <w:bCs/>
          <w:iCs/>
        </w:rPr>
        <w:t xml:space="preserve"> </w:t>
      </w:r>
      <w:r w:rsidR="00BC1743" w:rsidRPr="00BC1B17">
        <w:rPr>
          <w:rFonts w:ascii="Arial" w:eastAsia="Calibri" w:hAnsi="Arial" w:cs="Arial"/>
          <w:bCs/>
          <w:iCs/>
          <w:sz w:val="24"/>
          <w:szCs w:val="24"/>
          <w:lang w:eastAsia="en-US"/>
        </w:rPr>
        <w:t xml:space="preserve">– </w:t>
      </w:r>
      <w:r w:rsidR="00BC1743">
        <w:rPr>
          <w:rFonts w:ascii="Arial" w:eastAsia="Calibri" w:hAnsi="Arial" w:cs="Arial"/>
          <w:b/>
          <w:iCs/>
          <w:sz w:val="24"/>
          <w:szCs w:val="24"/>
          <w:lang w:eastAsia="en-US"/>
        </w:rPr>
        <w:t>Eldon Kruger</w:t>
      </w:r>
      <w:r w:rsidR="00BC1743">
        <w:rPr>
          <w:rFonts w:ascii="Arial" w:eastAsia="Calibri" w:hAnsi="Arial" w:cs="Arial"/>
          <w:bCs/>
          <w:iCs/>
          <w:sz w:val="24"/>
          <w:szCs w:val="24"/>
          <w:lang w:eastAsia="en-US"/>
        </w:rPr>
        <w:t>, Marketing Director, Pratley</w:t>
      </w:r>
    </w:p>
    <w:p w14:paraId="34A2E6F3" w14:textId="77777777" w:rsidR="00BC1743" w:rsidRPr="004456B3" w:rsidRDefault="00BC1743" w:rsidP="00BC1743">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882D3C3" w14:textId="757D1F2A" w:rsidR="00BC1743" w:rsidRPr="004456B3" w:rsidRDefault="00BC1743" w:rsidP="00BC1743">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w:t>
      </w:r>
      <w:r>
        <w:rPr>
          <w:rFonts w:ascii="Arial" w:eastAsia="Calibri" w:hAnsi="Arial" w:cs="Arial"/>
          <w:b/>
          <w:i/>
          <w:sz w:val="24"/>
          <w:szCs w:val="24"/>
          <w:lang w:eastAsia="en-US"/>
        </w:rPr>
        <w:t>tter</w:t>
      </w:r>
    </w:p>
    <w:p w14:paraId="086C331B" w14:textId="0536F45D" w:rsidR="00BC1743" w:rsidRDefault="00BC1743" w:rsidP="00DB0D83">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S</w:t>
      </w:r>
      <w:r w:rsidRPr="00BC1743">
        <w:rPr>
          <w:rFonts w:ascii="Arial" w:eastAsia="Calibri" w:hAnsi="Arial" w:cs="Arial"/>
          <w:bCs/>
          <w:iCs/>
          <w:sz w:val="24"/>
          <w:szCs w:val="24"/>
          <w:lang w:eastAsia="en-US"/>
        </w:rPr>
        <w:t xml:space="preserve">truggling to find a certain size adaptor or reducer? </w:t>
      </w:r>
      <w:r>
        <w:rPr>
          <w:rFonts w:ascii="Arial" w:eastAsia="Calibri" w:hAnsi="Arial" w:cs="Arial"/>
          <w:bCs/>
          <w:iCs/>
          <w:sz w:val="24"/>
          <w:szCs w:val="24"/>
          <w:lang w:eastAsia="en-US"/>
        </w:rPr>
        <w:t>A</w:t>
      </w:r>
      <w:r w:rsidRPr="00BC1743">
        <w:rPr>
          <w:rFonts w:ascii="Arial" w:eastAsia="Calibri" w:hAnsi="Arial" w:cs="Arial"/>
          <w:bCs/>
          <w:iCs/>
          <w:sz w:val="24"/>
          <w:szCs w:val="24"/>
          <w:lang w:eastAsia="en-US"/>
        </w:rPr>
        <w:t xml:space="preserve">n extremely large range </w:t>
      </w:r>
      <w:r w:rsidR="00D706F7">
        <w:rPr>
          <w:rFonts w:ascii="Arial" w:eastAsia="Calibri" w:hAnsi="Arial" w:cs="Arial"/>
          <w:bCs/>
          <w:iCs/>
          <w:sz w:val="24"/>
          <w:szCs w:val="24"/>
          <w:lang w:eastAsia="en-US"/>
        </w:rPr>
        <w:t xml:space="preserve">of IECEx approved products </w:t>
      </w:r>
      <w:r>
        <w:rPr>
          <w:rFonts w:ascii="Arial" w:eastAsia="Calibri" w:hAnsi="Arial" w:cs="Arial"/>
          <w:bCs/>
          <w:iCs/>
          <w:sz w:val="24"/>
          <w:szCs w:val="24"/>
          <w:lang w:eastAsia="en-US"/>
        </w:rPr>
        <w:t xml:space="preserve">is </w:t>
      </w:r>
      <w:r w:rsidRPr="00BC1743">
        <w:rPr>
          <w:rFonts w:ascii="Arial" w:eastAsia="Calibri" w:hAnsi="Arial" w:cs="Arial"/>
          <w:bCs/>
          <w:iCs/>
          <w:sz w:val="24"/>
          <w:szCs w:val="24"/>
          <w:lang w:eastAsia="en-US"/>
        </w:rPr>
        <w:t>available</w:t>
      </w:r>
      <w:r>
        <w:rPr>
          <w:rFonts w:ascii="Arial" w:eastAsia="Calibri" w:hAnsi="Arial" w:cs="Arial"/>
          <w:bCs/>
          <w:iCs/>
          <w:sz w:val="24"/>
          <w:szCs w:val="24"/>
          <w:lang w:eastAsia="en-US"/>
        </w:rPr>
        <w:t xml:space="preserve"> from #PratleyElectrical</w:t>
      </w:r>
      <w:r w:rsidR="00BC3167">
        <w:rPr>
          <w:rFonts w:ascii="Arial" w:eastAsia="Calibri" w:hAnsi="Arial" w:cs="Arial"/>
          <w:bCs/>
          <w:iCs/>
          <w:sz w:val="24"/>
          <w:szCs w:val="24"/>
          <w:lang w:eastAsia="en-US"/>
        </w:rPr>
        <w:t>.</w:t>
      </w:r>
    </w:p>
    <w:p w14:paraId="3978E106" w14:textId="77777777" w:rsidR="00661C3A" w:rsidRPr="00401A8E" w:rsidRDefault="00661C3A" w:rsidP="00661C3A">
      <w:pPr>
        <w:spacing w:after="0" w:line="240" w:lineRule="auto"/>
        <w:rPr>
          <w:rFonts w:cs="Arial"/>
          <w:b/>
        </w:rPr>
      </w:pPr>
      <w:r w:rsidRPr="00401A8E">
        <w:rPr>
          <w:rFonts w:cs="Arial"/>
          <w:b/>
          <w:bCs/>
        </w:rPr>
        <w:t>Connect with Pratley on Social Media to receive the company’s latest news</w:t>
      </w:r>
    </w:p>
    <w:p w14:paraId="6D5D7B38" w14:textId="77777777" w:rsidR="00661C3A" w:rsidRPr="00401A8E" w:rsidRDefault="00661C3A" w:rsidP="00661C3A">
      <w:pPr>
        <w:spacing w:after="0" w:line="240" w:lineRule="auto"/>
        <w:rPr>
          <w:rFonts w:cs="Arial"/>
        </w:rPr>
      </w:pPr>
      <w:r w:rsidRPr="00401A8E">
        <w:rPr>
          <w:rFonts w:cs="Arial"/>
          <w:b/>
        </w:rPr>
        <w:t>Facebook</w:t>
      </w:r>
      <w:r w:rsidRPr="00401A8E">
        <w:rPr>
          <w:rFonts w:cs="Arial"/>
        </w:rPr>
        <w:t xml:space="preserve">: </w:t>
      </w:r>
      <w:hyperlink r:id="rId7" w:history="1">
        <w:r w:rsidRPr="00401A8E">
          <w:rPr>
            <w:rStyle w:val="Hyperlink"/>
            <w:rFonts w:cs="Arial"/>
          </w:rPr>
          <w:t>https://www.facebook.com/PratleySA/</w:t>
        </w:r>
      </w:hyperlink>
      <w:r w:rsidRPr="00401A8E">
        <w:rPr>
          <w:rFonts w:cs="Arial"/>
        </w:rPr>
        <w:t xml:space="preserve"> </w:t>
      </w:r>
    </w:p>
    <w:p w14:paraId="364CFD98" w14:textId="77777777" w:rsidR="00661C3A" w:rsidRPr="00315321" w:rsidRDefault="00661C3A" w:rsidP="00661C3A">
      <w:pPr>
        <w:spacing w:line="240" w:lineRule="auto"/>
        <w:rPr>
          <w:rFonts w:cs="Arial"/>
        </w:rPr>
      </w:pPr>
      <w:r w:rsidRPr="00401A8E">
        <w:rPr>
          <w:rFonts w:cs="Arial"/>
          <w:b/>
        </w:rPr>
        <w:t>Twitter</w:t>
      </w:r>
      <w:r w:rsidRPr="00401A8E">
        <w:rPr>
          <w:rFonts w:cs="Arial"/>
        </w:rPr>
        <w:t xml:space="preserve">: </w:t>
      </w:r>
      <w:hyperlink r:id="rId8" w:history="1">
        <w:r w:rsidRPr="00401A8E">
          <w:rPr>
            <w:rStyle w:val="Hyperlink"/>
            <w:rFonts w:cs="Arial"/>
          </w:rPr>
          <w:t>https://twitter.com/PratleySA</w:t>
        </w:r>
      </w:hyperlink>
      <w:r w:rsidRPr="00401A8E">
        <w:rPr>
          <w:rFonts w:cs="Arial"/>
        </w:rPr>
        <w:t xml:space="preserve"> </w:t>
      </w:r>
    </w:p>
    <w:p w14:paraId="42A97993" w14:textId="77777777" w:rsidR="00661C3A" w:rsidRPr="00401A8E" w:rsidRDefault="00661C3A" w:rsidP="00661C3A">
      <w:pPr>
        <w:spacing w:line="240" w:lineRule="auto"/>
        <w:rPr>
          <w:rFonts w:cs="Arial"/>
          <w:b/>
          <w:i/>
        </w:rPr>
      </w:pPr>
      <w:r w:rsidRPr="00401A8E">
        <w:rPr>
          <w:rFonts w:cs="Arial"/>
          <w:b/>
          <w:i/>
        </w:rPr>
        <w:t>Ends</w:t>
      </w:r>
    </w:p>
    <w:p w14:paraId="7AA9CF92" w14:textId="77777777" w:rsidR="00661C3A" w:rsidRPr="00B2523B" w:rsidRDefault="00661C3A" w:rsidP="00661C3A">
      <w:pPr>
        <w:spacing w:line="240" w:lineRule="auto"/>
        <w:rPr>
          <w:rFonts w:cs="Arial"/>
          <w:b/>
        </w:rPr>
      </w:pPr>
      <w:r w:rsidRPr="00B2523B">
        <w:rPr>
          <w:rFonts w:cs="Arial"/>
        </w:rPr>
        <w:t>To download hi-res images for this</w:t>
      </w:r>
      <w:r>
        <w:rPr>
          <w:rFonts w:cs="Arial"/>
        </w:rPr>
        <w:t xml:space="preserve"> news article</w:t>
      </w:r>
      <w:r w:rsidRPr="00B2523B">
        <w:rPr>
          <w:rFonts w:cs="Arial"/>
        </w:rPr>
        <w:t xml:space="preserve">, please visit </w:t>
      </w:r>
      <w:hyperlink r:id="rId9" w:history="1">
        <w:r w:rsidRPr="00B2523B">
          <w:rPr>
            <w:rStyle w:val="Hyperlink"/>
            <w:rFonts w:cs="Arial"/>
          </w:rPr>
          <w:t>http://media.ngage.co.za</w:t>
        </w:r>
      </w:hyperlink>
      <w:r w:rsidRPr="00B2523B">
        <w:rPr>
          <w:rFonts w:cs="Arial"/>
        </w:rPr>
        <w:t xml:space="preserve"> and click on the Pratley link to view the company’s press office.</w:t>
      </w:r>
    </w:p>
    <w:p w14:paraId="5F8D05B4" w14:textId="77777777" w:rsidR="00661C3A" w:rsidRPr="00B2523B" w:rsidRDefault="00661C3A" w:rsidP="00661C3A">
      <w:pPr>
        <w:spacing w:line="240" w:lineRule="auto"/>
        <w:rPr>
          <w:rFonts w:cs="Arial"/>
          <w:bCs/>
        </w:rPr>
      </w:pPr>
      <w:r w:rsidRPr="00B2523B">
        <w:rPr>
          <w:rFonts w:cs="Arial"/>
          <w:b/>
        </w:rPr>
        <w:lastRenderedPageBreak/>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4020B95C" w14:textId="77777777" w:rsidR="00661C3A" w:rsidRPr="00B2523B" w:rsidRDefault="00661C3A" w:rsidP="00661C3A">
      <w:pPr>
        <w:spacing w:after="0" w:line="240" w:lineRule="auto"/>
        <w:rPr>
          <w:rFonts w:cs="Arial"/>
          <w:bCs/>
        </w:rPr>
      </w:pPr>
      <w:r w:rsidRPr="00B2523B">
        <w:rPr>
          <w:rFonts w:cs="Arial"/>
          <w:b/>
          <w:bCs/>
        </w:rPr>
        <w:t>Pratley Contact</w:t>
      </w:r>
    </w:p>
    <w:p w14:paraId="4273D8A3" w14:textId="77777777" w:rsidR="00661C3A" w:rsidRPr="00B2523B" w:rsidRDefault="00661C3A" w:rsidP="00661C3A">
      <w:pPr>
        <w:spacing w:after="0" w:line="240" w:lineRule="auto"/>
        <w:rPr>
          <w:rFonts w:cs="Arial"/>
          <w:bCs/>
        </w:rPr>
      </w:pPr>
      <w:r w:rsidRPr="00B2523B">
        <w:rPr>
          <w:rFonts w:cs="Arial"/>
          <w:bCs/>
        </w:rPr>
        <w:t xml:space="preserve">Sales </w:t>
      </w:r>
    </w:p>
    <w:p w14:paraId="714AB35D" w14:textId="77777777" w:rsidR="00661C3A" w:rsidRPr="00B2523B" w:rsidRDefault="00661C3A" w:rsidP="00661C3A">
      <w:pPr>
        <w:spacing w:after="0" w:line="240" w:lineRule="auto"/>
        <w:rPr>
          <w:rFonts w:cs="Arial"/>
          <w:bCs/>
        </w:rPr>
      </w:pPr>
      <w:r w:rsidRPr="00B2523B">
        <w:rPr>
          <w:rFonts w:cs="Arial"/>
          <w:bCs/>
        </w:rPr>
        <w:t>Phone: (011) 955 2190</w:t>
      </w:r>
    </w:p>
    <w:p w14:paraId="59CFE1EE" w14:textId="77777777" w:rsidR="00661C3A" w:rsidRPr="00B2523B" w:rsidRDefault="00661C3A" w:rsidP="00661C3A">
      <w:pPr>
        <w:spacing w:after="0" w:line="240" w:lineRule="auto"/>
        <w:rPr>
          <w:rFonts w:cs="Arial"/>
          <w:bCs/>
        </w:rPr>
      </w:pPr>
      <w:r w:rsidRPr="00B2523B">
        <w:rPr>
          <w:rFonts w:cs="Arial"/>
          <w:bCs/>
        </w:rPr>
        <w:t>Fax: (011) 955 3918</w:t>
      </w:r>
    </w:p>
    <w:p w14:paraId="171B5E13" w14:textId="77777777" w:rsidR="00661C3A" w:rsidRPr="00B2523B" w:rsidRDefault="00661C3A" w:rsidP="00661C3A">
      <w:pPr>
        <w:spacing w:after="0" w:line="240" w:lineRule="auto"/>
        <w:rPr>
          <w:rFonts w:cs="Arial"/>
          <w:bCs/>
        </w:rPr>
      </w:pPr>
      <w:r w:rsidRPr="00B2523B">
        <w:rPr>
          <w:rFonts w:cs="Arial"/>
          <w:bCs/>
        </w:rPr>
        <w:t xml:space="preserve">Email: </w:t>
      </w:r>
      <w:hyperlink r:id="rId10" w:history="1">
        <w:r w:rsidRPr="00B2523B">
          <w:rPr>
            <w:rStyle w:val="Hyperlink"/>
            <w:rFonts w:cs="Arial"/>
            <w:bCs/>
          </w:rPr>
          <w:t>sales@pratley.co.za</w:t>
        </w:r>
      </w:hyperlink>
    </w:p>
    <w:p w14:paraId="0FF4C6FD" w14:textId="77777777" w:rsidR="00661C3A" w:rsidRPr="00B2523B" w:rsidRDefault="00661C3A" w:rsidP="00661C3A">
      <w:pPr>
        <w:spacing w:line="240" w:lineRule="auto"/>
        <w:rPr>
          <w:rFonts w:cs="Arial"/>
          <w:bCs/>
        </w:rPr>
      </w:pPr>
      <w:r w:rsidRPr="00B2523B">
        <w:rPr>
          <w:rFonts w:cs="Arial"/>
          <w:bCs/>
        </w:rPr>
        <w:t xml:space="preserve">Web: </w:t>
      </w:r>
      <w:hyperlink r:id="rId11" w:history="1">
        <w:r w:rsidRPr="00B2523B">
          <w:rPr>
            <w:rStyle w:val="Hyperlink"/>
            <w:rFonts w:cs="Arial"/>
            <w:bCs/>
          </w:rPr>
          <w:t>www.pratleyadhesives.com</w:t>
        </w:r>
      </w:hyperlink>
      <w:r w:rsidRPr="00B2523B">
        <w:rPr>
          <w:rFonts w:cs="Arial"/>
          <w:bCs/>
        </w:rPr>
        <w:t xml:space="preserve"> </w:t>
      </w:r>
    </w:p>
    <w:p w14:paraId="3C828159" w14:textId="77777777" w:rsidR="00661C3A" w:rsidRDefault="00661C3A" w:rsidP="00661C3A">
      <w:pPr>
        <w:spacing w:after="0"/>
      </w:pPr>
      <w:r w:rsidRPr="00B2523B">
        <w:rPr>
          <w:rFonts w:cs="Arial"/>
          <w:b/>
        </w:rPr>
        <w:t>Media Contact</w:t>
      </w:r>
      <w:r w:rsidRPr="00B2523B">
        <w:rPr>
          <w:rFonts w:cs="Arial"/>
          <w:b/>
        </w:rPr>
        <w:br/>
      </w:r>
      <w:r w:rsidRPr="002C2174">
        <w:t>Thobile Ndlovu</w:t>
      </w:r>
    </w:p>
    <w:p w14:paraId="75A8F7F7" w14:textId="77777777" w:rsidR="00661C3A" w:rsidRPr="002C2174" w:rsidRDefault="00661C3A" w:rsidP="00661C3A">
      <w:pPr>
        <w:spacing w:after="0"/>
      </w:pPr>
      <w:r>
        <w:t>Account Executive</w:t>
      </w:r>
    </w:p>
    <w:p w14:paraId="6E3DA741" w14:textId="77777777" w:rsidR="00661C3A" w:rsidRPr="002C2174" w:rsidRDefault="00661C3A" w:rsidP="00661C3A">
      <w:pPr>
        <w:spacing w:after="0"/>
      </w:pPr>
      <w:r w:rsidRPr="002C2174">
        <w:t>NGAGE Public Relations</w:t>
      </w:r>
    </w:p>
    <w:p w14:paraId="4E465170" w14:textId="77777777" w:rsidR="00661C3A" w:rsidRPr="002C2174" w:rsidRDefault="00661C3A" w:rsidP="00661C3A">
      <w:pPr>
        <w:spacing w:after="0" w:line="240" w:lineRule="auto"/>
      </w:pPr>
      <w:r>
        <w:t>Account Executive</w:t>
      </w:r>
    </w:p>
    <w:p w14:paraId="7AAF1405" w14:textId="77777777" w:rsidR="00661C3A" w:rsidRPr="002C2174" w:rsidRDefault="00661C3A" w:rsidP="00661C3A">
      <w:pPr>
        <w:spacing w:after="0" w:line="240" w:lineRule="auto"/>
      </w:pPr>
      <w:r w:rsidRPr="002C2174">
        <w:t>Telephone: 011 867 7763</w:t>
      </w:r>
    </w:p>
    <w:p w14:paraId="299FF7F5" w14:textId="77777777" w:rsidR="00661C3A" w:rsidRPr="002C2174" w:rsidRDefault="00661C3A" w:rsidP="00661C3A">
      <w:pPr>
        <w:spacing w:after="0" w:line="240" w:lineRule="auto"/>
      </w:pPr>
      <w:r w:rsidRPr="002C2174">
        <w:t>Cell: 073 574 2931</w:t>
      </w:r>
    </w:p>
    <w:p w14:paraId="78F83A75" w14:textId="77777777" w:rsidR="00661C3A" w:rsidRPr="002C2174" w:rsidRDefault="00661C3A" w:rsidP="00661C3A">
      <w:pPr>
        <w:spacing w:after="0" w:line="240" w:lineRule="auto"/>
      </w:pPr>
      <w:r w:rsidRPr="002C2174">
        <w:t xml:space="preserve">E-mail: </w:t>
      </w:r>
      <w:hyperlink r:id="rId12" w:history="1">
        <w:r w:rsidRPr="002C2174">
          <w:rPr>
            <w:color w:val="0563C1"/>
            <w:u w:val="single"/>
          </w:rPr>
          <w:t>thobile@ngage.co.za</w:t>
        </w:r>
      </w:hyperlink>
      <w:r w:rsidRPr="002C2174">
        <w:t xml:space="preserve"> </w:t>
      </w:r>
    </w:p>
    <w:p w14:paraId="65E78D24" w14:textId="77777777" w:rsidR="00661C3A" w:rsidRPr="002C2174" w:rsidRDefault="00661C3A" w:rsidP="00661C3A">
      <w:pPr>
        <w:spacing w:line="240" w:lineRule="auto"/>
      </w:pPr>
      <w:r w:rsidRPr="002C2174">
        <w:t xml:space="preserve">Website: </w:t>
      </w:r>
      <w:hyperlink r:id="rId13" w:history="1">
        <w:r w:rsidRPr="002C2174">
          <w:rPr>
            <w:color w:val="0563C1"/>
            <w:u w:val="single"/>
          </w:rPr>
          <w:t>www.ngage.co.za</w:t>
        </w:r>
      </w:hyperlink>
      <w:r w:rsidRPr="002C2174">
        <w:t xml:space="preserve"> </w:t>
      </w:r>
    </w:p>
    <w:p w14:paraId="28222CF1" w14:textId="5633A14D" w:rsidR="00CD4A9B" w:rsidRPr="00BC3167" w:rsidRDefault="00661C3A" w:rsidP="00BC3167">
      <w:pPr>
        <w:spacing w:after="0" w:line="240" w:lineRule="auto"/>
        <w:rPr>
          <w:rFonts w:cs="Arial"/>
          <w:bCs/>
          <w:color w:val="0563C1"/>
          <w:u w:val="single"/>
        </w:rPr>
      </w:pPr>
      <w:r w:rsidRPr="00B2523B">
        <w:rPr>
          <w:rFonts w:cs="Arial"/>
          <w:bCs/>
        </w:rPr>
        <w:t>Browse the</w:t>
      </w:r>
      <w:r w:rsidRPr="00B2523B">
        <w:rPr>
          <w:rFonts w:cs="Arial"/>
          <w:b/>
          <w:bCs/>
        </w:rPr>
        <w:t xml:space="preserve"> NGAGE Media Zone</w:t>
      </w:r>
      <w:r w:rsidRPr="00B2523B">
        <w:rPr>
          <w:rFonts w:cs="Arial"/>
          <w:bCs/>
        </w:rPr>
        <w:t xml:space="preserve"> for more client</w:t>
      </w:r>
      <w:r>
        <w:rPr>
          <w:rFonts w:cs="Arial"/>
          <w:bCs/>
        </w:rPr>
        <w:t xml:space="preserve"> news articles</w:t>
      </w:r>
      <w:r w:rsidRPr="00B2523B">
        <w:rPr>
          <w:rFonts w:cs="Arial"/>
          <w:bCs/>
        </w:rPr>
        <w:t xml:space="preserve"> and photographs at </w:t>
      </w:r>
      <w:hyperlink r:id="rId14" w:history="1">
        <w:r w:rsidRPr="00B2523B">
          <w:rPr>
            <w:rStyle w:val="Hyperlink"/>
            <w:rFonts w:cs="Arial"/>
            <w:bCs/>
          </w:rPr>
          <w:t>http://media.ngage.co.za</w:t>
        </w:r>
      </w:hyperlink>
      <w:r w:rsidR="00CD4A9B">
        <w:rPr>
          <w:rFonts w:ascii="Roboto" w:hAnsi="Roboto"/>
          <w:color w:val="333333"/>
          <w:sz w:val="27"/>
          <w:szCs w:val="27"/>
        </w:rPr>
        <w:br/>
      </w:r>
      <w:r w:rsidR="00CD4A9B">
        <w:rPr>
          <w:rFonts w:ascii="Roboto" w:hAnsi="Roboto"/>
          <w:color w:val="333333"/>
          <w:sz w:val="27"/>
          <w:szCs w:val="27"/>
        </w:rPr>
        <w:br/>
      </w:r>
    </w:p>
    <w:p w14:paraId="1D7EB8FE" w14:textId="77777777" w:rsidR="00CD4A9B" w:rsidRPr="00FE3C31" w:rsidRDefault="00CD4A9B" w:rsidP="00FE3C31">
      <w:pPr>
        <w:spacing w:after="0" w:line="240" w:lineRule="auto"/>
        <w:rPr>
          <w:rFonts w:cs="Arial"/>
          <w:b/>
          <w:bCs/>
        </w:rPr>
      </w:pPr>
    </w:p>
    <w:sectPr w:rsidR="00CD4A9B" w:rsidRPr="00FE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0C"/>
    <w:rsid w:val="00011519"/>
    <w:rsid w:val="000473A9"/>
    <w:rsid w:val="000C56EC"/>
    <w:rsid w:val="000C701A"/>
    <w:rsid w:val="000D2830"/>
    <w:rsid w:val="000E1C72"/>
    <w:rsid w:val="000E669D"/>
    <w:rsid w:val="000F45C2"/>
    <w:rsid w:val="000F78AE"/>
    <w:rsid w:val="00105146"/>
    <w:rsid w:val="0013324F"/>
    <w:rsid w:val="00162B57"/>
    <w:rsid w:val="0016338E"/>
    <w:rsid w:val="00177590"/>
    <w:rsid w:val="00192B8B"/>
    <w:rsid w:val="0021199C"/>
    <w:rsid w:val="00234B2C"/>
    <w:rsid w:val="00267A11"/>
    <w:rsid w:val="00301182"/>
    <w:rsid w:val="0030492C"/>
    <w:rsid w:val="003A0F46"/>
    <w:rsid w:val="003A672C"/>
    <w:rsid w:val="003F7EAA"/>
    <w:rsid w:val="004827CD"/>
    <w:rsid w:val="00486428"/>
    <w:rsid w:val="004A5FF0"/>
    <w:rsid w:val="004E7DF7"/>
    <w:rsid w:val="004E7F90"/>
    <w:rsid w:val="004F1762"/>
    <w:rsid w:val="00502A77"/>
    <w:rsid w:val="005169C1"/>
    <w:rsid w:val="005C76EF"/>
    <w:rsid w:val="005F0E8F"/>
    <w:rsid w:val="00602AE0"/>
    <w:rsid w:val="00661C3A"/>
    <w:rsid w:val="006648E7"/>
    <w:rsid w:val="006B2083"/>
    <w:rsid w:val="007A6C2C"/>
    <w:rsid w:val="007C4239"/>
    <w:rsid w:val="007C7404"/>
    <w:rsid w:val="007E7E07"/>
    <w:rsid w:val="00816787"/>
    <w:rsid w:val="0082401A"/>
    <w:rsid w:val="00843E4D"/>
    <w:rsid w:val="00855FB2"/>
    <w:rsid w:val="008A29EB"/>
    <w:rsid w:val="00907301"/>
    <w:rsid w:val="009879D2"/>
    <w:rsid w:val="009C4ED9"/>
    <w:rsid w:val="00A05288"/>
    <w:rsid w:val="00A31AEB"/>
    <w:rsid w:val="00A4013F"/>
    <w:rsid w:val="00A67C98"/>
    <w:rsid w:val="00A7321D"/>
    <w:rsid w:val="00A9410E"/>
    <w:rsid w:val="00AC6302"/>
    <w:rsid w:val="00AE36A2"/>
    <w:rsid w:val="00B03A83"/>
    <w:rsid w:val="00B152EC"/>
    <w:rsid w:val="00BA1248"/>
    <w:rsid w:val="00BC1743"/>
    <w:rsid w:val="00BC3167"/>
    <w:rsid w:val="00C3117C"/>
    <w:rsid w:val="00C3470C"/>
    <w:rsid w:val="00CD4A9B"/>
    <w:rsid w:val="00CD5E81"/>
    <w:rsid w:val="00D57348"/>
    <w:rsid w:val="00D706F7"/>
    <w:rsid w:val="00D732FC"/>
    <w:rsid w:val="00D87988"/>
    <w:rsid w:val="00DB0D83"/>
    <w:rsid w:val="00DC0A98"/>
    <w:rsid w:val="00DD03D6"/>
    <w:rsid w:val="00E85C07"/>
    <w:rsid w:val="00EA7600"/>
    <w:rsid w:val="00EC3F86"/>
    <w:rsid w:val="00F0720E"/>
    <w:rsid w:val="00F44E1F"/>
    <w:rsid w:val="00F677CF"/>
    <w:rsid w:val="00FB5F21"/>
    <w:rsid w:val="00FE3C31"/>
    <w:rsid w:val="00FF3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0659"/>
  <w15:chartTrackingRefBased/>
  <w15:docId w15:val="{574B328B-5504-4F8C-9422-3C7A6BE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0C"/>
    <w:rPr>
      <w:rFonts w:ascii="Calibri" w:eastAsia="SimSun" w:hAnsi="Calibri" w:cs="Times New Roman"/>
      <w:lang w:eastAsia="zh-CN"/>
    </w:rPr>
  </w:style>
  <w:style w:type="paragraph" w:styleId="Heading2">
    <w:name w:val="heading 2"/>
    <w:basedOn w:val="Normal"/>
    <w:link w:val="Heading2Char"/>
    <w:uiPriority w:val="9"/>
    <w:qFormat/>
    <w:rsid w:val="00CD4A9B"/>
    <w:pPr>
      <w:spacing w:before="100" w:beforeAutospacing="1" w:after="100" w:afterAutospacing="1" w:line="240" w:lineRule="auto"/>
      <w:outlineLvl w:val="1"/>
    </w:pPr>
    <w:rPr>
      <w:rFonts w:ascii="Times New Roman" w:eastAsia="Times New Roman" w:hAnsi="Times New Roman"/>
      <w:b/>
      <w:bCs/>
      <w:sz w:val="36"/>
      <w:szCs w:val="36"/>
      <w:lang w:eastAsia="en-ZA"/>
    </w:rPr>
  </w:style>
  <w:style w:type="paragraph" w:styleId="Heading3">
    <w:name w:val="heading 3"/>
    <w:basedOn w:val="Normal"/>
    <w:link w:val="Heading3Char"/>
    <w:uiPriority w:val="9"/>
    <w:qFormat/>
    <w:rsid w:val="00CD4A9B"/>
    <w:pPr>
      <w:spacing w:before="100" w:beforeAutospacing="1" w:after="100" w:afterAutospacing="1" w:line="240" w:lineRule="auto"/>
      <w:outlineLvl w:val="2"/>
    </w:pPr>
    <w:rPr>
      <w:rFonts w:ascii="Times New Roman" w:eastAsia="Times New Roman" w:hAnsi="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C3A"/>
    <w:rPr>
      <w:color w:val="0563C1"/>
      <w:u w:val="single"/>
    </w:rPr>
  </w:style>
  <w:style w:type="paragraph" w:styleId="Revision">
    <w:name w:val="Revision"/>
    <w:hidden/>
    <w:uiPriority w:val="99"/>
    <w:semiHidden/>
    <w:rsid w:val="00661C3A"/>
    <w:pPr>
      <w:spacing w:after="0" w:line="240" w:lineRule="auto"/>
    </w:pPr>
    <w:rPr>
      <w:rFonts w:ascii="Calibri" w:eastAsia="SimSun" w:hAnsi="Calibri" w:cs="Times New Roman"/>
      <w:lang w:eastAsia="zh-CN"/>
    </w:rPr>
  </w:style>
  <w:style w:type="character" w:customStyle="1" w:styleId="UnresolvedMention">
    <w:name w:val="Unresolved Mention"/>
    <w:basedOn w:val="DefaultParagraphFont"/>
    <w:uiPriority w:val="99"/>
    <w:semiHidden/>
    <w:unhideWhenUsed/>
    <w:rsid w:val="00BC1743"/>
    <w:rPr>
      <w:color w:val="605E5C"/>
      <w:shd w:val="clear" w:color="auto" w:fill="E1DFDD"/>
    </w:rPr>
  </w:style>
  <w:style w:type="character" w:customStyle="1" w:styleId="Heading2Char">
    <w:name w:val="Heading 2 Char"/>
    <w:basedOn w:val="DefaultParagraphFont"/>
    <w:link w:val="Heading2"/>
    <w:uiPriority w:val="9"/>
    <w:rsid w:val="00CD4A9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CD4A9B"/>
    <w:rPr>
      <w:rFonts w:ascii="Times New Roman" w:eastAsia="Times New Roman" w:hAnsi="Times New Roman" w:cs="Times New Roman"/>
      <w:b/>
      <w:bCs/>
      <w:sz w:val="27"/>
      <w:szCs w:val="27"/>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2057">
      <w:bodyDiv w:val="1"/>
      <w:marLeft w:val="0"/>
      <w:marRight w:val="0"/>
      <w:marTop w:val="0"/>
      <w:marBottom w:val="0"/>
      <w:divBdr>
        <w:top w:val="none" w:sz="0" w:space="0" w:color="auto"/>
        <w:left w:val="none" w:sz="0" w:space="0" w:color="auto"/>
        <w:bottom w:val="none" w:sz="0" w:space="0" w:color="auto"/>
        <w:right w:val="none" w:sz="0" w:space="0" w:color="auto"/>
      </w:divBdr>
      <w:divsChild>
        <w:div w:id="1333341268">
          <w:marLeft w:val="0"/>
          <w:marRight w:val="0"/>
          <w:marTop w:val="0"/>
          <w:marBottom w:val="0"/>
          <w:divBdr>
            <w:top w:val="none" w:sz="0" w:space="0" w:color="auto"/>
            <w:left w:val="none" w:sz="0" w:space="0" w:color="auto"/>
            <w:bottom w:val="none" w:sz="0" w:space="0" w:color="auto"/>
            <w:right w:val="none" w:sz="0" w:space="0" w:color="auto"/>
          </w:divBdr>
        </w:div>
        <w:div w:id="1057776341">
          <w:marLeft w:val="0"/>
          <w:marRight w:val="0"/>
          <w:marTop w:val="0"/>
          <w:marBottom w:val="0"/>
          <w:divBdr>
            <w:top w:val="none" w:sz="0" w:space="0" w:color="auto"/>
            <w:left w:val="none" w:sz="0" w:space="0" w:color="auto"/>
            <w:bottom w:val="none" w:sz="0" w:space="0" w:color="auto"/>
            <w:right w:val="none" w:sz="0" w:space="0" w:color="auto"/>
          </w:divBdr>
          <w:divsChild>
            <w:div w:id="363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atleySA"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s://www.facebook.com/PratleySA/" TargetMode="External"/><Relationship Id="rId12" Type="http://schemas.openxmlformats.org/officeDocument/2006/relationships/hyperlink" Target="mailto:thobile@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tleyelectrical.com" TargetMode="External"/><Relationship Id="rId11" Type="http://schemas.openxmlformats.org/officeDocument/2006/relationships/hyperlink" Target="http://www.pratleyadhesives.com" TargetMode="External"/><Relationship Id="rId5" Type="http://schemas.openxmlformats.org/officeDocument/2006/relationships/hyperlink" Target="http://www.pratleyelectrical.com" TargetMode="Externa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EF3E-1701-4460-A451-3FA72F7B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Marno Engelbrecht</dc:creator>
  <cp:keywords/>
  <dc:description/>
  <cp:lastModifiedBy>Intern</cp:lastModifiedBy>
  <cp:revision>2</cp:revision>
  <cp:lastPrinted>2022-10-31T11:56:00Z</cp:lastPrinted>
  <dcterms:created xsi:type="dcterms:W3CDTF">2022-11-03T08:34:00Z</dcterms:created>
  <dcterms:modified xsi:type="dcterms:W3CDTF">2022-11-03T08:34:00Z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ef0953b2c5cf604c53883d865292d9853236e056f3345c4be2915f69d193a833</vt:lpwstr>
  </property>
</Properties>
</file>