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4B64D" w14:textId="3EF1DB57" w:rsidR="00F53822" w:rsidRPr="005E157D" w:rsidRDefault="0081592E" w:rsidP="00F53822">
      <w:pPr>
        <w:spacing w:after="160" w:line="259" w:lineRule="auto"/>
        <w:rPr>
          <w:rFonts w:ascii="Arial" w:eastAsia="Times New Roman" w:hAnsi="Arial" w:cs="Arial"/>
          <w:b/>
          <w:bCs/>
          <w:color w:val="1F497D"/>
          <w:sz w:val="52"/>
          <w:szCs w:val="52"/>
          <w:lang w:val="en-US" w:eastAsia="zh-CN"/>
        </w:rPr>
      </w:pPr>
      <w:r>
        <w:rPr>
          <w:rFonts w:ascii="Arial" w:eastAsia="Times New Roman" w:hAnsi="Arial" w:cs="Arial"/>
          <w:b/>
          <w:sz w:val="52"/>
          <w:szCs w:val="52"/>
          <w:lang w:val="en-ZA" w:eastAsia="zh-CN"/>
        </w:rPr>
        <w:t xml:space="preserve">NEWS </w:t>
      </w:r>
      <w:r w:rsidR="00F53822">
        <w:rPr>
          <w:rFonts w:ascii="Arial" w:eastAsia="Times New Roman" w:hAnsi="Arial" w:cs="Arial"/>
          <w:b/>
          <w:sz w:val="52"/>
          <w:szCs w:val="52"/>
          <w:lang w:val="en-ZA" w:eastAsia="zh-CN"/>
        </w:rPr>
        <w:t>ARTICLE</w:t>
      </w:r>
    </w:p>
    <w:p w14:paraId="486286D5" w14:textId="02D9940F" w:rsidR="00F53822" w:rsidRPr="005E157D" w:rsidRDefault="00DB344F" w:rsidP="00F53822">
      <w:pPr>
        <w:spacing w:after="160"/>
        <w:rPr>
          <w:rFonts w:ascii="Arial" w:eastAsia="Times New Roman" w:hAnsi="Arial" w:cs="Arial"/>
          <w:sz w:val="28"/>
          <w:szCs w:val="28"/>
          <w:lang w:val="en-ZA" w:eastAsia="zh-CN"/>
        </w:rPr>
      </w:pPr>
      <w:r w:rsidRPr="00DB344F">
        <w:rPr>
          <w:rFonts w:ascii="Arial" w:eastAsia="Times New Roman" w:hAnsi="Arial" w:cs="Arial"/>
          <w:sz w:val="28"/>
          <w:szCs w:val="28"/>
          <w:lang w:val="en-ZA" w:eastAsia="zh-CN"/>
        </w:rPr>
        <w:t xml:space="preserve">Zutari renews its focus on mining, </w:t>
      </w:r>
      <w:r w:rsidR="00032BC7">
        <w:rPr>
          <w:rFonts w:ascii="Arial" w:eastAsia="Times New Roman" w:hAnsi="Arial" w:cs="Arial"/>
          <w:sz w:val="28"/>
          <w:szCs w:val="28"/>
          <w:lang w:val="en-ZA" w:eastAsia="zh-CN"/>
        </w:rPr>
        <w:t>petrochemicals</w:t>
      </w:r>
      <w:r w:rsidR="00032BC7" w:rsidRPr="00DB344F">
        <w:rPr>
          <w:rFonts w:ascii="Arial" w:eastAsia="Times New Roman" w:hAnsi="Arial" w:cs="Arial"/>
          <w:sz w:val="28"/>
          <w:szCs w:val="28"/>
          <w:lang w:val="en-ZA" w:eastAsia="zh-CN"/>
        </w:rPr>
        <w:t xml:space="preserve"> </w:t>
      </w:r>
      <w:r w:rsidRPr="00DB344F">
        <w:rPr>
          <w:rFonts w:ascii="Arial" w:eastAsia="Times New Roman" w:hAnsi="Arial" w:cs="Arial"/>
          <w:sz w:val="28"/>
          <w:szCs w:val="28"/>
          <w:lang w:val="en-ZA" w:eastAsia="zh-CN"/>
        </w:rPr>
        <w:t>and manufacturing under the resources umbrella</w:t>
      </w:r>
    </w:p>
    <w:p w14:paraId="6BB457A1" w14:textId="191AD4EB" w:rsidR="00DB344F" w:rsidRPr="00DB344F" w:rsidRDefault="0055120A" w:rsidP="00DB344F">
      <w:pPr>
        <w:spacing w:after="160"/>
        <w:rPr>
          <w:rFonts w:ascii="Calibri" w:eastAsia="Calibri" w:hAnsi="Calibri" w:cs="Calibri"/>
          <w:iCs/>
          <w:sz w:val="22"/>
          <w:szCs w:val="22"/>
          <w:lang w:val="en-ZA"/>
        </w:rPr>
      </w:pPr>
      <w:r>
        <w:rPr>
          <w:rFonts w:ascii="Calibri" w:eastAsia="Calibri" w:hAnsi="Calibri" w:cs="Arial"/>
          <w:b/>
          <w:iCs/>
          <w:sz w:val="22"/>
          <w:szCs w:val="22"/>
          <w:lang w:val="en-ZA"/>
        </w:rPr>
        <w:t>24 October</w:t>
      </w:r>
      <w:r w:rsidR="00DB344F">
        <w:rPr>
          <w:rFonts w:ascii="Calibri" w:eastAsia="Calibri" w:hAnsi="Calibri" w:cs="Arial"/>
          <w:b/>
          <w:iCs/>
          <w:sz w:val="22"/>
          <w:szCs w:val="22"/>
          <w:lang w:val="en-ZA"/>
        </w:rPr>
        <w:t xml:space="preserve"> </w:t>
      </w:r>
      <w:r w:rsidR="00F53822" w:rsidRPr="005E157D">
        <w:rPr>
          <w:rFonts w:ascii="Calibri" w:eastAsia="Calibri" w:hAnsi="Calibri" w:cs="Arial"/>
          <w:b/>
          <w:iCs/>
          <w:sz w:val="22"/>
          <w:szCs w:val="22"/>
          <w:lang w:val="en-ZA"/>
        </w:rPr>
        <w:t>2022:</w:t>
      </w:r>
      <w:r w:rsidR="00F53822" w:rsidRPr="005E157D">
        <w:rPr>
          <w:rFonts w:ascii="Calibri" w:eastAsia="Calibri" w:hAnsi="Calibri" w:cs="Arial"/>
          <w:iCs/>
          <w:sz w:val="22"/>
          <w:szCs w:val="22"/>
          <w:lang w:val="en-ZA"/>
        </w:rPr>
        <w:t xml:space="preserve"> </w:t>
      </w:r>
      <w:r w:rsidR="00DB344F" w:rsidRPr="00DB344F">
        <w:rPr>
          <w:rFonts w:ascii="Calibri" w:eastAsia="Calibri" w:hAnsi="Calibri" w:cs="Calibri"/>
          <w:iCs/>
          <w:sz w:val="22"/>
          <w:szCs w:val="22"/>
          <w:lang w:val="en-ZA"/>
        </w:rPr>
        <w:t xml:space="preserve">What do </w:t>
      </w:r>
      <w:proofErr w:type="gramStart"/>
      <w:r w:rsidR="00DB344F" w:rsidRPr="00DB344F">
        <w:rPr>
          <w:rFonts w:ascii="Calibri" w:eastAsia="Calibri" w:hAnsi="Calibri" w:cs="Calibri"/>
          <w:iCs/>
          <w:sz w:val="22"/>
          <w:szCs w:val="22"/>
          <w:lang w:val="en-ZA"/>
        </w:rPr>
        <w:t>mining</w:t>
      </w:r>
      <w:proofErr w:type="gramEnd"/>
      <w:r w:rsidR="00DB344F" w:rsidRPr="00DB344F">
        <w:rPr>
          <w:rFonts w:ascii="Calibri" w:eastAsia="Calibri" w:hAnsi="Calibri" w:cs="Calibri"/>
          <w:iCs/>
          <w:sz w:val="22"/>
          <w:szCs w:val="22"/>
          <w:lang w:val="en-ZA"/>
        </w:rPr>
        <w:t xml:space="preserve">, petrochemicals and manufacturing have in common? They are all critical market sectors contributing to sustainability and quality of life for millions. Now leading consulting engineering and infrastructure advisory firm </w:t>
      </w:r>
      <w:hyperlink r:id="rId13" w:history="1">
        <w:r w:rsidR="00DB344F" w:rsidRPr="00DB344F">
          <w:rPr>
            <w:rStyle w:val="Hyperlink"/>
            <w:rFonts w:ascii="Calibri" w:eastAsia="Calibri" w:hAnsi="Calibri" w:cs="Calibri"/>
            <w:iCs/>
            <w:color w:val="0070C0"/>
            <w:sz w:val="22"/>
            <w:szCs w:val="22"/>
            <w:lang w:val="en-ZA"/>
          </w:rPr>
          <w:t>Zutari</w:t>
        </w:r>
      </w:hyperlink>
      <w:r w:rsidR="00DB344F" w:rsidRPr="00DB344F">
        <w:rPr>
          <w:rFonts w:ascii="Calibri" w:eastAsia="Calibri" w:hAnsi="Calibri" w:cs="Calibri"/>
          <w:iCs/>
          <w:sz w:val="22"/>
          <w:szCs w:val="22"/>
          <w:lang w:val="en-ZA"/>
        </w:rPr>
        <w:t xml:space="preserve"> has taken the bold step of combining all three of these sectors under the rubric of </w:t>
      </w:r>
      <w:r w:rsidR="00CF4231">
        <w:rPr>
          <w:rFonts w:ascii="Calibri" w:eastAsia="Calibri" w:hAnsi="Calibri" w:cs="Calibri"/>
          <w:iCs/>
          <w:sz w:val="22"/>
          <w:szCs w:val="22"/>
          <w:lang w:val="en-ZA"/>
        </w:rPr>
        <w:t>r</w:t>
      </w:r>
      <w:r w:rsidR="00DB344F" w:rsidRPr="00DB344F">
        <w:rPr>
          <w:rFonts w:ascii="Calibri" w:eastAsia="Calibri" w:hAnsi="Calibri" w:cs="Calibri"/>
          <w:iCs/>
          <w:sz w:val="22"/>
          <w:szCs w:val="22"/>
          <w:lang w:val="en-ZA"/>
        </w:rPr>
        <w:t xml:space="preserve">esources, headed up by </w:t>
      </w:r>
      <w:r w:rsidR="00DB344F" w:rsidRPr="00DB344F">
        <w:rPr>
          <w:rFonts w:ascii="Calibri" w:eastAsia="Calibri" w:hAnsi="Calibri" w:cs="Calibri"/>
          <w:b/>
          <w:bCs/>
          <w:iCs/>
          <w:sz w:val="22"/>
          <w:szCs w:val="22"/>
          <w:lang w:val="en-ZA"/>
        </w:rPr>
        <w:t>Dr. Eduard Vorster</w:t>
      </w:r>
      <w:r w:rsidR="00DB344F" w:rsidRPr="00DB344F">
        <w:rPr>
          <w:rFonts w:ascii="Calibri" w:eastAsia="Calibri" w:hAnsi="Calibri" w:cs="Calibri"/>
          <w:iCs/>
          <w:sz w:val="22"/>
          <w:szCs w:val="22"/>
          <w:lang w:val="en-ZA"/>
        </w:rPr>
        <w:t xml:space="preserve"> as Managing Director</w:t>
      </w:r>
      <w:r w:rsidR="000408C3">
        <w:rPr>
          <w:rFonts w:ascii="Calibri" w:eastAsia="Calibri" w:hAnsi="Calibri" w:cs="Calibri"/>
          <w:iCs/>
          <w:sz w:val="22"/>
          <w:szCs w:val="22"/>
          <w:lang w:val="en-ZA"/>
        </w:rPr>
        <w:t>,</w:t>
      </w:r>
      <w:r w:rsidR="00DB344F" w:rsidRPr="00DB344F">
        <w:rPr>
          <w:rFonts w:ascii="Calibri" w:eastAsia="Calibri" w:hAnsi="Calibri" w:cs="Calibri"/>
          <w:iCs/>
          <w:sz w:val="22"/>
          <w:szCs w:val="22"/>
          <w:lang w:val="en-ZA"/>
        </w:rPr>
        <w:t xml:space="preserve"> Resources</w:t>
      </w:r>
      <w:r w:rsidR="00356538">
        <w:rPr>
          <w:rFonts w:ascii="Calibri" w:eastAsia="Calibri" w:hAnsi="Calibri" w:cs="Calibri"/>
          <w:iCs/>
          <w:sz w:val="22"/>
          <w:szCs w:val="22"/>
          <w:lang w:val="en-ZA"/>
        </w:rPr>
        <w:t>:</w:t>
      </w:r>
      <w:r w:rsidR="00DB344F" w:rsidRPr="00DB344F">
        <w:rPr>
          <w:rFonts w:ascii="Calibri" w:eastAsia="Calibri" w:hAnsi="Calibri" w:cs="Calibri"/>
          <w:iCs/>
          <w:sz w:val="22"/>
          <w:szCs w:val="22"/>
          <w:lang w:val="en-ZA"/>
        </w:rPr>
        <w:t xml:space="preserve"> Africa.</w:t>
      </w:r>
    </w:p>
    <w:p w14:paraId="0092ACA2" w14:textId="3566EB67" w:rsidR="00DB344F" w:rsidRPr="00DB344F" w:rsidRDefault="00DB344F" w:rsidP="00DB344F">
      <w:pPr>
        <w:spacing w:after="160"/>
        <w:rPr>
          <w:rFonts w:ascii="Calibri" w:eastAsia="Calibri" w:hAnsi="Calibri" w:cs="Calibri"/>
          <w:iCs/>
          <w:sz w:val="22"/>
          <w:szCs w:val="22"/>
          <w:lang w:val="en-ZA"/>
        </w:rPr>
      </w:pPr>
      <w:r w:rsidRPr="00DB344F">
        <w:rPr>
          <w:rFonts w:ascii="Calibri" w:eastAsia="Calibri" w:hAnsi="Calibri" w:cs="Calibri"/>
          <w:iCs/>
          <w:sz w:val="22"/>
          <w:szCs w:val="22"/>
          <w:lang w:val="en-ZA"/>
        </w:rPr>
        <w:t xml:space="preserve">This forms part of Zutari’s ‘solutionist mindset’ approach to expand the boundaries of engineering in co-creating sustainable infrastructure for the benefit of future generations. “In the past we called this business segment Petrochemicals, Resources and Manufacturing. However, we decided the name was quite cumbersome. It also did not reflect our holistic view that mining, </w:t>
      </w:r>
      <w:proofErr w:type="gramStart"/>
      <w:r w:rsidRPr="00DB344F">
        <w:rPr>
          <w:rFonts w:ascii="Calibri" w:eastAsia="Calibri" w:hAnsi="Calibri" w:cs="Calibri"/>
          <w:iCs/>
          <w:sz w:val="22"/>
          <w:szCs w:val="22"/>
          <w:lang w:val="en-ZA"/>
        </w:rPr>
        <w:t>petrochemicals</w:t>
      </w:r>
      <w:proofErr w:type="gramEnd"/>
      <w:r w:rsidRPr="00DB344F">
        <w:rPr>
          <w:rFonts w:ascii="Calibri" w:eastAsia="Calibri" w:hAnsi="Calibri" w:cs="Calibri"/>
          <w:iCs/>
          <w:sz w:val="22"/>
          <w:szCs w:val="22"/>
          <w:lang w:val="en-ZA"/>
        </w:rPr>
        <w:t xml:space="preserve"> and manufacturing all convert natural resources into end products,” explains Dr. Vorster.</w:t>
      </w:r>
    </w:p>
    <w:p w14:paraId="15F5811F" w14:textId="5FB18187" w:rsidR="00DB344F" w:rsidRPr="00DB344F" w:rsidRDefault="00DB344F" w:rsidP="00DB344F">
      <w:pPr>
        <w:spacing w:after="160"/>
        <w:rPr>
          <w:rFonts w:ascii="Calibri" w:eastAsia="Calibri" w:hAnsi="Calibri" w:cs="Calibri"/>
          <w:iCs/>
          <w:sz w:val="22"/>
          <w:szCs w:val="22"/>
          <w:lang w:val="en-ZA"/>
        </w:rPr>
      </w:pPr>
      <w:r w:rsidRPr="00DB344F">
        <w:rPr>
          <w:rFonts w:ascii="Calibri" w:eastAsia="Calibri" w:hAnsi="Calibri" w:cs="Calibri"/>
          <w:iCs/>
          <w:sz w:val="22"/>
          <w:szCs w:val="22"/>
          <w:lang w:val="en-ZA"/>
        </w:rPr>
        <w:t xml:space="preserve">“What differentiates Zutari is that we not only serve a niche portion within the project value chain like </w:t>
      </w:r>
      <w:r>
        <w:rPr>
          <w:rFonts w:ascii="Calibri" w:eastAsia="Calibri" w:hAnsi="Calibri" w:cs="Calibri"/>
          <w:iCs/>
          <w:sz w:val="22"/>
          <w:szCs w:val="22"/>
          <w:lang w:val="en-ZA"/>
        </w:rPr>
        <w:t xml:space="preserve">some </w:t>
      </w:r>
      <w:r w:rsidRPr="00DB344F">
        <w:rPr>
          <w:rFonts w:ascii="Calibri" w:eastAsia="Calibri" w:hAnsi="Calibri" w:cs="Calibri"/>
          <w:iCs/>
          <w:sz w:val="22"/>
          <w:szCs w:val="22"/>
          <w:lang w:val="en-ZA"/>
        </w:rPr>
        <w:t>competitors. We offer complete solutions. This is due to the diverse skills we have within the company, which allows us to apply our expertise to create an engineered impact,” says Dr. Vorster.</w:t>
      </w:r>
    </w:p>
    <w:p w14:paraId="06673392" w14:textId="663B088F" w:rsidR="00DB344F" w:rsidRPr="00DB344F" w:rsidRDefault="00DB344F" w:rsidP="00DB344F">
      <w:pPr>
        <w:spacing w:after="160"/>
        <w:rPr>
          <w:rFonts w:ascii="Calibri" w:eastAsia="Calibri" w:hAnsi="Calibri" w:cs="Calibri"/>
          <w:iCs/>
          <w:sz w:val="22"/>
          <w:szCs w:val="22"/>
          <w:lang w:val="en-ZA"/>
        </w:rPr>
      </w:pPr>
      <w:r w:rsidRPr="00DB344F">
        <w:rPr>
          <w:rFonts w:ascii="Calibri" w:eastAsia="Calibri" w:hAnsi="Calibri" w:cs="Calibri"/>
          <w:iCs/>
          <w:sz w:val="22"/>
          <w:szCs w:val="22"/>
          <w:lang w:val="en-ZA"/>
        </w:rPr>
        <w:t>Mining accounts for the lion’s share of Zu</w:t>
      </w:r>
      <w:r>
        <w:rPr>
          <w:rFonts w:ascii="Calibri" w:eastAsia="Calibri" w:hAnsi="Calibri" w:cs="Calibri"/>
          <w:iCs/>
          <w:sz w:val="22"/>
          <w:szCs w:val="22"/>
          <w:lang w:val="en-ZA"/>
        </w:rPr>
        <w:t>ta</w:t>
      </w:r>
      <w:r w:rsidRPr="00DB344F">
        <w:rPr>
          <w:rFonts w:ascii="Calibri" w:eastAsia="Calibri" w:hAnsi="Calibri" w:cs="Calibri"/>
          <w:iCs/>
          <w:sz w:val="22"/>
          <w:szCs w:val="22"/>
          <w:lang w:val="en-ZA"/>
        </w:rPr>
        <w:t xml:space="preserve">ri’s work under the umbrella of </w:t>
      </w:r>
      <w:r w:rsidR="00C501F4">
        <w:rPr>
          <w:rFonts w:ascii="Calibri" w:eastAsia="Calibri" w:hAnsi="Calibri" w:cs="Calibri"/>
          <w:iCs/>
          <w:sz w:val="22"/>
          <w:szCs w:val="22"/>
          <w:lang w:val="en-ZA"/>
        </w:rPr>
        <w:t>r</w:t>
      </w:r>
      <w:r w:rsidRPr="00DB344F">
        <w:rPr>
          <w:rFonts w:ascii="Calibri" w:eastAsia="Calibri" w:hAnsi="Calibri" w:cs="Calibri"/>
          <w:iCs/>
          <w:sz w:val="22"/>
          <w:szCs w:val="22"/>
          <w:lang w:val="en-ZA"/>
        </w:rPr>
        <w:t>esources, with the automotive industry the latest addition under manufacturing. Core skills in mining range from advising on operational excellence to contract management, quantity surveying</w:t>
      </w:r>
      <w:r w:rsidR="00E17328">
        <w:rPr>
          <w:rFonts w:ascii="Calibri" w:eastAsia="Calibri" w:hAnsi="Calibri" w:cs="Calibri"/>
          <w:iCs/>
          <w:sz w:val="22"/>
          <w:szCs w:val="22"/>
          <w:lang w:val="en-ZA"/>
        </w:rPr>
        <w:t xml:space="preserve">, contract management, </w:t>
      </w:r>
      <w:proofErr w:type="gramStart"/>
      <w:r w:rsidR="00E17328">
        <w:rPr>
          <w:rFonts w:ascii="Calibri" w:eastAsia="Calibri" w:hAnsi="Calibri" w:cs="Calibri"/>
          <w:iCs/>
          <w:sz w:val="22"/>
          <w:szCs w:val="22"/>
          <w:lang w:val="en-ZA"/>
        </w:rPr>
        <w:t>procurement</w:t>
      </w:r>
      <w:proofErr w:type="gramEnd"/>
      <w:r w:rsidRPr="00DB344F">
        <w:rPr>
          <w:rFonts w:ascii="Calibri" w:eastAsia="Calibri" w:hAnsi="Calibri" w:cs="Calibri"/>
          <w:iCs/>
          <w:sz w:val="22"/>
          <w:szCs w:val="22"/>
          <w:lang w:val="en-ZA"/>
        </w:rPr>
        <w:t xml:space="preserve"> and project management. More specialist skills include bulk materials handling, civils, geotechnical, structural, mechanical, electrical and controls and instrumentation, as well as a unique heavy-haul rail capability.</w:t>
      </w:r>
    </w:p>
    <w:p w14:paraId="40321496" w14:textId="086F586F" w:rsidR="00DB344F" w:rsidRPr="00DB344F" w:rsidRDefault="00DB344F" w:rsidP="00DB344F">
      <w:pPr>
        <w:spacing w:after="160"/>
        <w:rPr>
          <w:rFonts w:ascii="Calibri" w:eastAsia="Calibri" w:hAnsi="Calibri" w:cs="Calibri"/>
          <w:iCs/>
          <w:sz w:val="22"/>
          <w:szCs w:val="22"/>
          <w:lang w:val="en-ZA"/>
        </w:rPr>
      </w:pPr>
      <w:r w:rsidRPr="00DB344F">
        <w:rPr>
          <w:rFonts w:ascii="Calibri" w:eastAsia="Calibri" w:hAnsi="Calibri" w:cs="Calibri"/>
          <w:iCs/>
          <w:sz w:val="22"/>
          <w:szCs w:val="22"/>
          <w:lang w:val="en-ZA"/>
        </w:rPr>
        <w:t>“What lets us stand head and shoulders above the rest of the industry is the services we provide outside the gates of those mining facilities. For example, we have a dee</w:t>
      </w:r>
      <w:r>
        <w:rPr>
          <w:rFonts w:ascii="Calibri" w:eastAsia="Calibri" w:hAnsi="Calibri" w:cs="Calibri"/>
          <w:iCs/>
          <w:sz w:val="22"/>
          <w:szCs w:val="22"/>
          <w:lang w:val="en-ZA"/>
        </w:rPr>
        <w:t>p</w:t>
      </w:r>
      <w:r w:rsidRPr="00DB344F">
        <w:rPr>
          <w:rFonts w:ascii="Calibri" w:eastAsia="Calibri" w:hAnsi="Calibri" w:cs="Calibri"/>
          <w:iCs/>
          <w:sz w:val="22"/>
          <w:szCs w:val="22"/>
          <w:lang w:val="en-ZA"/>
        </w:rPr>
        <w:t xml:space="preserve"> passion and skill in Environmental, Social and Governance (ESG). Our in-house environmental teams do not focus solely on licencing and compliance but take a broad view of our clients’ sustainability strategies and assist them to sculpt th</w:t>
      </w:r>
      <w:r w:rsidR="00C501F4">
        <w:rPr>
          <w:rFonts w:ascii="Calibri" w:eastAsia="Calibri" w:hAnsi="Calibri" w:cs="Calibri"/>
          <w:iCs/>
          <w:sz w:val="22"/>
          <w:szCs w:val="22"/>
          <w:lang w:val="en-ZA"/>
        </w:rPr>
        <w:t>ose</w:t>
      </w:r>
      <w:r>
        <w:rPr>
          <w:rFonts w:ascii="Calibri" w:eastAsia="Calibri" w:hAnsi="Calibri" w:cs="Calibri"/>
          <w:iCs/>
          <w:sz w:val="22"/>
          <w:szCs w:val="22"/>
          <w:lang w:val="en-ZA"/>
        </w:rPr>
        <w:t xml:space="preserve"> accordingly</w:t>
      </w:r>
      <w:r w:rsidRPr="00DB344F">
        <w:rPr>
          <w:rFonts w:ascii="Calibri" w:eastAsia="Calibri" w:hAnsi="Calibri" w:cs="Calibri"/>
          <w:iCs/>
          <w:sz w:val="22"/>
          <w:szCs w:val="22"/>
          <w:lang w:val="en-ZA"/>
        </w:rPr>
        <w:t>,” says Dr. Vorster.</w:t>
      </w:r>
    </w:p>
    <w:p w14:paraId="5C4C8496" w14:textId="688169FC" w:rsidR="00DB344F" w:rsidRPr="00DB344F" w:rsidRDefault="00DB344F" w:rsidP="00DB344F">
      <w:pPr>
        <w:spacing w:after="160"/>
        <w:rPr>
          <w:rFonts w:ascii="Calibri" w:eastAsia="Calibri" w:hAnsi="Calibri" w:cs="Calibri"/>
          <w:iCs/>
          <w:sz w:val="22"/>
          <w:szCs w:val="22"/>
          <w:lang w:val="en-ZA"/>
        </w:rPr>
      </w:pPr>
      <w:r w:rsidRPr="00DB344F">
        <w:rPr>
          <w:rFonts w:ascii="Calibri" w:eastAsia="Calibri" w:hAnsi="Calibri" w:cs="Calibri"/>
          <w:iCs/>
          <w:sz w:val="22"/>
          <w:szCs w:val="22"/>
          <w:lang w:val="en-ZA"/>
        </w:rPr>
        <w:t xml:space="preserve">Zutari’s </w:t>
      </w:r>
      <w:r w:rsidR="000408C3" w:rsidRPr="00DB344F">
        <w:rPr>
          <w:rFonts w:ascii="Calibri" w:eastAsia="Calibri" w:hAnsi="Calibri" w:cs="Calibri"/>
          <w:iCs/>
          <w:sz w:val="22"/>
          <w:szCs w:val="22"/>
          <w:lang w:val="en-ZA"/>
        </w:rPr>
        <w:t>strength</w:t>
      </w:r>
      <w:r w:rsidRPr="00DB344F">
        <w:rPr>
          <w:rFonts w:ascii="Calibri" w:eastAsia="Calibri" w:hAnsi="Calibri" w:cs="Calibri"/>
          <w:iCs/>
          <w:sz w:val="22"/>
          <w:szCs w:val="22"/>
          <w:lang w:val="en-ZA"/>
        </w:rPr>
        <w:t xml:space="preserve"> in the ESG arena relates to energy, water and social impacts. In many instances clients’ business operations impact local communities, which requires a strategic response to socioeconomic imperatives as well as sustainability initiatives such as achieving net zero and decarbonisation. “That much broader approach certainly makes us different,” notes Dr. Vorster. “It is our core strategy in the way we deal with clients.”</w:t>
      </w:r>
    </w:p>
    <w:p w14:paraId="7E875896" w14:textId="38465F58" w:rsidR="00DB344F" w:rsidRPr="00DB344F" w:rsidRDefault="00DB344F" w:rsidP="00DB344F">
      <w:pPr>
        <w:spacing w:after="160"/>
        <w:rPr>
          <w:rFonts w:ascii="Calibri" w:eastAsia="Calibri" w:hAnsi="Calibri" w:cs="Calibri"/>
          <w:iCs/>
          <w:sz w:val="22"/>
          <w:szCs w:val="22"/>
          <w:lang w:val="en-ZA"/>
        </w:rPr>
      </w:pPr>
      <w:r w:rsidRPr="00DB344F">
        <w:rPr>
          <w:rFonts w:ascii="Calibri" w:eastAsia="Calibri" w:hAnsi="Calibri" w:cs="Calibri"/>
          <w:iCs/>
          <w:sz w:val="22"/>
          <w:szCs w:val="22"/>
          <w:lang w:val="en-ZA"/>
        </w:rPr>
        <w:t>Here Zutari adopts a selective approach to clients and projects it can embark on a journey with. “This strategy fits easier with entities with multiple asset bases as it cements our relationship from a C Suite level, where providing strategic advice is paramount, to an operational level where we look at the overall day-to-day running of the</w:t>
      </w:r>
      <w:r>
        <w:rPr>
          <w:rFonts w:ascii="Calibri" w:eastAsia="Calibri" w:hAnsi="Calibri" w:cs="Calibri"/>
          <w:iCs/>
          <w:sz w:val="22"/>
          <w:szCs w:val="22"/>
          <w:lang w:val="en-ZA"/>
        </w:rPr>
        <w:t xml:space="preserve"> operations themselves</w:t>
      </w:r>
      <w:r w:rsidRPr="00DB344F">
        <w:rPr>
          <w:rFonts w:ascii="Calibri" w:eastAsia="Calibri" w:hAnsi="Calibri" w:cs="Calibri"/>
          <w:iCs/>
          <w:sz w:val="22"/>
          <w:szCs w:val="22"/>
          <w:lang w:val="en-ZA"/>
        </w:rPr>
        <w:t>,” explains Dr. Vorster.</w:t>
      </w:r>
    </w:p>
    <w:p w14:paraId="295E7A7D" w14:textId="31D7D26E" w:rsidR="00DB344F" w:rsidRPr="00DB344F" w:rsidRDefault="00DB344F" w:rsidP="00DB344F">
      <w:pPr>
        <w:spacing w:after="160"/>
        <w:rPr>
          <w:rFonts w:ascii="Calibri" w:eastAsia="Calibri" w:hAnsi="Calibri" w:cs="Calibri"/>
          <w:iCs/>
          <w:sz w:val="22"/>
          <w:szCs w:val="22"/>
          <w:lang w:val="en-ZA"/>
        </w:rPr>
      </w:pPr>
      <w:r w:rsidRPr="00DB344F">
        <w:rPr>
          <w:rFonts w:ascii="Calibri" w:eastAsia="Calibri" w:hAnsi="Calibri" w:cs="Calibri"/>
          <w:iCs/>
          <w:sz w:val="22"/>
          <w:szCs w:val="22"/>
          <w:lang w:val="en-ZA"/>
        </w:rPr>
        <w:t xml:space="preserve">Zutari </w:t>
      </w:r>
      <w:r>
        <w:rPr>
          <w:rFonts w:ascii="Calibri" w:eastAsia="Calibri" w:hAnsi="Calibri" w:cs="Calibri"/>
          <w:iCs/>
          <w:sz w:val="22"/>
          <w:szCs w:val="22"/>
          <w:lang w:val="en-ZA"/>
        </w:rPr>
        <w:t xml:space="preserve">will </w:t>
      </w:r>
      <w:r w:rsidRPr="00DB344F">
        <w:rPr>
          <w:rFonts w:ascii="Calibri" w:eastAsia="Calibri" w:hAnsi="Calibri" w:cs="Calibri"/>
          <w:iCs/>
          <w:sz w:val="22"/>
          <w:szCs w:val="22"/>
          <w:lang w:val="en-ZA"/>
        </w:rPr>
        <w:t xml:space="preserve">consider valuable projects for other entities such as </w:t>
      </w:r>
      <w:r w:rsidR="00EB1217">
        <w:rPr>
          <w:rFonts w:ascii="Calibri" w:eastAsia="Calibri" w:hAnsi="Calibri" w:cs="Calibri"/>
          <w:iCs/>
          <w:sz w:val="22"/>
          <w:szCs w:val="22"/>
          <w:lang w:val="en-ZA"/>
        </w:rPr>
        <w:t>single-asset</w:t>
      </w:r>
      <w:r w:rsidR="00EB1217" w:rsidRPr="00DB344F">
        <w:rPr>
          <w:rFonts w:ascii="Calibri" w:eastAsia="Calibri" w:hAnsi="Calibri" w:cs="Calibri"/>
          <w:iCs/>
          <w:sz w:val="22"/>
          <w:szCs w:val="22"/>
          <w:lang w:val="en-ZA"/>
        </w:rPr>
        <w:t xml:space="preserve"> </w:t>
      </w:r>
      <w:r w:rsidRPr="00DB344F">
        <w:rPr>
          <w:rFonts w:ascii="Calibri" w:eastAsia="Calibri" w:hAnsi="Calibri" w:cs="Calibri"/>
          <w:iCs/>
          <w:sz w:val="22"/>
          <w:szCs w:val="22"/>
          <w:lang w:val="en-ZA"/>
        </w:rPr>
        <w:t xml:space="preserve">miners if it aligns with its vision of co-creating an engineered impact. “We have to feel that we can add significant value, or it would </w:t>
      </w:r>
      <w:r>
        <w:rPr>
          <w:rFonts w:ascii="Calibri" w:eastAsia="Calibri" w:hAnsi="Calibri" w:cs="Calibri"/>
          <w:iCs/>
          <w:sz w:val="22"/>
          <w:szCs w:val="22"/>
          <w:lang w:val="en-ZA"/>
        </w:rPr>
        <w:t xml:space="preserve">not </w:t>
      </w:r>
      <w:r w:rsidRPr="00DB344F">
        <w:rPr>
          <w:rFonts w:ascii="Calibri" w:eastAsia="Calibri" w:hAnsi="Calibri" w:cs="Calibri"/>
          <w:iCs/>
          <w:sz w:val="22"/>
          <w:szCs w:val="22"/>
          <w:lang w:val="en-ZA"/>
        </w:rPr>
        <w:t>be worthwhile for us</w:t>
      </w:r>
      <w:r w:rsidR="00EB1217">
        <w:rPr>
          <w:rFonts w:ascii="Calibri" w:eastAsia="Calibri" w:hAnsi="Calibri" w:cs="Calibri"/>
          <w:iCs/>
          <w:sz w:val="22"/>
          <w:szCs w:val="22"/>
          <w:lang w:val="en-ZA"/>
        </w:rPr>
        <w:t xml:space="preserve"> or the client</w:t>
      </w:r>
      <w:r w:rsidRPr="00DB344F">
        <w:rPr>
          <w:rFonts w:ascii="Calibri" w:eastAsia="Calibri" w:hAnsi="Calibri" w:cs="Calibri"/>
          <w:iCs/>
          <w:sz w:val="22"/>
          <w:szCs w:val="22"/>
          <w:lang w:val="en-ZA"/>
        </w:rPr>
        <w:t xml:space="preserve"> to pursue,” says Dr. Vorster. This is where the focus on </w:t>
      </w:r>
      <w:r w:rsidRPr="00DB344F">
        <w:rPr>
          <w:rFonts w:ascii="Calibri" w:eastAsia="Calibri" w:hAnsi="Calibri" w:cs="Calibri"/>
          <w:iCs/>
          <w:sz w:val="22"/>
          <w:szCs w:val="22"/>
          <w:lang w:val="en-ZA"/>
        </w:rPr>
        <w:lastRenderedPageBreak/>
        <w:t>ESG is so important, as the environmental aspect runs the gamut from dealing with natural resources in a sustainable manner through to working with the host communities, even when the lifespan of the mining operation is over.</w:t>
      </w:r>
    </w:p>
    <w:p w14:paraId="288DDAF6" w14:textId="3FB09FBA" w:rsidR="00DB344F" w:rsidRPr="00DB344F" w:rsidRDefault="00DB344F" w:rsidP="00DB344F">
      <w:pPr>
        <w:spacing w:after="160"/>
        <w:rPr>
          <w:rFonts w:ascii="Calibri" w:eastAsia="Calibri" w:hAnsi="Calibri" w:cs="Calibri"/>
          <w:iCs/>
          <w:sz w:val="22"/>
          <w:szCs w:val="22"/>
          <w:lang w:val="en-ZA"/>
        </w:rPr>
      </w:pPr>
      <w:r w:rsidRPr="00DB344F">
        <w:rPr>
          <w:rFonts w:ascii="Calibri" w:eastAsia="Calibri" w:hAnsi="Calibri" w:cs="Calibri"/>
          <w:iCs/>
          <w:sz w:val="22"/>
          <w:szCs w:val="22"/>
          <w:lang w:val="en-ZA"/>
        </w:rPr>
        <w:t xml:space="preserve">“The commonality whether it is petrochemicals or </w:t>
      </w:r>
      <w:proofErr w:type="gramStart"/>
      <w:r w:rsidRPr="00DB344F">
        <w:rPr>
          <w:rFonts w:ascii="Calibri" w:eastAsia="Calibri" w:hAnsi="Calibri" w:cs="Calibri"/>
          <w:iCs/>
          <w:sz w:val="22"/>
          <w:szCs w:val="22"/>
          <w:lang w:val="en-ZA"/>
        </w:rPr>
        <w:t>mining</w:t>
      </w:r>
      <w:proofErr w:type="gramEnd"/>
      <w:r w:rsidRPr="00DB344F">
        <w:rPr>
          <w:rFonts w:ascii="Calibri" w:eastAsia="Calibri" w:hAnsi="Calibri" w:cs="Calibri"/>
          <w:iCs/>
          <w:sz w:val="22"/>
          <w:szCs w:val="22"/>
          <w:lang w:val="en-ZA"/>
        </w:rPr>
        <w:t xml:space="preserve"> or manufacturing is that drive to create more sustainable value by </w:t>
      </w:r>
      <w:r w:rsidR="00E17328">
        <w:rPr>
          <w:rFonts w:ascii="Calibri" w:eastAsia="Calibri" w:hAnsi="Calibri" w:cs="Calibri"/>
          <w:iCs/>
          <w:sz w:val="22"/>
          <w:szCs w:val="22"/>
          <w:lang w:val="en-ZA"/>
        </w:rPr>
        <w:t>making impact</w:t>
      </w:r>
      <w:r w:rsidRPr="00DB344F">
        <w:rPr>
          <w:rFonts w:ascii="Calibri" w:eastAsia="Calibri" w:hAnsi="Calibri" w:cs="Calibri"/>
          <w:iCs/>
          <w:sz w:val="22"/>
          <w:szCs w:val="22"/>
          <w:lang w:val="en-ZA"/>
        </w:rPr>
        <w:t xml:space="preserve"> while also doing good business,” says Dr. Vorster. All these industries have core processes where sustainability issues such as water treatment and energy efficiency must be considered. Zutari’s process engineers have the capability to understand the clients’ core businesses. “We apply those skills in the infrastructure space to assist them to do their business more efficiently and sustainably.”</w:t>
      </w:r>
    </w:p>
    <w:p w14:paraId="6515E921" w14:textId="4E56AD8E" w:rsidR="00DB344F" w:rsidRPr="00DB344F" w:rsidRDefault="00DB344F" w:rsidP="00DB344F">
      <w:pPr>
        <w:spacing w:after="160"/>
        <w:rPr>
          <w:rFonts w:ascii="Calibri" w:eastAsia="Calibri" w:hAnsi="Calibri" w:cs="Calibri"/>
          <w:iCs/>
          <w:sz w:val="22"/>
          <w:szCs w:val="22"/>
          <w:lang w:val="en-ZA"/>
        </w:rPr>
      </w:pPr>
      <w:r w:rsidRPr="00DB344F">
        <w:rPr>
          <w:rFonts w:ascii="Calibri" w:eastAsia="Calibri" w:hAnsi="Calibri" w:cs="Calibri"/>
          <w:iCs/>
          <w:sz w:val="22"/>
          <w:szCs w:val="22"/>
          <w:lang w:val="en-ZA"/>
        </w:rPr>
        <w:t>The difference between mining and manufacturing in some instances is that the manufacturing environment is competitive to start with</w:t>
      </w:r>
      <w:r w:rsidR="00EB1217">
        <w:rPr>
          <w:rFonts w:ascii="Calibri" w:eastAsia="Calibri" w:hAnsi="Calibri" w:cs="Calibri"/>
          <w:iCs/>
          <w:sz w:val="22"/>
          <w:szCs w:val="22"/>
          <w:lang w:val="en-ZA"/>
        </w:rPr>
        <w:t xml:space="preserve"> and very efficient</w:t>
      </w:r>
      <w:r w:rsidRPr="00DB344F">
        <w:rPr>
          <w:rFonts w:ascii="Calibri" w:eastAsia="Calibri" w:hAnsi="Calibri" w:cs="Calibri"/>
          <w:iCs/>
          <w:sz w:val="22"/>
          <w:szCs w:val="22"/>
          <w:lang w:val="en-ZA"/>
        </w:rPr>
        <w:t>, hence it needs its own focus. It employs people differently and procures differently, while the projects differ in terms of size and speed of execution. Mining differs</w:t>
      </w:r>
      <w:r>
        <w:rPr>
          <w:rFonts w:ascii="Calibri" w:eastAsia="Calibri" w:hAnsi="Calibri" w:cs="Calibri"/>
          <w:iCs/>
          <w:sz w:val="22"/>
          <w:szCs w:val="22"/>
          <w:lang w:val="en-ZA"/>
        </w:rPr>
        <w:t xml:space="preserve"> </w:t>
      </w:r>
      <w:r w:rsidRPr="00DB344F">
        <w:rPr>
          <w:rFonts w:ascii="Calibri" w:eastAsia="Calibri" w:hAnsi="Calibri" w:cs="Calibri"/>
          <w:iCs/>
          <w:sz w:val="22"/>
          <w:szCs w:val="22"/>
          <w:lang w:val="en-ZA"/>
        </w:rPr>
        <w:t xml:space="preserve">in that the size and scope of projects </w:t>
      </w:r>
      <w:r w:rsidR="00C501F4">
        <w:rPr>
          <w:rFonts w:ascii="Calibri" w:eastAsia="Calibri" w:hAnsi="Calibri" w:cs="Calibri"/>
          <w:iCs/>
          <w:sz w:val="22"/>
          <w:szCs w:val="22"/>
          <w:lang w:val="en-ZA"/>
        </w:rPr>
        <w:t xml:space="preserve">here </w:t>
      </w:r>
      <w:r w:rsidRPr="00DB344F">
        <w:rPr>
          <w:rFonts w:ascii="Calibri" w:eastAsia="Calibri" w:hAnsi="Calibri" w:cs="Calibri"/>
          <w:iCs/>
          <w:sz w:val="22"/>
          <w:szCs w:val="22"/>
          <w:lang w:val="en-ZA"/>
        </w:rPr>
        <w:t xml:space="preserve">is </w:t>
      </w:r>
      <w:r w:rsidR="00C501F4">
        <w:rPr>
          <w:rFonts w:ascii="Calibri" w:eastAsia="Calibri" w:hAnsi="Calibri" w:cs="Calibri"/>
          <w:iCs/>
          <w:sz w:val="22"/>
          <w:szCs w:val="22"/>
          <w:lang w:val="en-ZA"/>
        </w:rPr>
        <w:t xml:space="preserve">so </w:t>
      </w:r>
      <w:r w:rsidRPr="00DB344F">
        <w:rPr>
          <w:rFonts w:ascii="Calibri" w:eastAsia="Calibri" w:hAnsi="Calibri" w:cs="Calibri"/>
          <w:iCs/>
          <w:sz w:val="22"/>
          <w:szCs w:val="22"/>
          <w:lang w:val="en-ZA"/>
        </w:rPr>
        <w:t>much bigger.</w:t>
      </w:r>
    </w:p>
    <w:p w14:paraId="149D880F" w14:textId="7D85D9B4" w:rsidR="00DB344F" w:rsidRPr="00DB344F" w:rsidRDefault="00DB344F" w:rsidP="00DB344F">
      <w:pPr>
        <w:spacing w:after="160"/>
        <w:rPr>
          <w:rFonts w:ascii="Calibri" w:eastAsia="Calibri" w:hAnsi="Calibri" w:cs="Calibri"/>
          <w:iCs/>
          <w:sz w:val="22"/>
          <w:szCs w:val="22"/>
          <w:lang w:val="en-ZA"/>
        </w:rPr>
      </w:pPr>
      <w:r w:rsidRPr="00DB344F">
        <w:rPr>
          <w:rFonts w:ascii="Calibri" w:eastAsia="Calibri" w:hAnsi="Calibri" w:cs="Calibri"/>
          <w:iCs/>
          <w:sz w:val="22"/>
          <w:szCs w:val="22"/>
          <w:lang w:val="en-ZA"/>
        </w:rPr>
        <w:t>“The thinking required is different. Hence, we like to specialise people in all three industries so they can familiarise themselves with the clients’ needs and deliver quality solutions. Obviously, our learnings from all these industries can be applied cross-sectorally,” says Dr. Vorster.</w:t>
      </w:r>
    </w:p>
    <w:p w14:paraId="7C626E6B" w14:textId="60233266" w:rsidR="00036CCF" w:rsidRPr="007A3355" w:rsidRDefault="00DB344F" w:rsidP="00DB344F">
      <w:pPr>
        <w:spacing w:after="160"/>
        <w:rPr>
          <w:rFonts w:ascii="Calibri" w:eastAsia="Calibri" w:hAnsi="Calibri" w:cs="Arial"/>
          <w:iCs/>
          <w:sz w:val="22"/>
          <w:szCs w:val="22"/>
          <w:lang w:val="en-ZA"/>
        </w:rPr>
      </w:pPr>
      <w:r w:rsidRPr="00DB344F">
        <w:rPr>
          <w:rFonts w:ascii="Calibri" w:eastAsia="Calibri" w:hAnsi="Calibri" w:cs="Calibri"/>
          <w:iCs/>
          <w:sz w:val="22"/>
          <w:szCs w:val="22"/>
          <w:lang w:val="en-ZA"/>
        </w:rPr>
        <w:t xml:space="preserve">“The one feeds the other. The commonality is the application of </w:t>
      </w:r>
      <w:r w:rsidR="00E17328">
        <w:rPr>
          <w:rFonts w:ascii="Calibri" w:eastAsia="Calibri" w:hAnsi="Calibri" w:cs="Calibri"/>
          <w:iCs/>
          <w:sz w:val="22"/>
          <w:szCs w:val="22"/>
          <w:lang w:val="en-ZA"/>
        </w:rPr>
        <w:t>data</w:t>
      </w:r>
      <w:r w:rsidRPr="00DB344F">
        <w:rPr>
          <w:rFonts w:ascii="Calibri" w:eastAsia="Calibri" w:hAnsi="Calibri" w:cs="Calibri"/>
          <w:iCs/>
          <w:sz w:val="22"/>
          <w:szCs w:val="22"/>
          <w:lang w:val="en-ZA"/>
        </w:rPr>
        <w:t xml:space="preserve">, which adds value by embracing digital transformation. For Zutari, this means a common approach to a client like Anglo American as well as Coca Cola, for example. It is all about creating effective and speedy solutions by utisiling all the data that is available and applying it for future benefit. This is the mindset we adopt to assist our </w:t>
      </w:r>
      <w:r>
        <w:rPr>
          <w:rFonts w:ascii="Calibri" w:eastAsia="Calibri" w:hAnsi="Calibri" w:cs="Calibri"/>
          <w:iCs/>
          <w:sz w:val="22"/>
          <w:szCs w:val="22"/>
          <w:lang w:val="en-ZA"/>
        </w:rPr>
        <w:t>r</w:t>
      </w:r>
      <w:r w:rsidRPr="00DB344F">
        <w:rPr>
          <w:rFonts w:ascii="Calibri" w:eastAsia="Calibri" w:hAnsi="Calibri" w:cs="Calibri"/>
          <w:iCs/>
          <w:sz w:val="22"/>
          <w:szCs w:val="22"/>
          <w:lang w:val="en-ZA"/>
        </w:rPr>
        <w:t>esources clients as effectively as possible,” concludes Dr. Vorster.</w:t>
      </w:r>
    </w:p>
    <w:p w14:paraId="4B7E8F71" w14:textId="77777777" w:rsidR="0081592E" w:rsidRPr="00250CCE" w:rsidRDefault="0081592E" w:rsidP="0081592E">
      <w:pPr>
        <w:rPr>
          <w:rFonts w:ascii="Calibri" w:eastAsia="Calibri" w:hAnsi="Calibri" w:cs="Times New Roman"/>
          <w:sz w:val="22"/>
          <w:szCs w:val="22"/>
          <w:lang w:val="en-ZA"/>
        </w:rPr>
      </w:pPr>
      <w:r w:rsidRPr="00250CCE">
        <w:rPr>
          <w:rFonts w:ascii="Arial" w:eastAsia="Calibri" w:hAnsi="Arial" w:cs="Arial"/>
          <w:b/>
          <w:iCs/>
          <w:sz w:val="24"/>
          <w:szCs w:val="24"/>
          <w:lang w:val="en-ZA"/>
        </w:rPr>
        <w:t>Pull quote</w:t>
      </w:r>
    </w:p>
    <w:p w14:paraId="5151BC30" w14:textId="415168B1" w:rsidR="0081592E" w:rsidRPr="002E548F" w:rsidRDefault="0081592E" w:rsidP="0081592E">
      <w:pPr>
        <w:spacing w:after="160"/>
        <w:rPr>
          <w:rFonts w:ascii="Arial" w:eastAsia="Calibri" w:hAnsi="Arial" w:cs="Arial"/>
          <w:bCs/>
          <w:iCs/>
          <w:sz w:val="24"/>
          <w:szCs w:val="24"/>
          <w:lang w:val="en-ZA"/>
        </w:rPr>
      </w:pPr>
      <w:r w:rsidRPr="00250CCE">
        <w:rPr>
          <w:rFonts w:ascii="Arial" w:eastAsia="Calibri" w:hAnsi="Arial" w:cs="Arial"/>
          <w:bCs/>
          <w:iCs/>
          <w:sz w:val="24"/>
          <w:szCs w:val="24"/>
          <w:lang w:val="en-ZA"/>
        </w:rPr>
        <w:t>“</w:t>
      </w:r>
      <w:r w:rsidR="00DB344F" w:rsidRPr="00DB344F">
        <w:rPr>
          <w:rFonts w:ascii="Arial" w:eastAsia="Calibri" w:hAnsi="Arial" w:cs="Arial"/>
          <w:bCs/>
          <w:iCs/>
          <w:sz w:val="24"/>
          <w:szCs w:val="24"/>
          <w:lang w:val="en-ZA"/>
        </w:rPr>
        <w:t xml:space="preserve">The commonality whether it is petrochemicals or </w:t>
      </w:r>
      <w:proofErr w:type="gramStart"/>
      <w:r w:rsidR="00DB344F" w:rsidRPr="00DB344F">
        <w:rPr>
          <w:rFonts w:ascii="Arial" w:eastAsia="Calibri" w:hAnsi="Arial" w:cs="Arial"/>
          <w:bCs/>
          <w:iCs/>
          <w:sz w:val="24"/>
          <w:szCs w:val="24"/>
          <w:lang w:val="en-ZA"/>
        </w:rPr>
        <w:t>mining</w:t>
      </w:r>
      <w:proofErr w:type="gramEnd"/>
      <w:r w:rsidR="00DB344F" w:rsidRPr="00DB344F">
        <w:rPr>
          <w:rFonts w:ascii="Arial" w:eastAsia="Calibri" w:hAnsi="Arial" w:cs="Arial"/>
          <w:bCs/>
          <w:iCs/>
          <w:sz w:val="24"/>
          <w:szCs w:val="24"/>
          <w:lang w:val="en-ZA"/>
        </w:rPr>
        <w:t xml:space="preserve"> or manufacturing is that drive to create more sustainable value by </w:t>
      </w:r>
      <w:r w:rsidR="00E17328">
        <w:rPr>
          <w:rFonts w:ascii="Calibri" w:eastAsia="Calibri" w:hAnsi="Calibri" w:cs="Calibri"/>
          <w:iCs/>
          <w:sz w:val="22"/>
          <w:szCs w:val="22"/>
          <w:lang w:val="en-ZA"/>
        </w:rPr>
        <w:t>making impact</w:t>
      </w:r>
      <w:r w:rsidR="00E17328" w:rsidRPr="00DB344F">
        <w:rPr>
          <w:rFonts w:ascii="Calibri" w:eastAsia="Calibri" w:hAnsi="Calibri" w:cs="Calibri"/>
          <w:iCs/>
          <w:sz w:val="22"/>
          <w:szCs w:val="22"/>
          <w:lang w:val="en-ZA"/>
        </w:rPr>
        <w:t xml:space="preserve"> </w:t>
      </w:r>
      <w:r w:rsidR="00DB344F" w:rsidRPr="00DB344F">
        <w:rPr>
          <w:rFonts w:ascii="Arial" w:eastAsia="Calibri" w:hAnsi="Arial" w:cs="Arial"/>
          <w:bCs/>
          <w:iCs/>
          <w:sz w:val="24"/>
          <w:szCs w:val="24"/>
          <w:lang w:val="en-ZA"/>
        </w:rPr>
        <w:t>while also doing good business</w:t>
      </w:r>
      <w:r w:rsidRPr="00250CCE">
        <w:rPr>
          <w:rFonts w:ascii="Arial" w:eastAsia="Calibri" w:hAnsi="Arial" w:cs="Arial"/>
          <w:bCs/>
          <w:iCs/>
          <w:sz w:val="24"/>
          <w:szCs w:val="24"/>
          <w:lang w:val="en-ZA"/>
        </w:rPr>
        <w:t xml:space="preserve">.” </w:t>
      </w:r>
      <w:r w:rsidR="00DB344F">
        <w:rPr>
          <w:rFonts w:ascii="Arial" w:eastAsia="Calibri" w:hAnsi="Arial" w:cs="Arial"/>
          <w:b/>
          <w:iCs/>
          <w:sz w:val="24"/>
          <w:szCs w:val="24"/>
          <w:lang w:val="en-ZA"/>
        </w:rPr>
        <w:t>Dr</w:t>
      </w:r>
      <w:r w:rsidR="00356538">
        <w:rPr>
          <w:rFonts w:ascii="Arial" w:eastAsia="Calibri" w:hAnsi="Arial" w:cs="Arial"/>
          <w:b/>
          <w:iCs/>
          <w:sz w:val="24"/>
          <w:szCs w:val="24"/>
          <w:lang w:val="en-ZA"/>
        </w:rPr>
        <w:t>.</w:t>
      </w:r>
      <w:r w:rsidR="00DB344F">
        <w:rPr>
          <w:rFonts w:ascii="Arial" w:eastAsia="Calibri" w:hAnsi="Arial" w:cs="Arial"/>
          <w:b/>
          <w:iCs/>
          <w:sz w:val="24"/>
          <w:szCs w:val="24"/>
          <w:lang w:val="en-ZA"/>
        </w:rPr>
        <w:t xml:space="preserve"> Eduard Vorster</w:t>
      </w:r>
      <w:r w:rsidR="005C45E4" w:rsidRPr="005C45E4">
        <w:rPr>
          <w:rFonts w:ascii="Arial" w:eastAsia="Calibri" w:hAnsi="Arial" w:cs="Arial"/>
          <w:bCs/>
          <w:iCs/>
          <w:sz w:val="24"/>
          <w:szCs w:val="24"/>
          <w:lang w:val="en-ZA"/>
        </w:rPr>
        <w:t xml:space="preserve">, </w:t>
      </w:r>
      <w:r w:rsidR="00DB344F" w:rsidRPr="00DB344F">
        <w:rPr>
          <w:rFonts w:ascii="Arial" w:eastAsia="Calibri" w:hAnsi="Arial" w:cs="Arial"/>
          <w:bCs/>
          <w:iCs/>
          <w:sz w:val="24"/>
          <w:szCs w:val="24"/>
          <w:lang w:val="en-ZA"/>
        </w:rPr>
        <w:t>Managing Director</w:t>
      </w:r>
      <w:r w:rsidR="00356538">
        <w:rPr>
          <w:rFonts w:ascii="Arial" w:eastAsia="Calibri" w:hAnsi="Arial" w:cs="Arial"/>
          <w:bCs/>
          <w:iCs/>
          <w:sz w:val="24"/>
          <w:szCs w:val="24"/>
          <w:lang w:val="en-ZA"/>
        </w:rPr>
        <w:t>,</w:t>
      </w:r>
      <w:r w:rsidR="00DB344F" w:rsidRPr="00DB344F">
        <w:rPr>
          <w:rFonts w:ascii="Arial" w:eastAsia="Calibri" w:hAnsi="Arial" w:cs="Arial"/>
          <w:bCs/>
          <w:iCs/>
          <w:sz w:val="24"/>
          <w:szCs w:val="24"/>
          <w:lang w:val="en-ZA"/>
        </w:rPr>
        <w:t xml:space="preserve"> Resources</w:t>
      </w:r>
      <w:r w:rsidR="00356538">
        <w:rPr>
          <w:rFonts w:ascii="Arial" w:eastAsia="Calibri" w:hAnsi="Arial" w:cs="Arial"/>
          <w:bCs/>
          <w:iCs/>
          <w:sz w:val="24"/>
          <w:szCs w:val="24"/>
          <w:lang w:val="en-ZA"/>
        </w:rPr>
        <w:t>:</w:t>
      </w:r>
      <w:r w:rsidR="00DB344F" w:rsidRPr="00DB344F">
        <w:rPr>
          <w:rFonts w:ascii="Arial" w:eastAsia="Calibri" w:hAnsi="Arial" w:cs="Arial"/>
          <w:bCs/>
          <w:iCs/>
          <w:sz w:val="24"/>
          <w:szCs w:val="24"/>
          <w:lang w:val="en-ZA"/>
        </w:rPr>
        <w:t xml:space="preserve"> Africa</w:t>
      </w:r>
      <w:r w:rsidR="00FA6472">
        <w:rPr>
          <w:rFonts w:ascii="Arial" w:eastAsia="Calibri" w:hAnsi="Arial" w:cs="Arial"/>
          <w:bCs/>
          <w:iCs/>
          <w:sz w:val="24"/>
          <w:szCs w:val="24"/>
          <w:lang w:val="en-ZA"/>
        </w:rPr>
        <w:t>,</w:t>
      </w:r>
      <w:r w:rsidRPr="00250CCE">
        <w:rPr>
          <w:rFonts w:ascii="Arial" w:eastAsia="Calibri" w:hAnsi="Arial" w:cs="Arial"/>
          <w:bCs/>
          <w:iCs/>
          <w:sz w:val="24"/>
          <w:szCs w:val="24"/>
          <w:lang w:val="en-ZA"/>
        </w:rPr>
        <w:t xml:space="preserve"> Zutari</w:t>
      </w:r>
    </w:p>
    <w:p w14:paraId="47AD6AFC" w14:textId="4228F867" w:rsidR="0081592E" w:rsidRPr="002E548F" w:rsidRDefault="004A2614" w:rsidP="0081592E">
      <w:pPr>
        <w:rPr>
          <w:rFonts w:ascii="Arial" w:eastAsia="Calibri" w:hAnsi="Arial" w:cs="Arial"/>
          <w:b/>
          <w:iCs/>
          <w:sz w:val="24"/>
          <w:szCs w:val="24"/>
          <w:lang w:val="en-ZA"/>
        </w:rPr>
      </w:pPr>
      <w:r>
        <w:rPr>
          <w:rFonts w:ascii="Arial" w:eastAsia="Calibri" w:hAnsi="Arial" w:cs="Arial"/>
          <w:b/>
          <w:iCs/>
          <w:sz w:val="24"/>
          <w:szCs w:val="24"/>
          <w:lang w:val="en-ZA"/>
        </w:rPr>
        <w:t>S</w:t>
      </w:r>
      <w:r w:rsidR="0081592E" w:rsidRPr="002E548F">
        <w:rPr>
          <w:rFonts w:ascii="Arial" w:eastAsia="Calibri" w:hAnsi="Arial" w:cs="Arial"/>
          <w:b/>
          <w:iCs/>
          <w:sz w:val="24"/>
          <w:szCs w:val="24"/>
          <w:lang w:val="en-ZA"/>
        </w:rPr>
        <w:t>ocial media</w:t>
      </w:r>
    </w:p>
    <w:p w14:paraId="62EE0E73" w14:textId="77777777" w:rsidR="0081592E" w:rsidRPr="002E548F" w:rsidRDefault="0081592E" w:rsidP="0081592E">
      <w:pPr>
        <w:rPr>
          <w:rFonts w:ascii="Arial" w:eastAsia="Calibri" w:hAnsi="Arial" w:cs="Arial"/>
          <w:b/>
          <w:i/>
          <w:sz w:val="24"/>
          <w:szCs w:val="24"/>
          <w:lang w:val="en-ZA"/>
        </w:rPr>
      </w:pPr>
      <w:r w:rsidRPr="002E548F">
        <w:rPr>
          <w:rFonts w:ascii="Arial" w:eastAsia="Calibri" w:hAnsi="Arial" w:cs="Arial"/>
          <w:b/>
          <w:i/>
          <w:sz w:val="24"/>
          <w:szCs w:val="24"/>
          <w:lang w:val="en-ZA"/>
        </w:rPr>
        <w:t>Twitter</w:t>
      </w:r>
    </w:p>
    <w:p w14:paraId="61AD47DD" w14:textId="56987B51" w:rsidR="0081592E" w:rsidRPr="002E548F" w:rsidRDefault="00D3612F" w:rsidP="0081592E">
      <w:pPr>
        <w:spacing w:after="160"/>
        <w:rPr>
          <w:rFonts w:ascii="Arial" w:eastAsia="Calibri" w:hAnsi="Arial" w:cs="Arial"/>
          <w:bCs/>
          <w:iCs/>
          <w:sz w:val="24"/>
          <w:szCs w:val="24"/>
          <w:lang w:val="en-ZA"/>
        </w:rPr>
      </w:pPr>
      <w:r w:rsidRPr="00D3612F">
        <w:rPr>
          <w:rFonts w:ascii="Arial" w:eastAsia="Calibri" w:hAnsi="Arial" w:cs="Arial"/>
          <w:bCs/>
          <w:iCs/>
          <w:sz w:val="24"/>
          <w:szCs w:val="24"/>
          <w:lang w:val="en-ZA"/>
        </w:rPr>
        <w:t>What do mining, petrochemicals and manufacturing have in common? They are all critical market sectors contributing to sustainability and quality of life for millions.</w:t>
      </w:r>
      <w:r>
        <w:rPr>
          <w:rFonts w:ascii="Arial" w:eastAsia="Calibri" w:hAnsi="Arial" w:cs="Arial"/>
          <w:bCs/>
          <w:iCs/>
          <w:sz w:val="24"/>
          <w:szCs w:val="24"/>
          <w:lang w:val="en-ZA"/>
        </w:rPr>
        <w:t xml:space="preserve"> #</w:t>
      </w:r>
      <w:r w:rsidRPr="00D3612F">
        <w:rPr>
          <w:rFonts w:ascii="Arial" w:eastAsia="Calibri" w:hAnsi="Arial" w:cs="Arial"/>
          <w:bCs/>
          <w:iCs/>
          <w:sz w:val="24"/>
          <w:szCs w:val="24"/>
          <w:lang w:val="en-ZA"/>
        </w:rPr>
        <w:t>Zutari has taken the bold step of combining all three of these sectors under the rubric of Resources, headed up by Dr. Eduard Vorster as Market Managing Director: Resources Africa.</w:t>
      </w:r>
      <w:r w:rsidR="00C501F4">
        <w:rPr>
          <w:rFonts w:ascii="Arial" w:eastAsia="Calibri" w:hAnsi="Arial" w:cs="Arial"/>
          <w:bCs/>
          <w:iCs/>
          <w:sz w:val="24"/>
          <w:szCs w:val="24"/>
          <w:lang w:val="en-ZA"/>
        </w:rPr>
        <w:t xml:space="preserve"> #EngineeredImpact</w:t>
      </w:r>
    </w:p>
    <w:p w14:paraId="4FAACD50" w14:textId="77777777" w:rsidR="0081592E" w:rsidRPr="00ED4E11" w:rsidRDefault="0081592E" w:rsidP="0081592E">
      <w:pPr>
        <w:spacing w:after="160"/>
        <w:rPr>
          <w:rFonts w:ascii="Calibri" w:eastAsia="Times New Roman" w:hAnsi="Calibri" w:cs="Arial"/>
          <w:iCs/>
          <w:sz w:val="22"/>
          <w:szCs w:val="22"/>
          <w:lang w:val="en-US" w:eastAsia="zh-CN"/>
        </w:rPr>
      </w:pPr>
      <w:r w:rsidRPr="00ED4E11">
        <w:rPr>
          <w:rFonts w:ascii="Calibri" w:eastAsia="Times New Roman" w:hAnsi="Calibri" w:cs="Arial"/>
          <w:b/>
          <w:i/>
          <w:iCs/>
          <w:sz w:val="22"/>
          <w:szCs w:val="22"/>
          <w:lang w:val="en-ZA" w:eastAsia="zh-CN"/>
        </w:rPr>
        <w:t>Ends</w:t>
      </w:r>
    </w:p>
    <w:p w14:paraId="669362B5" w14:textId="53F6881E" w:rsidR="0081592E" w:rsidRPr="00ED4E11" w:rsidRDefault="0081592E" w:rsidP="0081592E">
      <w:pPr>
        <w:spacing w:after="160"/>
        <w:rPr>
          <w:rFonts w:ascii="Calibri" w:eastAsia="Times New Roman" w:hAnsi="Calibri" w:cs="Arial"/>
          <w:iCs/>
          <w:sz w:val="22"/>
          <w:szCs w:val="22"/>
          <w:lang w:val="en-ZA" w:eastAsia="zh-CN"/>
        </w:rPr>
      </w:pPr>
      <w:r w:rsidRPr="00ED4E11">
        <w:rPr>
          <w:rFonts w:ascii="Calibri" w:eastAsia="Times New Roman" w:hAnsi="Calibri" w:cs="Arial"/>
          <w:b/>
          <w:iCs/>
          <w:sz w:val="22"/>
          <w:szCs w:val="22"/>
          <w:lang w:val="en-ZA" w:eastAsia="zh-CN"/>
        </w:rPr>
        <w:t>Notes to the Editor</w:t>
      </w:r>
      <w:r w:rsidRPr="00ED4E11">
        <w:rPr>
          <w:rFonts w:ascii="Calibri" w:eastAsia="Times New Roman" w:hAnsi="Calibri" w:cs="Arial"/>
          <w:b/>
          <w:iCs/>
          <w:sz w:val="22"/>
          <w:szCs w:val="22"/>
          <w:lang w:val="en-ZA" w:eastAsia="zh-CN"/>
        </w:rPr>
        <w:br/>
      </w:r>
      <w:r w:rsidRPr="00ED4E11">
        <w:rPr>
          <w:rFonts w:ascii="Calibri" w:eastAsia="Times New Roman" w:hAnsi="Calibri" w:cs="Arial"/>
          <w:iCs/>
          <w:sz w:val="22"/>
          <w:szCs w:val="22"/>
          <w:lang w:val="en-ZA" w:eastAsia="zh-CN"/>
        </w:rPr>
        <w:t>To download hi-res images for this</w:t>
      </w:r>
      <w:r w:rsidR="004C1728">
        <w:rPr>
          <w:rFonts w:ascii="Calibri" w:eastAsia="Times New Roman" w:hAnsi="Calibri" w:cs="Arial"/>
          <w:iCs/>
          <w:sz w:val="22"/>
          <w:szCs w:val="22"/>
          <w:lang w:val="en-ZA" w:eastAsia="zh-CN"/>
        </w:rPr>
        <w:t xml:space="preserve"> news article</w:t>
      </w:r>
      <w:r w:rsidRPr="00ED4E11">
        <w:rPr>
          <w:rFonts w:ascii="Calibri" w:eastAsia="Times New Roman" w:hAnsi="Calibri" w:cs="Arial"/>
          <w:iCs/>
          <w:sz w:val="22"/>
          <w:szCs w:val="22"/>
          <w:lang w:val="en-ZA" w:eastAsia="zh-CN"/>
        </w:rPr>
        <w:t xml:space="preserve">, please visit </w:t>
      </w:r>
      <w:hyperlink r:id="rId14" w:history="1">
        <w:r w:rsidRPr="00ED4E11">
          <w:rPr>
            <w:rFonts w:ascii="Calibri" w:eastAsia="Times New Roman" w:hAnsi="Calibri" w:cs="Arial"/>
            <w:iCs/>
            <w:color w:val="0563C1"/>
            <w:sz w:val="22"/>
            <w:szCs w:val="22"/>
            <w:u w:val="single"/>
            <w:lang w:val="en-ZA" w:eastAsia="zh-CN"/>
          </w:rPr>
          <w:t>http://media.ngage.co.za</w:t>
        </w:r>
      </w:hyperlink>
      <w:r w:rsidRPr="00ED4E11">
        <w:rPr>
          <w:rFonts w:ascii="Calibri" w:eastAsia="Times New Roman" w:hAnsi="Calibri" w:cs="Arial"/>
          <w:iCs/>
          <w:sz w:val="22"/>
          <w:szCs w:val="22"/>
          <w:lang w:val="en-ZA" w:eastAsia="zh-CN"/>
        </w:rPr>
        <w:t xml:space="preserve"> and click the Zutari link to view the company’s press office.</w:t>
      </w:r>
    </w:p>
    <w:p w14:paraId="3F3EA221" w14:textId="77777777" w:rsidR="0081592E" w:rsidRPr="00ED4E11" w:rsidRDefault="0081592E" w:rsidP="0081592E">
      <w:pPr>
        <w:rPr>
          <w:rFonts w:ascii="Calibri" w:eastAsia="Times New Roman" w:hAnsi="Calibri" w:cs="Arial"/>
          <w:b/>
          <w:iCs/>
          <w:sz w:val="22"/>
          <w:szCs w:val="22"/>
          <w:lang w:val="en-ZA" w:eastAsia="zh-CN"/>
        </w:rPr>
      </w:pPr>
      <w:r w:rsidRPr="00ED4E11">
        <w:rPr>
          <w:rFonts w:ascii="Calibri" w:eastAsia="Times New Roman" w:hAnsi="Calibri" w:cs="Arial"/>
          <w:b/>
          <w:iCs/>
          <w:sz w:val="22"/>
          <w:szCs w:val="22"/>
          <w:lang w:val="en-ZA" w:eastAsia="zh-CN"/>
        </w:rPr>
        <w:t>About Zutari</w:t>
      </w:r>
    </w:p>
    <w:p w14:paraId="4468B719" w14:textId="77777777" w:rsidR="0013329B" w:rsidRPr="00037EFA" w:rsidRDefault="0013329B" w:rsidP="0013329B">
      <w:pPr>
        <w:spacing w:after="160"/>
        <w:rPr>
          <w:rFonts w:ascii="Calibri" w:eastAsia="Times New Roman" w:hAnsi="Calibri" w:cs="Arial"/>
          <w:iCs/>
          <w:sz w:val="22"/>
          <w:szCs w:val="22"/>
          <w:lang w:val="en-ZA" w:eastAsia="zh-CN"/>
        </w:rPr>
      </w:pPr>
      <w:r w:rsidRPr="00037EFA">
        <w:rPr>
          <w:rFonts w:ascii="Calibri" w:eastAsia="Times New Roman" w:hAnsi="Calibri" w:cs="Arial"/>
          <w:iCs/>
          <w:sz w:val="22"/>
          <w:szCs w:val="22"/>
          <w:lang w:val="en-ZA" w:eastAsia="zh-CN"/>
        </w:rPr>
        <w:t>As an engineering and advisory firm, we believe infrastructure has unparalleled potential to create enduring impact. Never more relevant, this potential can be realised only if we plan, design, deliver and manage infrastructure in ways that maximise its value. Our work in water, transport, energy, resources, and built-environment infrastructure does just this – helping to nurture thriving communities, growing economies, and healthy environments.</w:t>
      </w:r>
    </w:p>
    <w:p w14:paraId="004501F1" w14:textId="03EE36BB" w:rsidR="0013329B" w:rsidRPr="00037EFA" w:rsidRDefault="0013329B" w:rsidP="0013329B">
      <w:pPr>
        <w:spacing w:after="160"/>
        <w:rPr>
          <w:rFonts w:ascii="Calibri" w:eastAsia="Times New Roman" w:hAnsi="Calibri" w:cs="Arial"/>
          <w:iCs/>
          <w:sz w:val="22"/>
          <w:szCs w:val="22"/>
          <w:lang w:val="en-ZA" w:eastAsia="zh-CN"/>
        </w:rPr>
      </w:pPr>
      <w:r w:rsidRPr="00037EFA">
        <w:rPr>
          <w:rFonts w:ascii="Calibri" w:eastAsia="Times New Roman" w:hAnsi="Calibri" w:cs="Arial"/>
          <w:iCs/>
          <w:sz w:val="22"/>
          <w:szCs w:val="22"/>
          <w:lang w:val="en-ZA" w:eastAsia="zh-CN"/>
        </w:rPr>
        <w:t xml:space="preserve">At Zutari we understand that radical impact </w:t>
      </w:r>
      <w:r w:rsidR="000408C3" w:rsidRPr="00037EFA">
        <w:rPr>
          <w:rFonts w:ascii="Calibri" w:eastAsia="Times New Roman" w:hAnsi="Calibri" w:cs="Arial"/>
          <w:iCs/>
          <w:sz w:val="22"/>
          <w:szCs w:val="22"/>
          <w:lang w:val="en-ZA" w:eastAsia="zh-CN"/>
        </w:rPr>
        <w:t>does not</w:t>
      </w:r>
      <w:r w:rsidRPr="00037EFA">
        <w:rPr>
          <w:rFonts w:ascii="Calibri" w:eastAsia="Times New Roman" w:hAnsi="Calibri" w:cs="Arial"/>
          <w:iCs/>
          <w:sz w:val="22"/>
          <w:szCs w:val="22"/>
          <w:lang w:val="en-ZA" w:eastAsia="zh-CN"/>
        </w:rPr>
        <w:t xml:space="preserve"> just happen; it requires more of us to connect differently, work smarter, and stay rooted.</w:t>
      </w:r>
    </w:p>
    <w:p w14:paraId="72683571" w14:textId="77777777" w:rsidR="0013329B" w:rsidRPr="00037EFA" w:rsidRDefault="0013329B" w:rsidP="0013329B">
      <w:pPr>
        <w:spacing w:after="160"/>
        <w:rPr>
          <w:rFonts w:ascii="Calibri" w:eastAsia="Times New Roman" w:hAnsi="Calibri" w:cs="Arial"/>
          <w:iCs/>
          <w:sz w:val="22"/>
          <w:szCs w:val="22"/>
          <w:lang w:val="en-ZA" w:eastAsia="zh-CN"/>
        </w:rPr>
      </w:pPr>
      <w:r w:rsidRPr="00037EFA">
        <w:rPr>
          <w:rFonts w:ascii="Calibri" w:eastAsia="Times New Roman" w:hAnsi="Calibri" w:cs="Arial"/>
          <w:b/>
          <w:bCs/>
          <w:iCs/>
          <w:sz w:val="22"/>
          <w:szCs w:val="22"/>
          <w:lang w:val="en-ZA" w:eastAsia="zh-CN"/>
        </w:rPr>
        <w:t>We connect differently</w:t>
      </w:r>
      <w:r w:rsidRPr="00037EFA">
        <w:rPr>
          <w:rFonts w:ascii="Calibri" w:eastAsia="Times New Roman" w:hAnsi="Calibri" w:cs="Arial"/>
          <w:iCs/>
          <w:sz w:val="22"/>
          <w:szCs w:val="22"/>
          <w:lang w:val="en-ZA" w:eastAsia="zh-CN"/>
        </w:rPr>
        <w:t>. Our broad collective of in-house experts connects across traditional disciplines to provide integrated results. We collaborate with clients, partners, and end-users, leaning into diverse perspectives to create superior solutions - together.</w:t>
      </w:r>
    </w:p>
    <w:p w14:paraId="22D7276A" w14:textId="77777777" w:rsidR="0013329B" w:rsidRPr="00037EFA" w:rsidRDefault="0013329B" w:rsidP="0013329B">
      <w:pPr>
        <w:spacing w:after="160"/>
        <w:rPr>
          <w:rFonts w:ascii="Calibri" w:eastAsia="Times New Roman" w:hAnsi="Calibri" w:cs="Arial"/>
          <w:iCs/>
          <w:sz w:val="22"/>
          <w:szCs w:val="22"/>
          <w:lang w:val="en-ZA" w:eastAsia="zh-CN"/>
        </w:rPr>
      </w:pPr>
      <w:r w:rsidRPr="00037EFA">
        <w:rPr>
          <w:rFonts w:ascii="Calibri" w:eastAsia="Times New Roman" w:hAnsi="Calibri" w:cs="Arial"/>
          <w:b/>
          <w:bCs/>
          <w:iCs/>
          <w:sz w:val="22"/>
          <w:szCs w:val="22"/>
          <w:lang w:val="en-ZA" w:eastAsia="zh-CN"/>
        </w:rPr>
        <w:lastRenderedPageBreak/>
        <w:t>We work smarter</w:t>
      </w:r>
      <w:r w:rsidRPr="00037EFA">
        <w:rPr>
          <w:rFonts w:ascii="Calibri" w:eastAsia="Times New Roman" w:hAnsi="Calibri" w:cs="Arial"/>
          <w:iCs/>
          <w:sz w:val="22"/>
          <w:szCs w:val="22"/>
          <w:lang w:val="en-ZA" w:eastAsia="zh-CN"/>
        </w:rPr>
        <w:t>. Our people lead the industry. We draw from deep technical skills, accrued over decades, and embrace the transformative power of digital technology to find simpler, better, and more innovative ways to deliver value.</w:t>
      </w:r>
    </w:p>
    <w:p w14:paraId="330FDD02" w14:textId="77777777" w:rsidR="0013329B" w:rsidRPr="00037EFA" w:rsidRDefault="0013329B" w:rsidP="0013329B">
      <w:pPr>
        <w:spacing w:after="160"/>
        <w:rPr>
          <w:rFonts w:ascii="Calibri" w:eastAsia="Times New Roman" w:hAnsi="Calibri" w:cs="Arial"/>
          <w:iCs/>
          <w:sz w:val="22"/>
          <w:szCs w:val="22"/>
          <w:lang w:val="en-ZA" w:eastAsia="zh-CN"/>
        </w:rPr>
      </w:pPr>
      <w:r w:rsidRPr="00037EFA">
        <w:rPr>
          <w:rFonts w:ascii="Calibri" w:eastAsia="Times New Roman" w:hAnsi="Calibri" w:cs="Arial"/>
          <w:b/>
          <w:bCs/>
          <w:iCs/>
          <w:sz w:val="22"/>
          <w:szCs w:val="22"/>
          <w:lang w:val="en-ZA" w:eastAsia="zh-CN"/>
        </w:rPr>
        <w:t>We stay rooted</w:t>
      </w:r>
      <w:r w:rsidRPr="00037EFA">
        <w:rPr>
          <w:rFonts w:ascii="Calibri" w:eastAsia="Times New Roman" w:hAnsi="Calibri" w:cs="Arial"/>
          <w:iCs/>
          <w:sz w:val="22"/>
          <w:szCs w:val="22"/>
          <w:lang w:val="en-ZA" w:eastAsia="zh-CN"/>
        </w:rPr>
        <w:t>. Few can rival our local capacity and understanding. Building on solid foundations, now 90 years in the making, we are trusted to shape locally relevant solutions through our extensive footprint in Africa and the Middle East.</w:t>
      </w:r>
    </w:p>
    <w:p w14:paraId="3BD1A4E8" w14:textId="43EE7536" w:rsidR="0081592E" w:rsidRPr="00ED4E11" w:rsidRDefault="0013329B" w:rsidP="0081592E">
      <w:pPr>
        <w:spacing w:after="160"/>
        <w:rPr>
          <w:rFonts w:ascii="Calibri" w:eastAsia="Times New Roman" w:hAnsi="Calibri" w:cs="Arial"/>
          <w:iCs/>
          <w:sz w:val="22"/>
          <w:szCs w:val="22"/>
          <w:lang w:val="en-ZA" w:eastAsia="zh-CN"/>
        </w:rPr>
      </w:pPr>
      <w:r w:rsidRPr="00037EFA">
        <w:rPr>
          <w:rFonts w:ascii="Calibri" w:eastAsia="Times New Roman" w:hAnsi="Calibri" w:cs="Arial"/>
          <w:iCs/>
          <w:sz w:val="22"/>
          <w:szCs w:val="22"/>
          <w:lang w:val="en-ZA" w:eastAsia="zh-CN"/>
        </w:rPr>
        <w:t>At Zutari our people connect differently, work smarter, and stay rooted. Working in this way, we reliably deliver impact through infrastructure, making the world a better place – one project at a time</w:t>
      </w:r>
      <w:r w:rsidR="0081592E" w:rsidRPr="00ED4E11">
        <w:rPr>
          <w:rFonts w:ascii="Calibri" w:eastAsia="Times New Roman" w:hAnsi="Calibri" w:cs="Arial"/>
          <w:iCs/>
          <w:sz w:val="22"/>
          <w:szCs w:val="22"/>
          <w:lang w:val="en-ZA" w:eastAsia="zh-CN"/>
        </w:rPr>
        <w:t>.</w:t>
      </w:r>
    </w:p>
    <w:p w14:paraId="74B02B60" w14:textId="77777777" w:rsidR="0081592E" w:rsidRPr="00ED4E11" w:rsidRDefault="0081592E" w:rsidP="0081592E">
      <w:pPr>
        <w:rPr>
          <w:rFonts w:ascii="Calibri" w:eastAsia="Times New Roman" w:hAnsi="Calibri" w:cs="Arial"/>
          <w:iCs/>
          <w:sz w:val="22"/>
          <w:szCs w:val="22"/>
          <w:lang w:val="en-ZA" w:eastAsia="zh-CN"/>
        </w:rPr>
      </w:pPr>
      <w:r w:rsidRPr="00ED4E11">
        <w:rPr>
          <w:rFonts w:ascii="Calibri" w:eastAsia="Times New Roman" w:hAnsi="Calibri" w:cs="Arial"/>
          <w:b/>
          <w:iCs/>
          <w:sz w:val="22"/>
          <w:szCs w:val="22"/>
          <w:lang w:val="en-ZA" w:eastAsia="zh-CN"/>
        </w:rPr>
        <w:t>Zutari Contact</w:t>
      </w:r>
    </w:p>
    <w:p w14:paraId="257CEC93" w14:textId="77777777" w:rsidR="0081592E" w:rsidRPr="00ED4E11" w:rsidRDefault="0081592E" w:rsidP="0081592E">
      <w:pPr>
        <w:rPr>
          <w:rFonts w:ascii="Calibri" w:eastAsia="Times New Roman" w:hAnsi="Calibri" w:cs="Arial"/>
          <w:iCs/>
          <w:sz w:val="22"/>
          <w:szCs w:val="22"/>
          <w:lang w:val="en-ZA" w:eastAsia="zh-CN"/>
        </w:rPr>
      </w:pPr>
      <w:r w:rsidRPr="00ED4E11">
        <w:rPr>
          <w:rFonts w:ascii="Calibri" w:eastAsia="Times New Roman" w:hAnsi="Calibri" w:cs="Arial"/>
          <w:iCs/>
          <w:sz w:val="22"/>
          <w:szCs w:val="22"/>
          <w:lang w:val="en-ZA" w:eastAsia="zh-CN"/>
        </w:rPr>
        <w:t>Rashree Maharaj</w:t>
      </w:r>
    </w:p>
    <w:p w14:paraId="448C900E" w14:textId="77777777" w:rsidR="0081592E" w:rsidRPr="00ED4E11" w:rsidRDefault="0081592E" w:rsidP="0081592E">
      <w:pPr>
        <w:rPr>
          <w:rFonts w:ascii="Calibri" w:eastAsia="Times New Roman" w:hAnsi="Calibri" w:cs="Arial"/>
          <w:iCs/>
          <w:sz w:val="22"/>
          <w:szCs w:val="22"/>
          <w:lang w:val="en-ZA" w:eastAsia="zh-CN"/>
        </w:rPr>
      </w:pPr>
      <w:r w:rsidRPr="00ED4E11">
        <w:rPr>
          <w:rFonts w:ascii="Calibri" w:eastAsia="Times New Roman" w:hAnsi="Calibri" w:cs="Arial"/>
          <w:iCs/>
          <w:sz w:val="22"/>
          <w:szCs w:val="22"/>
          <w:lang w:val="en-ZA" w:eastAsia="zh-CN"/>
        </w:rPr>
        <w:t>PR and Media Advisor</w:t>
      </w:r>
    </w:p>
    <w:p w14:paraId="5F7F3BF4" w14:textId="77777777" w:rsidR="0081592E" w:rsidRPr="00ED4E11" w:rsidRDefault="0081592E" w:rsidP="0081592E">
      <w:pPr>
        <w:rPr>
          <w:rFonts w:ascii="Calibri" w:eastAsia="Times New Roman" w:hAnsi="Calibri" w:cs="Arial"/>
          <w:iCs/>
          <w:sz w:val="22"/>
          <w:szCs w:val="22"/>
          <w:lang w:val="en-ZA" w:eastAsia="zh-CN"/>
        </w:rPr>
      </w:pPr>
      <w:r w:rsidRPr="00ED4E11">
        <w:rPr>
          <w:rFonts w:ascii="Calibri" w:eastAsia="Times New Roman" w:hAnsi="Calibri" w:cs="Arial"/>
          <w:iCs/>
          <w:sz w:val="22"/>
          <w:szCs w:val="22"/>
          <w:lang w:val="en-ZA" w:eastAsia="zh-CN"/>
        </w:rPr>
        <w:t xml:space="preserve">Email: </w:t>
      </w:r>
      <w:hyperlink r:id="rId15" w:history="1">
        <w:r w:rsidRPr="00ED4E11">
          <w:rPr>
            <w:rFonts w:ascii="Calibri" w:eastAsia="Times New Roman" w:hAnsi="Calibri" w:cs="Arial"/>
            <w:iCs/>
            <w:color w:val="0563C1"/>
            <w:sz w:val="22"/>
            <w:szCs w:val="22"/>
            <w:u w:val="single"/>
            <w:lang w:val="en-ZA" w:eastAsia="zh-CN"/>
          </w:rPr>
          <w:t>Rashree.Maharaj@zutari.com</w:t>
        </w:r>
      </w:hyperlink>
      <w:r w:rsidRPr="00ED4E11">
        <w:rPr>
          <w:rFonts w:ascii="Calibri" w:eastAsia="Times New Roman" w:hAnsi="Calibri" w:cs="Arial"/>
          <w:iCs/>
          <w:sz w:val="22"/>
          <w:szCs w:val="22"/>
          <w:lang w:val="en-ZA" w:eastAsia="zh-CN"/>
        </w:rPr>
        <w:t xml:space="preserve"> </w:t>
      </w:r>
    </w:p>
    <w:p w14:paraId="2F2BFBCC" w14:textId="77777777" w:rsidR="0081592E" w:rsidRPr="00ED4E11" w:rsidRDefault="0081592E" w:rsidP="0081592E">
      <w:pPr>
        <w:rPr>
          <w:rFonts w:ascii="Calibri" w:eastAsia="Times New Roman" w:hAnsi="Calibri" w:cs="Arial"/>
          <w:iCs/>
          <w:sz w:val="22"/>
          <w:szCs w:val="22"/>
          <w:lang w:val="en-ZA" w:eastAsia="zh-CN"/>
        </w:rPr>
      </w:pPr>
      <w:r w:rsidRPr="00ED4E11">
        <w:rPr>
          <w:rFonts w:ascii="Calibri" w:eastAsia="Times New Roman" w:hAnsi="Calibri" w:cs="Arial"/>
          <w:iCs/>
          <w:sz w:val="22"/>
          <w:szCs w:val="22"/>
          <w:lang w:val="en-ZA" w:eastAsia="zh-CN"/>
        </w:rPr>
        <w:t>Tel: (012) 427 2000</w:t>
      </w:r>
    </w:p>
    <w:p w14:paraId="45679A20" w14:textId="77777777" w:rsidR="0081592E" w:rsidRPr="00ED4E11" w:rsidRDefault="0081592E" w:rsidP="0081592E">
      <w:pPr>
        <w:spacing w:after="160"/>
        <w:rPr>
          <w:rFonts w:ascii="Calibri" w:eastAsia="Times New Roman" w:hAnsi="Calibri" w:cs="Arial"/>
          <w:iCs/>
          <w:sz w:val="22"/>
          <w:szCs w:val="22"/>
          <w:lang w:val="en-ZA" w:eastAsia="zh-CN"/>
        </w:rPr>
      </w:pPr>
      <w:r w:rsidRPr="00ED4E11">
        <w:rPr>
          <w:rFonts w:ascii="Calibri" w:eastAsia="Times New Roman" w:hAnsi="Calibri" w:cs="Arial"/>
          <w:iCs/>
          <w:sz w:val="22"/>
          <w:szCs w:val="22"/>
          <w:lang w:val="en-ZA" w:eastAsia="zh-CN"/>
        </w:rPr>
        <w:t xml:space="preserve">Web: </w:t>
      </w:r>
      <w:hyperlink r:id="rId16" w:history="1">
        <w:r w:rsidRPr="00ED4E11">
          <w:rPr>
            <w:rFonts w:ascii="Calibri" w:eastAsia="Times New Roman" w:hAnsi="Calibri" w:cs="Arial"/>
            <w:iCs/>
            <w:color w:val="0563C1"/>
            <w:sz w:val="22"/>
            <w:szCs w:val="22"/>
            <w:u w:val="single"/>
            <w:lang w:val="en-ZA" w:eastAsia="zh-CN"/>
          </w:rPr>
          <w:t>https://www.zutari.com</w:t>
        </w:r>
      </w:hyperlink>
      <w:r w:rsidRPr="00ED4E11">
        <w:rPr>
          <w:rFonts w:ascii="Calibri" w:eastAsia="Times New Roman" w:hAnsi="Calibri" w:cs="Arial"/>
          <w:iCs/>
          <w:sz w:val="22"/>
          <w:szCs w:val="22"/>
          <w:lang w:val="en-ZA" w:eastAsia="zh-CN"/>
        </w:rPr>
        <w:t xml:space="preserve"> </w:t>
      </w:r>
    </w:p>
    <w:p w14:paraId="32908F5F" w14:textId="77777777" w:rsidR="0081592E" w:rsidRPr="00ED4E11" w:rsidRDefault="0081592E" w:rsidP="0081592E">
      <w:pPr>
        <w:rPr>
          <w:rFonts w:ascii="Calibri" w:eastAsia="Calibri" w:hAnsi="Calibri" w:cs="Times New Roman"/>
          <w:sz w:val="22"/>
          <w:szCs w:val="22"/>
          <w:lang w:val="en-ZA"/>
        </w:rPr>
      </w:pPr>
      <w:r w:rsidRPr="00ED4E11">
        <w:rPr>
          <w:rFonts w:ascii="Calibri" w:eastAsia="Calibri" w:hAnsi="Calibri" w:cs="Times New Roman"/>
          <w:b/>
          <w:sz w:val="22"/>
          <w:szCs w:val="22"/>
          <w:lang w:val="en-ZA"/>
        </w:rPr>
        <w:t>Media Contact</w:t>
      </w:r>
    </w:p>
    <w:p w14:paraId="6ED90FDE" w14:textId="77777777" w:rsidR="0081592E" w:rsidRPr="00ED4E11" w:rsidRDefault="0081592E" w:rsidP="0081592E">
      <w:pPr>
        <w:rPr>
          <w:rFonts w:ascii="Calibri" w:eastAsia="Calibri" w:hAnsi="Calibri" w:cs="Times New Roman"/>
          <w:color w:val="0563C1"/>
          <w:sz w:val="22"/>
          <w:szCs w:val="22"/>
          <w:u w:val="single"/>
          <w:lang w:val="en-ZA"/>
        </w:rPr>
      </w:pPr>
      <w:r w:rsidRPr="00ED4E11">
        <w:rPr>
          <w:rFonts w:ascii="Calibri" w:eastAsia="Calibri" w:hAnsi="Calibri" w:cs="Times New Roman"/>
          <w:sz w:val="22"/>
          <w:szCs w:val="22"/>
          <w:lang w:val="en-ZA"/>
        </w:rPr>
        <w:t>Rachel Mekgwe</w:t>
      </w:r>
    </w:p>
    <w:p w14:paraId="1842A81E" w14:textId="553BE489" w:rsidR="0081592E" w:rsidRPr="00ED4E11" w:rsidRDefault="00BC085B" w:rsidP="0081592E">
      <w:pPr>
        <w:rPr>
          <w:rFonts w:ascii="Calibri" w:eastAsia="Calibri" w:hAnsi="Calibri" w:cs="Times New Roman"/>
          <w:sz w:val="22"/>
          <w:szCs w:val="22"/>
          <w:lang w:val="en-ZA"/>
        </w:rPr>
      </w:pPr>
      <w:r>
        <w:rPr>
          <w:rFonts w:ascii="Calibri" w:eastAsia="Calibri" w:hAnsi="Calibri" w:cs="Times New Roman"/>
          <w:sz w:val="22"/>
          <w:szCs w:val="22"/>
          <w:lang w:val="en-ZA"/>
        </w:rPr>
        <w:t xml:space="preserve">Senior </w:t>
      </w:r>
      <w:r w:rsidR="0081592E" w:rsidRPr="00ED4E11">
        <w:rPr>
          <w:rFonts w:ascii="Calibri" w:eastAsia="Calibri" w:hAnsi="Calibri" w:cs="Times New Roman"/>
          <w:sz w:val="22"/>
          <w:szCs w:val="22"/>
          <w:lang w:val="en-ZA"/>
        </w:rPr>
        <w:t>Account Executive</w:t>
      </w:r>
    </w:p>
    <w:p w14:paraId="5038531A" w14:textId="77777777" w:rsidR="0081592E" w:rsidRPr="00ED4E11" w:rsidRDefault="0081592E" w:rsidP="0081592E">
      <w:pPr>
        <w:rPr>
          <w:rFonts w:ascii="Calibri" w:eastAsia="Calibri" w:hAnsi="Calibri" w:cs="Times New Roman"/>
          <w:color w:val="0563C1"/>
          <w:sz w:val="22"/>
          <w:szCs w:val="22"/>
          <w:u w:val="single"/>
          <w:lang w:val="fr-CD"/>
        </w:rPr>
      </w:pPr>
      <w:r w:rsidRPr="00ED4E11">
        <w:rPr>
          <w:rFonts w:ascii="Calibri" w:eastAsia="Calibri" w:hAnsi="Calibri" w:cs="Times New Roman"/>
          <w:sz w:val="22"/>
          <w:szCs w:val="22"/>
          <w:lang w:val="fr-CD"/>
        </w:rPr>
        <w:t>NGAGE Public Relations</w:t>
      </w:r>
    </w:p>
    <w:p w14:paraId="1BD8DBDF" w14:textId="77777777" w:rsidR="0081592E" w:rsidRPr="00ED4E11" w:rsidRDefault="0081592E" w:rsidP="0081592E">
      <w:pPr>
        <w:rPr>
          <w:rFonts w:ascii="Calibri" w:eastAsia="Calibri" w:hAnsi="Calibri" w:cs="Times New Roman"/>
          <w:color w:val="0563C1"/>
          <w:sz w:val="22"/>
          <w:szCs w:val="22"/>
          <w:u w:val="single"/>
          <w:lang w:val="fr-CD"/>
        </w:rPr>
      </w:pPr>
      <w:r w:rsidRPr="00ED4E11">
        <w:rPr>
          <w:rFonts w:ascii="Calibri" w:eastAsia="Calibri" w:hAnsi="Calibri" w:cs="Times New Roman"/>
          <w:sz w:val="22"/>
          <w:szCs w:val="22"/>
          <w:lang w:val="fr-CD"/>
        </w:rPr>
        <w:t>Phone: (011) 867 7763</w:t>
      </w:r>
    </w:p>
    <w:p w14:paraId="6977C22A" w14:textId="77777777" w:rsidR="0081592E" w:rsidRPr="00ED4E11" w:rsidRDefault="0081592E" w:rsidP="0081592E">
      <w:pPr>
        <w:rPr>
          <w:rFonts w:ascii="Calibri" w:eastAsia="Calibri" w:hAnsi="Calibri" w:cs="Times New Roman"/>
          <w:color w:val="0563C1"/>
          <w:sz w:val="22"/>
          <w:szCs w:val="22"/>
          <w:u w:val="single"/>
          <w:lang w:val="fr-CD"/>
        </w:rPr>
      </w:pPr>
      <w:r w:rsidRPr="00ED4E11">
        <w:rPr>
          <w:rFonts w:ascii="Calibri" w:eastAsia="Calibri" w:hAnsi="Calibri" w:cs="Times New Roman"/>
          <w:sz w:val="22"/>
          <w:szCs w:val="22"/>
          <w:lang w:val="fr-CD"/>
        </w:rPr>
        <w:t>Fax: 086 512 3352</w:t>
      </w:r>
    </w:p>
    <w:p w14:paraId="3260C264" w14:textId="77777777" w:rsidR="0081592E" w:rsidRPr="00ED4E11" w:rsidRDefault="0081592E" w:rsidP="0081592E">
      <w:pPr>
        <w:rPr>
          <w:rFonts w:ascii="Calibri" w:eastAsia="Calibri" w:hAnsi="Calibri" w:cs="Times New Roman"/>
          <w:color w:val="0563C1"/>
          <w:sz w:val="22"/>
          <w:szCs w:val="22"/>
          <w:u w:val="single"/>
          <w:lang w:val="en-ZA"/>
        </w:rPr>
      </w:pPr>
      <w:r w:rsidRPr="00ED4E11">
        <w:rPr>
          <w:rFonts w:ascii="Calibri" w:eastAsia="Calibri" w:hAnsi="Calibri" w:cs="Times New Roman"/>
          <w:sz w:val="22"/>
          <w:szCs w:val="22"/>
          <w:lang w:val="en-ZA"/>
        </w:rPr>
        <w:t>Cell: 074 212 1422</w:t>
      </w:r>
    </w:p>
    <w:p w14:paraId="450E36D7" w14:textId="77777777" w:rsidR="0081592E" w:rsidRPr="00ED4E11" w:rsidRDefault="0081592E" w:rsidP="0081592E">
      <w:pPr>
        <w:rPr>
          <w:rFonts w:ascii="Calibri" w:eastAsia="Calibri" w:hAnsi="Calibri" w:cs="Times New Roman"/>
          <w:color w:val="0563C1"/>
          <w:sz w:val="22"/>
          <w:szCs w:val="22"/>
          <w:u w:val="single"/>
          <w:lang w:val="en-ZA"/>
        </w:rPr>
      </w:pPr>
      <w:r w:rsidRPr="00ED4E11">
        <w:rPr>
          <w:rFonts w:ascii="Calibri" w:eastAsia="Calibri" w:hAnsi="Calibri" w:cs="Times New Roman"/>
          <w:sz w:val="22"/>
          <w:szCs w:val="22"/>
          <w:lang w:val="en-ZA"/>
        </w:rPr>
        <w:t xml:space="preserve">Email: </w:t>
      </w:r>
      <w:hyperlink r:id="rId17" w:history="1">
        <w:r w:rsidRPr="00ED4E11">
          <w:rPr>
            <w:rFonts w:ascii="Calibri" w:eastAsia="Calibri" w:hAnsi="Calibri" w:cs="Times New Roman"/>
            <w:color w:val="0563C1"/>
            <w:sz w:val="22"/>
            <w:szCs w:val="22"/>
            <w:u w:val="single"/>
            <w:lang w:val="en-ZA"/>
          </w:rPr>
          <w:t>rachel@ngage.co.za</w:t>
        </w:r>
      </w:hyperlink>
    </w:p>
    <w:p w14:paraId="4D5ABF01" w14:textId="77777777" w:rsidR="0081592E" w:rsidRPr="00ED4E11" w:rsidRDefault="0081592E" w:rsidP="0081592E">
      <w:pPr>
        <w:spacing w:after="160"/>
        <w:rPr>
          <w:rFonts w:ascii="Calibri" w:eastAsia="Calibri" w:hAnsi="Calibri" w:cs="Times New Roman"/>
          <w:color w:val="0563C1"/>
          <w:sz w:val="22"/>
          <w:szCs w:val="22"/>
          <w:u w:val="single"/>
          <w:lang w:val="en-ZA"/>
        </w:rPr>
      </w:pPr>
      <w:r w:rsidRPr="00ED4E11">
        <w:rPr>
          <w:rFonts w:ascii="Calibri" w:eastAsia="Calibri" w:hAnsi="Calibri" w:cs="Times New Roman"/>
          <w:sz w:val="22"/>
          <w:szCs w:val="22"/>
          <w:lang w:val="en-ZA"/>
        </w:rPr>
        <w:t xml:space="preserve">Web: </w:t>
      </w:r>
      <w:hyperlink r:id="rId18" w:history="1">
        <w:r w:rsidRPr="00ED4E11">
          <w:rPr>
            <w:rFonts w:ascii="Calibri" w:eastAsia="Calibri" w:hAnsi="Calibri" w:cs="Times New Roman"/>
            <w:color w:val="0563C1"/>
            <w:sz w:val="22"/>
            <w:szCs w:val="22"/>
            <w:u w:val="single"/>
            <w:lang w:val="en-ZA"/>
          </w:rPr>
          <w:t>www.ngage.co.za</w:t>
        </w:r>
      </w:hyperlink>
    </w:p>
    <w:p w14:paraId="734C26EF" w14:textId="741888B8" w:rsidR="0081592E" w:rsidRPr="0081592E" w:rsidRDefault="0081592E" w:rsidP="0081592E">
      <w:pPr>
        <w:spacing w:after="160"/>
        <w:rPr>
          <w:rFonts w:ascii="Calibri" w:eastAsia="Calibri" w:hAnsi="Calibri" w:cs="Times New Roman"/>
          <w:color w:val="0563C1"/>
          <w:sz w:val="22"/>
          <w:szCs w:val="22"/>
          <w:u w:val="single"/>
          <w:lang w:val="en-ZA"/>
        </w:rPr>
      </w:pPr>
      <w:r w:rsidRPr="00ED4E11">
        <w:rPr>
          <w:rFonts w:ascii="Calibri" w:eastAsia="Calibri" w:hAnsi="Calibri" w:cs="Times New Roman"/>
          <w:sz w:val="22"/>
          <w:szCs w:val="22"/>
          <w:lang w:val="en-ZA"/>
        </w:rPr>
        <w:t xml:space="preserve">Browse the </w:t>
      </w:r>
      <w:r w:rsidRPr="00ED4E11">
        <w:rPr>
          <w:rFonts w:ascii="Calibri" w:eastAsia="Calibri" w:hAnsi="Calibri" w:cs="Times New Roman"/>
          <w:b/>
          <w:sz w:val="22"/>
          <w:szCs w:val="22"/>
          <w:lang w:val="en-ZA"/>
        </w:rPr>
        <w:t>NGAGE Media Zone</w:t>
      </w:r>
      <w:r w:rsidRPr="00ED4E11">
        <w:rPr>
          <w:rFonts w:ascii="Calibri" w:eastAsia="Calibri" w:hAnsi="Calibri" w:cs="Times New Roman"/>
          <w:sz w:val="22"/>
          <w:szCs w:val="22"/>
          <w:lang w:val="en-ZA"/>
        </w:rPr>
        <w:t xml:space="preserve"> for more client</w:t>
      </w:r>
      <w:r w:rsidR="004C1728">
        <w:rPr>
          <w:rFonts w:ascii="Calibri" w:eastAsia="Calibri" w:hAnsi="Calibri" w:cs="Times New Roman"/>
          <w:sz w:val="22"/>
          <w:szCs w:val="22"/>
          <w:lang w:val="en-ZA"/>
        </w:rPr>
        <w:t xml:space="preserve"> news articles</w:t>
      </w:r>
      <w:r w:rsidRPr="00ED4E11">
        <w:rPr>
          <w:rFonts w:ascii="Calibri" w:eastAsia="Calibri" w:hAnsi="Calibri" w:cs="Times New Roman"/>
          <w:sz w:val="22"/>
          <w:szCs w:val="22"/>
          <w:lang w:val="en-ZA"/>
        </w:rPr>
        <w:t xml:space="preserve"> and photographs at </w:t>
      </w:r>
      <w:hyperlink r:id="rId19" w:history="1">
        <w:r w:rsidRPr="00ED4E11">
          <w:rPr>
            <w:rFonts w:ascii="Calibri" w:eastAsia="Calibri" w:hAnsi="Calibri" w:cs="Times New Roman"/>
            <w:color w:val="0563C1"/>
            <w:sz w:val="22"/>
            <w:szCs w:val="22"/>
            <w:u w:val="single"/>
            <w:lang w:val="en-ZA"/>
          </w:rPr>
          <w:t>http://media.ngage.co.za</w:t>
        </w:r>
      </w:hyperlink>
    </w:p>
    <w:sectPr w:rsidR="0081592E" w:rsidRPr="0081592E" w:rsidSect="00BE7C84">
      <w:headerReference w:type="default" r:id="rId20"/>
      <w:footerReference w:type="default" r:id="rId21"/>
      <w:headerReference w:type="first" r:id="rId22"/>
      <w:footerReference w:type="first" r:id="rId23"/>
      <w:pgSz w:w="11906" w:h="16838"/>
      <w:pgMar w:top="1134" w:right="1418" w:bottom="113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765C8" w14:textId="77777777" w:rsidR="00DB1899" w:rsidRDefault="00DB1899" w:rsidP="006A5EA5">
      <w:r>
        <w:separator/>
      </w:r>
    </w:p>
  </w:endnote>
  <w:endnote w:type="continuationSeparator" w:id="0">
    <w:p w14:paraId="559BB517" w14:textId="77777777" w:rsidR="00DB1899" w:rsidRDefault="00DB1899" w:rsidP="006A5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Zilla Slab">
    <w:altName w:val="Calibri"/>
    <w:charset w:val="00"/>
    <w:family w:val="auto"/>
    <w:pitch w:val="variable"/>
    <w:sig w:usb0="A00000FF" w:usb1="5001E47B"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04"/>
      <w:gridCol w:w="256"/>
      <w:gridCol w:w="510"/>
    </w:tblGrid>
    <w:tr w:rsidR="005034E2" w:rsidRPr="00FF77E6" w14:paraId="540A53FA" w14:textId="77777777" w:rsidTr="00484C49">
      <w:trPr>
        <w:trHeight w:val="284"/>
      </w:trPr>
      <w:tc>
        <w:tcPr>
          <w:tcW w:w="4611" w:type="pct"/>
          <w:vAlign w:val="center"/>
          <w:hideMark/>
        </w:tcPr>
        <w:p w14:paraId="2011BB21" w14:textId="7234A62D" w:rsidR="005034E2" w:rsidRPr="00FF77E6" w:rsidRDefault="005034E2" w:rsidP="005034E2">
          <w:pPr>
            <w:tabs>
              <w:tab w:val="right" w:pos="9218"/>
            </w:tabs>
            <w:rPr>
              <w:rFonts w:ascii="Arial" w:hAnsi="Arial" w:cs="Arial"/>
              <w:sz w:val="12"/>
              <w:szCs w:val="12"/>
            </w:rPr>
          </w:pPr>
        </w:p>
      </w:tc>
      <w:tc>
        <w:tcPr>
          <w:tcW w:w="174" w:type="pct"/>
          <w:vAlign w:val="center"/>
        </w:tcPr>
        <w:p w14:paraId="6344B0C9" w14:textId="1C8CADD6" w:rsidR="005034E2" w:rsidRPr="00FF77E6" w:rsidRDefault="005034E2" w:rsidP="005034E2">
          <w:pPr>
            <w:jc w:val="right"/>
            <w:rPr>
              <w:rFonts w:ascii="Arial" w:hAnsi="Arial" w:cs="Arial"/>
              <w:noProof/>
              <w:sz w:val="12"/>
              <w:szCs w:val="12"/>
            </w:rPr>
          </w:pPr>
          <w:r w:rsidRPr="00FF77E6">
            <w:rPr>
              <w:rFonts w:ascii="Arial" w:hAnsi="Arial" w:cs="Arial"/>
              <w:sz w:val="12"/>
              <w:szCs w:val="12"/>
            </w:rPr>
            <w:fldChar w:fldCharType="begin"/>
          </w:r>
          <w:r w:rsidRPr="00FF77E6">
            <w:rPr>
              <w:rFonts w:ascii="Arial" w:hAnsi="Arial" w:cs="Arial"/>
              <w:sz w:val="12"/>
              <w:szCs w:val="12"/>
            </w:rPr>
            <w:instrText xml:space="preserve"> PAGE   \* MERGEFORMAT </w:instrText>
          </w:r>
          <w:r w:rsidRPr="00FF77E6">
            <w:rPr>
              <w:rFonts w:ascii="Arial" w:hAnsi="Arial" w:cs="Arial"/>
              <w:sz w:val="12"/>
              <w:szCs w:val="12"/>
            </w:rPr>
            <w:fldChar w:fldCharType="separate"/>
          </w:r>
          <w:r w:rsidR="00AA3BF1" w:rsidRPr="00AA3BF1">
            <w:rPr>
              <w:noProof/>
              <w:sz w:val="12"/>
              <w:szCs w:val="12"/>
            </w:rPr>
            <w:t>3</w:t>
          </w:r>
          <w:r w:rsidRPr="00FF77E6">
            <w:rPr>
              <w:rFonts w:ascii="Arial" w:hAnsi="Arial" w:cs="Arial"/>
              <w:sz w:val="12"/>
              <w:szCs w:val="12"/>
            </w:rPr>
            <w:fldChar w:fldCharType="end"/>
          </w:r>
        </w:p>
      </w:tc>
      <w:sdt>
        <w:sdtPr>
          <w:rPr>
            <w:rFonts w:ascii="Arial" w:hAnsi="Arial" w:cs="Arial"/>
            <w:noProof/>
            <w:sz w:val="12"/>
            <w:szCs w:val="12"/>
          </w:rPr>
          <w:id w:val="1937708707"/>
          <w15:color w:val="000000"/>
          <w:picture/>
        </w:sdtPr>
        <w:sdtContent>
          <w:tc>
            <w:tcPr>
              <w:tcW w:w="215" w:type="pct"/>
              <w:vAlign w:val="center"/>
              <w:hideMark/>
            </w:tcPr>
            <w:p w14:paraId="5D3EFA04" w14:textId="77777777" w:rsidR="005034E2" w:rsidRPr="00FF77E6" w:rsidRDefault="005034E2" w:rsidP="005034E2">
              <w:pPr>
                <w:jc w:val="both"/>
                <w:rPr>
                  <w:rFonts w:ascii="Arial" w:hAnsi="Arial" w:cs="Arial"/>
                  <w:noProof/>
                  <w:sz w:val="12"/>
                  <w:szCs w:val="12"/>
                </w:rPr>
              </w:pPr>
              <w:r w:rsidRPr="00FF77E6">
                <w:rPr>
                  <w:rFonts w:ascii="Arial" w:hAnsi="Arial" w:cs="Arial"/>
                  <w:noProof/>
                  <w:sz w:val="12"/>
                  <w:szCs w:val="12"/>
                  <w:lang w:val="en-ZA" w:eastAsia="en-ZA"/>
                </w:rPr>
                <w:drawing>
                  <wp:inline distT="0" distB="0" distL="0" distR="0" wp14:anchorId="2B448692" wp14:editId="37E4DDD3">
                    <wp:extent cx="315250" cy="234000"/>
                    <wp:effectExtent l="0" t="0" r="8890" b="0"/>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250" cy="234000"/>
                            </a:xfrm>
                            <a:prstGeom prst="rect">
                              <a:avLst/>
                            </a:prstGeom>
                            <a:noFill/>
                            <a:ln>
                              <a:noFill/>
                            </a:ln>
                          </pic:spPr>
                        </pic:pic>
                      </a:graphicData>
                    </a:graphic>
                  </wp:inline>
                </w:drawing>
              </w:r>
            </w:p>
          </w:tc>
        </w:sdtContent>
      </w:sdt>
    </w:tr>
  </w:tbl>
  <w:p w14:paraId="080D5258" w14:textId="77777777" w:rsidR="00784F57" w:rsidRPr="006532DA" w:rsidRDefault="00784F57" w:rsidP="00A336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44"/>
      <w:gridCol w:w="726"/>
    </w:tblGrid>
    <w:tr w:rsidR="00AD2B73" w:rsidRPr="0023263A" w14:paraId="0657185D" w14:textId="77777777" w:rsidTr="00A33664">
      <w:trPr>
        <w:trHeight w:val="178"/>
      </w:trPr>
      <w:tc>
        <w:tcPr>
          <w:tcW w:w="8344" w:type="dxa"/>
          <w:vAlign w:val="center"/>
        </w:tcPr>
        <w:p w14:paraId="2B7E34F8" w14:textId="0C61A661" w:rsidR="00AD2B73" w:rsidRPr="00DC5E4A" w:rsidRDefault="00000000" w:rsidP="00AD2B73">
          <w:pPr>
            <w:autoSpaceDE w:val="0"/>
            <w:autoSpaceDN w:val="0"/>
            <w:adjustRightInd w:val="0"/>
            <w:rPr>
              <w:rFonts w:ascii="Arial" w:hAnsi="Arial" w:cs="Arial"/>
              <w:sz w:val="8"/>
              <w:szCs w:val="8"/>
            </w:rPr>
          </w:pPr>
          <w:sdt>
            <w:sdtPr>
              <w:rPr>
                <w:rFonts w:ascii="Arial" w:hAnsi="Arial" w:cs="Arial"/>
                <w:b/>
                <w:bCs/>
                <w:sz w:val="12"/>
                <w:szCs w:val="12"/>
              </w:rPr>
              <w:alias w:val="Company Name"/>
              <w:tag w:val="footerCompanyName"/>
              <w:id w:val="-886565505"/>
              <w:lock w:val="contentLocked"/>
              <w:placeholder>
                <w:docPart w:val="1F74DC48D77A453AB9AEB39B41F8FA10"/>
              </w:placeholder>
            </w:sdtPr>
            <w:sdtContent>
              <w:r w:rsidR="004F4675" w:rsidRPr="004F4675">
                <w:rPr>
                  <w:rFonts w:ascii="Arial" w:hAnsi="Arial" w:cs="Arial"/>
                  <w:b/>
                  <w:bCs/>
                  <w:sz w:val="12"/>
                  <w:szCs w:val="12"/>
                </w:rPr>
                <w:t>Zutari (Pty) Ltd</w:t>
              </w:r>
            </w:sdtContent>
          </w:sdt>
          <w:r w:rsidR="00AD2B73" w:rsidRPr="0023263A">
            <w:rPr>
              <w:rFonts w:ascii="Arial" w:hAnsi="Arial" w:cs="Arial"/>
              <w:b/>
              <w:bCs/>
              <w:sz w:val="12"/>
              <w:szCs w:val="12"/>
            </w:rPr>
            <w:t xml:space="preserve"> </w:t>
          </w:r>
          <w:r w:rsidR="00AD2B73" w:rsidRPr="0023263A">
            <w:rPr>
              <w:rFonts w:ascii="Arial" w:hAnsi="Arial" w:cs="Arial"/>
              <w:sz w:val="12"/>
              <w:szCs w:val="12"/>
            </w:rPr>
            <w:t xml:space="preserve">| </w:t>
          </w:r>
          <w:sdt>
            <w:sdtPr>
              <w:rPr>
                <w:rFonts w:ascii="Arial" w:hAnsi="Arial" w:cs="Arial"/>
                <w:sz w:val="12"/>
                <w:szCs w:val="12"/>
              </w:rPr>
              <w:alias w:val="Registration number"/>
              <w:tag w:val="RegNumber"/>
              <w:id w:val="-796906574"/>
              <w:lock w:val="contentLocked"/>
              <w:placeholder>
                <w:docPart w:val="3A94DEC7AFCF447294201619775FEBFB"/>
              </w:placeholder>
            </w:sdtPr>
            <w:sdtContent>
              <w:r w:rsidR="004F4675" w:rsidRPr="004F4675">
                <w:rPr>
                  <w:rFonts w:ascii="Arial" w:hAnsi="Arial" w:cs="Arial"/>
                  <w:sz w:val="12"/>
                  <w:szCs w:val="12"/>
                </w:rPr>
                <w:t>Reg No 1977/003711/07</w:t>
              </w:r>
            </w:sdtContent>
          </w:sdt>
          <w:r w:rsidR="00AD2B73" w:rsidRPr="0023263A">
            <w:rPr>
              <w:rFonts w:ascii="Arial" w:hAnsi="Arial" w:cs="Arial"/>
              <w:sz w:val="12"/>
              <w:szCs w:val="12"/>
            </w:rPr>
            <w:t xml:space="preserve"> </w:t>
          </w:r>
          <w:sdt>
            <w:sdtPr>
              <w:rPr>
                <w:rFonts w:ascii="Arial" w:hAnsi="Arial" w:cs="Arial"/>
                <w:sz w:val="10"/>
                <w:szCs w:val="10"/>
              </w:rPr>
              <w:alias w:val="Registration details"/>
              <w:tag w:val="FooterRegistrationNumber"/>
              <w:id w:val="1087106091"/>
              <w:lock w:val="contentLocked"/>
              <w:placeholder>
                <w:docPart w:val="5B259BB51A554AB3BB4CB61E2A834644"/>
              </w:placeholder>
              <w:showingPlcHdr/>
            </w:sdtPr>
            <w:sdtEndPr>
              <w:rPr>
                <w:sz w:val="12"/>
                <w:szCs w:val="12"/>
              </w:rPr>
            </w:sdtEndPr>
            <w:sdtContent>
              <w:r w:rsidR="004F4675">
                <w:rPr>
                  <w:rFonts w:ascii="Arial" w:hAnsi="Arial" w:cs="Arial"/>
                  <w:sz w:val="10"/>
                  <w:szCs w:val="10"/>
                </w:rPr>
                <w:t xml:space="preserve"> </w:t>
              </w:r>
            </w:sdtContent>
          </w:sdt>
          <w:r w:rsidR="00AD2B73" w:rsidRPr="0023263A">
            <w:rPr>
              <w:rFonts w:ascii="Arial" w:hAnsi="Arial" w:cs="Arial"/>
              <w:sz w:val="12"/>
              <w:szCs w:val="12"/>
            </w:rPr>
            <w:t xml:space="preserve"> | </w:t>
          </w:r>
          <w:sdt>
            <w:sdtPr>
              <w:rPr>
                <w:rFonts w:ascii="Arial" w:hAnsi="Arial" w:cs="Arial"/>
                <w:sz w:val="8"/>
                <w:szCs w:val="8"/>
              </w:rPr>
              <w:alias w:val="Board of Directors"/>
              <w:tag w:val="BoDlabel"/>
              <w:id w:val="2009247313"/>
              <w:lock w:val="contentLocked"/>
              <w:placeholder>
                <w:docPart w:val="793B348BFCDB4C59BBFF6CE70B0F1A3C"/>
              </w:placeholder>
            </w:sdtPr>
            <w:sdtEndPr>
              <w:rPr>
                <w:sz w:val="12"/>
                <w:szCs w:val="12"/>
              </w:rPr>
            </w:sdtEndPr>
            <w:sdtContent>
              <w:r w:rsidR="004F4675" w:rsidRPr="004F4675">
                <w:rPr>
                  <w:rFonts w:ascii="Arial" w:hAnsi="Arial" w:cs="Arial"/>
                  <w:b/>
                  <w:sz w:val="12"/>
                  <w:szCs w:val="12"/>
                </w:rPr>
                <w:t>Board of Directors</w:t>
              </w:r>
            </w:sdtContent>
          </w:sdt>
          <w:r w:rsidR="00AD2B73" w:rsidRPr="0023263A">
            <w:rPr>
              <w:rFonts w:ascii="Arial" w:hAnsi="Arial" w:cs="Arial"/>
              <w:sz w:val="12"/>
              <w:szCs w:val="12"/>
            </w:rPr>
            <w:t xml:space="preserve"> </w:t>
          </w:r>
          <w:sdt>
            <w:sdtPr>
              <w:rPr>
                <w:rFonts w:ascii="Arial" w:hAnsi="Arial" w:cs="Arial"/>
                <w:sz w:val="12"/>
                <w:szCs w:val="12"/>
              </w:rPr>
              <w:alias w:val="Board of Directors: Year"/>
              <w:tag w:val="BoDyear"/>
              <w:id w:val="-1068563680"/>
              <w:lock w:val="contentLocked"/>
              <w:placeholder>
                <w:docPart w:val="793B348BFCDB4C59BBFF6CE70B0F1A3C"/>
              </w:placeholder>
              <w:text/>
            </w:sdtPr>
            <w:sdtContent>
              <w:r w:rsidR="004F4675" w:rsidRPr="004F4675">
                <w:rPr>
                  <w:rFonts w:ascii="Arial" w:hAnsi="Arial" w:cs="Arial"/>
                  <w:sz w:val="12"/>
                  <w:szCs w:val="12"/>
                </w:rPr>
                <w:t>(07/2022)</w:t>
              </w:r>
            </w:sdtContent>
          </w:sdt>
          <w:r w:rsidR="00AD2B73" w:rsidRPr="0023263A">
            <w:rPr>
              <w:rFonts w:ascii="Arial" w:hAnsi="Arial" w:cs="Arial"/>
              <w:sz w:val="12"/>
              <w:szCs w:val="12"/>
            </w:rPr>
            <w:t xml:space="preserve"> </w:t>
          </w:r>
          <w:sdt>
            <w:sdtPr>
              <w:rPr>
                <w:rFonts w:ascii="Arial" w:hAnsi="Arial" w:cs="Arial"/>
                <w:sz w:val="12"/>
                <w:szCs w:val="12"/>
              </w:rPr>
              <w:alias w:val="Board of Directors: Names"/>
              <w:tag w:val="footerCompanyInfo"/>
              <w:id w:val="609319053"/>
              <w:lock w:val="contentLocked"/>
              <w:placeholder>
                <w:docPart w:val="793B348BFCDB4C59BBFF6CE70B0F1A3C"/>
              </w:placeholder>
              <w:text/>
            </w:sdtPr>
            <w:sdtContent>
              <w:r w:rsidR="004F4675" w:rsidRPr="004F4675">
                <w:rPr>
                  <w:rFonts w:ascii="Arial" w:hAnsi="Arial" w:cs="Arial"/>
                  <w:sz w:val="12"/>
                  <w:szCs w:val="12"/>
                </w:rPr>
                <w:t>*NN Gwagwa (Chairperson), T Daka, *AC Discala, *PJ Hendricks,            *NDL Motsei, J Ndala, GT Rohde (*Non-Executive Director)</w:t>
              </w:r>
            </w:sdtContent>
          </w:sdt>
        </w:p>
      </w:tc>
      <w:sdt>
        <w:sdtPr>
          <w:rPr>
            <w:rFonts w:ascii="Arial" w:hAnsi="Arial" w:cs="Arial"/>
            <w:sz w:val="12"/>
            <w:szCs w:val="12"/>
          </w:rPr>
          <w:id w:val="332722691"/>
          <w15:color w:val="000000"/>
          <w:picture/>
        </w:sdtPr>
        <w:sdtContent>
          <w:tc>
            <w:tcPr>
              <w:tcW w:w="726" w:type="dxa"/>
            </w:tcPr>
            <w:p w14:paraId="23C2E1A4" w14:textId="77777777" w:rsidR="00AD2B73" w:rsidRPr="0023263A" w:rsidRDefault="00AD2B73" w:rsidP="00A33664">
              <w:pPr>
                <w:pStyle w:val="Footer"/>
                <w:rPr>
                  <w:rFonts w:ascii="Arial" w:hAnsi="Arial" w:cs="Arial"/>
                  <w:sz w:val="12"/>
                  <w:szCs w:val="12"/>
                </w:rPr>
              </w:pPr>
              <w:r w:rsidRPr="0023263A">
                <w:rPr>
                  <w:rFonts w:ascii="Arial" w:hAnsi="Arial" w:cs="Arial"/>
                  <w:noProof/>
                  <w:sz w:val="12"/>
                  <w:szCs w:val="12"/>
                  <w:lang w:val="en-ZA" w:eastAsia="en-ZA"/>
                </w:rPr>
                <w:drawing>
                  <wp:inline distT="0" distB="0" distL="0" distR="0" wp14:anchorId="2D043D20" wp14:editId="16A9D1C4">
                    <wp:extent cx="318223" cy="233363"/>
                    <wp:effectExtent l="0" t="0" r="571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349107" cy="256011"/>
                            </a:xfrm>
                            <a:prstGeom prst="rect">
                              <a:avLst/>
                            </a:prstGeom>
                            <a:noFill/>
                            <a:ln>
                              <a:noFill/>
                            </a:ln>
                          </pic:spPr>
                        </pic:pic>
                      </a:graphicData>
                    </a:graphic>
                  </wp:inline>
                </w:drawing>
              </w:r>
            </w:p>
          </w:tc>
        </w:sdtContent>
      </w:sdt>
    </w:tr>
  </w:tbl>
  <w:p w14:paraId="27C10654" w14:textId="77777777" w:rsidR="00784F57" w:rsidRPr="00A766EB" w:rsidRDefault="00784F57" w:rsidP="00A766EB">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15EA9" w14:textId="77777777" w:rsidR="00DB1899" w:rsidRDefault="00DB1899" w:rsidP="006A5EA5">
      <w:r>
        <w:separator/>
      </w:r>
    </w:p>
  </w:footnote>
  <w:footnote w:type="continuationSeparator" w:id="0">
    <w:p w14:paraId="37D14862" w14:textId="77777777" w:rsidR="00DB1899" w:rsidRDefault="00DB1899" w:rsidP="006A5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49338694" w:displacedByCustomXml="next"/>
  <w:bookmarkStart w:id="1" w:name="_Hlk49338693" w:displacedByCustomXml="next"/>
  <w:sdt>
    <w:sdtPr>
      <w:rPr>
        <w:rFonts w:ascii="Arial" w:hAnsi="Arial" w:cs="Arial"/>
        <w:sz w:val="16"/>
        <w:szCs w:val="16"/>
      </w:rPr>
      <w:alias w:val="letterheadlogo"/>
      <w:tag w:val="letterheadlogo"/>
      <w:id w:val="-2140712908"/>
      <w15:color w:val="000000"/>
      <w:picture/>
    </w:sdtPr>
    <w:sdtContent>
      <w:p w14:paraId="5CEB2CD4" w14:textId="3D715B4C" w:rsidR="00C95A40" w:rsidRPr="007F2E9C" w:rsidRDefault="00D64527" w:rsidP="00D40217">
        <w:pPr>
          <w:jc w:val="right"/>
          <w:rPr>
            <w:rFonts w:ascii="Arial" w:hAnsi="Arial" w:cs="Arial"/>
            <w:sz w:val="16"/>
            <w:szCs w:val="16"/>
          </w:rPr>
        </w:pPr>
        <w:r>
          <w:rPr>
            <w:rFonts w:ascii="Arial" w:hAnsi="Arial" w:cs="Arial"/>
            <w:noProof/>
            <w:sz w:val="16"/>
            <w:szCs w:val="16"/>
            <w:lang w:val="en-ZA" w:eastAsia="en-ZA"/>
          </w:rPr>
          <w:drawing>
            <wp:inline distT="0" distB="0" distL="0" distR="0" wp14:anchorId="083B1B51" wp14:editId="16CD9862">
              <wp:extent cx="941921" cy="230398"/>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bwMode="auto">
                      <a:xfrm>
                        <a:off x="0" y="0"/>
                        <a:ext cx="941921" cy="230398"/>
                      </a:xfrm>
                      <a:prstGeom prst="rect">
                        <a:avLst/>
                      </a:prstGeom>
                    </pic:spPr>
                  </pic:pic>
                </a:graphicData>
              </a:graphic>
            </wp:inline>
          </w:drawing>
        </w:r>
      </w:p>
    </w:sdtContent>
  </w:sdt>
  <w:bookmarkEnd w:id="1"/>
  <w:bookmarkEnd w:id="0"/>
  <w:p w14:paraId="357F870E" w14:textId="517AFAF4" w:rsidR="00ED1BA3" w:rsidRPr="001D5E4E" w:rsidRDefault="00ED1BA3" w:rsidP="00ED1BA3">
    <w:pPr>
      <w:rPr>
        <w:sz w:val="2"/>
        <w:szCs w:val="2"/>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F95D2" w14:textId="77777777" w:rsidR="00134056" w:rsidRPr="000B6312" w:rsidRDefault="00134056" w:rsidP="00134056">
    <w:pPr>
      <w:rPr>
        <w:sz w:val="2"/>
        <w:szCs w:val="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7"/>
      <w:gridCol w:w="6443"/>
    </w:tblGrid>
    <w:tr w:rsidR="00134056" w:rsidRPr="00E17328" w14:paraId="7F647407" w14:textId="77777777" w:rsidTr="00A96A26">
      <w:sdt>
        <w:sdtPr>
          <w:rPr>
            <w:rFonts w:ascii="Arial" w:eastAsiaTheme="majorEastAsia" w:hAnsi="Arial" w:cs="Arial"/>
          </w:rPr>
          <w:alias w:val="letterheadlogo"/>
          <w:tag w:val="letterheadlogo"/>
          <w:id w:val="-384482787"/>
          <w15:color w:val="000000"/>
          <w:picture/>
        </w:sdtPr>
        <w:sdtContent>
          <w:tc>
            <w:tcPr>
              <w:tcW w:w="1448" w:type="pct"/>
              <w:vMerge w:val="restart"/>
            </w:tcPr>
            <w:p w14:paraId="49F36F88" w14:textId="618BFE56" w:rsidR="00134056" w:rsidRPr="00916301" w:rsidRDefault="00A96A26" w:rsidP="00A96A26">
              <w:pPr>
                <w:ind w:left="-120"/>
                <w:rPr>
                  <w:rFonts w:ascii="Arial" w:hAnsi="Arial" w:cs="Arial"/>
                  <w:sz w:val="13"/>
                  <w:szCs w:val="13"/>
                </w:rPr>
              </w:pPr>
              <w:r>
                <w:rPr>
                  <w:rFonts w:ascii="Arial" w:eastAsiaTheme="majorEastAsia" w:hAnsi="Arial" w:cs="Arial"/>
                  <w:noProof/>
                  <w:lang w:eastAsia="en-ZA"/>
                </w:rPr>
                <w:drawing>
                  <wp:inline distT="0" distB="0" distL="0" distR="0" wp14:anchorId="52A91E21" wp14:editId="2FBF5695">
                    <wp:extent cx="1533857" cy="608833"/>
                    <wp:effectExtent l="0" t="0" r="0" b="1270"/>
                    <wp:docPr id="5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
                            <pic:cNvPicPr>
                              <a:picLocks noChangeAspect="1" noChangeArrowheads="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bwMode="auto">
                            <a:xfrm>
                              <a:off x="0" y="0"/>
                              <a:ext cx="1533857" cy="608833"/>
                            </a:xfrm>
                            <a:prstGeom prst="rect">
                              <a:avLst/>
                            </a:prstGeom>
                          </pic:spPr>
                        </pic:pic>
                      </a:graphicData>
                    </a:graphic>
                  </wp:inline>
                </w:drawing>
              </w:r>
            </w:p>
          </w:tc>
        </w:sdtContent>
      </w:sdt>
      <w:tc>
        <w:tcPr>
          <w:tcW w:w="3552" w:type="pct"/>
        </w:tcPr>
        <w:p w14:paraId="1B0A90DF" w14:textId="3D070522" w:rsidR="00134056" w:rsidRPr="006A419D" w:rsidRDefault="00000000" w:rsidP="00134056">
          <w:pPr>
            <w:spacing w:before="60" w:after="60"/>
            <w:jc w:val="right"/>
            <w:rPr>
              <w:rFonts w:ascii="Arial" w:hAnsi="Arial" w:cs="Arial"/>
              <w:sz w:val="13"/>
              <w:szCs w:val="13"/>
              <w:lang w:val="pt-PT"/>
            </w:rPr>
          </w:pPr>
          <w:sdt>
            <w:sdtPr>
              <w:rPr>
                <w:rFonts w:ascii="Arial" w:hAnsi="Arial" w:cs="Arial"/>
                <w:b/>
                <w:bCs/>
                <w:sz w:val="13"/>
                <w:szCs w:val="13"/>
              </w:rPr>
              <w:tag w:val="label_Telephone"/>
              <w:id w:val="1843121107"/>
              <w:lock w:val="contentLocked"/>
              <w:placeholder>
                <w:docPart w:val="757C996FC4A3449CB9F351F0949136B0"/>
              </w:placeholder>
            </w:sdtPr>
            <w:sdtContent>
              <w:r w:rsidR="004F4675" w:rsidRPr="004F4675">
                <w:rPr>
                  <w:rFonts w:ascii="Arial" w:hAnsi="Arial" w:cs="Arial"/>
                  <w:b/>
                  <w:bCs/>
                  <w:sz w:val="13"/>
                  <w:szCs w:val="13"/>
                </w:rPr>
                <w:t>T</w:t>
              </w:r>
            </w:sdtContent>
          </w:sdt>
          <w:r w:rsidR="00134056" w:rsidRPr="006A419D">
            <w:rPr>
              <w:rFonts w:ascii="Arial" w:hAnsi="Arial" w:cs="Arial"/>
              <w:sz w:val="13"/>
              <w:szCs w:val="13"/>
              <w:lang w:val="pt-PT"/>
            </w:rPr>
            <w:t xml:space="preserve"> </w:t>
          </w:r>
          <w:sdt>
            <w:sdtPr>
              <w:rPr>
                <w:rFonts w:ascii="Arial" w:hAnsi="Arial" w:cs="Arial"/>
                <w:sz w:val="13"/>
                <w:szCs w:val="13"/>
              </w:rPr>
              <w:alias w:val="Telephone"/>
              <w:tag w:val="comp_Telephone"/>
              <w:id w:val="-1036661508"/>
              <w:lock w:val="contentLocked"/>
              <w:placeholder>
                <w:docPart w:val="FFA98A23446D494A8FA6FEEC506DA028"/>
              </w:placeholder>
            </w:sdtPr>
            <w:sdtContent>
              <w:r w:rsidR="004F4675">
                <w:rPr>
                  <w:rFonts w:ascii="Arial" w:hAnsi="Arial" w:cs="Arial"/>
                  <w:sz w:val="13"/>
                  <w:szCs w:val="13"/>
                </w:rPr>
                <w:t>+27 12 427 2000</w:t>
              </w:r>
            </w:sdtContent>
          </w:sdt>
          <w:r w:rsidR="00134056" w:rsidRPr="006A419D">
            <w:rPr>
              <w:rFonts w:ascii="Arial" w:hAnsi="Arial" w:cs="Arial"/>
              <w:sz w:val="13"/>
              <w:szCs w:val="13"/>
              <w:lang w:val="pt-PT"/>
            </w:rPr>
            <w:t xml:space="preserve">   </w:t>
          </w:r>
          <w:sdt>
            <w:sdtPr>
              <w:rPr>
                <w:rFonts w:ascii="Arial" w:hAnsi="Arial" w:cs="Arial"/>
                <w:sz w:val="13"/>
                <w:szCs w:val="13"/>
              </w:rPr>
              <w:tag w:val="label_Fax"/>
              <w:id w:val="1152491290"/>
              <w:lock w:val="contentLocked"/>
              <w:placeholder>
                <w:docPart w:val="757C996FC4A3449CB9F351F0949136B0"/>
              </w:placeholder>
            </w:sdtPr>
            <w:sdtEndPr>
              <w:rPr>
                <w:b/>
                <w:bCs/>
              </w:rPr>
            </w:sdtEndPr>
            <w:sdtContent>
              <w:r w:rsidR="004F4675" w:rsidRPr="004F4675">
                <w:rPr>
                  <w:rFonts w:ascii="Arial" w:hAnsi="Arial" w:cs="Arial"/>
                  <w:b/>
                  <w:bCs/>
                  <w:sz w:val="13"/>
                  <w:szCs w:val="13"/>
                </w:rPr>
                <w:t>F</w:t>
              </w:r>
            </w:sdtContent>
          </w:sdt>
          <w:r w:rsidR="00134056" w:rsidRPr="006A419D">
            <w:rPr>
              <w:rFonts w:ascii="Arial" w:hAnsi="Arial" w:cs="Arial"/>
              <w:sz w:val="13"/>
              <w:szCs w:val="13"/>
              <w:lang w:val="pt-PT"/>
            </w:rPr>
            <w:t xml:space="preserve"> </w:t>
          </w:r>
          <w:sdt>
            <w:sdtPr>
              <w:rPr>
                <w:rFonts w:ascii="Arial" w:hAnsi="Arial" w:cs="Arial"/>
                <w:sz w:val="13"/>
                <w:szCs w:val="13"/>
              </w:rPr>
              <w:alias w:val="Fax"/>
              <w:tag w:val="comp_Fax"/>
              <w:id w:val="58531126"/>
              <w:lock w:val="contentLocked"/>
              <w:placeholder>
                <w:docPart w:val="A3E5ADF26DF94FBEBF391E4C2555B798"/>
              </w:placeholder>
            </w:sdtPr>
            <w:sdtContent>
              <w:r w:rsidR="004F4675">
                <w:rPr>
                  <w:rFonts w:ascii="Arial" w:hAnsi="Arial" w:cs="Arial"/>
                  <w:sz w:val="13"/>
                  <w:szCs w:val="13"/>
                </w:rPr>
                <w:t>+27 86 556 0521</w:t>
              </w:r>
            </w:sdtContent>
          </w:sdt>
          <w:r w:rsidR="00134056" w:rsidRPr="006A419D">
            <w:rPr>
              <w:rFonts w:ascii="Arial" w:hAnsi="Arial" w:cs="Arial"/>
              <w:sz w:val="13"/>
              <w:szCs w:val="13"/>
              <w:lang w:val="pt-PT"/>
            </w:rPr>
            <w:t xml:space="preserve">   </w:t>
          </w:r>
          <w:sdt>
            <w:sdtPr>
              <w:rPr>
                <w:rFonts w:ascii="Arial" w:hAnsi="Arial" w:cs="Arial"/>
                <w:sz w:val="13"/>
                <w:szCs w:val="13"/>
              </w:rPr>
              <w:tag w:val="label_E-mail"/>
              <w:id w:val="-12543320"/>
              <w:lock w:val="contentLocked"/>
              <w:placeholder>
                <w:docPart w:val="757C996FC4A3449CB9F351F0949136B0"/>
              </w:placeholder>
            </w:sdtPr>
            <w:sdtEndPr>
              <w:rPr>
                <w:b/>
                <w:bCs/>
              </w:rPr>
            </w:sdtEndPr>
            <w:sdtContent>
              <w:r w:rsidR="004F4675" w:rsidRPr="004F4675">
                <w:rPr>
                  <w:rFonts w:ascii="Arial" w:hAnsi="Arial" w:cs="Arial"/>
                  <w:b/>
                  <w:bCs/>
                  <w:sz w:val="13"/>
                  <w:szCs w:val="13"/>
                </w:rPr>
                <w:t>E</w:t>
              </w:r>
            </w:sdtContent>
          </w:sdt>
          <w:r w:rsidR="00134056" w:rsidRPr="006A419D">
            <w:rPr>
              <w:rFonts w:ascii="Arial" w:hAnsi="Arial" w:cs="Arial"/>
              <w:sz w:val="13"/>
              <w:szCs w:val="13"/>
              <w:lang w:val="pt-PT"/>
            </w:rPr>
            <w:t xml:space="preserve"> </w:t>
          </w:r>
          <w:sdt>
            <w:sdtPr>
              <w:rPr>
                <w:rFonts w:ascii="Arial" w:hAnsi="Arial" w:cs="Arial"/>
                <w:sz w:val="13"/>
                <w:szCs w:val="13"/>
              </w:rPr>
              <w:alias w:val="E-mail"/>
              <w:tag w:val="comp_E-mail"/>
              <w:id w:val="-1853326013"/>
              <w:lock w:val="contentLocked"/>
              <w:placeholder>
                <w:docPart w:val="9E629EB587EE4D4085868B48E5E0E55A"/>
              </w:placeholder>
            </w:sdtPr>
            <w:sdtContent>
              <w:r w:rsidR="004F4675">
                <w:rPr>
                  <w:rFonts w:ascii="Arial" w:hAnsi="Arial" w:cs="Arial"/>
                  <w:sz w:val="13"/>
                  <w:szCs w:val="13"/>
                </w:rPr>
                <w:t>tshwane@zutari.com</w:t>
              </w:r>
            </w:sdtContent>
          </w:sdt>
        </w:p>
      </w:tc>
    </w:tr>
    <w:tr w:rsidR="00134056" w:rsidRPr="00916301" w14:paraId="3A650F0E" w14:textId="77777777" w:rsidTr="00A96A26">
      <w:tc>
        <w:tcPr>
          <w:tcW w:w="1448" w:type="pct"/>
          <w:vMerge/>
        </w:tcPr>
        <w:p w14:paraId="4BC43983" w14:textId="77777777" w:rsidR="00134056" w:rsidRPr="006A419D" w:rsidRDefault="00134056" w:rsidP="00134056">
          <w:pPr>
            <w:jc w:val="right"/>
            <w:rPr>
              <w:rFonts w:ascii="Arial" w:hAnsi="Arial" w:cs="Arial"/>
              <w:sz w:val="13"/>
              <w:szCs w:val="13"/>
              <w:lang w:val="pt-PT"/>
            </w:rPr>
          </w:pPr>
        </w:p>
      </w:tc>
      <w:tc>
        <w:tcPr>
          <w:tcW w:w="3552" w:type="pct"/>
        </w:tcPr>
        <w:p w14:paraId="41DF31ED" w14:textId="07E7BBB5" w:rsidR="00134056" w:rsidRPr="008C127B" w:rsidRDefault="00000000" w:rsidP="00134056">
          <w:pPr>
            <w:spacing w:before="60" w:after="60"/>
            <w:jc w:val="right"/>
            <w:rPr>
              <w:rFonts w:ascii="Arial" w:hAnsi="Arial" w:cs="Arial"/>
              <w:sz w:val="13"/>
              <w:szCs w:val="13"/>
            </w:rPr>
          </w:pPr>
          <w:sdt>
            <w:sdtPr>
              <w:rPr>
                <w:rFonts w:ascii="Arial" w:hAnsi="Arial" w:cs="Arial"/>
                <w:b/>
                <w:bCs/>
                <w:sz w:val="13"/>
                <w:szCs w:val="13"/>
              </w:rPr>
              <w:tag w:val="label_Address"/>
              <w:id w:val="-1480835855"/>
              <w:lock w:val="contentLocked"/>
              <w:placeholder>
                <w:docPart w:val="18692A1F7453422D8B71D71C0E981597"/>
              </w:placeholder>
            </w:sdtPr>
            <w:sdtContent>
              <w:r w:rsidR="004F4675" w:rsidRPr="004F4675">
                <w:rPr>
                  <w:rFonts w:ascii="Arial" w:hAnsi="Arial" w:cs="Arial"/>
                  <w:b/>
                  <w:bCs/>
                  <w:sz w:val="13"/>
                  <w:szCs w:val="13"/>
                </w:rPr>
                <w:t>A</w:t>
              </w:r>
            </w:sdtContent>
          </w:sdt>
          <w:r w:rsidR="00134056" w:rsidRPr="008C127B">
            <w:rPr>
              <w:rFonts w:ascii="Arial" w:hAnsi="Arial" w:cs="Arial"/>
              <w:sz w:val="13"/>
              <w:szCs w:val="13"/>
            </w:rPr>
            <w:t xml:space="preserve"> </w:t>
          </w:r>
          <w:sdt>
            <w:sdtPr>
              <w:rPr>
                <w:rFonts w:ascii="Arial" w:hAnsi="Arial" w:cs="Arial"/>
                <w:sz w:val="13"/>
                <w:szCs w:val="13"/>
              </w:rPr>
              <w:alias w:val="Address Line 1"/>
              <w:tag w:val="comp_AddressLine1"/>
              <w:id w:val="-57015869"/>
              <w:lock w:val="contentLocked"/>
              <w:placeholder>
                <w:docPart w:val="A5BD984DAFBE4A82899E578244B6D030"/>
              </w:placeholder>
            </w:sdtPr>
            <w:sdtContent>
              <w:r w:rsidR="004F4675">
                <w:rPr>
                  <w:rFonts w:ascii="Arial" w:hAnsi="Arial" w:cs="Arial"/>
                  <w:sz w:val="13"/>
                  <w:szCs w:val="13"/>
                </w:rPr>
                <w:t>Riverwalk Office Park</w:t>
              </w:r>
              <w:r w:rsidR="004F4675">
                <w:rPr>
                  <w:rFonts w:ascii="Arial" w:hAnsi="Arial" w:cs="Arial"/>
                  <w:sz w:val="13"/>
                  <w:szCs w:val="13"/>
                </w:rPr>
                <w:br/>
                <w:t>41 Matroosberg Road</w:t>
              </w:r>
              <w:r w:rsidR="004F4675">
                <w:rPr>
                  <w:rFonts w:ascii="Arial" w:hAnsi="Arial" w:cs="Arial"/>
                  <w:sz w:val="13"/>
                  <w:szCs w:val="13"/>
                </w:rPr>
                <w:br/>
                <w:t>Ashlea Gardens</w:t>
              </w:r>
              <w:r w:rsidR="004F4675">
                <w:rPr>
                  <w:rFonts w:ascii="Arial" w:hAnsi="Arial" w:cs="Arial"/>
                  <w:sz w:val="13"/>
                  <w:szCs w:val="13"/>
                </w:rPr>
                <w:br/>
                <w:t>Extension 6</w:t>
              </w:r>
              <w:r w:rsidR="004F4675">
                <w:rPr>
                  <w:rFonts w:ascii="Arial" w:hAnsi="Arial" w:cs="Arial"/>
                  <w:sz w:val="13"/>
                  <w:szCs w:val="13"/>
                </w:rPr>
                <w:br/>
                <w:t>Pretoria</w:t>
              </w:r>
            </w:sdtContent>
          </w:sdt>
          <w:r w:rsidR="00134056" w:rsidRPr="008C127B">
            <w:rPr>
              <w:rFonts w:ascii="Arial" w:hAnsi="Arial" w:cs="Arial"/>
              <w:sz w:val="13"/>
              <w:szCs w:val="13"/>
            </w:rPr>
            <w:br/>
          </w:r>
          <w:sdt>
            <w:sdtPr>
              <w:rPr>
                <w:rFonts w:ascii="Arial" w:hAnsi="Arial" w:cs="Arial"/>
                <w:sz w:val="13"/>
                <w:szCs w:val="13"/>
              </w:rPr>
              <w:alias w:val="Address Line 2"/>
              <w:tag w:val="comp_AddressLine2"/>
              <w:id w:val="-721445128"/>
              <w:lock w:val="contentLocked"/>
              <w:placeholder>
                <w:docPart w:val="0D88F07900894230A8E32F56BEF7FCA5"/>
              </w:placeholder>
            </w:sdtPr>
            <w:sdtContent>
              <w:r w:rsidR="004F4675">
                <w:rPr>
                  <w:rFonts w:ascii="Arial" w:hAnsi="Arial" w:cs="Arial"/>
                  <w:sz w:val="13"/>
                  <w:szCs w:val="13"/>
                </w:rPr>
                <w:t>South Africa</w:t>
              </w:r>
            </w:sdtContent>
          </w:sdt>
        </w:p>
        <w:p w14:paraId="2A8B3B0C" w14:textId="7B86DCD9" w:rsidR="00134056" w:rsidRPr="00142A3B" w:rsidRDefault="00000000" w:rsidP="00134056">
          <w:pPr>
            <w:spacing w:before="60" w:after="60"/>
            <w:jc w:val="right"/>
            <w:rPr>
              <w:rFonts w:ascii="Arial" w:hAnsi="Arial" w:cs="Arial"/>
              <w:b/>
              <w:bCs/>
              <w:sz w:val="13"/>
              <w:szCs w:val="13"/>
            </w:rPr>
          </w:pPr>
          <w:sdt>
            <w:sdtPr>
              <w:rPr>
                <w:rFonts w:ascii="Arial" w:hAnsi="Arial" w:cs="Arial"/>
                <w:b/>
                <w:bCs/>
                <w:sz w:val="13"/>
                <w:szCs w:val="13"/>
              </w:rPr>
              <w:tag w:val="label_Postal address"/>
              <w:id w:val="-144434795"/>
              <w:lock w:val="contentLocked"/>
              <w:placeholder>
                <w:docPart w:val="18692A1F7453422D8B71D71C0E981597"/>
              </w:placeholder>
            </w:sdtPr>
            <w:sdtContent>
              <w:r w:rsidR="004F4675" w:rsidRPr="004F4675">
                <w:rPr>
                  <w:rFonts w:ascii="Arial" w:hAnsi="Arial" w:cs="Arial"/>
                  <w:b/>
                  <w:bCs/>
                  <w:sz w:val="13"/>
                  <w:szCs w:val="13"/>
                </w:rPr>
                <w:t>P</w:t>
              </w:r>
            </w:sdtContent>
          </w:sdt>
          <w:r w:rsidR="00134056" w:rsidRPr="008C127B">
            <w:rPr>
              <w:rFonts w:ascii="Arial" w:hAnsi="Arial" w:cs="Arial"/>
              <w:sz w:val="13"/>
              <w:szCs w:val="13"/>
            </w:rPr>
            <w:t xml:space="preserve"> </w:t>
          </w:r>
          <w:sdt>
            <w:sdtPr>
              <w:rPr>
                <w:rFonts w:ascii="Arial" w:hAnsi="Arial" w:cs="Arial"/>
                <w:sz w:val="13"/>
                <w:szCs w:val="13"/>
              </w:rPr>
              <w:alias w:val="Postal Address Line 1"/>
              <w:tag w:val="comp_PostalAddressLine1"/>
              <w:id w:val="-140512668"/>
              <w:lock w:val="contentLocked"/>
              <w:placeholder>
                <w:docPart w:val="E4FD3717558D48B497DBFA9F9F7A848C"/>
              </w:placeholder>
            </w:sdtPr>
            <w:sdtContent>
              <w:r w:rsidR="004F4675">
                <w:rPr>
                  <w:rFonts w:ascii="Arial" w:hAnsi="Arial" w:cs="Arial"/>
                  <w:sz w:val="13"/>
                  <w:szCs w:val="13"/>
                </w:rPr>
                <w:t>PO Box 74381</w:t>
              </w:r>
              <w:r w:rsidR="004F4675">
                <w:rPr>
                  <w:rFonts w:ascii="Arial" w:hAnsi="Arial" w:cs="Arial"/>
                  <w:sz w:val="13"/>
                  <w:szCs w:val="13"/>
                </w:rPr>
                <w:br/>
                <w:t>Lynnwood Ridge</w:t>
              </w:r>
              <w:r w:rsidR="004F4675">
                <w:rPr>
                  <w:rFonts w:ascii="Arial" w:hAnsi="Arial" w:cs="Arial"/>
                  <w:sz w:val="13"/>
                  <w:szCs w:val="13"/>
                </w:rPr>
                <w:br/>
                <w:t>0040</w:t>
              </w:r>
            </w:sdtContent>
          </w:sdt>
        </w:p>
      </w:tc>
    </w:tr>
    <w:tr w:rsidR="00134056" w:rsidRPr="00916301" w14:paraId="414DCCF8" w14:textId="77777777" w:rsidTr="00A96A26">
      <w:tc>
        <w:tcPr>
          <w:tcW w:w="1448" w:type="pct"/>
          <w:vMerge/>
        </w:tcPr>
        <w:p w14:paraId="51FF61CE" w14:textId="77777777" w:rsidR="00134056" w:rsidRPr="00916301" w:rsidRDefault="00134056" w:rsidP="00134056">
          <w:pPr>
            <w:jc w:val="right"/>
            <w:rPr>
              <w:rFonts w:ascii="Arial" w:hAnsi="Arial" w:cs="Arial"/>
              <w:sz w:val="13"/>
              <w:szCs w:val="13"/>
            </w:rPr>
          </w:pPr>
        </w:p>
      </w:tc>
      <w:sdt>
        <w:sdtPr>
          <w:rPr>
            <w:rFonts w:ascii="Arial" w:eastAsiaTheme="majorEastAsia" w:hAnsi="Arial" w:cs="Arial"/>
            <w:bCs/>
            <w:sz w:val="16"/>
          </w:rPr>
          <w:id w:val="1606766345"/>
          <w:placeholder>
            <w:docPart w:val="B2849F03E6F6482F950C9A2C7E99E207"/>
          </w:placeholder>
        </w:sdtPr>
        <w:sdtEndPr>
          <w:rPr>
            <w:b/>
            <w:sz w:val="22"/>
          </w:rPr>
        </w:sdtEndPr>
        <w:sdtContent>
          <w:tc>
            <w:tcPr>
              <w:tcW w:w="3552" w:type="pct"/>
            </w:tcPr>
            <w:p w14:paraId="4D57EDE2" w14:textId="77777777" w:rsidR="00134056" w:rsidRPr="00916301" w:rsidRDefault="00134056" w:rsidP="00134056">
              <w:pPr>
                <w:spacing w:before="60" w:after="60"/>
                <w:jc w:val="right"/>
                <w:rPr>
                  <w:rFonts w:ascii="Arial" w:hAnsi="Arial" w:cs="Arial"/>
                  <w:sz w:val="13"/>
                  <w:szCs w:val="13"/>
                </w:rPr>
              </w:pPr>
              <w:r>
                <w:rPr>
                  <w:rFonts w:ascii="Arial" w:eastAsiaTheme="majorEastAsia" w:hAnsi="Arial" w:cs="Arial"/>
                  <w:b/>
                  <w:bCs/>
                  <w:sz w:val="20"/>
                </w:rPr>
                <w:t>z</w:t>
              </w:r>
              <w:r w:rsidRPr="007E2E43">
                <w:rPr>
                  <w:rFonts w:ascii="Arial" w:eastAsiaTheme="majorEastAsia" w:hAnsi="Arial" w:cs="Arial"/>
                  <w:b/>
                  <w:bCs/>
                  <w:sz w:val="20"/>
                </w:rPr>
                <w:t>utari.com</w:t>
              </w:r>
            </w:p>
          </w:tc>
        </w:sdtContent>
      </w:sdt>
    </w:tr>
  </w:tbl>
  <w:p w14:paraId="357F8713" w14:textId="75FA4445" w:rsidR="00ED1BA3" w:rsidRPr="00134056" w:rsidRDefault="00ED1BA3" w:rsidP="001340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065B2"/>
    <w:multiLevelType w:val="hybridMultilevel"/>
    <w:tmpl w:val="D9AEA14C"/>
    <w:lvl w:ilvl="0" w:tplc="73DC3F6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F252171"/>
    <w:multiLevelType w:val="multilevel"/>
    <w:tmpl w:val="B05C4658"/>
    <w:numStyleLink w:val="ZutariListBullet"/>
  </w:abstractNum>
  <w:abstractNum w:abstractNumId="2" w15:restartNumberingAfterBreak="0">
    <w:nsid w:val="152A158C"/>
    <w:multiLevelType w:val="multilevel"/>
    <w:tmpl w:val="363AB630"/>
    <w:lvl w:ilvl="0">
      <w:start w:val="1"/>
      <w:numFmt w:val="lowerLetter"/>
      <w:pStyle w:val="Numbera"/>
      <w:lvlText w:val="%1)"/>
      <w:lvlJc w:val="left"/>
      <w:pPr>
        <w:tabs>
          <w:tab w:val="num" w:pos="284"/>
        </w:tabs>
        <w:ind w:left="284" w:hanging="284"/>
      </w:pPr>
      <w:rPr>
        <w:rFonts w:asciiTheme="minorHAnsi" w:hAnsiTheme="minorHAnsi" w:hint="default"/>
        <w:sz w:val="20"/>
      </w:rPr>
    </w:lvl>
    <w:lvl w:ilvl="1">
      <w:start w:val="1"/>
      <w:numFmt w:val="lowerRoman"/>
      <w:pStyle w:val="Numberi"/>
      <w:lvlText w:val="%2)"/>
      <w:lvlJc w:val="left"/>
      <w:pPr>
        <w:tabs>
          <w:tab w:val="num" w:pos="567"/>
        </w:tabs>
        <w:ind w:left="568" w:hanging="284"/>
      </w:pPr>
      <w:rPr>
        <w:rFonts w:hint="default"/>
      </w:rPr>
    </w:lvl>
    <w:lvl w:ilvl="2">
      <w:start w:val="1"/>
      <w:numFmt w:val="none"/>
      <w:lvlText w:val=""/>
      <w:lvlJc w:val="left"/>
      <w:pPr>
        <w:ind w:left="852" w:hanging="284"/>
      </w:pPr>
      <w:rPr>
        <w:rFonts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3" w15:restartNumberingAfterBreak="0">
    <w:nsid w:val="16E44EE8"/>
    <w:multiLevelType w:val="multilevel"/>
    <w:tmpl w:val="CB90E7AC"/>
    <w:styleLink w:val="ZutariHeadings"/>
    <w:lvl w:ilvl="0">
      <w:start w:val="1"/>
      <w:numFmt w:val="decimal"/>
      <w:isLgl/>
      <w:lvlText w:val="%1"/>
      <w:lvlJc w:val="left"/>
      <w:pPr>
        <w:ind w:left="1134" w:hanging="1134"/>
      </w:pPr>
      <w:rPr>
        <w:rFonts w:hint="default"/>
      </w:rPr>
    </w:lvl>
    <w:lvl w:ilvl="1">
      <w:start w:val="1"/>
      <w:numFmt w:val="decimal"/>
      <w:isLgl/>
      <w:lvlText w:val="%1.%2"/>
      <w:lvlJc w:val="left"/>
      <w:pPr>
        <w:ind w:left="1134" w:hanging="1134"/>
      </w:pPr>
      <w:rPr>
        <w:rFonts w:hint="default"/>
      </w:rPr>
    </w:lvl>
    <w:lvl w:ilvl="2">
      <w:start w:val="1"/>
      <w:numFmt w:val="decimal"/>
      <w:isLgl/>
      <w:lvlText w:val="%1.%2.%3"/>
      <w:lvlJc w:val="left"/>
      <w:pPr>
        <w:ind w:left="1134" w:hanging="1134"/>
      </w:pPr>
      <w:rPr>
        <w:rFonts w:hint="default"/>
      </w:rPr>
    </w:lvl>
    <w:lvl w:ilvl="3">
      <w:start w:val="1"/>
      <w:numFmt w:val="decimal"/>
      <w:isLg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isLgl/>
      <w:lvlText w:val="%1.%2.%3.%4.%5.%6"/>
      <w:lvlJc w:val="left"/>
      <w:pPr>
        <w:ind w:left="1134" w:hanging="1134"/>
      </w:pPr>
      <w:rPr>
        <w:rFonts w:hint="default"/>
      </w:rPr>
    </w:lvl>
    <w:lvl w:ilvl="6">
      <w:start w:val="1"/>
      <w:numFmt w:val="none"/>
      <w:isLgl/>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4" w15:restartNumberingAfterBreak="0">
    <w:nsid w:val="29293879"/>
    <w:multiLevelType w:val="multilevel"/>
    <w:tmpl w:val="7C92631A"/>
    <w:styleLink w:val="Zutariheadings0"/>
    <w:lvl w:ilvl="0">
      <w:start w:val="1"/>
      <w:numFmt w:val="decimal"/>
      <w:pStyle w:val="Heading1"/>
      <w:lvlText w:val="%1"/>
      <w:lvlJc w:val="left"/>
      <w:pPr>
        <w:ind w:left="1134" w:hanging="1134"/>
      </w:pPr>
      <w:rPr>
        <w:rFonts w:hint="default"/>
      </w:rPr>
    </w:lvl>
    <w:lvl w:ilvl="1">
      <w:start w:val="1"/>
      <w:numFmt w:val="decimal"/>
      <w:pStyle w:val="Heading2"/>
      <w:lvlText w:val="%1.%2"/>
      <w:lvlJc w:val="left"/>
      <w:pPr>
        <w:ind w:left="1134" w:hanging="1134"/>
      </w:pPr>
      <w:rPr>
        <w:rFonts w:hint="default"/>
      </w:rPr>
    </w:lvl>
    <w:lvl w:ilvl="2">
      <w:start w:val="1"/>
      <w:numFmt w:val="decimal"/>
      <w:pStyle w:val="Heading3"/>
      <w:lvlText w:val="%1.%2.%3"/>
      <w:lvlJc w:val="left"/>
      <w:pPr>
        <w:ind w:left="1134" w:hanging="1134"/>
      </w:pPr>
      <w:rPr>
        <w:rFonts w:hint="default"/>
      </w:rPr>
    </w:lvl>
    <w:lvl w:ilvl="3">
      <w:start w:val="1"/>
      <w:numFmt w:val="decimal"/>
      <w:pStyle w:val="Heading4"/>
      <w:lvlText w:val="%1.%2.%3.%4"/>
      <w:lvlJc w:val="left"/>
      <w:pPr>
        <w:ind w:left="1134" w:hanging="1134"/>
      </w:pPr>
      <w:rPr>
        <w:rFonts w:hint="default"/>
      </w:rPr>
    </w:lvl>
    <w:lvl w:ilvl="4">
      <w:start w:val="1"/>
      <w:numFmt w:val="decimal"/>
      <w:pStyle w:val="Heading5"/>
      <w:lvlText w:val="%1.%2.%3.%4.%5"/>
      <w:lvlJc w:val="left"/>
      <w:pPr>
        <w:ind w:left="1134" w:hanging="1134"/>
      </w:pPr>
      <w:rPr>
        <w:rFonts w:hint="default"/>
      </w:rPr>
    </w:lvl>
    <w:lvl w:ilvl="5">
      <w:start w:val="1"/>
      <w:numFmt w:val="decimal"/>
      <w:pStyle w:val="Heading6"/>
      <w:lvlText w:val="%1.%2.%3.%4.%5.%6"/>
      <w:lvlJc w:val="left"/>
      <w:pPr>
        <w:ind w:left="1134" w:hanging="1134"/>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5" w15:restartNumberingAfterBreak="0">
    <w:nsid w:val="38CF0C47"/>
    <w:multiLevelType w:val="multilevel"/>
    <w:tmpl w:val="B05C4658"/>
    <w:styleLink w:val="ZutariListBullet"/>
    <w:lvl w:ilvl="0">
      <w:start w:val="1"/>
      <w:numFmt w:val="bullet"/>
      <w:pStyle w:val="ZutariListBullet1"/>
      <w:lvlText w:val="►"/>
      <w:lvlJc w:val="left"/>
      <w:pPr>
        <w:ind w:left="567" w:hanging="567"/>
      </w:pPr>
      <w:rPr>
        <w:rFonts w:ascii="Arial" w:hAnsi="Arial" w:hint="default"/>
        <w:color w:val="B1ACA4" w:themeColor="text2"/>
        <w:sz w:val="20"/>
      </w:rPr>
    </w:lvl>
    <w:lvl w:ilvl="1">
      <w:start w:val="1"/>
      <w:numFmt w:val="bullet"/>
      <w:pStyle w:val="ZutariListBullet2"/>
      <w:lvlText w:val=""/>
      <w:lvlJc w:val="left"/>
      <w:pPr>
        <w:ind w:left="1134" w:hanging="567"/>
      </w:pPr>
      <w:rPr>
        <w:rFonts w:ascii="Symbol" w:hAnsi="Symbol" w:hint="default"/>
        <w:color w:val="auto"/>
        <w:sz w:val="20"/>
      </w:rPr>
    </w:lvl>
    <w:lvl w:ilvl="2">
      <w:start w:val="1"/>
      <w:numFmt w:val="bullet"/>
      <w:pStyle w:val="ZutariListBullet3"/>
      <w:lvlText w:val=""/>
      <w:lvlJc w:val="left"/>
      <w:pPr>
        <w:ind w:left="1701" w:hanging="567"/>
      </w:pPr>
      <w:rPr>
        <w:rFonts w:ascii="Symbol" w:hAnsi="Symbol" w:hint="default"/>
        <w:color w:val="auto"/>
        <w:sz w:val="2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tabs>
          <w:tab w:val="num" w:pos="4649"/>
        </w:tabs>
        <w:ind w:left="0" w:firstLine="0"/>
      </w:pPr>
      <w:rPr>
        <w:rFonts w:hint="default"/>
      </w:rPr>
    </w:lvl>
  </w:abstractNum>
  <w:abstractNum w:abstractNumId="6" w15:restartNumberingAfterBreak="0">
    <w:nsid w:val="66935CEE"/>
    <w:multiLevelType w:val="hybridMultilevel"/>
    <w:tmpl w:val="66367AC8"/>
    <w:lvl w:ilvl="0" w:tplc="A572AED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6BEB5F75"/>
    <w:multiLevelType w:val="multilevel"/>
    <w:tmpl w:val="1B54CD2E"/>
    <w:lvl w:ilvl="0">
      <w:start w:val="1"/>
      <w:numFmt w:val="lowerLetter"/>
      <w:pStyle w:val="List"/>
      <w:lvlText w:val="(%1)"/>
      <w:lvlJc w:val="left"/>
      <w:pPr>
        <w:ind w:left="567" w:hanging="567"/>
      </w:pPr>
      <w:rPr>
        <w:rFonts w:hint="default"/>
      </w:rPr>
    </w:lvl>
    <w:lvl w:ilvl="1">
      <w:start w:val="2"/>
      <w:numFmt w:val="lowerLetter"/>
      <w:lvlText w:val="(%2)"/>
      <w:lvlJc w:val="left"/>
      <w:pPr>
        <w:ind w:left="1134" w:hanging="567"/>
      </w:pPr>
      <w:rPr>
        <w:rFonts w:hint="default"/>
      </w:rPr>
    </w:lvl>
    <w:lvl w:ilvl="2">
      <w:start w:val="3"/>
      <w:numFmt w:val="lowerLetter"/>
      <w:lvlText w:val="(%3)"/>
      <w:lvlJc w:val="left"/>
      <w:pPr>
        <w:ind w:left="1701" w:hanging="567"/>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6BEE5ADF"/>
    <w:multiLevelType w:val="hybridMultilevel"/>
    <w:tmpl w:val="AD62213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76CD61ED"/>
    <w:multiLevelType w:val="multilevel"/>
    <w:tmpl w:val="C04485FC"/>
    <w:lvl w:ilvl="0">
      <w:start w:val="1"/>
      <w:numFmt w:val="lowerRoman"/>
      <w:pStyle w:val="ListNumber"/>
      <w:lvlText w:val="%1."/>
      <w:lvlJc w:val="left"/>
      <w:pPr>
        <w:ind w:left="1134" w:hanging="567"/>
      </w:pPr>
      <w:rPr>
        <w:rFonts w:hint="default"/>
      </w:rPr>
    </w:lvl>
    <w:lvl w:ilvl="1">
      <w:start w:val="1"/>
      <w:numFmt w:val="lowerRoman"/>
      <w:lvlText w:val="%1%2."/>
      <w:lvlJc w:val="left"/>
      <w:pPr>
        <w:ind w:left="1701" w:hanging="567"/>
      </w:pPr>
      <w:rPr>
        <w:rFonts w:hint="default"/>
      </w:rPr>
    </w:lvl>
    <w:lvl w:ilvl="2">
      <w:start w:val="3"/>
      <w:numFmt w:val="lowerRoman"/>
      <w:lvlText w:val="%3."/>
      <w:lvlJc w:val="left"/>
      <w:pPr>
        <w:ind w:left="2268" w:hanging="567"/>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num w:numId="1" w16cid:durableId="1716544033">
    <w:abstractNumId w:val="2"/>
  </w:num>
  <w:num w:numId="2" w16cid:durableId="441806464">
    <w:abstractNumId w:val="4"/>
  </w:num>
  <w:num w:numId="3" w16cid:durableId="685329147">
    <w:abstractNumId w:val="3"/>
  </w:num>
  <w:num w:numId="4" w16cid:durableId="1893039165">
    <w:abstractNumId w:val="5"/>
  </w:num>
  <w:num w:numId="5" w16cid:durableId="979195035">
    <w:abstractNumId w:val="1"/>
  </w:num>
  <w:num w:numId="6" w16cid:durableId="97261023">
    <w:abstractNumId w:val="7"/>
  </w:num>
  <w:num w:numId="7" w16cid:durableId="249975369">
    <w:abstractNumId w:val="9"/>
  </w:num>
  <w:num w:numId="8" w16cid:durableId="549078054">
    <w:abstractNumId w:val="0"/>
  </w:num>
  <w:num w:numId="9" w16cid:durableId="1059481297">
    <w:abstractNumId w:val="6"/>
  </w:num>
  <w:num w:numId="10" w16cid:durableId="355471642">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attachedTemplate r:id="rId1"/>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287"/>
    <w:rsid w:val="00010984"/>
    <w:rsid w:val="00014C62"/>
    <w:rsid w:val="0002560B"/>
    <w:rsid w:val="0002630D"/>
    <w:rsid w:val="00032BC7"/>
    <w:rsid w:val="00036CCF"/>
    <w:rsid w:val="00037AE6"/>
    <w:rsid w:val="000408C3"/>
    <w:rsid w:val="00053922"/>
    <w:rsid w:val="00054028"/>
    <w:rsid w:val="000575F8"/>
    <w:rsid w:val="000670AB"/>
    <w:rsid w:val="00080010"/>
    <w:rsid w:val="00092880"/>
    <w:rsid w:val="0009446E"/>
    <w:rsid w:val="000951ED"/>
    <w:rsid w:val="000B2EB7"/>
    <w:rsid w:val="000B681A"/>
    <w:rsid w:val="000B6A72"/>
    <w:rsid w:val="000C40C0"/>
    <w:rsid w:val="000D3E77"/>
    <w:rsid w:val="000F765A"/>
    <w:rsid w:val="00105176"/>
    <w:rsid w:val="00120207"/>
    <w:rsid w:val="00132460"/>
    <w:rsid w:val="0013329B"/>
    <w:rsid w:val="00134056"/>
    <w:rsid w:val="0013562C"/>
    <w:rsid w:val="00140673"/>
    <w:rsid w:val="00143954"/>
    <w:rsid w:val="00150AF0"/>
    <w:rsid w:val="0016260A"/>
    <w:rsid w:val="00163336"/>
    <w:rsid w:val="00173D52"/>
    <w:rsid w:val="00173E13"/>
    <w:rsid w:val="00180095"/>
    <w:rsid w:val="001B5010"/>
    <w:rsid w:val="001C009F"/>
    <w:rsid w:val="001D409B"/>
    <w:rsid w:val="001D5E4E"/>
    <w:rsid w:val="001E3314"/>
    <w:rsid w:val="001F3334"/>
    <w:rsid w:val="001F5BE1"/>
    <w:rsid w:val="002029E3"/>
    <w:rsid w:val="00226B63"/>
    <w:rsid w:val="0023263A"/>
    <w:rsid w:val="00251B05"/>
    <w:rsid w:val="00287D1F"/>
    <w:rsid w:val="002C5DA4"/>
    <w:rsid w:val="002D253F"/>
    <w:rsid w:val="002E110A"/>
    <w:rsid w:val="002E4355"/>
    <w:rsid w:val="002F4A59"/>
    <w:rsid w:val="00301032"/>
    <w:rsid w:val="003024AA"/>
    <w:rsid w:val="003222C2"/>
    <w:rsid w:val="00326EBC"/>
    <w:rsid w:val="00331758"/>
    <w:rsid w:val="0034285A"/>
    <w:rsid w:val="003527D9"/>
    <w:rsid w:val="00356538"/>
    <w:rsid w:val="003773B7"/>
    <w:rsid w:val="0038041A"/>
    <w:rsid w:val="00381102"/>
    <w:rsid w:val="00394141"/>
    <w:rsid w:val="00394212"/>
    <w:rsid w:val="003A2E64"/>
    <w:rsid w:val="003B4257"/>
    <w:rsid w:val="003D2A98"/>
    <w:rsid w:val="003E4020"/>
    <w:rsid w:val="003F4A8A"/>
    <w:rsid w:val="003F4DA7"/>
    <w:rsid w:val="003F6FB2"/>
    <w:rsid w:val="00406393"/>
    <w:rsid w:val="00417110"/>
    <w:rsid w:val="004249F2"/>
    <w:rsid w:val="00427F64"/>
    <w:rsid w:val="004361DA"/>
    <w:rsid w:val="00440131"/>
    <w:rsid w:val="004601CA"/>
    <w:rsid w:val="00465921"/>
    <w:rsid w:val="00473ACB"/>
    <w:rsid w:val="00484A5D"/>
    <w:rsid w:val="00486AD7"/>
    <w:rsid w:val="0049044A"/>
    <w:rsid w:val="00490B0F"/>
    <w:rsid w:val="004951B1"/>
    <w:rsid w:val="004963D3"/>
    <w:rsid w:val="00496C59"/>
    <w:rsid w:val="00497CE2"/>
    <w:rsid w:val="00497FAA"/>
    <w:rsid w:val="004A2614"/>
    <w:rsid w:val="004A2C81"/>
    <w:rsid w:val="004A4F54"/>
    <w:rsid w:val="004A7EDC"/>
    <w:rsid w:val="004B0C39"/>
    <w:rsid w:val="004B5842"/>
    <w:rsid w:val="004C1728"/>
    <w:rsid w:val="004C3602"/>
    <w:rsid w:val="004D532E"/>
    <w:rsid w:val="004E4502"/>
    <w:rsid w:val="004F4675"/>
    <w:rsid w:val="005034E2"/>
    <w:rsid w:val="005052D2"/>
    <w:rsid w:val="00513E31"/>
    <w:rsid w:val="00515984"/>
    <w:rsid w:val="00515CC3"/>
    <w:rsid w:val="00515D5A"/>
    <w:rsid w:val="005163EE"/>
    <w:rsid w:val="00517129"/>
    <w:rsid w:val="00537B46"/>
    <w:rsid w:val="00542086"/>
    <w:rsid w:val="0055120A"/>
    <w:rsid w:val="00560004"/>
    <w:rsid w:val="00563FFA"/>
    <w:rsid w:val="005735C9"/>
    <w:rsid w:val="00581C4A"/>
    <w:rsid w:val="00583D64"/>
    <w:rsid w:val="005A2550"/>
    <w:rsid w:val="005C4093"/>
    <w:rsid w:val="005C45E4"/>
    <w:rsid w:val="005D7580"/>
    <w:rsid w:val="005F0083"/>
    <w:rsid w:val="005F535F"/>
    <w:rsid w:val="006015E1"/>
    <w:rsid w:val="00607688"/>
    <w:rsid w:val="00641C64"/>
    <w:rsid w:val="00651BB6"/>
    <w:rsid w:val="006532DA"/>
    <w:rsid w:val="00656C3C"/>
    <w:rsid w:val="00660F27"/>
    <w:rsid w:val="006935AE"/>
    <w:rsid w:val="0069654E"/>
    <w:rsid w:val="006A419D"/>
    <w:rsid w:val="006A4BE9"/>
    <w:rsid w:val="006A548B"/>
    <w:rsid w:val="006A5EA5"/>
    <w:rsid w:val="006C087C"/>
    <w:rsid w:val="006D452A"/>
    <w:rsid w:val="006D5A28"/>
    <w:rsid w:val="006E0468"/>
    <w:rsid w:val="006F3691"/>
    <w:rsid w:val="007043A1"/>
    <w:rsid w:val="007117F5"/>
    <w:rsid w:val="007153C7"/>
    <w:rsid w:val="00736CED"/>
    <w:rsid w:val="00765452"/>
    <w:rsid w:val="0077639F"/>
    <w:rsid w:val="00776CF1"/>
    <w:rsid w:val="00784F57"/>
    <w:rsid w:val="007A3355"/>
    <w:rsid w:val="007A3CD7"/>
    <w:rsid w:val="007C37A7"/>
    <w:rsid w:val="007E690E"/>
    <w:rsid w:val="007F7B2C"/>
    <w:rsid w:val="00814AD1"/>
    <w:rsid w:val="0081592E"/>
    <w:rsid w:val="008219C7"/>
    <w:rsid w:val="00844778"/>
    <w:rsid w:val="00845ABF"/>
    <w:rsid w:val="0085631D"/>
    <w:rsid w:val="0086569F"/>
    <w:rsid w:val="00873B5F"/>
    <w:rsid w:val="008A2B37"/>
    <w:rsid w:val="008A5F48"/>
    <w:rsid w:val="008B5E58"/>
    <w:rsid w:val="008C6183"/>
    <w:rsid w:val="008C6E3C"/>
    <w:rsid w:val="008D3DAF"/>
    <w:rsid w:val="008D4218"/>
    <w:rsid w:val="008D4546"/>
    <w:rsid w:val="008E0776"/>
    <w:rsid w:val="008F0C2A"/>
    <w:rsid w:val="009108ED"/>
    <w:rsid w:val="009219CE"/>
    <w:rsid w:val="009255B2"/>
    <w:rsid w:val="009305E8"/>
    <w:rsid w:val="009325CD"/>
    <w:rsid w:val="009362DB"/>
    <w:rsid w:val="00941681"/>
    <w:rsid w:val="0095612E"/>
    <w:rsid w:val="00956F3D"/>
    <w:rsid w:val="009653A3"/>
    <w:rsid w:val="0099195F"/>
    <w:rsid w:val="00992224"/>
    <w:rsid w:val="0099618E"/>
    <w:rsid w:val="00997EEE"/>
    <w:rsid w:val="009A7F5D"/>
    <w:rsid w:val="009B0637"/>
    <w:rsid w:val="009B0F7E"/>
    <w:rsid w:val="009C1DA4"/>
    <w:rsid w:val="009E62FB"/>
    <w:rsid w:val="009E63A5"/>
    <w:rsid w:val="009F376D"/>
    <w:rsid w:val="00A13075"/>
    <w:rsid w:val="00A14AD1"/>
    <w:rsid w:val="00A16F41"/>
    <w:rsid w:val="00A24535"/>
    <w:rsid w:val="00A3139B"/>
    <w:rsid w:val="00A3318E"/>
    <w:rsid w:val="00A33664"/>
    <w:rsid w:val="00A341CA"/>
    <w:rsid w:val="00A34281"/>
    <w:rsid w:val="00A34BF1"/>
    <w:rsid w:val="00A42EB2"/>
    <w:rsid w:val="00A50101"/>
    <w:rsid w:val="00A53F88"/>
    <w:rsid w:val="00A563E6"/>
    <w:rsid w:val="00A63E66"/>
    <w:rsid w:val="00A64FEB"/>
    <w:rsid w:val="00A65353"/>
    <w:rsid w:val="00A74C9C"/>
    <w:rsid w:val="00A766EB"/>
    <w:rsid w:val="00A77687"/>
    <w:rsid w:val="00A96A26"/>
    <w:rsid w:val="00AA3BF1"/>
    <w:rsid w:val="00AB253E"/>
    <w:rsid w:val="00AC6AF9"/>
    <w:rsid w:val="00AD124C"/>
    <w:rsid w:val="00AD2B73"/>
    <w:rsid w:val="00AE2D96"/>
    <w:rsid w:val="00AF1E28"/>
    <w:rsid w:val="00B24751"/>
    <w:rsid w:val="00B368EF"/>
    <w:rsid w:val="00B61EB7"/>
    <w:rsid w:val="00B72527"/>
    <w:rsid w:val="00B7576E"/>
    <w:rsid w:val="00B764BD"/>
    <w:rsid w:val="00B84DFC"/>
    <w:rsid w:val="00B913FB"/>
    <w:rsid w:val="00B92BF5"/>
    <w:rsid w:val="00B96B76"/>
    <w:rsid w:val="00BA7BD1"/>
    <w:rsid w:val="00BC085B"/>
    <w:rsid w:val="00BC1837"/>
    <w:rsid w:val="00BC671D"/>
    <w:rsid w:val="00BD46A2"/>
    <w:rsid w:val="00BD6A23"/>
    <w:rsid w:val="00BE7C84"/>
    <w:rsid w:val="00C04FF0"/>
    <w:rsid w:val="00C17D79"/>
    <w:rsid w:val="00C20963"/>
    <w:rsid w:val="00C45CD8"/>
    <w:rsid w:val="00C501F4"/>
    <w:rsid w:val="00C61A05"/>
    <w:rsid w:val="00C63514"/>
    <w:rsid w:val="00C669F0"/>
    <w:rsid w:val="00C6750D"/>
    <w:rsid w:val="00C76992"/>
    <w:rsid w:val="00C90BB5"/>
    <w:rsid w:val="00C95A40"/>
    <w:rsid w:val="00C9625D"/>
    <w:rsid w:val="00CA0F92"/>
    <w:rsid w:val="00CA7160"/>
    <w:rsid w:val="00CB1110"/>
    <w:rsid w:val="00CB244E"/>
    <w:rsid w:val="00CC26CE"/>
    <w:rsid w:val="00CC2959"/>
    <w:rsid w:val="00CD5DB4"/>
    <w:rsid w:val="00CE1C1F"/>
    <w:rsid w:val="00CF4231"/>
    <w:rsid w:val="00CF4494"/>
    <w:rsid w:val="00D01287"/>
    <w:rsid w:val="00D01B94"/>
    <w:rsid w:val="00D078FE"/>
    <w:rsid w:val="00D10DD1"/>
    <w:rsid w:val="00D24091"/>
    <w:rsid w:val="00D24245"/>
    <w:rsid w:val="00D24368"/>
    <w:rsid w:val="00D3612F"/>
    <w:rsid w:val="00D40217"/>
    <w:rsid w:val="00D50579"/>
    <w:rsid w:val="00D54340"/>
    <w:rsid w:val="00D56879"/>
    <w:rsid w:val="00D574CB"/>
    <w:rsid w:val="00D57852"/>
    <w:rsid w:val="00D64527"/>
    <w:rsid w:val="00D74F5C"/>
    <w:rsid w:val="00D83AC1"/>
    <w:rsid w:val="00D8588A"/>
    <w:rsid w:val="00D9780D"/>
    <w:rsid w:val="00DB1899"/>
    <w:rsid w:val="00DB344F"/>
    <w:rsid w:val="00DB625A"/>
    <w:rsid w:val="00DE55A1"/>
    <w:rsid w:val="00DF3FB8"/>
    <w:rsid w:val="00E01250"/>
    <w:rsid w:val="00E03515"/>
    <w:rsid w:val="00E0386B"/>
    <w:rsid w:val="00E03A4B"/>
    <w:rsid w:val="00E04733"/>
    <w:rsid w:val="00E12E32"/>
    <w:rsid w:val="00E17328"/>
    <w:rsid w:val="00E230E2"/>
    <w:rsid w:val="00E30B97"/>
    <w:rsid w:val="00E318C2"/>
    <w:rsid w:val="00E335F9"/>
    <w:rsid w:val="00E424D5"/>
    <w:rsid w:val="00E451C8"/>
    <w:rsid w:val="00E54A8F"/>
    <w:rsid w:val="00E569EE"/>
    <w:rsid w:val="00E80235"/>
    <w:rsid w:val="00E92DAA"/>
    <w:rsid w:val="00E970FE"/>
    <w:rsid w:val="00EA6748"/>
    <w:rsid w:val="00EA712A"/>
    <w:rsid w:val="00EA7AAC"/>
    <w:rsid w:val="00EB0E69"/>
    <w:rsid w:val="00EB1217"/>
    <w:rsid w:val="00EC4205"/>
    <w:rsid w:val="00EC7641"/>
    <w:rsid w:val="00EC7D50"/>
    <w:rsid w:val="00ED181D"/>
    <w:rsid w:val="00ED1BA3"/>
    <w:rsid w:val="00EE506E"/>
    <w:rsid w:val="00EE6B10"/>
    <w:rsid w:val="00F00D46"/>
    <w:rsid w:val="00F1459A"/>
    <w:rsid w:val="00F202FD"/>
    <w:rsid w:val="00F2360D"/>
    <w:rsid w:val="00F2784C"/>
    <w:rsid w:val="00F312FE"/>
    <w:rsid w:val="00F41DBD"/>
    <w:rsid w:val="00F50F40"/>
    <w:rsid w:val="00F53822"/>
    <w:rsid w:val="00F5417C"/>
    <w:rsid w:val="00F722E2"/>
    <w:rsid w:val="00F87872"/>
    <w:rsid w:val="00FA6472"/>
    <w:rsid w:val="00FB1BEA"/>
    <w:rsid w:val="00FB2165"/>
    <w:rsid w:val="00FE592F"/>
    <w:rsid w:val="00FF1DE0"/>
    <w:rsid w:val="00FF77E6"/>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7F86F5"/>
  <w15:chartTrackingRefBased/>
  <w15:docId w15:val="{7E74DAAC-668C-4AF2-A6C8-FA6B65D29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locked="1" w:uiPriority="63"/>
    <w:lsdException w:name="Medium Shading 2" w:locked="1"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locked="1" w:uiPriority="72"/>
    <w:lsdException w:name="Colorful Grid" w:locked="1" w:uiPriority="73"/>
    <w:lsdException w:name="Light Shading Accent 1" w:uiPriority="60"/>
    <w:lsdException w:name="Light List Accent 1" w:uiPriority="61"/>
    <w:lsdException w:name="Light Grid Accent 1" w:uiPriority="62"/>
    <w:lsdException w:name="Medium Shading 1 Accent 1" w:locked="1" w:uiPriority="63"/>
    <w:lsdException w:name="Medium Shading 2 Accent 1" w:locked="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ocked="1" w:uiPriority="72"/>
    <w:lsdException w:name="Colorful Grid Accent 1" w:locked="1" w:uiPriority="73"/>
    <w:lsdException w:name="Light Shading Accent 2" w:uiPriority="60"/>
    <w:lsdException w:name="Light List Accent 2" w:uiPriority="61"/>
    <w:lsdException w:name="Light Grid Accent 2" w:uiPriority="62"/>
    <w:lsdException w:name="Medium Shading 1 Accent 2" w:locked="1" w:uiPriority="63"/>
    <w:lsdException w:name="Medium Shading 2 Accent 2" w:locked="1"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locked="1" w:uiPriority="72"/>
    <w:lsdException w:name="Colorful Grid Accent 2" w:locked="1" w:uiPriority="73"/>
    <w:lsdException w:name="Light Shading Accent 3" w:uiPriority="60"/>
    <w:lsdException w:name="Light List Accent 3" w:uiPriority="61"/>
    <w:lsdException w:name="Light Grid Accent 3" w:uiPriority="62"/>
    <w:lsdException w:name="Medium Shading 1 Accent 3" w:locked="1" w:uiPriority="63"/>
    <w:lsdException w:name="Medium Shading 2 Accent 3" w:locked="1"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locked="1" w:uiPriority="72"/>
    <w:lsdException w:name="Colorful Grid Accent 3" w:locked="1" w:uiPriority="73"/>
    <w:lsdException w:name="Light Shading Accent 4" w:uiPriority="60"/>
    <w:lsdException w:name="Light List Accent 4" w:uiPriority="61"/>
    <w:lsdException w:name="Light Grid Accent 4" w:uiPriority="62"/>
    <w:lsdException w:name="Medium Shading 1 Accent 4" w:locked="1" w:uiPriority="63"/>
    <w:lsdException w:name="Medium Shading 2 Accent 4" w:locked="1"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locked="1" w:uiPriority="72"/>
    <w:lsdException w:name="Colorful Grid Accent 4" w:locked="1" w:uiPriority="73"/>
    <w:lsdException w:name="Light Shading Accent 5" w:uiPriority="60"/>
    <w:lsdException w:name="Light List Accent 5" w:uiPriority="61"/>
    <w:lsdException w:name="Light Grid Accent 5" w:uiPriority="62"/>
    <w:lsdException w:name="Medium Shading 1 Accent 5" w:locked="1" w:uiPriority="63"/>
    <w:lsdException w:name="Medium Shading 2 Accent 5" w:locked="1"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locked="1" w:uiPriority="72"/>
    <w:lsdException w:name="Colorful Grid Accent 5" w:locked="1" w:uiPriority="73"/>
    <w:lsdException w:name="Light Shading Accent 6" w:uiPriority="60"/>
    <w:lsdException w:name="Light List Accent 6" w:uiPriority="61"/>
    <w:lsdException w:name="Light Grid Accent 6" w:uiPriority="62"/>
    <w:lsdException w:name="Medium Shading 1 Accent 6" w:locked="1" w:uiPriority="63"/>
    <w:lsdException w:name="Medium Shading 2 Accent 6" w:locked="1"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1459A"/>
    <w:pPr>
      <w:spacing w:after="0" w:line="240" w:lineRule="auto"/>
    </w:pPr>
  </w:style>
  <w:style w:type="paragraph" w:styleId="Heading1">
    <w:name w:val="heading 1"/>
    <w:basedOn w:val="Normal"/>
    <w:next w:val="BodyText"/>
    <w:link w:val="Heading1Char"/>
    <w:uiPriority w:val="9"/>
    <w:qFormat/>
    <w:rsid w:val="00DF3FB8"/>
    <w:pPr>
      <w:keepNext/>
      <w:keepLines/>
      <w:numPr>
        <w:numId w:val="2"/>
      </w:numPr>
      <w:spacing w:before="400" w:after="240" w:line="276" w:lineRule="auto"/>
      <w:outlineLvl w:val="0"/>
    </w:pPr>
    <w:rPr>
      <w:rFonts w:ascii="Arial" w:eastAsiaTheme="majorEastAsia" w:hAnsi="Arial" w:cs="Arial"/>
      <w:color w:val="B1ACA4" w:themeColor="text2"/>
      <w:sz w:val="36"/>
      <w:szCs w:val="32"/>
      <w:lang w:val="en-ZA"/>
    </w:rPr>
  </w:style>
  <w:style w:type="paragraph" w:styleId="Heading2">
    <w:name w:val="heading 2"/>
    <w:basedOn w:val="Normal"/>
    <w:next w:val="BodyText"/>
    <w:link w:val="Heading2Char"/>
    <w:uiPriority w:val="9"/>
    <w:unhideWhenUsed/>
    <w:qFormat/>
    <w:rsid w:val="00DF3FB8"/>
    <w:pPr>
      <w:keepNext/>
      <w:keepLines/>
      <w:numPr>
        <w:ilvl w:val="1"/>
        <w:numId w:val="2"/>
      </w:numPr>
      <w:spacing w:before="400" w:after="120" w:line="276" w:lineRule="auto"/>
      <w:outlineLvl w:val="1"/>
    </w:pPr>
    <w:rPr>
      <w:rFonts w:ascii="Arial" w:eastAsiaTheme="majorEastAsia" w:hAnsi="Arial" w:cstheme="majorBidi"/>
      <w:color w:val="212121" w:themeColor="text1"/>
      <w:sz w:val="32"/>
      <w:szCs w:val="26"/>
      <w:lang w:val="en-ZA"/>
    </w:rPr>
  </w:style>
  <w:style w:type="paragraph" w:styleId="Heading3">
    <w:name w:val="heading 3"/>
    <w:basedOn w:val="Normal"/>
    <w:next w:val="BodyText"/>
    <w:link w:val="Heading3Char"/>
    <w:uiPriority w:val="9"/>
    <w:unhideWhenUsed/>
    <w:qFormat/>
    <w:rsid w:val="00DF3FB8"/>
    <w:pPr>
      <w:keepNext/>
      <w:keepLines/>
      <w:numPr>
        <w:ilvl w:val="2"/>
        <w:numId w:val="2"/>
      </w:numPr>
      <w:spacing w:before="400" w:after="120" w:line="276" w:lineRule="auto"/>
      <w:outlineLvl w:val="2"/>
    </w:pPr>
    <w:rPr>
      <w:rFonts w:ascii="Arial" w:eastAsiaTheme="majorEastAsia" w:hAnsi="Arial" w:cstheme="majorBidi"/>
      <w:color w:val="212121" w:themeColor="text1"/>
      <w:sz w:val="28"/>
      <w:szCs w:val="24"/>
      <w:lang w:val="en-ZA"/>
    </w:rPr>
  </w:style>
  <w:style w:type="paragraph" w:styleId="Heading4">
    <w:name w:val="heading 4"/>
    <w:basedOn w:val="Normal"/>
    <w:next w:val="BodyText"/>
    <w:link w:val="Heading4Char"/>
    <w:uiPriority w:val="9"/>
    <w:unhideWhenUsed/>
    <w:qFormat/>
    <w:rsid w:val="00DF3FB8"/>
    <w:pPr>
      <w:keepNext/>
      <w:keepLines/>
      <w:numPr>
        <w:ilvl w:val="3"/>
        <w:numId w:val="2"/>
      </w:numPr>
      <w:spacing w:before="400" w:after="120" w:line="276" w:lineRule="auto"/>
      <w:outlineLvl w:val="3"/>
    </w:pPr>
    <w:rPr>
      <w:rFonts w:ascii="Arial" w:eastAsiaTheme="majorEastAsia" w:hAnsi="Arial" w:cstheme="majorBidi"/>
      <w:b/>
      <w:bCs/>
      <w:color w:val="212121" w:themeColor="text1"/>
      <w:sz w:val="28"/>
      <w:szCs w:val="22"/>
      <w:lang w:val="en-ZA"/>
    </w:rPr>
  </w:style>
  <w:style w:type="paragraph" w:styleId="Heading5">
    <w:name w:val="heading 5"/>
    <w:basedOn w:val="Normal"/>
    <w:next w:val="BodyText"/>
    <w:link w:val="Heading5Char"/>
    <w:uiPriority w:val="9"/>
    <w:unhideWhenUsed/>
    <w:qFormat/>
    <w:rsid w:val="00DF3FB8"/>
    <w:pPr>
      <w:keepNext/>
      <w:keepLines/>
      <w:numPr>
        <w:ilvl w:val="4"/>
        <w:numId w:val="2"/>
      </w:numPr>
      <w:spacing w:before="400" w:after="120" w:line="276" w:lineRule="auto"/>
      <w:outlineLvl w:val="4"/>
    </w:pPr>
    <w:rPr>
      <w:rFonts w:ascii="Arial" w:eastAsiaTheme="majorEastAsia" w:hAnsi="Arial" w:cstheme="majorBidi"/>
      <w:color w:val="212121" w:themeColor="text1"/>
      <w:sz w:val="24"/>
      <w:szCs w:val="22"/>
      <w:lang w:val="en-ZA"/>
    </w:rPr>
  </w:style>
  <w:style w:type="paragraph" w:styleId="Heading6">
    <w:name w:val="heading 6"/>
    <w:basedOn w:val="Normal"/>
    <w:next w:val="BodyText"/>
    <w:link w:val="Heading6Char"/>
    <w:uiPriority w:val="9"/>
    <w:unhideWhenUsed/>
    <w:qFormat/>
    <w:rsid w:val="00DF3FB8"/>
    <w:pPr>
      <w:numPr>
        <w:ilvl w:val="5"/>
        <w:numId w:val="2"/>
      </w:numPr>
      <w:spacing w:before="400" w:after="120" w:line="276" w:lineRule="auto"/>
      <w:outlineLvl w:val="5"/>
    </w:pPr>
    <w:rPr>
      <w:rFonts w:ascii="Arial" w:hAnsi="Arial"/>
      <w:b/>
      <w:sz w:val="22"/>
      <w:lang w:val="en-ZA"/>
    </w:rPr>
  </w:style>
  <w:style w:type="paragraph" w:styleId="Heading7">
    <w:name w:val="heading 7"/>
    <w:basedOn w:val="Normal"/>
    <w:next w:val="BodyText"/>
    <w:link w:val="Heading7Char"/>
    <w:uiPriority w:val="9"/>
    <w:unhideWhenUsed/>
    <w:rsid w:val="003024AA"/>
    <w:pPr>
      <w:keepNext/>
      <w:keepLines/>
      <w:spacing w:before="320" w:after="120"/>
      <w:outlineLvl w:val="6"/>
    </w:pPr>
    <w:rPr>
      <w:rFonts w:asciiTheme="majorHAnsi" w:eastAsiaTheme="majorEastAsia" w:hAnsiTheme="majorHAnsi" w:cstheme="majorBidi"/>
      <w:b/>
      <w:iCs/>
      <w:color w:val="C4BFB6" w:themeColor="accent2"/>
      <w:szCs w:val="22"/>
    </w:rPr>
  </w:style>
  <w:style w:type="paragraph" w:styleId="Heading8">
    <w:name w:val="heading 8"/>
    <w:basedOn w:val="Normal"/>
    <w:next w:val="Normal"/>
    <w:link w:val="Heading8Char"/>
    <w:uiPriority w:val="9"/>
    <w:semiHidden/>
    <w:rsid w:val="003024AA"/>
    <w:pPr>
      <w:keepNext/>
      <w:keepLines/>
      <w:spacing w:before="20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qFormat/>
    <w:rsid w:val="003024AA"/>
    <w:pPr>
      <w:keepNext/>
      <w:keepLines/>
      <w:spacing w:before="200"/>
      <w:outlineLvl w:val="8"/>
    </w:pPr>
    <w:rPr>
      <w:rFonts w:asciiTheme="majorHAnsi" w:eastAsiaTheme="majorEastAsia" w:hAnsiTheme="majorHAnsi" w:cstheme="majorBidi"/>
      <w:iCs/>
      <w:color w:val="B1ACA4"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utariBackpageQuote">
    <w:name w:val="Zutari Backpage Quote"/>
    <w:basedOn w:val="Normal"/>
    <w:next w:val="Normal"/>
    <w:qFormat/>
    <w:rsid w:val="00DF3FB8"/>
    <w:pPr>
      <w:spacing w:after="240" w:line="276" w:lineRule="auto"/>
    </w:pPr>
    <w:rPr>
      <w:rFonts w:ascii="Zilla Slab" w:hAnsi="Zilla Slab"/>
      <w:sz w:val="60"/>
      <w:szCs w:val="22"/>
      <w:lang w:val="en-ZA"/>
    </w:rPr>
  </w:style>
  <w:style w:type="paragraph" w:customStyle="1" w:styleId="ZutariBackpageQuoteof">
    <w:name w:val="Zutari Backpage Quote of"/>
    <w:basedOn w:val="ZutariBackpageQuote"/>
    <w:qFormat/>
    <w:rsid w:val="00DF3FB8"/>
    <w:rPr>
      <w:rFonts w:asciiTheme="majorHAnsi" w:hAnsiTheme="majorHAnsi"/>
      <w:b/>
      <w:caps/>
      <w:color w:val="B1ACA4" w:themeColor="text2"/>
      <w:sz w:val="28"/>
    </w:rPr>
  </w:style>
  <w:style w:type="paragraph" w:customStyle="1" w:styleId="ChapterHeading">
    <w:name w:val="Chapter Heading"/>
    <w:basedOn w:val="Heading1"/>
    <w:next w:val="Normal"/>
    <w:link w:val="ChapterHeadingChar"/>
    <w:semiHidden/>
    <w:rsid w:val="00394141"/>
    <w:pPr>
      <w:numPr>
        <w:numId w:val="0"/>
      </w:numPr>
      <w:ind w:left="567" w:hanging="567"/>
      <w:outlineLvl w:val="9"/>
    </w:pPr>
    <w:rPr>
      <w:b/>
      <w:spacing w:val="5"/>
      <w:kern w:val="28"/>
      <w:sz w:val="70"/>
      <w:szCs w:val="70"/>
    </w:rPr>
  </w:style>
  <w:style w:type="character" w:customStyle="1" w:styleId="ChapterHeadingChar">
    <w:name w:val="Chapter Heading Char"/>
    <w:basedOn w:val="TitleChar"/>
    <w:link w:val="ChapterHeading"/>
    <w:semiHidden/>
    <w:rsid w:val="00C04FF0"/>
    <w:rPr>
      <w:rFonts w:asciiTheme="majorHAnsi" w:eastAsiaTheme="majorEastAsia" w:hAnsiTheme="majorHAnsi" w:cstheme="majorHAnsi"/>
      <w:bCs/>
      <w:color w:val="333333" w:themeColor="accent1"/>
      <w:spacing w:val="5"/>
      <w:kern w:val="28"/>
      <w:sz w:val="70"/>
      <w:szCs w:val="70"/>
      <w:lang w:val="en-GB"/>
    </w:rPr>
  </w:style>
  <w:style w:type="character" w:customStyle="1" w:styleId="Heading1Char">
    <w:name w:val="Heading 1 Char"/>
    <w:basedOn w:val="DefaultParagraphFont"/>
    <w:link w:val="Heading1"/>
    <w:uiPriority w:val="9"/>
    <w:rsid w:val="00DF3FB8"/>
    <w:rPr>
      <w:rFonts w:ascii="Arial" w:eastAsiaTheme="majorEastAsia" w:hAnsi="Arial" w:cs="Arial"/>
      <w:color w:val="B1ACA4" w:themeColor="text2"/>
      <w:sz w:val="36"/>
      <w:szCs w:val="32"/>
      <w:lang w:val="en-ZA"/>
    </w:rPr>
  </w:style>
  <w:style w:type="paragraph" w:customStyle="1" w:styleId="Section">
    <w:name w:val="Section"/>
    <w:basedOn w:val="Title"/>
    <w:link w:val="SectionChar"/>
    <w:semiHidden/>
    <w:qFormat/>
    <w:rsid w:val="00394141"/>
  </w:style>
  <w:style w:type="character" w:customStyle="1" w:styleId="SectionChar">
    <w:name w:val="Section Char"/>
    <w:basedOn w:val="TitleChar"/>
    <w:link w:val="Section"/>
    <w:semiHidden/>
    <w:rsid w:val="00394141"/>
    <w:rPr>
      <w:rFonts w:ascii="Arial" w:eastAsiaTheme="majorEastAsia" w:hAnsi="Arial" w:cstheme="majorBidi"/>
      <w:color w:val="333333" w:themeColor="accent1"/>
      <w:spacing w:val="5"/>
      <w:kern w:val="28"/>
      <w:sz w:val="70"/>
      <w:szCs w:val="52"/>
    </w:rPr>
  </w:style>
  <w:style w:type="paragraph" w:styleId="Title">
    <w:name w:val="Title"/>
    <w:basedOn w:val="Normal"/>
    <w:next w:val="Normal"/>
    <w:link w:val="TitleChar"/>
    <w:uiPriority w:val="10"/>
    <w:semiHidden/>
    <w:qFormat/>
    <w:rsid w:val="00394141"/>
    <w:pPr>
      <w:spacing w:after="300"/>
      <w:contextualSpacing/>
    </w:pPr>
    <w:rPr>
      <w:rFonts w:eastAsiaTheme="majorEastAsia" w:cstheme="majorBidi"/>
      <w:color w:val="333333" w:themeColor="accent1"/>
      <w:spacing w:val="5"/>
      <w:kern w:val="28"/>
      <w:sz w:val="70"/>
      <w:szCs w:val="52"/>
    </w:rPr>
  </w:style>
  <w:style w:type="character" w:customStyle="1" w:styleId="TitleChar">
    <w:name w:val="Title Char"/>
    <w:basedOn w:val="DefaultParagraphFont"/>
    <w:link w:val="Title"/>
    <w:uiPriority w:val="10"/>
    <w:semiHidden/>
    <w:rsid w:val="00394141"/>
    <w:rPr>
      <w:rFonts w:ascii="Arial" w:eastAsiaTheme="majorEastAsia" w:hAnsi="Arial" w:cstheme="majorBidi"/>
      <w:color w:val="333333" w:themeColor="accent1"/>
      <w:spacing w:val="5"/>
      <w:kern w:val="28"/>
      <w:sz w:val="70"/>
      <w:szCs w:val="52"/>
    </w:rPr>
  </w:style>
  <w:style w:type="paragraph" w:customStyle="1" w:styleId="DividerTitle">
    <w:name w:val="Divider Title"/>
    <w:basedOn w:val="Normal"/>
    <w:link w:val="DividerTitleChar"/>
    <w:semiHidden/>
    <w:qFormat/>
    <w:rsid w:val="00394141"/>
    <w:pPr>
      <w:keepNext/>
      <w:keepLines/>
      <w:spacing w:before="170" w:after="113"/>
      <w:ind w:left="567" w:hanging="567"/>
    </w:pPr>
    <w:rPr>
      <w:rFonts w:asciiTheme="majorHAnsi" w:eastAsiaTheme="majorEastAsia" w:hAnsiTheme="majorHAnsi" w:cstheme="majorHAnsi"/>
      <w:bCs/>
      <w:color w:val="FFFFFF" w:themeColor="background1"/>
      <w:spacing w:val="5"/>
      <w:kern w:val="28"/>
      <w:sz w:val="70"/>
      <w:szCs w:val="70"/>
    </w:rPr>
  </w:style>
  <w:style w:type="character" w:customStyle="1" w:styleId="DividerTitleChar">
    <w:name w:val="Divider Title Char"/>
    <w:basedOn w:val="DefaultParagraphFont"/>
    <w:link w:val="DividerTitle"/>
    <w:semiHidden/>
    <w:rsid w:val="00394141"/>
    <w:rPr>
      <w:rFonts w:asciiTheme="majorHAnsi" w:eastAsiaTheme="majorEastAsia" w:hAnsiTheme="majorHAnsi" w:cstheme="majorHAnsi"/>
      <w:bCs/>
      <w:color w:val="FFFFFF" w:themeColor="background1"/>
      <w:spacing w:val="5"/>
      <w:kern w:val="28"/>
      <w:sz w:val="70"/>
      <w:szCs w:val="70"/>
    </w:rPr>
  </w:style>
  <w:style w:type="paragraph" w:styleId="TOC1">
    <w:name w:val="toc 1"/>
    <w:basedOn w:val="Normal"/>
    <w:next w:val="Normal"/>
    <w:autoRedefine/>
    <w:uiPriority w:val="39"/>
    <w:semiHidden/>
    <w:unhideWhenUsed/>
    <w:rsid w:val="00563FFA"/>
  </w:style>
  <w:style w:type="paragraph" w:customStyle="1" w:styleId="InfoBoxInfoTitle">
    <w:name w:val="InfoBox Info Title"/>
    <w:basedOn w:val="Normal"/>
    <w:semiHidden/>
    <w:qFormat/>
    <w:rsid w:val="00394141"/>
    <w:pPr>
      <w:spacing w:before="100" w:after="30"/>
    </w:pPr>
    <w:rPr>
      <w:b/>
      <w:color w:val="C4BFB6" w:themeColor="accent2"/>
      <w:sz w:val="17"/>
    </w:rPr>
  </w:style>
  <w:style w:type="paragraph" w:customStyle="1" w:styleId="InfoBoxInfoText">
    <w:name w:val="InfoBox Info Text"/>
    <w:basedOn w:val="InfoBoxInfoTitle"/>
    <w:semiHidden/>
    <w:qFormat/>
    <w:rsid w:val="00394141"/>
    <w:pPr>
      <w:spacing w:before="10"/>
    </w:pPr>
    <w:rPr>
      <w:b w:val="0"/>
      <w:color w:val="auto"/>
    </w:rPr>
  </w:style>
  <w:style w:type="paragraph" w:customStyle="1" w:styleId="InfoBoxNormal">
    <w:name w:val="InfoBox Normal"/>
    <w:basedOn w:val="InfoBoxInfoText"/>
    <w:semiHidden/>
    <w:qFormat/>
    <w:rsid w:val="00394141"/>
    <w:pPr>
      <w:spacing w:before="0" w:after="0" w:line="260" w:lineRule="exact"/>
    </w:pPr>
    <w:rPr>
      <w:sz w:val="18"/>
    </w:rPr>
  </w:style>
  <w:style w:type="paragraph" w:customStyle="1" w:styleId="InfoBoxHeading2">
    <w:name w:val="InfoBox Heading 2"/>
    <w:basedOn w:val="InfoBoxNormal"/>
    <w:semiHidden/>
    <w:qFormat/>
    <w:rsid w:val="00394141"/>
    <w:pPr>
      <w:spacing w:before="30" w:after="30"/>
    </w:pPr>
    <w:rPr>
      <w:b/>
    </w:rPr>
  </w:style>
  <w:style w:type="paragraph" w:customStyle="1" w:styleId="InfoBoxHeading1">
    <w:name w:val="InfoBox Heading 1"/>
    <w:basedOn w:val="InfoBoxHeading2"/>
    <w:semiHidden/>
    <w:qFormat/>
    <w:rsid w:val="00394141"/>
    <w:pPr>
      <w:spacing w:before="200" w:after="120" w:line="240" w:lineRule="auto"/>
    </w:pPr>
    <w:rPr>
      <w:color w:val="C4BFB6" w:themeColor="accent2"/>
      <w:sz w:val="28"/>
    </w:rPr>
  </w:style>
  <w:style w:type="paragraph" w:customStyle="1" w:styleId="InfoBoxIntroText">
    <w:name w:val="InfoBox Intro Text"/>
    <w:basedOn w:val="Normal"/>
    <w:link w:val="InfoBoxIntroTextChar"/>
    <w:semiHidden/>
    <w:qFormat/>
    <w:rsid w:val="00394141"/>
    <w:pPr>
      <w:spacing w:after="113" w:line="280" w:lineRule="exact"/>
    </w:pPr>
    <w:rPr>
      <w:rFonts w:eastAsia="Times New Roman"/>
      <w:color w:val="C4BFB6" w:themeColor="accent2"/>
      <w:sz w:val="24"/>
      <w:szCs w:val="24"/>
    </w:rPr>
  </w:style>
  <w:style w:type="character" w:customStyle="1" w:styleId="InfoBoxIntroTextChar">
    <w:name w:val="InfoBox Intro Text Char"/>
    <w:basedOn w:val="DefaultParagraphFont"/>
    <w:link w:val="InfoBoxIntroText"/>
    <w:semiHidden/>
    <w:rsid w:val="00394141"/>
    <w:rPr>
      <w:rFonts w:ascii="Arial" w:eastAsia="Times New Roman" w:hAnsi="Arial" w:cs="Arial"/>
      <w:color w:val="C4BFB6" w:themeColor="accent2"/>
      <w:sz w:val="24"/>
      <w:szCs w:val="24"/>
    </w:rPr>
  </w:style>
  <w:style w:type="paragraph" w:customStyle="1" w:styleId="InfoBoxTitle">
    <w:name w:val="InfoBox Title"/>
    <w:basedOn w:val="Normal"/>
    <w:link w:val="InfoBoxTitleChar"/>
    <w:semiHidden/>
    <w:qFormat/>
    <w:rsid w:val="00394141"/>
    <w:pPr>
      <w:spacing w:after="160"/>
    </w:pPr>
    <w:rPr>
      <w:rFonts w:eastAsia="Times New Roman"/>
      <w:b/>
      <w:color w:val="353D30"/>
      <w:sz w:val="40"/>
      <w:szCs w:val="40"/>
    </w:rPr>
  </w:style>
  <w:style w:type="character" w:customStyle="1" w:styleId="InfoBoxTitleChar">
    <w:name w:val="InfoBox Title Char"/>
    <w:basedOn w:val="DefaultParagraphFont"/>
    <w:link w:val="InfoBoxTitle"/>
    <w:semiHidden/>
    <w:rsid w:val="00394141"/>
    <w:rPr>
      <w:rFonts w:ascii="Arial" w:eastAsia="Times New Roman" w:hAnsi="Arial"/>
      <w:b/>
      <w:color w:val="353D30"/>
      <w:sz w:val="40"/>
      <w:szCs w:val="40"/>
    </w:rPr>
  </w:style>
  <w:style w:type="paragraph" w:customStyle="1" w:styleId="InfoBoxSubtitle">
    <w:name w:val="InfoBox Subtitle"/>
    <w:basedOn w:val="Normal"/>
    <w:link w:val="InfoBoxSubtitleChar"/>
    <w:semiHidden/>
    <w:qFormat/>
    <w:rsid w:val="00394141"/>
    <w:pPr>
      <w:spacing w:after="160"/>
    </w:pPr>
    <w:rPr>
      <w:rFonts w:eastAsia="Times New Roman"/>
      <w:color w:val="353D30"/>
      <w:sz w:val="40"/>
      <w:szCs w:val="40"/>
    </w:rPr>
  </w:style>
  <w:style w:type="character" w:customStyle="1" w:styleId="InfoBoxSubtitleChar">
    <w:name w:val="InfoBox Subtitle Char"/>
    <w:basedOn w:val="DefaultParagraphFont"/>
    <w:link w:val="InfoBoxSubtitle"/>
    <w:semiHidden/>
    <w:rsid w:val="00394141"/>
    <w:rPr>
      <w:rFonts w:ascii="Arial" w:eastAsia="Times New Roman" w:hAnsi="Arial"/>
      <w:color w:val="353D30"/>
      <w:sz w:val="40"/>
      <w:szCs w:val="40"/>
    </w:rPr>
  </w:style>
  <w:style w:type="paragraph" w:customStyle="1" w:styleId="H1">
    <w:name w:val="H1"/>
    <w:basedOn w:val="Heading1"/>
    <w:link w:val="H1Char"/>
    <w:semiHidden/>
    <w:qFormat/>
    <w:rsid w:val="00394141"/>
    <w:pPr>
      <w:numPr>
        <w:numId w:val="0"/>
      </w:numPr>
      <w:ind w:left="1134" w:hanging="1134"/>
    </w:pPr>
  </w:style>
  <w:style w:type="character" w:customStyle="1" w:styleId="H1Char">
    <w:name w:val="H1 Char"/>
    <w:basedOn w:val="Heading1Char"/>
    <w:link w:val="H1"/>
    <w:semiHidden/>
    <w:rsid w:val="00394141"/>
    <w:rPr>
      <w:rFonts w:asciiTheme="majorHAnsi" w:eastAsiaTheme="majorEastAsia" w:hAnsiTheme="majorHAnsi" w:cstheme="majorHAnsi"/>
      <w:b w:val="0"/>
      <w:bCs w:val="0"/>
      <w:color w:val="333333" w:themeColor="accent1"/>
      <w:sz w:val="28"/>
      <w:szCs w:val="28"/>
      <w:lang w:val="en-GB"/>
    </w:rPr>
  </w:style>
  <w:style w:type="paragraph" w:customStyle="1" w:styleId="H3">
    <w:name w:val="H3"/>
    <w:basedOn w:val="H1"/>
    <w:next w:val="Normal"/>
    <w:link w:val="H3Char"/>
    <w:semiHidden/>
    <w:qFormat/>
    <w:rsid w:val="00394141"/>
    <w:pPr>
      <w:spacing w:line="240" w:lineRule="exact"/>
      <w:ind w:left="0" w:firstLine="0"/>
    </w:pPr>
    <w:rPr>
      <w:szCs w:val="20"/>
    </w:rPr>
  </w:style>
  <w:style w:type="character" w:customStyle="1" w:styleId="H3Char">
    <w:name w:val="H3 Char"/>
    <w:basedOn w:val="H1Char"/>
    <w:link w:val="H3"/>
    <w:semiHidden/>
    <w:rsid w:val="00394141"/>
    <w:rPr>
      <w:rFonts w:asciiTheme="majorHAnsi" w:eastAsiaTheme="majorEastAsia" w:hAnsiTheme="majorHAnsi" w:cstheme="majorHAnsi"/>
      <w:b w:val="0"/>
      <w:bCs w:val="0"/>
      <w:color w:val="333333" w:themeColor="accent1"/>
      <w:sz w:val="20"/>
      <w:szCs w:val="20"/>
      <w:lang w:val="en-GB"/>
    </w:rPr>
  </w:style>
  <w:style w:type="paragraph" w:customStyle="1" w:styleId="InfoBoxSubtitle2">
    <w:name w:val="InfoBox Subtitle 2"/>
    <w:basedOn w:val="Normal"/>
    <w:link w:val="InfoBoxSubtitle2Char"/>
    <w:semiHidden/>
    <w:qFormat/>
    <w:rsid w:val="00394141"/>
    <w:pPr>
      <w:spacing w:after="160"/>
    </w:pPr>
    <w:rPr>
      <w:sz w:val="28"/>
      <w:szCs w:val="28"/>
    </w:rPr>
  </w:style>
  <w:style w:type="character" w:customStyle="1" w:styleId="InfoBoxSubtitle2Char">
    <w:name w:val="InfoBox Subtitle 2 Char"/>
    <w:basedOn w:val="DefaultParagraphFont"/>
    <w:link w:val="InfoBoxSubtitle2"/>
    <w:semiHidden/>
    <w:rsid w:val="00394141"/>
    <w:rPr>
      <w:rFonts w:ascii="Arial" w:hAnsi="Arial"/>
      <w:sz w:val="28"/>
      <w:szCs w:val="28"/>
    </w:rPr>
  </w:style>
  <w:style w:type="paragraph" w:customStyle="1" w:styleId="InfoBoxTitle2">
    <w:name w:val="InfoBox Title 2"/>
    <w:basedOn w:val="Normal"/>
    <w:link w:val="InfoBoxTitle2Char"/>
    <w:semiHidden/>
    <w:qFormat/>
    <w:rsid w:val="00394141"/>
    <w:pPr>
      <w:spacing w:after="160"/>
    </w:pPr>
    <w:rPr>
      <w:b/>
      <w:color w:val="C4BFB6" w:themeColor="accent2"/>
      <w:sz w:val="28"/>
      <w:szCs w:val="28"/>
    </w:rPr>
  </w:style>
  <w:style w:type="character" w:customStyle="1" w:styleId="InfoBoxTitle2Char">
    <w:name w:val="InfoBox Title 2 Char"/>
    <w:basedOn w:val="DefaultParagraphFont"/>
    <w:link w:val="InfoBoxTitle2"/>
    <w:semiHidden/>
    <w:rsid w:val="00394141"/>
    <w:rPr>
      <w:rFonts w:ascii="Arial" w:hAnsi="Arial"/>
      <w:b/>
      <w:color w:val="C4BFB6" w:themeColor="accent2"/>
      <w:sz w:val="28"/>
      <w:szCs w:val="28"/>
    </w:rPr>
  </w:style>
  <w:style w:type="paragraph" w:customStyle="1" w:styleId="SingleLineSpacingText">
    <w:name w:val="Single Line Spacing Text"/>
    <w:next w:val="Normal"/>
    <w:semiHidden/>
    <w:qFormat/>
    <w:rsid w:val="00394141"/>
    <w:pPr>
      <w:spacing w:after="0" w:line="240" w:lineRule="auto"/>
    </w:pPr>
    <w:rPr>
      <w:rFonts w:ascii="Arial" w:hAnsi="Arial" w:cs="Arial"/>
    </w:rPr>
  </w:style>
  <w:style w:type="paragraph" w:styleId="Caption">
    <w:name w:val="caption"/>
    <w:basedOn w:val="Normal"/>
    <w:next w:val="Normal"/>
    <w:uiPriority w:val="35"/>
    <w:semiHidden/>
    <w:unhideWhenUsed/>
    <w:qFormat/>
    <w:rsid w:val="00F2360D"/>
    <w:pPr>
      <w:spacing w:after="200"/>
    </w:pPr>
    <w:rPr>
      <w:i/>
      <w:iCs/>
      <w:color w:val="B1ACA4" w:themeColor="text2"/>
      <w:sz w:val="18"/>
      <w:szCs w:val="18"/>
    </w:rPr>
  </w:style>
  <w:style w:type="paragraph" w:styleId="ListParagraph">
    <w:name w:val="List Paragraph"/>
    <w:basedOn w:val="Normal"/>
    <w:uiPriority w:val="34"/>
    <w:semiHidden/>
    <w:rsid w:val="00394141"/>
    <w:pPr>
      <w:ind w:left="720"/>
      <w:contextualSpacing/>
    </w:pPr>
  </w:style>
  <w:style w:type="paragraph" w:customStyle="1" w:styleId="Zutariheading">
    <w:name w:val="Zutari heading"/>
    <w:basedOn w:val="Normal"/>
    <w:rsid w:val="00DF3FB8"/>
    <w:pPr>
      <w:ind w:left="1134" w:hanging="1134"/>
    </w:pPr>
    <w:rPr>
      <w:rFonts w:ascii="Arial" w:hAnsi="Arial"/>
      <w:lang w:val="en-ZA"/>
    </w:rPr>
  </w:style>
  <w:style w:type="numbering" w:customStyle="1" w:styleId="Zutariheadings0">
    <w:name w:val="Zutari headings"/>
    <w:uiPriority w:val="99"/>
    <w:rsid w:val="00DF3FB8"/>
    <w:pPr>
      <w:numPr>
        <w:numId w:val="2"/>
      </w:numPr>
    </w:pPr>
  </w:style>
  <w:style w:type="character" w:customStyle="1" w:styleId="Heading2Char">
    <w:name w:val="Heading 2 Char"/>
    <w:basedOn w:val="DefaultParagraphFont"/>
    <w:link w:val="Heading2"/>
    <w:uiPriority w:val="9"/>
    <w:rsid w:val="00DF3FB8"/>
    <w:rPr>
      <w:rFonts w:ascii="Arial" w:eastAsiaTheme="majorEastAsia" w:hAnsi="Arial" w:cstheme="majorBidi"/>
      <w:color w:val="212121" w:themeColor="text1"/>
      <w:sz w:val="32"/>
      <w:szCs w:val="26"/>
      <w:lang w:val="en-ZA"/>
    </w:rPr>
  </w:style>
  <w:style w:type="character" w:customStyle="1" w:styleId="Heading3Char">
    <w:name w:val="Heading 3 Char"/>
    <w:basedOn w:val="DefaultParagraphFont"/>
    <w:link w:val="Heading3"/>
    <w:uiPriority w:val="9"/>
    <w:rsid w:val="00DF3FB8"/>
    <w:rPr>
      <w:rFonts w:ascii="Arial" w:eastAsiaTheme="majorEastAsia" w:hAnsi="Arial" w:cstheme="majorBidi"/>
      <w:color w:val="212121" w:themeColor="text1"/>
      <w:sz w:val="28"/>
      <w:szCs w:val="24"/>
      <w:lang w:val="en-ZA"/>
    </w:rPr>
  </w:style>
  <w:style w:type="character" w:customStyle="1" w:styleId="Heading4Char">
    <w:name w:val="Heading 4 Char"/>
    <w:basedOn w:val="DefaultParagraphFont"/>
    <w:link w:val="Heading4"/>
    <w:uiPriority w:val="9"/>
    <w:rsid w:val="00DF3FB8"/>
    <w:rPr>
      <w:rFonts w:ascii="Arial" w:eastAsiaTheme="majorEastAsia" w:hAnsi="Arial" w:cstheme="majorBidi"/>
      <w:b/>
      <w:bCs/>
      <w:color w:val="212121" w:themeColor="text1"/>
      <w:sz w:val="28"/>
      <w:szCs w:val="22"/>
      <w:lang w:val="en-ZA"/>
    </w:rPr>
  </w:style>
  <w:style w:type="character" w:customStyle="1" w:styleId="Heading6Char">
    <w:name w:val="Heading 6 Char"/>
    <w:basedOn w:val="DefaultParagraphFont"/>
    <w:link w:val="Heading6"/>
    <w:uiPriority w:val="9"/>
    <w:rsid w:val="00DF3FB8"/>
    <w:rPr>
      <w:rFonts w:ascii="Arial" w:hAnsi="Arial"/>
      <w:b/>
      <w:sz w:val="22"/>
      <w:lang w:val="en-ZA"/>
    </w:rPr>
  </w:style>
  <w:style w:type="character" w:customStyle="1" w:styleId="Heading7Char">
    <w:name w:val="Heading 7 Char"/>
    <w:basedOn w:val="DefaultParagraphFont"/>
    <w:link w:val="Heading7"/>
    <w:uiPriority w:val="9"/>
    <w:rsid w:val="00417110"/>
    <w:rPr>
      <w:rFonts w:asciiTheme="majorHAnsi" w:eastAsiaTheme="majorEastAsia" w:hAnsiTheme="majorHAnsi" w:cstheme="majorBidi"/>
      <w:b/>
      <w:iCs/>
      <w:color w:val="C4BFB6" w:themeColor="accent2"/>
      <w:lang w:val="en-GB"/>
    </w:rPr>
  </w:style>
  <w:style w:type="character" w:customStyle="1" w:styleId="Heading8Char">
    <w:name w:val="Heading 8 Char"/>
    <w:basedOn w:val="DefaultParagraphFont"/>
    <w:link w:val="Heading8"/>
    <w:uiPriority w:val="9"/>
    <w:semiHidden/>
    <w:rsid w:val="003024AA"/>
    <w:rPr>
      <w:rFonts w:asciiTheme="majorHAnsi" w:eastAsiaTheme="majorEastAsia" w:hAnsiTheme="majorHAnsi" w:cstheme="majorBidi"/>
      <w:szCs w:val="20"/>
      <w:lang w:val="en-GB"/>
    </w:rPr>
  </w:style>
  <w:style w:type="character" w:customStyle="1" w:styleId="Heading9Char">
    <w:name w:val="Heading 9 Char"/>
    <w:basedOn w:val="DefaultParagraphFont"/>
    <w:link w:val="Heading9"/>
    <w:uiPriority w:val="9"/>
    <w:semiHidden/>
    <w:rsid w:val="003024AA"/>
    <w:rPr>
      <w:rFonts w:asciiTheme="majorHAnsi" w:eastAsiaTheme="majorEastAsia" w:hAnsiTheme="majorHAnsi" w:cstheme="majorBidi"/>
      <w:iCs/>
      <w:color w:val="B1ACA4" w:themeColor="text2"/>
      <w:szCs w:val="20"/>
      <w:lang w:val="en-GB"/>
    </w:rPr>
  </w:style>
  <w:style w:type="paragraph" w:styleId="Subtitle">
    <w:name w:val="Subtitle"/>
    <w:basedOn w:val="Normal"/>
    <w:next w:val="Normal"/>
    <w:link w:val="SubtitleChar"/>
    <w:uiPriority w:val="11"/>
    <w:semiHidden/>
    <w:qFormat/>
    <w:rsid w:val="00394141"/>
    <w:pPr>
      <w:numPr>
        <w:ilvl w:val="1"/>
      </w:numPr>
    </w:pPr>
    <w:rPr>
      <w:rFonts w:asciiTheme="majorHAnsi" w:eastAsiaTheme="majorEastAsia" w:hAnsiTheme="majorHAnsi" w:cstheme="majorBidi"/>
      <w:i/>
      <w:iCs/>
      <w:color w:val="333333" w:themeColor="accent1"/>
      <w:spacing w:val="15"/>
      <w:sz w:val="24"/>
      <w:szCs w:val="24"/>
    </w:rPr>
  </w:style>
  <w:style w:type="character" w:customStyle="1" w:styleId="SubtitleChar">
    <w:name w:val="Subtitle Char"/>
    <w:basedOn w:val="DefaultParagraphFont"/>
    <w:link w:val="Subtitle"/>
    <w:uiPriority w:val="11"/>
    <w:semiHidden/>
    <w:rsid w:val="00394141"/>
    <w:rPr>
      <w:rFonts w:asciiTheme="majorHAnsi" w:eastAsiaTheme="majorEastAsia" w:hAnsiTheme="majorHAnsi" w:cstheme="majorBidi"/>
      <w:i/>
      <w:iCs/>
      <w:color w:val="333333" w:themeColor="accent1"/>
      <w:spacing w:val="15"/>
      <w:sz w:val="24"/>
      <w:szCs w:val="24"/>
    </w:rPr>
  </w:style>
  <w:style w:type="character" w:styleId="Strong">
    <w:name w:val="Strong"/>
    <w:uiPriority w:val="22"/>
    <w:semiHidden/>
    <w:qFormat/>
    <w:rsid w:val="00394141"/>
    <w:rPr>
      <w:b/>
      <w:bCs/>
    </w:rPr>
  </w:style>
  <w:style w:type="character" w:styleId="Emphasis">
    <w:name w:val="Emphasis"/>
    <w:uiPriority w:val="20"/>
    <w:semiHidden/>
    <w:qFormat/>
    <w:rsid w:val="00394141"/>
    <w:rPr>
      <w:i/>
      <w:iCs/>
    </w:rPr>
  </w:style>
  <w:style w:type="paragraph" w:styleId="Quote">
    <w:name w:val="Quote"/>
    <w:basedOn w:val="Normal"/>
    <w:next w:val="Normal"/>
    <w:link w:val="QuoteChar"/>
    <w:uiPriority w:val="29"/>
    <w:semiHidden/>
    <w:qFormat/>
    <w:rsid w:val="00394141"/>
    <w:rPr>
      <w:i/>
      <w:iCs/>
      <w:color w:val="212121" w:themeColor="text1"/>
    </w:rPr>
  </w:style>
  <w:style w:type="character" w:customStyle="1" w:styleId="QuoteChar">
    <w:name w:val="Quote Char"/>
    <w:basedOn w:val="DefaultParagraphFont"/>
    <w:link w:val="Quote"/>
    <w:uiPriority w:val="29"/>
    <w:semiHidden/>
    <w:rsid w:val="00394141"/>
    <w:rPr>
      <w:rFonts w:ascii="Arial" w:hAnsi="Arial" w:cs="Arial"/>
      <w:i/>
      <w:iCs/>
      <w:color w:val="212121" w:themeColor="text1"/>
      <w:sz w:val="20"/>
      <w:szCs w:val="20"/>
    </w:rPr>
  </w:style>
  <w:style w:type="paragraph" w:styleId="IntenseQuote">
    <w:name w:val="Intense Quote"/>
    <w:basedOn w:val="Normal"/>
    <w:next w:val="Normal"/>
    <w:link w:val="IntenseQuoteChar"/>
    <w:uiPriority w:val="30"/>
    <w:semiHidden/>
    <w:qFormat/>
    <w:rsid w:val="00394141"/>
    <w:pPr>
      <w:pBdr>
        <w:bottom w:val="single" w:sz="4" w:space="4" w:color="333333" w:themeColor="accent1"/>
      </w:pBdr>
      <w:spacing w:before="200" w:after="280"/>
      <w:ind w:left="936" w:right="936"/>
    </w:pPr>
    <w:rPr>
      <w:b/>
      <w:bCs/>
      <w:i/>
      <w:iCs/>
      <w:color w:val="333333" w:themeColor="accent1"/>
    </w:rPr>
  </w:style>
  <w:style w:type="character" w:customStyle="1" w:styleId="IntenseQuoteChar">
    <w:name w:val="Intense Quote Char"/>
    <w:basedOn w:val="DefaultParagraphFont"/>
    <w:link w:val="IntenseQuote"/>
    <w:uiPriority w:val="30"/>
    <w:semiHidden/>
    <w:rsid w:val="00394141"/>
    <w:rPr>
      <w:rFonts w:ascii="Arial" w:hAnsi="Arial" w:cs="Arial"/>
      <w:b/>
      <w:bCs/>
      <w:i/>
      <w:iCs/>
      <w:color w:val="333333" w:themeColor="accent1"/>
      <w:sz w:val="20"/>
      <w:szCs w:val="20"/>
    </w:rPr>
  </w:style>
  <w:style w:type="character" w:styleId="SubtleEmphasis">
    <w:name w:val="Subtle Emphasis"/>
    <w:uiPriority w:val="19"/>
    <w:semiHidden/>
    <w:qFormat/>
    <w:rsid w:val="00394141"/>
    <w:rPr>
      <w:i/>
      <w:iCs/>
      <w:color w:val="909090" w:themeColor="text1" w:themeTint="7F"/>
    </w:rPr>
  </w:style>
  <w:style w:type="character" w:styleId="IntenseEmphasis">
    <w:name w:val="Intense Emphasis"/>
    <w:uiPriority w:val="21"/>
    <w:semiHidden/>
    <w:qFormat/>
    <w:rsid w:val="00394141"/>
    <w:rPr>
      <w:b/>
      <w:bCs/>
      <w:i/>
      <w:iCs/>
      <w:color w:val="333333" w:themeColor="accent1"/>
    </w:rPr>
  </w:style>
  <w:style w:type="character" w:styleId="SubtleReference">
    <w:name w:val="Subtle Reference"/>
    <w:uiPriority w:val="31"/>
    <w:semiHidden/>
    <w:qFormat/>
    <w:rsid w:val="00394141"/>
    <w:rPr>
      <w:smallCaps/>
      <w:color w:val="C4BFB6" w:themeColor="accent2"/>
      <w:u w:val="single"/>
    </w:rPr>
  </w:style>
  <w:style w:type="character" w:styleId="IntenseReference">
    <w:name w:val="Intense Reference"/>
    <w:uiPriority w:val="32"/>
    <w:semiHidden/>
    <w:qFormat/>
    <w:rsid w:val="00394141"/>
    <w:rPr>
      <w:b/>
      <w:bCs/>
      <w:smallCaps/>
      <w:color w:val="C4BFB6" w:themeColor="accent2"/>
      <w:spacing w:val="5"/>
      <w:u w:val="single"/>
    </w:rPr>
  </w:style>
  <w:style w:type="paragraph" w:styleId="TOCHeading">
    <w:name w:val="TOC Heading"/>
    <w:basedOn w:val="Heading1"/>
    <w:next w:val="Normal"/>
    <w:uiPriority w:val="39"/>
    <w:semiHidden/>
    <w:qFormat/>
    <w:rsid w:val="00394141"/>
    <w:pPr>
      <w:numPr>
        <w:numId w:val="0"/>
      </w:numPr>
      <w:spacing w:before="480" w:after="0"/>
      <w:outlineLvl w:val="9"/>
    </w:pPr>
    <w:rPr>
      <w:rFonts w:cstheme="majorBidi"/>
      <w:color w:val="262626" w:themeColor="accent1" w:themeShade="BF"/>
    </w:rPr>
  </w:style>
  <w:style w:type="table" w:styleId="TableGrid">
    <w:name w:val="Table Grid"/>
    <w:basedOn w:val="TableNormal"/>
    <w:uiPriority w:val="59"/>
    <w:rsid w:val="00394141"/>
    <w:pPr>
      <w:spacing w:after="0" w:line="240" w:lineRule="auto"/>
    </w:pPr>
    <w:rPr>
      <w:lang w:val="en-US"/>
    </w:rPr>
    <w:tblPr>
      <w:tblBorders>
        <w:top w:val="single" w:sz="4" w:space="0" w:color="212121" w:themeColor="text1"/>
        <w:left w:val="single" w:sz="4" w:space="0" w:color="212121" w:themeColor="text1"/>
        <w:bottom w:val="single" w:sz="4" w:space="0" w:color="212121" w:themeColor="text1"/>
        <w:right w:val="single" w:sz="4" w:space="0" w:color="212121" w:themeColor="text1"/>
        <w:insideH w:val="single" w:sz="4" w:space="0" w:color="212121" w:themeColor="text1"/>
        <w:insideV w:val="single" w:sz="4" w:space="0" w:color="212121" w:themeColor="text1"/>
      </w:tblBorders>
    </w:tblPr>
  </w:style>
  <w:style w:type="table" w:styleId="ColorfulList-Accent1">
    <w:name w:val="Colorful List Accent 1"/>
    <w:basedOn w:val="TableNormal"/>
    <w:uiPriority w:val="72"/>
    <w:locked/>
    <w:rsid w:val="006D5A28"/>
    <w:pPr>
      <w:spacing w:after="0" w:line="240" w:lineRule="auto"/>
    </w:pPr>
    <w:rPr>
      <w:color w:val="212121" w:themeColor="text1"/>
    </w:rPr>
    <w:tblPr>
      <w:tblStyleRowBandSize w:val="1"/>
      <w:tblStyleColBandSize w:val="1"/>
    </w:tblPr>
    <w:tcPr>
      <w:shd w:val="clear" w:color="auto" w:fill="EBEBEB" w:themeFill="accent1" w:themeFillTint="19"/>
    </w:tcPr>
    <w:tblStylePr w:type="firstRow">
      <w:rPr>
        <w:b/>
        <w:bCs/>
        <w:color w:val="FFFFFF" w:themeColor="background1"/>
      </w:rPr>
      <w:tblPr/>
      <w:tcPr>
        <w:tcBorders>
          <w:bottom w:val="single" w:sz="12" w:space="0" w:color="FFFFFF" w:themeColor="background1"/>
        </w:tcBorders>
        <w:shd w:val="clear" w:color="auto" w:fill="A29A8C" w:themeFill="accent2" w:themeFillShade="CC"/>
      </w:tcPr>
    </w:tblStylePr>
    <w:tblStylePr w:type="lastRow">
      <w:rPr>
        <w:b/>
        <w:bCs/>
        <w:color w:val="A29A8C" w:themeColor="accent2" w:themeShade="CC"/>
      </w:rPr>
      <w:tblPr/>
      <w:tcPr>
        <w:tcBorders>
          <w:top w:val="single" w:sz="12" w:space="0" w:color="21212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CCCC" w:themeFill="accent1" w:themeFillTint="3F"/>
      </w:tcPr>
    </w:tblStylePr>
    <w:tblStylePr w:type="band1Horz">
      <w:tblPr/>
      <w:tcPr>
        <w:shd w:val="clear" w:color="auto" w:fill="D6D6D6" w:themeFill="accent1" w:themeFillTint="33"/>
      </w:tcPr>
    </w:tblStylePr>
  </w:style>
  <w:style w:type="table" w:styleId="ColorfulGrid-Accent1">
    <w:name w:val="Colorful Grid Accent 1"/>
    <w:basedOn w:val="TableNormal"/>
    <w:uiPriority w:val="73"/>
    <w:locked/>
    <w:rsid w:val="006D5A28"/>
    <w:pPr>
      <w:spacing w:after="0" w:line="240" w:lineRule="auto"/>
    </w:pPr>
    <w:rPr>
      <w:color w:val="212121" w:themeColor="text1"/>
    </w:rPr>
    <w:tblPr>
      <w:tblStyleRowBandSize w:val="1"/>
      <w:tblStyleColBandSize w:val="1"/>
      <w:tblBorders>
        <w:insideH w:val="single" w:sz="4" w:space="0" w:color="FFFFFF" w:themeColor="background1"/>
      </w:tblBorders>
    </w:tblPr>
    <w:tcPr>
      <w:shd w:val="clear" w:color="auto" w:fill="D6D6D6" w:themeFill="accent1" w:themeFillTint="33"/>
    </w:tcPr>
    <w:tblStylePr w:type="firstRow">
      <w:rPr>
        <w:b/>
        <w:bCs/>
      </w:rPr>
      <w:tblPr/>
      <w:tcPr>
        <w:shd w:val="clear" w:color="auto" w:fill="ADADAD" w:themeFill="accent1" w:themeFillTint="66"/>
      </w:tcPr>
    </w:tblStylePr>
    <w:tblStylePr w:type="lastRow">
      <w:rPr>
        <w:b/>
        <w:bCs/>
        <w:color w:val="212121" w:themeColor="text1"/>
      </w:rPr>
      <w:tblPr/>
      <w:tcPr>
        <w:shd w:val="clear" w:color="auto" w:fill="ADADAD" w:themeFill="accent1" w:themeFillTint="66"/>
      </w:tcPr>
    </w:tblStylePr>
    <w:tblStylePr w:type="firstCol">
      <w:rPr>
        <w:color w:val="FFFFFF" w:themeColor="background1"/>
      </w:rPr>
      <w:tblPr/>
      <w:tcPr>
        <w:shd w:val="clear" w:color="auto" w:fill="262626" w:themeFill="accent1" w:themeFillShade="BF"/>
      </w:tcPr>
    </w:tblStylePr>
    <w:tblStylePr w:type="lastCol">
      <w:rPr>
        <w:color w:val="FFFFFF" w:themeColor="background1"/>
      </w:rPr>
      <w:tblPr/>
      <w:tcPr>
        <w:shd w:val="clear" w:color="auto" w:fill="262626" w:themeFill="accent1" w:themeFillShade="BF"/>
      </w:tcPr>
    </w:tblStylePr>
    <w:tblStylePr w:type="band1Vert">
      <w:tblPr/>
      <w:tcPr>
        <w:shd w:val="clear" w:color="auto" w:fill="999999" w:themeFill="accent1" w:themeFillTint="7F"/>
      </w:tcPr>
    </w:tblStylePr>
    <w:tblStylePr w:type="band1Horz">
      <w:tblPr/>
      <w:tcPr>
        <w:shd w:val="clear" w:color="auto" w:fill="999999" w:themeFill="accent1" w:themeFillTint="7F"/>
      </w:tcPr>
    </w:tblStylePr>
  </w:style>
  <w:style w:type="character" w:customStyle="1" w:styleId="Heading5Char">
    <w:name w:val="Heading 5 Char"/>
    <w:basedOn w:val="DefaultParagraphFont"/>
    <w:link w:val="Heading5"/>
    <w:uiPriority w:val="9"/>
    <w:rsid w:val="00DF3FB8"/>
    <w:rPr>
      <w:rFonts w:ascii="Arial" w:eastAsiaTheme="majorEastAsia" w:hAnsi="Arial" w:cstheme="majorBidi"/>
      <w:color w:val="212121" w:themeColor="text1"/>
      <w:sz w:val="24"/>
      <w:szCs w:val="22"/>
      <w:lang w:val="en-ZA"/>
    </w:rPr>
  </w:style>
  <w:style w:type="character" w:styleId="FollowedHyperlink">
    <w:name w:val="FollowedHyperlink"/>
    <w:basedOn w:val="DefaultParagraphFont"/>
    <w:uiPriority w:val="99"/>
    <w:semiHidden/>
    <w:rsid w:val="003024AA"/>
    <w:rPr>
      <w:rFonts w:asciiTheme="minorHAnsi" w:hAnsiTheme="minorHAnsi"/>
      <w:b/>
      <w:color w:val="333333" w:themeColor="accent1"/>
      <w:sz w:val="20"/>
      <w:u w:val="single"/>
      <w:lang w:val="en-GB"/>
    </w:rPr>
  </w:style>
  <w:style w:type="paragraph" w:styleId="BalloonText">
    <w:name w:val="Balloon Text"/>
    <w:basedOn w:val="Normal"/>
    <w:link w:val="BalloonTextChar"/>
    <w:uiPriority w:val="99"/>
    <w:semiHidden/>
    <w:unhideWhenUsed/>
    <w:rsid w:val="00394141"/>
    <w:rPr>
      <w:rFonts w:ascii="Tahoma" w:hAnsi="Tahoma" w:cs="Tahoma"/>
      <w:sz w:val="16"/>
      <w:szCs w:val="16"/>
    </w:rPr>
  </w:style>
  <w:style w:type="character" w:customStyle="1" w:styleId="BalloonTextChar">
    <w:name w:val="Balloon Text Char"/>
    <w:basedOn w:val="DefaultParagraphFont"/>
    <w:link w:val="BalloonText"/>
    <w:uiPriority w:val="99"/>
    <w:semiHidden/>
    <w:rsid w:val="00394141"/>
    <w:rPr>
      <w:rFonts w:ascii="Tahoma" w:hAnsi="Tahoma" w:cs="Tahoma"/>
      <w:sz w:val="16"/>
      <w:szCs w:val="16"/>
    </w:rPr>
  </w:style>
  <w:style w:type="paragraph" w:styleId="BodyText">
    <w:name w:val="Body Text"/>
    <w:basedOn w:val="Normal"/>
    <w:link w:val="BodyTextChar"/>
    <w:qFormat/>
    <w:rsid w:val="003024AA"/>
    <w:pPr>
      <w:spacing w:after="120" w:line="276" w:lineRule="auto"/>
    </w:pPr>
  </w:style>
  <w:style w:type="character" w:customStyle="1" w:styleId="BodyTextChar">
    <w:name w:val="Body Text Char"/>
    <w:basedOn w:val="DefaultParagraphFont"/>
    <w:link w:val="BodyText"/>
    <w:rsid w:val="003024AA"/>
    <w:rPr>
      <w:szCs w:val="20"/>
      <w:lang w:val="en-GB"/>
    </w:rPr>
  </w:style>
  <w:style w:type="character" w:styleId="PlaceholderText">
    <w:name w:val="Placeholder Text"/>
    <w:basedOn w:val="DefaultParagraphFont"/>
    <w:uiPriority w:val="99"/>
    <w:semiHidden/>
    <w:rsid w:val="00394141"/>
    <w:rPr>
      <w:rFonts w:cs="Times New Roman"/>
      <w:color w:val="808080"/>
    </w:rPr>
  </w:style>
  <w:style w:type="paragraph" w:customStyle="1" w:styleId="Numbera">
    <w:name w:val="Number a)"/>
    <w:basedOn w:val="Normal"/>
    <w:rsid w:val="003024AA"/>
    <w:pPr>
      <w:numPr>
        <w:numId w:val="1"/>
      </w:numPr>
      <w:spacing w:after="120" w:line="276" w:lineRule="auto"/>
      <w:contextualSpacing/>
    </w:pPr>
  </w:style>
  <w:style w:type="paragraph" w:customStyle="1" w:styleId="Numberi">
    <w:name w:val="Number i)"/>
    <w:basedOn w:val="Normal"/>
    <w:rsid w:val="003024AA"/>
    <w:pPr>
      <w:numPr>
        <w:ilvl w:val="1"/>
        <w:numId w:val="1"/>
      </w:numPr>
      <w:spacing w:after="120" w:line="276" w:lineRule="auto"/>
      <w:contextualSpacing/>
    </w:pPr>
  </w:style>
  <w:style w:type="table" w:customStyle="1" w:styleId="TableGrid1">
    <w:name w:val="Table Grid1"/>
    <w:basedOn w:val="TableNormal"/>
    <w:next w:val="TableGrid"/>
    <w:uiPriority w:val="59"/>
    <w:rsid w:val="00226B63"/>
    <w:pPr>
      <w:spacing w:after="0" w:line="240" w:lineRule="auto"/>
    </w:pPr>
    <w:rPr>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utariAppendixHeading">
    <w:name w:val="Zutari Appendix Heading"/>
    <w:basedOn w:val="Heading1"/>
    <w:next w:val="Normal"/>
    <w:link w:val="ZutariAppendixHeadingChar"/>
    <w:qFormat/>
    <w:rsid w:val="00DF3FB8"/>
    <w:pPr>
      <w:numPr>
        <w:numId w:val="0"/>
      </w:numPr>
      <w:spacing w:before="0" w:after="60"/>
    </w:pPr>
    <w:rPr>
      <w:rFonts w:cstheme="majorBidi"/>
      <w:bCs/>
    </w:rPr>
  </w:style>
  <w:style w:type="character" w:customStyle="1" w:styleId="ZutariAppendixHeadingChar">
    <w:name w:val="Zutari Appendix Heading Char"/>
    <w:basedOn w:val="Heading1Char"/>
    <w:link w:val="ZutariAppendixHeading"/>
    <w:rsid w:val="00DF3FB8"/>
    <w:rPr>
      <w:rFonts w:ascii="Arial" w:eastAsiaTheme="majorEastAsia" w:hAnsi="Arial" w:cstheme="majorBidi"/>
      <w:bCs/>
      <w:color w:val="B1ACA4" w:themeColor="text2"/>
      <w:sz w:val="36"/>
      <w:szCs w:val="32"/>
      <w:lang w:val="en-ZA"/>
    </w:rPr>
  </w:style>
  <w:style w:type="paragraph" w:customStyle="1" w:styleId="ZutariAppendixHeading1">
    <w:name w:val="Zutari Appendix Heading 1"/>
    <w:basedOn w:val="Heading1"/>
    <w:next w:val="Normal"/>
    <w:link w:val="ZutariAppendixHeading1Char"/>
    <w:qFormat/>
    <w:rsid w:val="00DF3FB8"/>
    <w:pPr>
      <w:numPr>
        <w:numId w:val="0"/>
      </w:numPr>
      <w:spacing w:before="0"/>
    </w:pPr>
    <w:rPr>
      <w:rFonts w:cstheme="majorBidi"/>
      <w:b/>
      <w:bCs/>
      <w:color w:val="212121" w:themeColor="text1"/>
    </w:rPr>
  </w:style>
  <w:style w:type="character" w:customStyle="1" w:styleId="ZutariAppendixHeading1Char">
    <w:name w:val="Zutari Appendix Heading 1 Char"/>
    <w:basedOn w:val="Heading1Char"/>
    <w:link w:val="ZutariAppendixHeading1"/>
    <w:rsid w:val="00DF3FB8"/>
    <w:rPr>
      <w:rFonts w:ascii="Arial" w:eastAsiaTheme="majorEastAsia" w:hAnsi="Arial" w:cstheme="majorBidi"/>
      <w:b/>
      <w:bCs/>
      <w:color w:val="212121" w:themeColor="text1"/>
      <w:sz w:val="36"/>
      <w:szCs w:val="32"/>
      <w:lang w:val="en-ZA"/>
    </w:rPr>
  </w:style>
  <w:style w:type="paragraph" w:customStyle="1" w:styleId="ZutariAppendixTitle">
    <w:name w:val="Zutari Appendix Title"/>
    <w:basedOn w:val="Title"/>
    <w:next w:val="Normal"/>
    <w:link w:val="ZutariAppendixTitleChar"/>
    <w:qFormat/>
    <w:rsid w:val="00DF3FB8"/>
    <w:pPr>
      <w:spacing w:after="120" w:line="276" w:lineRule="auto"/>
    </w:pPr>
    <w:rPr>
      <w:rFonts w:ascii="Arial" w:hAnsi="Arial"/>
      <w:b/>
      <w:color w:val="B1ACA4" w:themeColor="text2"/>
      <w:spacing w:val="-10"/>
      <w:sz w:val="32"/>
      <w:szCs w:val="32"/>
    </w:rPr>
  </w:style>
  <w:style w:type="character" w:customStyle="1" w:styleId="ZutariAppendixTitleChar">
    <w:name w:val="Zutari Appendix Title Char"/>
    <w:basedOn w:val="TitleChar"/>
    <w:link w:val="ZutariAppendixTitle"/>
    <w:rsid w:val="00DF3FB8"/>
    <w:rPr>
      <w:rFonts w:ascii="Arial" w:eastAsiaTheme="majorEastAsia" w:hAnsi="Arial" w:cstheme="majorBidi"/>
      <w:b/>
      <w:color w:val="B1ACA4" w:themeColor="text2"/>
      <w:spacing w:val="-10"/>
      <w:kern w:val="28"/>
      <w:sz w:val="32"/>
      <w:szCs w:val="32"/>
    </w:rPr>
  </w:style>
  <w:style w:type="paragraph" w:customStyle="1" w:styleId="ZutariBody">
    <w:name w:val="Zutari Body"/>
    <w:basedOn w:val="Normal"/>
    <w:qFormat/>
    <w:rsid w:val="00DF3FB8"/>
    <w:pPr>
      <w:spacing w:after="120" w:line="276" w:lineRule="auto"/>
    </w:pPr>
    <w:rPr>
      <w:rFonts w:ascii="Arial" w:hAnsi="Arial"/>
      <w:color w:val="212121" w:themeColor="text1"/>
      <w:szCs w:val="22"/>
      <w:lang w:val="en-ZA"/>
    </w:rPr>
  </w:style>
  <w:style w:type="paragraph" w:customStyle="1" w:styleId="ZutariCaption">
    <w:name w:val="Zutari Caption"/>
    <w:basedOn w:val="Caption"/>
    <w:next w:val="Normal"/>
    <w:qFormat/>
    <w:rsid w:val="00F2360D"/>
    <w:pPr>
      <w:spacing w:after="120" w:line="276" w:lineRule="auto"/>
      <w:ind w:left="851" w:hanging="851"/>
    </w:pPr>
    <w:rPr>
      <w:rFonts w:ascii="Arial" w:hAnsi="Arial"/>
      <w:b/>
      <w:i w:val="0"/>
      <w:color w:val="auto"/>
      <w:lang w:val="en-ZA"/>
    </w:rPr>
  </w:style>
  <w:style w:type="paragraph" w:customStyle="1" w:styleId="ZutariCoverPageTitle1">
    <w:name w:val="Zutari Cover Page Title 1"/>
    <w:basedOn w:val="Heading1"/>
    <w:next w:val="Normal"/>
    <w:qFormat/>
    <w:rsid w:val="00DF3FB8"/>
    <w:pPr>
      <w:numPr>
        <w:numId w:val="0"/>
      </w:numPr>
      <w:spacing w:before="0" w:line="240" w:lineRule="auto"/>
    </w:pPr>
    <w:rPr>
      <w:rFonts w:cstheme="majorBidi"/>
      <w:bCs/>
    </w:rPr>
  </w:style>
  <w:style w:type="paragraph" w:customStyle="1" w:styleId="ZutariCoverPageTitle2">
    <w:name w:val="Zutari Cover Page Title 2"/>
    <w:basedOn w:val="Title"/>
    <w:next w:val="Normal"/>
    <w:qFormat/>
    <w:rsid w:val="00DF3FB8"/>
    <w:pPr>
      <w:spacing w:after="240"/>
      <w:contextualSpacing w:val="0"/>
    </w:pPr>
    <w:rPr>
      <w:rFonts w:ascii="Arial" w:eastAsiaTheme="minorHAnsi" w:hAnsi="Arial" w:cs="Arial"/>
      <w:color w:val="212121" w:themeColor="text1"/>
      <w:spacing w:val="0"/>
      <w:kern w:val="0"/>
      <w:sz w:val="48"/>
      <w:szCs w:val="28"/>
      <w:lang w:val="en-ZA"/>
    </w:rPr>
  </w:style>
  <w:style w:type="paragraph" w:customStyle="1" w:styleId="ZutariCoverPageTitle3">
    <w:name w:val="Zutari Cover Page Title 3"/>
    <w:basedOn w:val="Subtitle"/>
    <w:next w:val="Normal"/>
    <w:qFormat/>
    <w:rsid w:val="00DF3FB8"/>
    <w:pPr>
      <w:numPr>
        <w:ilvl w:val="0"/>
      </w:numPr>
      <w:spacing w:after="240"/>
      <w:outlineLvl w:val="0"/>
    </w:pPr>
    <w:rPr>
      <w:rFonts w:ascii="Arial" w:eastAsiaTheme="minorHAnsi" w:hAnsi="Arial" w:cs="Arial"/>
      <w:i w:val="0"/>
      <w:iCs w:val="0"/>
      <w:color w:val="212121" w:themeColor="text1"/>
      <w:spacing w:val="0"/>
      <w:sz w:val="28"/>
      <w:szCs w:val="48"/>
      <w:lang w:val="en-ZA"/>
    </w:rPr>
  </w:style>
  <w:style w:type="paragraph" w:customStyle="1" w:styleId="ZutariNumbera">
    <w:name w:val="Zutari Number a)"/>
    <w:basedOn w:val="List"/>
    <w:qFormat/>
    <w:rsid w:val="00DF3FB8"/>
    <w:pPr>
      <w:spacing w:after="120" w:line="276" w:lineRule="auto"/>
      <w:contextualSpacing w:val="0"/>
    </w:pPr>
    <w:rPr>
      <w:lang w:val="en-GB"/>
    </w:rPr>
  </w:style>
  <w:style w:type="paragraph" w:styleId="List">
    <w:name w:val="List"/>
    <w:basedOn w:val="Normal"/>
    <w:uiPriority w:val="99"/>
    <w:semiHidden/>
    <w:unhideWhenUsed/>
    <w:rsid w:val="00DF3FB8"/>
    <w:pPr>
      <w:numPr>
        <w:numId w:val="6"/>
      </w:numPr>
      <w:contextualSpacing/>
    </w:pPr>
  </w:style>
  <w:style w:type="paragraph" w:customStyle="1" w:styleId="ZutariNumberi">
    <w:name w:val="Zutari Number i)"/>
    <w:basedOn w:val="ListNumber"/>
    <w:rsid w:val="00DF3FB8"/>
    <w:pPr>
      <w:spacing w:after="120" w:line="276" w:lineRule="auto"/>
      <w:contextualSpacing w:val="0"/>
    </w:pPr>
    <w:rPr>
      <w:lang w:val="en-GB"/>
    </w:rPr>
  </w:style>
  <w:style w:type="paragraph" w:styleId="ListNumber">
    <w:name w:val="List Number"/>
    <w:basedOn w:val="Normal"/>
    <w:uiPriority w:val="99"/>
    <w:semiHidden/>
    <w:unhideWhenUsed/>
    <w:rsid w:val="00DF3FB8"/>
    <w:pPr>
      <w:numPr>
        <w:numId w:val="7"/>
      </w:numPr>
      <w:contextualSpacing/>
    </w:pPr>
  </w:style>
  <w:style w:type="paragraph" w:customStyle="1" w:styleId="ZutariQuote">
    <w:name w:val="Zutari Quote"/>
    <w:basedOn w:val="Normal"/>
    <w:link w:val="ZutariQuoteChar"/>
    <w:qFormat/>
    <w:rsid w:val="00DF3FB8"/>
    <w:pPr>
      <w:spacing w:before="120" w:after="120" w:line="360" w:lineRule="auto"/>
      <w:contextualSpacing/>
    </w:pPr>
    <w:rPr>
      <w:rFonts w:ascii="Zilla Slab" w:hAnsi="Zilla Slab"/>
      <w:color w:val="B1ACA4" w:themeColor="text2"/>
      <w:sz w:val="28"/>
      <w:lang w:val="en-ZA"/>
    </w:rPr>
  </w:style>
  <w:style w:type="character" w:customStyle="1" w:styleId="ZutariQuoteChar">
    <w:name w:val="Zutari Quote Char"/>
    <w:basedOn w:val="DefaultParagraphFont"/>
    <w:link w:val="ZutariQuote"/>
    <w:rsid w:val="00DF3FB8"/>
    <w:rPr>
      <w:rFonts w:ascii="Zilla Slab" w:hAnsi="Zilla Slab"/>
      <w:color w:val="B1ACA4" w:themeColor="text2"/>
      <w:sz w:val="28"/>
      <w:lang w:val="en-ZA"/>
    </w:rPr>
  </w:style>
  <w:style w:type="numbering" w:customStyle="1" w:styleId="ZutariHeadings">
    <w:name w:val="Zutari Headings"/>
    <w:uiPriority w:val="99"/>
    <w:rsid w:val="00DF3FB8"/>
    <w:pPr>
      <w:numPr>
        <w:numId w:val="3"/>
      </w:numPr>
    </w:pPr>
  </w:style>
  <w:style w:type="numbering" w:customStyle="1" w:styleId="ZutariListBullet">
    <w:name w:val="Zutari List Bullet"/>
    <w:basedOn w:val="NoList"/>
    <w:uiPriority w:val="99"/>
    <w:rsid w:val="00DF3FB8"/>
    <w:pPr>
      <w:numPr>
        <w:numId w:val="4"/>
      </w:numPr>
    </w:pPr>
  </w:style>
  <w:style w:type="paragraph" w:customStyle="1" w:styleId="ZutariListBullet1">
    <w:name w:val="Zutari List Bullet 1"/>
    <w:basedOn w:val="Normal"/>
    <w:qFormat/>
    <w:rsid w:val="00DF3FB8"/>
    <w:pPr>
      <w:numPr>
        <w:numId w:val="5"/>
      </w:numPr>
      <w:spacing w:after="120" w:line="276" w:lineRule="auto"/>
      <w:contextualSpacing/>
    </w:pPr>
    <w:rPr>
      <w:rFonts w:ascii="Arial" w:hAnsi="Arial"/>
      <w:color w:val="212121" w:themeColor="text1"/>
      <w:szCs w:val="22"/>
      <w:lang w:val="en-ZA"/>
    </w:rPr>
  </w:style>
  <w:style w:type="paragraph" w:customStyle="1" w:styleId="ZutariListBullet2">
    <w:name w:val="Zutari List Bullet 2"/>
    <w:basedOn w:val="Normal"/>
    <w:autoRedefine/>
    <w:qFormat/>
    <w:rsid w:val="00DF3FB8"/>
    <w:pPr>
      <w:numPr>
        <w:ilvl w:val="1"/>
        <w:numId w:val="5"/>
      </w:numPr>
      <w:tabs>
        <w:tab w:val="left" w:pos="1134"/>
      </w:tabs>
      <w:spacing w:after="120" w:line="276" w:lineRule="auto"/>
      <w:contextualSpacing/>
    </w:pPr>
    <w:rPr>
      <w:rFonts w:ascii="Arial" w:hAnsi="Arial"/>
      <w:color w:val="212121" w:themeColor="text1"/>
      <w:szCs w:val="22"/>
      <w:lang w:val="en-ZA"/>
    </w:rPr>
  </w:style>
  <w:style w:type="paragraph" w:customStyle="1" w:styleId="ZutariListBullet3">
    <w:name w:val="Zutari List Bullet 3"/>
    <w:basedOn w:val="Normal"/>
    <w:autoRedefine/>
    <w:qFormat/>
    <w:rsid w:val="00DF3FB8"/>
    <w:pPr>
      <w:numPr>
        <w:ilvl w:val="2"/>
        <w:numId w:val="5"/>
      </w:numPr>
      <w:tabs>
        <w:tab w:val="left" w:pos="1701"/>
      </w:tabs>
      <w:spacing w:after="160"/>
      <w:contextualSpacing/>
    </w:pPr>
    <w:rPr>
      <w:rFonts w:ascii="Arial" w:hAnsi="Arial"/>
      <w:color w:val="212121" w:themeColor="text1"/>
      <w:szCs w:val="22"/>
      <w:lang w:val="en-ZA"/>
    </w:rPr>
  </w:style>
  <w:style w:type="paragraph" w:customStyle="1" w:styleId="ZutariSubtitle">
    <w:name w:val="Zutari Subtitle"/>
    <w:basedOn w:val="Subtitle"/>
    <w:link w:val="ZutariSubtitleChar"/>
    <w:qFormat/>
    <w:rsid w:val="00DF3FB8"/>
    <w:pPr>
      <w:spacing w:before="360"/>
    </w:pPr>
    <w:rPr>
      <w:rFonts w:ascii="Arial" w:eastAsiaTheme="minorEastAsia" w:hAnsi="Arial"/>
      <w:i w:val="0"/>
      <w:iCs w:val="0"/>
      <w:color w:val="B1ACA4" w:themeColor="text2"/>
      <w:sz w:val="36"/>
      <w:szCs w:val="22"/>
    </w:rPr>
  </w:style>
  <w:style w:type="character" w:customStyle="1" w:styleId="ZutariSubtitleChar">
    <w:name w:val="Zutari Subtitle Char"/>
    <w:basedOn w:val="SubtitleChar"/>
    <w:link w:val="ZutariSubtitle"/>
    <w:rsid w:val="00DF3FB8"/>
    <w:rPr>
      <w:rFonts w:ascii="Arial" w:eastAsiaTheme="minorEastAsia" w:hAnsi="Arial" w:cstheme="majorBidi"/>
      <w:i w:val="0"/>
      <w:iCs w:val="0"/>
      <w:color w:val="B1ACA4" w:themeColor="text2"/>
      <w:spacing w:val="15"/>
      <w:sz w:val="36"/>
      <w:szCs w:val="22"/>
    </w:rPr>
  </w:style>
  <w:style w:type="paragraph" w:customStyle="1" w:styleId="ZutariTitle">
    <w:name w:val="Zutari Title"/>
    <w:basedOn w:val="Title"/>
    <w:next w:val="Normal"/>
    <w:link w:val="ZutariTitleChar"/>
    <w:qFormat/>
    <w:rsid w:val="00DF3FB8"/>
    <w:pPr>
      <w:spacing w:after="240"/>
    </w:pPr>
    <w:rPr>
      <w:rFonts w:ascii="Arial" w:hAnsi="Arial"/>
      <w:color w:val="B1ACA4" w:themeColor="text2"/>
      <w:spacing w:val="-10"/>
      <w:sz w:val="72"/>
      <w:szCs w:val="56"/>
    </w:rPr>
  </w:style>
  <w:style w:type="character" w:customStyle="1" w:styleId="ZutariTitleChar">
    <w:name w:val="Zutari Title Char"/>
    <w:basedOn w:val="TitleChar"/>
    <w:link w:val="ZutariTitle"/>
    <w:rsid w:val="00DF3FB8"/>
    <w:rPr>
      <w:rFonts w:ascii="Arial" w:eastAsiaTheme="majorEastAsia" w:hAnsi="Arial" w:cstheme="majorBidi"/>
      <w:color w:val="B1ACA4" w:themeColor="text2"/>
      <w:spacing w:val="-10"/>
      <w:kern w:val="28"/>
      <w:sz w:val="72"/>
      <w:szCs w:val="56"/>
    </w:rPr>
  </w:style>
  <w:style w:type="paragraph" w:styleId="Footer">
    <w:name w:val="footer"/>
    <w:basedOn w:val="Normal"/>
    <w:link w:val="FooterChar"/>
    <w:uiPriority w:val="99"/>
    <w:unhideWhenUsed/>
    <w:rsid w:val="00E569EE"/>
    <w:pPr>
      <w:tabs>
        <w:tab w:val="center" w:pos="4680"/>
        <w:tab w:val="right" w:pos="9360"/>
      </w:tabs>
    </w:pPr>
  </w:style>
  <w:style w:type="character" w:customStyle="1" w:styleId="FooterChar">
    <w:name w:val="Footer Char"/>
    <w:basedOn w:val="DefaultParagraphFont"/>
    <w:link w:val="Footer"/>
    <w:uiPriority w:val="99"/>
    <w:rsid w:val="00E569EE"/>
  </w:style>
  <w:style w:type="paragraph" w:styleId="Header">
    <w:name w:val="header"/>
    <w:basedOn w:val="Normal"/>
    <w:link w:val="HeaderChar"/>
    <w:uiPriority w:val="99"/>
    <w:unhideWhenUsed/>
    <w:rsid w:val="00134056"/>
    <w:pPr>
      <w:tabs>
        <w:tab w:val="center" w:pos="4513"/>
        <w:tab w:val="right" w:pos="9026"/>
      </w:tabs>
    </w:pPr>
  </w:style>
  <w:style w:type="character" w:customStyle="1" w:styleId="HeaderChar">
    <w:name w:val="Header Char"/>
    <w:basedOn w:val="DefaultParagraphFont"/>
    <w:link w:val="Header"/>
    <w:uiPriority w:val="99"/>
    <w:rsid w:val="00134056"/>
  </w:style>
  <w:style w:type="character" w:styleId="Hyperlink">
    <w:name w:val="Hyperlink"/>
    <w:basedOn w:val="DefaultParagraphFont"/>
    <w:uiPriority w:val="99"/>
    <w:unhideWhenUsed/>
    <w:rsid w:val="00F53822"/>
    <w:rPr>
      <w:color w:val="181818" w:themeColor="hyperlink"/>
      <w:u w:val="single"/>
    </w:rPr>
  </w:style>
  <w:style w:type="character" w:customStyle="1" w:styleId="UnresolvedMention1">
    <w:name w:val="Unresolved Mention1"/>
    <w:basedOn w:val="DefaultParagraphFont"/>
    <w:uiPriority w:val="99"/>
    <w:semiHidden/>
    <w:unhideWhenUsed/>
    <w:rsid w:val="00BC1837"/>
    <w:rPr>
      <w:color w:val="605E5C"/>
      <w:shd w:val="clear" w:color="auto" w:fill="E1DFDD"/>
    </w:rPr>
  </w:style>
  <w:style w:type="character" w:styleId="CommentReference">
    <w:name w:val="annotation reference"/>
    <w:basedOn w:val="DefaultParagraphFont"/>
    <w:uiPriority w:val="99"/>
    <w:semiHidden/>
    <w:unhideWhenUsed/>
    <w:rsid w:val="00D56879"/>
    <w:rPr>
      <w:sz w:val="16"/>
      <w:szCs w:val="16"/>
    </w:rPr>
  </w:style>
  <w:style w:type="paragraph" w:styleId="CommentText">
    <w:name w:val="annotation text"/>
    <w:basedOn w:val="Normal"/>
    <w:link w:val="CommentTextChar"/>
    <w:uiPriority w:val="99"/>
    <w:unhideWhenUsed/>
    <w:rsid w:val="00D56879"/>
  </w:style>
  <w:style w:type="character" w:customStyle="1" w:styleId="CommentTextChar">
    <w:name w:val="Comment Text Char"/>
    <w:basedOn w:val="DefaultParagraphFont"/>
    <w:link w:val="CommentText"/>
    <w:uiPriority w:val="99"/>
    <w:rsid w:val="00D56879"/>
  </w:style>
  <w:style w:type="paragraph" w:styleId="CommentSubject">
    <w:name w:val="annotation subject"/>
    <w:basedOn w:val="CommentText"/>
    <w:next w:val="CommentText"/>
    <w:link w:val="CommentSubjectChar"/>
    <w:uiPriority w:val="99"/>
    <w:semiHidden/>
    <w:unhideWhenUsed/>
    <w:rsid w:val="00D56879"/>
    <w:rPr>
      <w:b/>
      <w:bCs/>
    </w:rPr>
  </w:style>
  <w:style w:type="character" w:customStyle="1" w:styleId="CommentSubjectChar">
    <w:name w:val="Comment Subject Char"/>
    <w:basedOn w:val="CommentTextChar"/>
    <w:link w:val="CommentSubject"/>
    <w:uiPriority w:val="99"/>
    <w:semiHidden/>
    <w:rsid w:val="00D56879"/>
    <w:rPr>
      <w:b/>
      <w:bCs/>
    </w:rPr>
  </w:style>
  <w:style w:type="paragraph" w:styleId="Revision">
    <w:name w:val="Revision"/>
    <w:hidden/>
    <w:uiPriority w:val="99"/>
    <w:semiHidden/>
    <w:rsid w:val="002C5DA4"/>
    <w:pPr>
      <w:spacing w:after="0" w:line="240" w:lineRule="auto"/>
    </w:pPr>
  </w:style>
  <w:style w:type="character" w:styleId="UnresolvedMention">
    <w:name w:val="Unresolved Mention"/>
    <w:basedOn w:val="DefaultParagraphFont"/>
    <w:uiPriority w:val="99"/>
    <w:semiHidden/>
    <w:unhideWhenUsed/>
    <w:rsid w:val="00DB34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5495">
      <w:bodyDiv w:val="1"/>
      <w:marLeft w:val="0"/>
      <w:marRight w:val="0"/>
      <w:marTop w:val="0"/>
      <w:marBottom w:val="0"/>
      <w:divBdr>
        <w:top w:val="none" w:sz="0" w:space="0" w:color="auto"/>
        <w:left w:val="none" w:sz="0" w:space="0" w:color="auto"/>
        <w:bottom w:val="none" w:sz="0" w:space="0" w:color="auto"/>
        <w:right w:val="none" w:sz="0" w:space="0" w:color="auto"/>
      </w:divBdr>
    </w:div>
    <w:div w:id="59326015">
      <w:bodyDiv w:val="1"/>
      <w:marLeft w:val="0"/>
      <w:marRight w:val="0"/>
      <w:marTop w:val="0"/>
      <w:marBottom w:val="0"/>
      <w:divBdr>
        <w:top w:val="none" w:sz="0" w:space="0" w:color="auto"/>
        <w:left w:val="none" w:sz="0" w:space="0" w:color="auto"/>
        <w:bottom w:val="none" w:sz="0" w:space="0" w:color="auto"/>
        <w:right w:val="none" w:sz="0" w:space="0" w:color="auto"/>
      </w:divBdr>
    </w:div>
    <w:div w:id="1129011758">
      <w:bodyDiv w:val="1"/>
      <w:marLeft w:val="0"/>
      <w:marRight w:val="0"/>
      <w:marTop w:val="0"/>
      <w:marBottom w:val="0"/>
      <w:divBdr>
        <w:top w:val="none" w:sz="0" w:space="0" w:color="auto"/>
        <w:left w:val="none" w:sz="0" w:space="0" w:color="auto"/>
        <w:bottom w:val="none" w:sz="0" w:space="0" w:color="auto"/>
        <w:right w:val="none" w:sz="0" w:space="0" w:color="auto"/>
      </w:divBdr>
    </w:div>
    <w:div w:id="113194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zutari.com" TargetMode="External"/><Relationship Id="rId18" Type="http://schemas.openxmlformats.org/officeDocument/2006/relationships/hyperlink" Target="http://www.ngage.co.za/"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rachel@ngage.co.za"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zutari.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Rashree.Maharaj@zutari.com" TargetMode="External"/><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media.ngage.co.za"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media.ngage.co.za"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Aurecon%20Templates\Templates\19_Memorandum.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7C996FC4A3449CB9F351F0949136B0"/>
        <w:category>
          <w:name w:val="General"/>
          <w:gallery w:val="placeholder"/>
        </w:category>
        <w:types>
          <w:type w:val="bbPlcHdr"/>
        </w:types>
        <w:behaviors>
          <w:behavior w:val="content"/>
        </w:behaviors>
        <w:guid w:val="{20CFC135-AD87-41D2-9CF9-8547DF770445}"/>
      </w:docPartPr>
      <w:docPartBody>
        <w:p w:rsidR="00025D6B" w:rsidRDefault="00C53B58" w:rsidP="00C53B58">
          <w:pPr>
            <w:pStyle w:val="757C996FC4A3449CB9F351F0949136B0"/>
          </w:pPr>
          <w:r w:rsidRPr="00EB6E3B">
            <w:rPr>
              <w:rStyle w:val="PlaceholderText"/>
            </w:rPr>
            <w:t>Click or tap here to enter text.</w:t>
          </w:r>
        </w:p>
      </w:docPartBody>
    </w:docPart>
    <w:docPart>
      <w:docPartPr>
        <w:name w:val="FFA98A23446D494A8FA6FEEC506DA028"/>
        <w:category>
          <w:name w:val="General"/>
          <w:gallery w:val="placeholder"/>
        </w:category>
        <w:types>
          <w:type w:val="bbPlcHdr"/>
        </w:types>
        <w:behaviors>
          <w:behavior w:val="content"/>
        </w:behaviors>
        <w:guid w:val="{B45A9AC5-FF42-4A57-80FB-0330FA981921}"/>
      </w:docPartPr>
      <w:docPartBody>
        <w:p w:rsidR="00025D6B" w:rsidRDefault="00465907" w:rsidP="00465907">
          <w:pPr>
            <w:pStyle w:val="FFA98A23446D494A8FA6FEEC506DA028"/>
          </w:pPr>
          <w:r>
            <w:rPr>
              <w:rFonts w:ascii="Arial" w:hAnsi="Arial" w:cs="Arial"/>
              <w:sz w:val="13"/>
              <w:szCs w:val="13"/>
            </w:rPr>
            <w:t>Company Telephone</w:t>
          </w:r>
        </w:p>
      </w:docPartBody>
    </w:docPart>
    <w:docPart>
      <w:docPartPr>
        <w:name w:val="A3E5ADF26DF94FBEBF391E4C2555B798"/>
        <w:category>
          <w:name w:val="General"/>
          <w:gallery w:val="placeholder"/>
        </w:category>
        <w:types>
          <w:type w:val="bbPlcHdr"/>
        </w:types>
        <w:behaviors>
          <w:behavior w:val="content"/>
        </w:behaviors>
        <w:guid w:val="{486724A7-983C-44AD-9375-5E224A0E74E4}"/>
      </w:docPartPr>
      <w:docPartBody>
        <w:p w:rsidR="00025D6B" w:rsidRDefault="00465907" w:rsidP="00465907">
          <w:pPr>
            <w:pStyle w:val="A3E5ADF26DF94FBEBF391E4C2555B798"/>
          </w:pPr>
          <w:r>
            <w:rPr>
              <w:rFonts w:ascii="Arial" w:hAnsi="Arial" w:cs="Arial"/>
              <w:sz w:val="13"/>
              <w:szCs w:val="13"/>
            </w:rPr>
            <w:t>Company Fax</w:t>
          </w:r>
        </w:p>
      </w:docPartBody>
    </w:docPart>
    <w:docPart>
      <w:docPartPr>
        <w:name w:val="9E629EB587EE4D4085868B48E5E0E55A"/>
        <w:category>
          <w:name w:val="General"/>
          <w:gallery w:val="placeholder"/>
        </w:category>
        <w:types>
          <w:type w:val="bbPlcHdr"/>
        </w:types>
        <w:behaviors>
          <w:behavior w:val="content"/>
        </w:behaviors>
        <w:guid w:val="{B6E8FC62-0848-4F12-947F-F2DDB1B5B9E5}"/>
      </w:docPartPr>
      <w:docPartBody>
        <w:p w:rsidR="00025D6B" w:rsidRDefault="00465907" w:rsidP="00465907">
          <w:pPr>
            <w:pStyle w:val="9E629EB587EE4D4085868B48E5E0E55A"/>
          </w:pPr>
          <w:r>
            <w:rPr>
              <w:rFonts w:ascii="Arial" w:hAnsi="Arial" w:cs="Arial"/>
              <w:sz w:val="13"/>
              <w:szCs w:val="13"/>
            </w:rPr>
            <w:t>Company E-mail</w:t>
          </w:r>
        </w:p>
      </w:docPartBody>
    </w:docPart>
    <w:docPart>
      <w:docPartPr>
        <w:name w:val="18692A1F7453422D8B71D71C0E981597"/>
        <w:category>
          <w:name w:val="General"/>
          <w:gallery w:val="placeholder"/>
        </w:category>
        <w:types>
          <w:type w:val="bbPlcHdr"/>
        </w:types>
        <w:behaviors>
          <w:behavior w:val="content"/>
        </w:behaviors>
        <w:guid w:val="{444FBB83-2AEB-4A86-B43F-CFE0DEEE8473}"/>
      </w:docPartPr>
      <w:docPartBody>
        <w:p w:rsidR="00025D6B" w:rsidRDefault="00C53B58" w:rsidP="00C53B58">
          <w:pPr>
            <w:pStyle w:val="18692A1F7453422D8B71D71C0E981597"/>
          </w:pPr>
          <w:r w:rsidRPr="00A42963">
            <w:rPr>
              <w:rStyle w:val="PlaceholderText"/>
            </w:rPr>
            <w:t>Click or tap here to enter text.</w:t>
          </w:r>
        </w:p>
      </w:docPartBody>
    </w:docPart>
    <w:docPart>
      <w:docPartPr>
        <w:name w:val="A5BD984DAFBE4A82899E578244B6D030"/>
        <w:category>
          <w:name w:val="General"/>
          <w:gallery w:val="placeholder"/>
        </w:category>
        <w:types>
          <w:type w:val="bbPlcHdr"/>
        </w:types>
        <w:behaviors>
          <w:behavior w:val="content"/>
        </w:behaviors>
        <w:guid w:val="{E4E3B090-645C-4565-9BD5-D9D505560D38}"/>
      </w:docPartPr>
      <w:docPartBody>
        <w:p w:rsidR="00025D6B" w:rsidRDefault="00465907" w:rsidP="00465907">
          <w:pPr>
            <w:pStyle w:val="A5BD984DAFBE4A82899E578244B6D030"/>
          </w:pPr>
          <w:r w:rsidRPr="008C127B">
            <w:rPr>
              <w:rFonts w:ascii="Arial" w:hAnsi="Arial" w:cs="Arial"/>
              <w:sz w:val="13"/>
              <w:szCs w:val="13"/>
            </w:rPr>
            <w:t>Company Address Line 1</w:t>
          </w:r>
        </w:p>
      </w:docPartBody>
    </w:docPart>
    <w:docPart>
      <w:docPartPr>
        <w:name w:val="0D88F07900894230A8E32F56BEF7FCA5"/>
        <w:category>
          <w:name w:val="General"/>
          <w:gallery w:val="placeholder"/>
        </w:category>
        <w:types>
          <w:type w:val="bbPlcHdr"/>
        </w:types>
        <w:behaviors>
          <w:behavior w:val="content"/>
        </w:behaviors>
        <w:guid w:val="{9435A943-F26A-4D23-BDBE-2F99D3342E1A}"/>
      </w:docPartPr>
      <w:docPartBody>
        <w:p w:rsidR="00025D6B" w:rsidRDefault="00465907" w:rsidP="00465907">
          <w:pPr>
            <w:pStyle w:val="0D88F07900894230A8E32F56BEF7FCA5"/>
          </w:pPr>
          <w:r w:rsidRPr="008C127B">
            <w:rPr>
              <w:rFonts w:ascii="Arial" w:hAnsi="Arial" w:cs="Arial"/>
              <w:sz w:val="13"/>
              <w:szCs w:val="13"/>
            </w:rPr>
            <w:t>Company Address Line 2</w:t>
          </w:r>
        </w:p>
      </w:docPartBody>
    </w:docPart>
    <w:docPart>
      <w:docPartPr>
        <w:name w:val="E4FD3717558D48B497DBFA9F9F7A848C"/>
        <w:category>
          <w:name w:val="General"/>
          <w:gallery w:val="placeholder"/>
        </w:category>
        <w:types>
          <w:type w:val="bbPlcHdr"/>
        </w:types>
        <w:behaviors>
          <w:behavior w:val="content"/>
        </w:behaviors>
        <w:guid w:val="{7B162177-4535-4778-B1F8-6D8799A11429}"/>
      </w:docPartPr>
      <w:docPartBody>
        <w:p w:rsidR="00025D6B" w:rsidRDefault="00465907" w:rsidP="00465907">
          <w:pPr>
            <w:pStyle w:val="E4FD3717558D48B497DBFA9F9F7A848C"/>
          </w:pPr>
          <w:r w:rsidRPr="008C127B">
            <w:rPr>
              <w:rFonts w:ascii="Arial" w:hAnsi="Arial" w:cs="Arial"/>
              <w:sz w:val="13"/>
              <w:szCs w:val="13"/>
            </w:rPr>
            <w:t>Postal Address Line 1</w:t>
          </w:r>
        </w:p>
      </w:docPartBody>
    </w:docPart>
    <w:docPart>
      <w:docPartPr>
        <w:name w:val="B2849F03E6F6482F950C9A2C7E99E207"/>
        <w:category>
          <w:name w:val="General"/>
          <w:gallery w:val="placeholder"/>
        </w:category>
        <w:types>
          <w:type w:val="bbPlcHdr"/>
        </w:types>
        <w:behaviors>
          <w:behavior w:val="content"/>
        </w:behaviors>
        <w:guid w:val="{9C1731C6-4FA3-4658-8803-2F676A72B265}"/>
      </w:docPartPr>
      <w:docPartBody>
        <w:p w:rsidR="00025D6B" w:rsidRDefault="00C53B58" w:rsidP="00C53B58">
          <w:pPr>
            <w:pStyle w:val="B2849F03E6F6482F950C9A2C7E99E207"/>
          </w:pPr>
          <w:r w:rsidRPr="00EB6E3B">
            <w:rPr>
              <w:rStyle w:val="PlaceholderText"/>
            </w:rPr>
            <w:t>Click or tap here to enter text.</w:t>
          </w:r>
        </w:p>
      </w:docPartBody>
    </w:docPart>
    <w:docPart>
      <w:docPartPr>
        <w:name w:val="1F74DC48D77A453AB9AEB39B41F8FA10"/>
        <w:category>
          <w:name w:val="General"/>
          <w:gallery w:val="placeholder"/>
        </w:category>
        <w:types>
          <w:type w:val="bbPlcHdr"/>
        </w:types>
        <w:behaviors>
          <w:behavior w:val="content"/>
        </w:behaviors>
        <w:guid w:val="{6C9E5FCF-26CB-4A60-B250-4A3F33D31013}"/>
      </w:docPartPr>
      <w:docPartBody>
        <w:p w:rsidR="005F2347" w:rsidRDefault="008C4DC5" w:rsidP="008C4DC5">
          <w:pPr>
            <w:pStyle w:val="1F74DC48D77A453AB9AEB39B41F8FA10"/>
          </w:pPr>
          <w:r w:rsidRPr="00035A28">
            <w:rPr>
              <w:rStyle w:val="PlaceholderText"/>
            </w:rPr>
            <w:t>Firstname Lastname</w:t>
          </w:r>
        </w:p>
      </w:docPartBody>
    </w:docPart>
    <w:docPart>
      <w:docPartPr>
        <w:name w:val="5B259BB51A554AB3BB4CB61E2A834644"/>
        <w:category>
          <w:name w:val="General"/>
          <w:gallery w:val="placeholder"/>
        </w:category>
        <w:types>
          <w:type w:val="bbPlcHdr"/>
        </w:types>
        <w:behaviors>
          <w:behavior w:val="content"/>
        </w:behaviors>
        <w:guid w:val="{E3DB61AA-7924-4AF9-97EE-8057ADCA0014}"/>
      </w:docPartPr>
      <w:docPartBody>
        <w:p w:rsidR="005F2347" w:rsidRDefault="00465907" w:rsidP="00465907">
          <w:pPr>
            <w:pStyle w:val="5B259BB51A554AB3BB4CB61E2A834644"/>
          </w:pPr>
          <w:r>
            <w:rPr>
              <w:rFonts w:ascii="Arial" w:hAnsi="Arial" w:cs="Arial"/>
              <w:sz w:val="10"/>
              <w:szCs w:val="10"/>
            </w:rPr>
            <w:t xml:space="preserve"> </w:t>
          </w:r>
        </w:p>
      </w:docPartBody>
    </w:docPart>
    <w:docPart>
      <w:docPartPr>
        <w:name w:val="793B348BFCDB4C59BBFF6CE70B0F1A3C"/>
        <w:category>
          <w:name w:val="General"/>
          <w:gallery w:val="placeholder"/>
        </w:category>
        <w:types>
          <w:type w:val="bbPlcHdr"/>
        </w:types>
        <w:behaviors>
          <w:behavior w:val="content"/>
        </w:behaviors>
        <w:guid w:val="{4DC569C2-E69F-4242-BBB6-53E9DFE57E7F}"/>
      </w:docPartPr>
      <w:docPartBody>
        <w:p w:rsidR="005F2347" w:rsidRDefault="008C4DC5" w:rsidP="008C4DC5">
          <w:pPr>
            <w:pStyle w:val="793B348BFCDB4C59BBFF6CE70B0F1A3C"/>
          </w:pPr>
          <w:r w:rsidRPr="00035A28">
            <w:rPr>
              <w:rStyle w:val="PlaceholderText"/>
            </w:rPr>
            <w:t>Firstname Lastname</w:t>
          </w:r>
        </w:p>
      </w:docPartBody>
    </w:docPart>
    <w:docPart>
      <w:docPartPr>
        <w:name w:val="3A94DEC7AFCF447294201619775FEBFB"/>
        <w:category>
          <w:name w:val="General"/>
          <w:gallery w:val="placeholder"/>
        </w:category>
        <w:types>
          <w:type w:val="bbPlcHdr"/>
        </w:types>
        <w:behaviors>
          <w:behavior w:val="content"/>
        </w:behaviors>
        <w:guid w:val="{2BF4FC9A-06B7-449E-98D4-CBADAC1728DC}"/>
      </w:docPartPr>
      <w:docPartBody>
        <w:p w:rsidR="0046586B" w:rsidRDefault="00465907" w:rsidP="00465907">
          <w:pPr>
            <w:pStyle w:val="3A94DEC7AFCF447294201619775FEBFB"/>
          </w:pPr>
          <w:r>
            <w:rPr>
              <w:rFonts w:ascii="Arial" w:hAnsi="Arial" w:cs="Arial"/>
              <w:sz w:val="10"/>
              <w:szCs w:val="1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Zilla Slab">
    <w:altName w:val="Calibri"/>
    <w:charset w:val="00"/>
    <w:family w:val="auto"/>
    <w:pitch w:val="variable"/>
    <w:sig w:usb0="A00000FF" w:usb1="5001E47B"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15B"/>
    <w:rsid w:val="00025D6B"/>
    <w:rsid w:val="00045C3B"/>
    <w:rsid w:val="000623C7"/>
    <w:rsid w:val="00070F81"/>
    <w:rsid w:val="00076A94"/>
    <w:rsid w:val="000B3DDE"/>
    <w:rsid w:val="000C6516"/>
    <w:rsid w:val="000C6A20"/>
    <w:rsid w:val="0012164C"/>
    <w:rsid w:val="0014523E"/>
    <w:rsid w:val="001A1FB9"/>
    <w:rsid w:val="001D2B54"/>
    <w:rsid w:val="001D2BD7"/>
    <w:rsid w:val="001F1F88"/>
    <w:rsid w:val="00201E01"/>
    <w:rsid w:val="00250B7A"/>
    <w:rsid w:val="002A3701"/>
    <w:rsid w:val="002A6A96"/>
    <w:rsid w:val="002F66D4"/>
    <w:rsid w:val="00324476"/>
    <w:rsid w:val="00372E2E"/>
    <w:rsid w:val="003854D4"/>
    <w:rsid w:val="00392BD2"/>
    <w:rsid w:val="00416738"/>
    <w:rsid w:val="0042734F"/>
    <w:rsid w:val="0046586B"/>
    <w:rsid w:val="00465907"/>
    <w:rsid w:val="00472A42"/>
    <w:rsid w:val="004A7A4E"/>
    <w:rsid w:val="004E67E0"/>
    <w:rsid w:val="00506A46"/>
    <w:rsid w:val="00543CD0"/>
    <w:rsid w:val="0055215B"/>
    <w:rsid w:val="005C3DCF"/>
    <w:rsid w:val="005C5740"/>
    <w:rsid w:val="005F2347"/>
    <w:rsid w:val="006256A9"/>
    <w:rsid w:val="00637388"/>
    <w:rsid w:val="0068560C"/>
    <w:rsid w:val="006F05FF"/>
    <w:rsid w:val="007060C3"/>
    <w:rsid w:val="007368CE"/>
    <w:rsid w:val="0076711F"/>
    <w:rsid w:val="0078550A"/>
    <w:rsid w:val="007E163A"/>
    <w:rsid w:val="00805BCC"/>
    <w:rsid w:val="008334A8"/>
    <w:rsid w:val="008427F9"/>
    <w:rsid w:val="00863D26"/>
    <w:rsid w:val="008C4DC5"/>
    <w:rsid w:val="008D4EF3"/>
    <w:rsid w:val="009047AD"/>
    <w:rsid w:val="00920399"/>
    <w:rsid w:val="00936E4D"/>
    <w:rsid w:val="00937B6C"/>
    <w:rsid w:val="0098640B"/>
    <w:rsid w:val="00991C2B"/>
    <w:rsid w:val="009C509D"/>
    <w:rsid w:val="00A00A89"/>
    <w:rsid w:val="00A12284"/>
    <w:rsid w:val="00A13682"/>
    <w:rsid w:val="00AE4BA2"/>
    <w:rsid w:val="00C13C09"/>
    <w:rsid w:val="00C40EB4"/>
    <w:rsid w:val="00C53B58"/>
    <w:rsid w:val="00C81D26"/>
    <w:rsid w:val="00CC0862"/>
    <w:rsid w:val="00CC331E"/>
    <w:rsid w:val="00CD7FBA"/>
    <w:rsid w:val="00CF74B4"/>
    <w:rsid w:val="00D00476"/>
    <w:rsid w:val="00D61CF8"/>
    <w:rsid w:val="00DD0813"/>
    <w:rsid w:val="00E478EE"/>
    <w:rsid w:val="00E5163C"/>
    <w:rsid w:val="00E56C46"/>
    <w:rsid w:val="00E71CCB"/>
    <w:rsid w:val="00EC272A"/>
    <w:rsid w:val="00EC44BB"/>
    <w:rsid w:val="00EF2365"/>
    <w:rsid w:val="00F23DD4"/>
    <w:rsid w:val="00F953AB"/>
    <w:rsid w:val="00FA2D2E"/>
    <w:rsid w:val="00FD0DE0"/>
    <w:rsid w:val="00FF69F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0813"/>
  </w:style>
  <w:style w:type="paragraph" w:customStyle="1" w:styleId="757C996FC4A3449CB9F351F0949136B0">
    <w:name w:val="757C996FC4A3449CB9F351F0949136B0"/>
    <w:rsid w:val="00C53B58"/>
    <w:rPr>
      <w:lang w:val="en-ZA" w:eastAsia="en-ZA"/>
    </w:rPr>
  </w:style>
  <w:style w:type="paragraph" w:customStyle="1" w:styleId="FFA98A23446D494A8FA6FEEC506DA028">
    <w:name w:val="FFA98A23446D494A8FA6FEEC506DA028"/>
    <w:rsid w:val="00465907"/>
    <w:pPr>
      <w:spacing w:after="0" w:line="240" w:lineRule="auto"/>
    </w:pPr>
    <w:rPr>
      <w:rFonts w:eastAsiaTheme="minorHAnsi"/>
      <w:sz w:val="20"/>
      <w:szCs w:val="20"/>
      <w:lang w:val="en-AU" w:eastAsia="en-US"/>
    </w:rPr>
  </w:style>
  <w:style w:type="paragraph" w:customStyle="1" w:styleId="A3E5ADF26DF94FBEBF391E4C2555B798">
    <w:name w:val="A3E5ADF26DF94FBEBF391E4C2555B798"/>
    <w:rsid w:val="00465907"/>
    <w:pPr>
      <w:spacing w:after="0" w:line="240" w:lineRule="auto"/>
    </w:pPr>
    <w:rPr>
      <w:rFonts w:eastAsiaTheme="minorHAnsi"/>
      <w:sz w:val="20"/>
      <w:szCs w:val="20"/>
      <w:lang w:val="en-AU" w:eastAsia="en-US"/>
    </w:rPr>
  </w:style>
  <w:style w:type="paragraph" w:customStyle="1" w:styleId="18692A1F7453422D8B71D71C0E981597">
    <w:name w:val="18692A1F7453422D8B71D71C0E981597"/>
    <w:rsid w:val="00C53B58"/>
    <w:rPr>
      <w:lang w:val="en-ZA" w:eastAsia="en-ZA"/>
    </w:rPr>
  </w:style>
  <w:style w:type="paragraph" w:customStyle="1" w:styleId="9E629EB587EE4D4085868B48E5E0E55A">
    <w:name w:val="9E629EB587EE4D4085868B48E5E0E55A"/>
    <w:rsid w:val="00465907"/>
    <w:pPr>
      <w:spacing w:after="0" w:line="240" w:lineRule="auto"/>
    </w:pPr>
    <w:rPr>
      <w:rFonts w:eastAsiaTheme="minorHAnsi"/>
      <w:sz w:val="20"/>
      <w:szCs w:val="20"/>
      <w:lang w:val="en-AU" w:eastAsia="en-US"/>
    </w:rPr>
  </w:style>
  <w:style w:type="paragraph" w:customStyle="1" w:styleId="A5BD984DAFBE4A82899E578244B6D030">
    <w:name w:val="A5BD984DAFBE4A82899E578244B6D030"/>
    <w:rsid w:val="00465907"/>
    <w:pPr>
      <w:spacing w:after="0" w:line="240" w:lineRule="auto"/>
    </w:pPr>
    <w:rPr>
      <w:rFonts w:eastAsiaTheme="minorHAnsi"/>
      <w:sz w:val="20"/>
      <w:szCs w:val="20"/>
      <w:lang w:val="en-AU" w:eastAsia="en-US"/>
    </w:rPr>
  </w:style>
  <w:style w:type="paragraph" w:customStyle="1" w:styleId="0D88F07900894230A8E32F56BEF7FCA5">
    <w:name w:val="0D88F07900894230A8E32F56BEF7FCA5"/>
    <w:rsid w:val="00465907"/>
    <w:pPr>
      <w:spacing w:after="0" w:line="240" w:lineRule="auto"/>
    </w:pPr>
    <w:rPr>
      <w:rFonts w:eastAsiaTheme="minorHAnsi"/>
      <w:sz w:val="20"/>
      <w:szCs w:val="20"/>
      <w:lang w:val="en-AU" w:eastAsia="en-US"/>
    </w:rPr>
  </w:style>
  <w:style w:type="paragraph" w:customStyle="1" w:styleId="B2849F03E6F6482F950C9A2C7E99E207">
    <w:name w:val="B2849F03E6F6482F950C9A2C7E99E207"/>
    <w:rsid w:val="00C53B58"/>
    <w:rPr>
      <w:lang w:val="en-ZA" w:eastAsia="en-ZA"/>
    </w:rPr>
  </w:style>
  <w:style w:type="paragraph" w:customStyle="1" w:styleId="1F74DC48D77A453AB9AEB39B41F8FA10">
    <w:name w:val="1F74DC48D77A453AB9AEB39B41F8FA10"/>
    <w:rsid w:val="008C4DC5"/>
    <w:rPr>
      <w:lang w:val="en-ZA" w:eastAsia="en-ZA"/>
    </w:rPr>
  </w:style>
  <w:style w:type="paragraph" w:customStyle="1" w:styleId="E4FD3717558D48B497DBFA9F9F7A848C">
    <w:name w:val="E4FD3717558D48B497DBFA9F9F7A848C"/>
    <w:rsid w:val="00465907"/>
    <w:pPr>
      <w:spacing w:after="0" w:line="240" w:lineRule="auto"/>
    </w:pPr>
    <w:rPr>
      <w:rFonts w:eastAsiaTheme="minorHAnsi"/>
      <w:sz w:val="20"/>
      <w:szCs w:val="20"/>
      <w:lang w:val="en-AU" w:eastAsia="en-US"/>
    </w:rPr>
  </w:style>
  <w:style w:type="paragraph" w:customStyle="1" w:styleId="793B348BFCDB4C59BBFF6CE70B0F1A3C">
    <w:name w:val="793B348BFCDB4C59BBFF6CE70B0F1A3C"/>
    <w:rsid w:val="008C4DC5"/>
    <w:rPr>
      <w:lang w:val="en-ZA" w:eastAsia="en-ZA"/>
    </w:rPr>
  </w:style>
  <w:style w:type="paragraph" w:customStyle="1" w:styleId="5B259BB51A554AB3BB4CB61E2A834644">
    <w:name w:val="5B259BB51A554AB3BB4CB61E2A834644"/>
    <w:rsid w:val="00465907"/>
    <w:pPr>
      <w:spacing w:after="0" w:line="240" w:lineRule="auto"/>
    </w:pPr>
    <w:rPr>
      <w:rFonts w:eastAsiaTheme="minorHAnsi"/>
      <w:sz w:val="20"/>
      <w:szCs w:val="20"/>
      <w:lang w:val="en-AU" w:eastAsia="en-US"/>
    </w:rPr>
  </w:style>
  <w:style w:type="paragraph" w:customStyle="1" w:styleId="3A94DEC7AFCF447294201619775FEBFB">
    <w:name w:val="3A94DEC7AFCF447294201619775FEBFB"/>
    <w:rsid w:val="00465907"/>
    <w:rPr>
      <w:lang w:val="en-ZA" w:eastAsia="en-Z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Zutari Stone">
  <a:themeElements>
    <a:clrScheme name="Zutari Stone">
      <a:dk1>
        <a:srgbClr val="212121"/>
      </a:dk1>
      <a:lt1>
        <a:srgbClr val="FFFFFF"/>
      </a:lt1>
      <a:dk2>
        <a:srgbClr val="B1ACA4"/>
      </a:dk2>
      <a:lt2>
        <a:srgbClr val="EFEEE9"/>
      </a:lt2>
      <a:accent1>
        <a:srgbClr val="333333"/>
      </a:accent1>
      <a:accent2>
        <a:srgbClr val="C4BFB6"/>
      </a:accent2>
      <a:accent3>
        <a:srgbClr val="505050"/>
      </a:accent3>
      <a:accent4>
        <a:srgbClr val="C4C4C4"/>
      </a:accent4>
      <a:accent5>
        <a:srgbClr val="DBD8D3"/>
      </a:accent5>
      <a:accent6>
        <a:srgbClr val="777777"/>
      </a:accent6>
      <a:hlink>
        <a:srgbClr val="181818"/>
      </a:hlink>
      <a:folHlink>
        <a:srgbClr val="777777"/>
      </a:folHlink>
    </a:clrScheme>
    <a:fontScheme name="Zutar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40FCBD7-B64C-4632-9AFD-E25BB4B234C4}">
  <we:reference id="6db1d008-3f52-499b-83bf-39f8f70ea46e" version="1.2.0.0" store="EXCatalog" storeType="EXCatalog"/>
  <we:alternateReferences/>
  <we:properties>
    <we:property name="Office.AutoShowTaskpaneWithDocument" value="true"/>
    <we:property name="reminder" value="true"/>
    <we:property name="welcome" value="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928654390F3E44A6D02756774E7309" ma:contentTypeVersion="7" ma:contentTypeDescription="Create a new document." ma:contentTypeScope="" ma:versionID="82127117bbe0dd8bda5d141e130b8c5b">
  <xsd:schema xmlns:xsd="http://www.w3.org/2001/XMLSchema" xmlns:xs="http://www.w3.org/2001/XMLSchema" xmlns:p="http://schemas.microsoft.com/office/2006/metadata/properties" xmlns:ns2="f1fb0081-9c18-4335-8d80-1812242b8593" xmlns:ns3="fb2437c1-e25a-43e9-84b6-bba7429b89f2" targetNamespace="http://schemas.microsoft.com/office/2006/metadata/properties" ma:root="true" ma:fieldsID="97712dd9f5ec914ce7dad6b538b0227d" ns2:_="" ns3:_="">
    <xsd:import namespace="f1fb0081-9c18-4335-8d80-1812242b8593"/>
    <xsd:import namespace="fb2437c1-e25a-43e9-84b6-bba7429b89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fb0081-9c18-4335-8d80-1812242b85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2437c1-e25a-43e9-84b6-bba7429b89f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root>
  <company>
    <name/>
    <label/>
    <contacts/>
  </company>
  <document>
    <title/>
    <disclaimer>Aurecon</disclaimer>
  </document>
  <project>
    <name/>
    <number/>
    <date/>
    <revision>0</revision>
    <client/>
  </project>
</root>
</file>

<file path=customXml/item4.xml><?xml version="1.0" encoding="utf-8"?>
<customtags xmlns="https://aurecongroup.sharepoint.com/sites/hive/Clients/WinningWork/Templates">
  <company>
    <name/>
    <details/>
    <contacts/>
  </company>
  <document>
    <name/>
    <disclaimer/>
    <logos>
      <cover/>
      <documentControl/>
      <toc/>
      <header/>
      <body/>
      <footer/>
      <backpage/>
    </logos>
  </document>
  <project>
    <name/>
    <number/>
    <revision>0</revision>
    <client/>
    <date>Select date</date>
    <time/>
  </project>
</customtags>
</file>

<file path=customXml/item5.xml><?xml version="1.0" encoding="utf-8"?>
<p:properties xmlns:p="http://schemas.microsoft.com/office/2006/metadata/properties" xmlns:xsi="http://www.w3.org/2001/XMLSchema-instance" xmlns:pc="http://schemas.microsoft.com/office/infopath/2007/PartnerControls">
  <documentManagement>
    <SharedWithUsers xmlns="fb2437c1-e25a-43e9-84b6-bba7429b89f2">
      <UserInfo>
        <DisplayName/>
        <AccountId xsi:nil="true"/>
        <AccountType/>
      </UserInfo>
    </SharedWithUsers>
  </documentManagement>
</p:properties>
</file>

<file path=customXml/item6.xml><?xml version="1.0" encoding="utf-8"?>
<root>
  <company>
    <name/>
    <label/>
    <contacts/>
  </company>
  <document>
    <title/>
    <disclaimer>Aurecon</disclaimer>
  </document>
  <project>
    <name/>
    <number/>
    <date/>
    <revision>0</revision>
    <client/>
  </project>
</root>
</file>

<file path=customXml/itemProps1.xml><?xml version="1.0" encoding="utf-8"?>
<ds:datastoreItem xmlns:ds="http://schemas.openxmlformats.org/officeDocument/2006/customXml" ds:itemID="{FAAAFA60-43C5-411D-8B2C-81AFFD454FE2}">
  <ds:schemaRefs>
    <ds:schemaRef ds:uri="http://schemas.microsoft.com/sharepoint/v3/contenttype/forms"/>
  </ds:schemaRefs>
</ds:datastoreItem>
</file>

<file path=customXml/itemProps2.xml><?xml version="1.0" encoding="utf-8"?>
<ds:datastoreItem xmlns:ds="http://schemas.openxmlformats.org/officeDocument/2006/customXml" ds:itemID="{25F1F289-FB11-4A35-834E-5C1281C9D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fb0081-9c18-4335-8d80-1812242b8593"/>
    <ds:schemaRef ds:uri="fb2437c1-e25a-43e9-84b6-bba7429b89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66D2BE-7B68-473C-9102-48D2C8BB6581}">
  <ds:schemaRefs/>
</ds:datastoreItem>
</file>

<file path=customXml/itemProps4.xml><?xml version="1.0" encoding="utf-8"?>
<ds:datastoreItem xmlns:ds="http://schemas.openxmlformats.org/officeDocument/2006/customXml" ds:itemID="{143EF76F-743D-4AB1-9CEB-6C722D41A120}">
  <ds:schemaRefs>
    <ds:schemaRef ds:uri="https://aurecongroup.sharepoint.com/sites/hive/Clients/WinningWork/Templates"/>
  </ds:schemaRefs>
</ds:datastoreItem>
</file>

<file path=customXml/itemProps5.xml><?xml version="1.0" encoding="utf-8"?>
<ds:datastoreItem xmlns:ds="http://schemas.openxmlformats.org/officeDocument/2006/customXml" ds:itemID="{C838369B-464B-4E29-96FE-AA6E5AFC62F0}">
  <ds:schemaRefs>
    <ds:schemaRef ds:uri="http://schemas.microsoft.com/office/2006/metadata/properties"/>
    <ds:schemaRef ds:uri="http://schemas.microsoft.com/office/infopath/2007/PartnerControls"/>
    <ds:schemaRef ds:uri="fb2437c1-e25a-43e9-84b6-bba7429b89f2"/>
  </ds:schemaRefs>
</ds:datastoreItem>
</file>

<file path=customXml/itemProps6.xml><?xml version="1.0" encoding="utf-8"?>
<ds:datastoreItem xmlns:ds="http://schemas.openxmlformats.org/officeDocument/2006/customXml" ds:itemID="{1D66D2BE-7B68-473C-9102-48D2C8BB6581}">
  <ds:schemaRefs/>
</ds:datastoreItem>
</file>

<file path=docProps/app.xml><?xml version="1.0" encoding="utf-8"?>
<Properties xmlns="http://schemas.openxmlformats.org/officeDocument/2006/extended-properties" xmlns:vt="http://schemas.openxmlformats.org/officeDocument/2006/docPropsVTypes">
  <Template>19_Memorandum</Template>
  <TotalTime>10</TotalTime>
  <Pages>3</Pages>
  <Words>1255</Words>
  <Characters>7159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Letterhead</vt:lpstr>
    </vt:vector>
  </TitlesOfParts>
  <Company/>
  <LinksUpToDate>false</LinksUpToDate>
  <CharactersWithSpaces>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
  <dc:creator>Zaldy Jandoc</dc:creator>
  <cp:keywords/>
  <dc:description/>
  <cp:lastModifiedBy>Gerhard Hope</cp:lastModifiedBy>
  <cp:revision>2</cp:revision>
  <cp:lastPrinted>2022-10-24T07:37:00Z</cp:lastPrinted>
  <dcterms:created xsi:type="dcterms:W3CDTF">2022-10-24T07:47:00Z</dcterms:created>
  <dcterms:modified xsi:type="dcterms:W3CDTF">2022-10-24T07:47:00Z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de">
    <vt:lpwstr>TMP-LTHA</vt:lpwstr>
  </property>
  <property fmtid="{D5CDD505-2E9C-101B-9397-08002B2CF9AE}" pid="3" name="Document name">
    <vt:lpwstr>Letterhead</vt:lpwstr>
  </property>
  <property fmtid="{D5CDD505-2E9C-101B-9397-08002B2CF9AE}" pid="4" name="ContentTypeId">
    <vt:lpwstr>0x0101002F928654390F3E44A6D02756774E7309</vt:lpwstr>
  </property>
  <property fmtid="{D5CDD505-2E9C-101B-9397-08002B2CF9AE}" pid="5" name="Order">
    <vt:r8>15200</vt:r8>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ies>
</file>