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F95BF" w14:textId="77777777" w:rsidR="003446F5" w:rsidRPr="006F6042" w:rsidRDefault="003446F5" w:rsidP="003446F5">
      <w:pPr>
        <w:tabs>
          <w:tab w:val="left" w:pos="360"/>
        </w:tabs>
        <w:spacing w:line="312" w:lineRule="auto"/>
        <w:jc w:val="right"/>
        <w:rPr>
          <w:rFonts w:ascii="Arial" w:hAnsi="Arial"/>
          <w:b/>
          <w:sz w:val="48"/>
          <w:u w:val="single"/>
        </w:rPr>
      </w:pPr>
      <w:r w:rsidRPr="003E7AB9">
        <w:rPr>
          <w:rFonts w:ascii="Arial" w:hAnsi="Arial"/>
          <w:b/>
          <w:noProof/>
          <w:lang w:eastAsia="en-ZA"/>
        </w:rPr>
        <w:drawing>
          <wp:anchor distT="0" distB="0" distL="114300" distR="114300" simplePos="0" relativeHeight="251659264" behindDoc="0" locked="0" layoutInCell="1" allowOverlap="1" wp14:anchorId="6EF2FE40" wp14:editId="7B10C6AC">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7623DEEE">
        <w:rPr>
          <w:rFonts w:ascii="Arial" w:hAnsi="Arial"/>
          <w:b/>
          <w:bCs/>
          <w:sz w:val="32"/>
          <w:szCs w:val="32"/>
          <w:u w:val="single"/>
        </w:rPr>
        <w:t>NEWS RELEASE</w:t>
      </w:r>
    </w:p>
    <w:p w14:paraId="2470AF6F" w14:textId="77777777" w:rsidR="003446F5" w:rsidRPr="00870116" w:rsidRDefault="003446F5" w:rsidP="003446F5">
      <w:pPr>
        <w:jc w:val="right"/>
        <w:rPr>
          <w:rFonts w:ascii="Arial" w:hAnsi="Arial" w:cs="Arial"/>
          <w:b/>
          <w:i/>
          <w:u w:val="single"/>
        </w:rPr>
      </w:pPr>
      <w:r w:rsidRPr="00870116">
        <w:rPr>
          <w:rFonts w:ascii="Arial" w:hAnsi="Arial"/>
        </w:rPr>
        <w:t>www.AGCOcorp.com</w:t>
      </w:r>
    </w:p>
    <w:p w14:paraId="1206F025" w14:textId="77777777" w:rsidR="003446F5" w:rsidRPr="006F6042" w:rsidRDefault="003446F5" w:rsidP="003446F5">
      <w:pPr>
        <w:tabs>
          <w:tab w:val="left" w:pos="360"/>
        </w:tabs>
        <w:spacing w:line="312" w:lineRule="auto"/>
        <w:jc w:val="right"/>
        <w:rPr>
          <w:rFonts w:ascii="Arial" w:hAnsi="Arial"/>
          <w:b/>
          <w:sz w:val="48"/>
          <w:u w:val="single"/>
        </w:rPr>
      </w:pPr>
      <w:r w:rsidRPr="006F6042">
        <w:rPr>
          <w:rFonts w:ascii="Arial" w:hAnsi="Arial"/>
          <w:b/>
          <w:sz w:val="48"/>
        </w:rPr>
        <w:t xml:space="preserve">  </w:t>
      </w:r>
    </w:p>
    <w:p w14:paraId="2F378579" w14:textId="77777777" w:rsidR="003446F5" w:rsidRDefault="003446F5" w:rsidP="003446F5">
      <w:pPr>
        <w:rPr>
          <w:rFonts w:ascii="Arial" w:hAnsi="Arial"/>
        </w:rPr>
      </w:pPr>
      <w:r w:rsidRPr="00870116">
        <w:rPr>
          <w:rFonts w:ascii="Arial" w:hAnsi="Arial" w:cs="Arial"/>
          <w:b/>
          <w:i/>
          <w:u w:val="single"/>
        </w:rPr>
        <w:t>For immediate release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008381F" w14:textId="37604AFB" w:rsidR="003446F5" w:rsidRDefault="003446F5" w:rsidP="003446F5">
      <w:pPr>
        <w:rPr>
          <w:rFonts w:ascii="Arial" w:hAnsi="Arial" w:cs="Arial"/>
        </w:rPr>
      </w:pPr>
      <w:r w:rsidRPr="00C01DCB">
        <w:rPr>
          <w:rFonts w:ascii="Arial" w:hAnsi="Arial" w:cs="Arial"/>
          <w:b/>
        </w:rPr>
        <w:t>AGCO Africa Contact</w:t>
      </w:r>
      <w:r w:rsidRPr="00570529">
        <w:rPr>
          <w:b/>
        </w:rPr>
        <w:t xml:space="preserve"> </w:t>
      </w:r>
      <w:r>
        <w:br/>
      </w:r>
      <w:r w:rsidRPr="003446F5">
        <w:rPr>
          <w:rFonts w:ascii="Arial" w:hAnsi="Arial" w:cs="Arial"/>
        </w:rPr>
        <w:t>Robert Keir</w:t>
      </w:r>
      <w:r w:rsidRPr="003446F5">
        <w:rPr>
          <w:rFonts w:ascii="Arial" w:hAnsi="Arial" w:cs="Arial"/>
        </w:rPr>
        <w:br/>
        <w:t>Brand Marketing Communications Specialist, Africa</w:t>
      </w:r>
      <w:r w:rsidRPr="003446F5">
        <w:rPr>
          <w:rFonts w:ascii="Arial" w:hAnsi="Arial" w:cs="Arial"/>
        </w:rPr>
        <w:br/>
        <w:t xml:space="preserve">Email: </w:t>
      </w:r>
      <w:hyperlink r:id="rId5" w:history="1">
        <w:r w:rsidRPr="003446F5">
          <w:rPr>
            <w:rStyle w:val="Hyperlink"/>
            <w:rFonts w:ascii="Arial" w:hAnsi="Arial" w:cs="Arial"/>
          </w:rPr>
          <w:t>Robert.Keir@agcocorp.com</w:t>
        </w:r>
      </w:hyperlink>
      <w:r>
        <w:br/>
      </w:r>
      <w:r w:rsidRPr="003446F5">
        <w:rPr>
          <w:rFonts w:ascii="Arial" w:hAnsi="Arial" w:cs="Arial"/>
        </w:rPr>
        <w:t>+27 82 349 7441</w:t>
      </w:r>
    </w:p>
    <w:p w14:paraId="12872773" w14:textId="55AF190C" w:rsidR="00E05CD5" w:rsidRDefault="00E05CD5" w:rsidP="00E05CD5">
      <w:pPr>
        <w:rPr>
          <w:rFonts w:ascii="Arial" w:hAnsi="Arial" w:cs="Arial"/>
          <w:b/>
        </w:rPr>
      </w:pPr>
      <w:r>
        <w:rPr>
          <w:rFonts w:ascii="Arial" w:hAnsi="Arial" w:cs="Arial"/>
          <w:b/>
        </w:rPr>
        <w:t>52 years – Stiglingh family becomes one of the oldest customers of Massey Ferguson</w:t>
      </w:r>
      <w:r w:rsidR="00503EE1">
        <w:rPr>
          <w:rFonts w:ascii="Arial" w:hAnsi="Arial" w:cs="Arial"/>
          <w:b/>
        </w:rPr>
        <w:t xml:space="preserve"> in South Africa</w:t>
      </w:r>
    </w:p>
    <w:p w14:paraId="5C424A12" w14:textId="7ECAB2CE" w:rsidR="00FB1089" w:rsidRPr="00FB1089" w:rsidRDefault="00F50A9F" w:rsidP="00FB1089">
      <w:pPr>
        <w:rPr>
          <w:rFonts w:ascii="Arial" w:hAnsi="Arial" w:cs="Arial"/>
        </w:rPr>
      </w:pPr>
      <w:r w:rsidRPr="00F50A9F">
        <w:rPr>
          <w:rFonts w:ascii="Arial" w:hAnsi="Arial" w:cs="Arial"/>
          <w:b/>
        </w:rPr>
        <w:t>Jo</w:t>
      </w:r>
      <w:r w:rsidR="002A49BE">
        <w:rPr>
          <w:rFonts w:ascii="Arial" w:hAnsi="Arial" w:cs="Arial"/>
          <w:b/>
        </w:rPr>
        <w:t>hannesburg, South Africa,</w:t>
      </w:r>
      <w:r w:rsidR="00544C8F">
        <w:rPr>
          <w:rFonts w:ascii="Arial" w:hAnsi="Arial" w:cs="Arial"/>
          <w:b/>
        </w:rPr>
        <w:t xml:space="preserve"> </w:t>
      </w:r>
      <w:r w:rsidR="00B86773">
        <w:rPr>
          <w:rFonts w:ascii="Arial" w:hAnsi="Arial" w:cs="Arial"/>
          <w:b/>
        </w:rPr>
        <w:t>7</w:t>
      </w:r>
      <w:bookmarkStart w:id="0" w:name="_GoBack"/>
      <w:bookmarkEnd w:id="0"/>
      <w:r w:rsidR="00FB1089">
        <w:rPr>
          <w:rFonts w:ascii="Arial" w:hAnsi="Arial" w:cs="Arial"/>
          <w:b/>
        </w:rPr>
        <w:t xml:space="preserve"> October </w:t>
      </w:r>
      <w:r w:rsidRPr="00F50A9F">
        <w:rPr>
          <w:rFonts w:ascii="Arial" w:hAnsi="Arial" w:cs="Arial"/>
          <w:b/>
        </w:rPr>
        <w:t>2022:</w:t>
      </w:r>
      <w:r w:rsidRPr="00F50A9F">
        <w:rPr>
          <w:rFonts w:ascii="Arial" w:hAnsi="Arial" w:cs="Arial"/>
        </w:rPr>
        <w:t xml:space="preserve"> </w:t>
      </w:r>
      <w:r w:rsidR="00E356BC">
        <w:rPr>
          <w:rFonts w:ascii="Arial" w:hAnsi="Arial" w:cs="Arial"/>
        </w:rPr>
        <w:t xml:space="preserve">The </w:t>
      </w:r>
      <w:r w:rsidR="00FB1089" w:rsidRPr="00FB1089">
        <w:rPr>
          <w:rFonts w:ascii="Arial" w:hAnsi="Arial" w:cs="Arial"/>
        </w:rPr>
        <w:t xml:space="preserve">farm Spitskop in the Heidelberg district in the Western Cape </w:t>
      </w:r>
      <w:r w:rsidR="00503EE1">
        <w:rPr>
          <w:rFonts w:ascii="Arial" w:hAnsi="Arial" w:cs="Arial"/>
        </w:rPr>
        <w:t>represents</w:t>
      </w:r>
      <w:r w:rsidR="00503EE1" w:rsidRPr="00FB1089">
        <w:rPr>
          <w:rFonts w:ascii="Arial" w:hAnsi="Arial" w:cs="Arial"/>
        </w:rPr>
        <w:t xml:space="preserve"> </w:t>
      </w:r>
      <w:r w:rsidR="00FB1089" w:rsidRPr="00FB1089">
        <w:rPr>
          <w:rFonts w:ascii="Arial" w:hAnsi="Arial" w:cs="Arial"/>
        </w:rPr>
        <w:t xml:space="preserve">pure Massey Ferguson tradition and achievement. </w:t>
      </w:r>
      <w:r w:rsidR="00E356BC" w:rsidRPr="00FB1089">
        <w:rPr>
          <w:rFonts w:ascii="Arial" w:hAnsi="Arial" w:cs="Arial"/>
          <w:b/>
          <w:bCs/>
        </w:rPr>
        <w:t>Hendrik-Pieter</w:t>
      </w:r>
      <w:r w:rsidR="00E356BC" w:rsidRPr="00FB1089">
        <w:rPr>
          <w:rFonts w:ascii="Arial" w:hAnsi="Arial" w:cs="Arial"/>
        </w:rPr>
        <w:t xml:space="preserve"> and </w:t>
      </w:r>
      <w:r w:rsidR="00E356BC" w:rsidRPr="00FB1089">
        <w:rPr>
          <w:rFonts w:ascii="Arial" w:hAnsi="Arial" w:cs="Arial"/>
          <w:b/>
          <w:bCs/>
        </w:rPr>
        <w:t>Hanr</w:t>
      </w:r>
      <w:r w:rsidR="00503EE1">
        <w:rPr>
          <w:rFonts w:ascii="Arial" w:hAnsi="Arial" w:cs="Arial"/>
          <w:b/>
          <w:bCs/>
        </w:rPr>
        <w:t>o</w:t>
      </w:r>
      <w:r w:rsidR="00E356BC" w:rsidRPr="00FB1089">
        <w:rPr>
          <w:rFonts w:ascii="Arial" w:hAnsi="Arial" w:cs="Arial"/>
          <w:b/>
          <w:bCs/>
        </w:rPr>
        <w:t xml:space="preserve"> Stiglingh</w:t>
      </w:r>
      <w:r w:rsidR="00E356BC" w:rsidRPr="00FB1089">
        <w:rPr>
          <w:rFonts w:ascii="Arial" w:hAnsi="Arial" w:cs="Arial"/>
        </w:rPr>
        <w:t xml:space="preserve"> </w:t>
      </w:r>
      <w:r w:rsidR="00FB1089" w:rsidRPr="00FB1089">
        <w:rPr>
          <w:rFonts w:ascii="Arial" w:hAnsi="Arial" w:cs="Arial"/>
        </w:rPr>
        <w:t>are the fourth generation on the farm, having grown up with the brand.</w:t>
      </w:r>
      <w:r w:rsidR="00503EE1">
        <w:rPr>
          <w:rFonts w:ascii="Arial" w:hAnsi="Arial" w:cs="Arial"/>
        </w:rPr>
        <w:t xml:space="preserve"> </w:t>
      </w:r>
    </w:p>
    <w:p w14:paraId="76207C50" w14:textId="7E1CE965" w:rsidR="00FB1089" w:rsidRPr="00FB1089" w:rsidRDefault="00FB1089" w:rsidP="00FB1089">
      <w:pPr>
        <w:rPr>
          <w:rFonts w:ascii="Arial" w:hAnsi="Arial" w:cs="Arial"/>
        </w:rPr>
      </w:pPr>
      <w:r w:rsidRPr="00FB1089">
        <w:rPr>
          <w:rFonts w:ascii="Arial" w:hAnsi="Arial" w:cs="Arial"/>
        </w:rPr>
        <w:t>Hendrik-Pieter learned to drive a MF 1105 when still in primary school. He and Hanr</w:t>
      </w:r>
      <w:r w:rsidR="00503EE1">
        <w:rPr>
          <w:rFonts w:ascii="Arial" w:hAnsi="Arial" w:cs="Arial"/>
        </w:rPr>
        <w:t>o</w:t>
      </w:r>
      <w:r w:rsidRPr="00FB1089">
        <w:rPr>
          <w:rFonts w:ascii="Arial" w:hAnsi="Arial" w:cs="Arial"/>
        </w:rPr>
        <w:t xml:space="preserve"> used the tractor</w:t>
      </w:r>
      <w:r w:rsidR="00761FE0">
        <w:rPr>
          <w:rFonts w:ascii="Arial" w:hAnsi="Arial" w:cs="Arial"/>
        </w:rPr>
        <w:t>s</w:t>
      </w:r>
      <w:r w:rsidRPr="00FB1089">
        <w:rPr>
          <w:rFonts w:ascii="Arial" w:hAnsi="Arial" w:cs="Arial"/>
        </w:rPr>
        <w:t xml:space="preserve"> to convey grain to the silos and till the soil</w:t>
      </w:r>
      <w:r w:rsidR="004F4FE0">
        <w:rPr>
          <w:rFonts w:ascii="Arial" w:hAnsi="Arial" w:cs="Arial"/>
        </w:rPr>
        <w:t xml:space="preserve"> for land preparation for planting</w:t>
      </w:r>
      <w:r w:rsidRPr="00FB1089">
        <w:rPr>
          <w:rFonts w:ascii="Arial" w:hAnsi="Arial" w:cs="Arial"/>
        </w:rPr>
        <w:t xml:space="preserve">. “My brother especially loved the tractors. </w:t>
      </w:r>
      <w:r w:rsidR="00503EE1">
        <w:rPr>
          <w:rFonts w:ascii="Arial" w:hAnsi="Arial" w:cs="Arial"/>
        </w:rPr>
        <w:t>When w</w:t>
      </w:r>
      <w:r w:rsidRPr="00FB1089">
        <w:rPr>
          <w:rFonts w:ascii="Arial" w:hAnsi="Arial" w:cs="Arial"/>
        </w:rPr>
        <w:t xml:space="preserve">e were </w:t>
      </w:r>
      <w:r w:rsidR="00B553AD">
        <w:rPr>
          <w:rFonts w:ascii="Arial" w:hAnsi="Arial" w:cs="Arial"/>
        </w:rPr>
        <w:t xml:space="preserve">growing up and </w:t>
      </w:r>
      <w:r w:rsidR="00503EE1">
        <w:rPr>
          <w:rFonts w:ascii="Arial" w:hAnsi="Arial" w:cs="Arial"/>
        </w:rPr>
        <w:t xml:space="preserve">still </w:t>
      </w:r>
      <w:r w:rsidRPr="00FB1089">
        <w:rPr>
          <w:rFonts w:ascii="Arial" w:hAnsi="Arial" w:cs="Arial"/>
        </w:rPr>
        <w:t>in</w:t>
      </w:r>
      <w:r w:rsidR="00B553AD">
        <w:rPr>
          <w:rFonts w:ascii="Arial" w:hAnsi="Arial" w:cs="Arial"/>
        </w:rPr>
        <w:t xml:space="preserve"> boarding school we</w:t>
      </w:r>
      <w:r w:rsidRPr="00FB1089">
        <w:rPr>
          <w:rFonts w:ascii="Arial" w:hAnsi="Arial" w:cs="Arial"/>
        </w:rPr>
        <w:t xml:space="preserve"> could come </w:t>
      </w:r>
      <w:r w:rsidR="00B553AD">
        <w:rPr>
          <w:rFonts w:ascii="Arial" w:hAnsi="Arial" w:cs="Arial"/>
        </w:rPr>
        <w:t xml:space="preserve">home </w:t>
      </w:r>
      <w:r w:rsidRPr="00FB1089">
        <w:rPr>
          <w:rFonts w:ascii="Arial" w:hAnsi="Arial" w:cs="Arial"/>
        </w:rPr>
        <w:t>to the farm on weekends</w:t>
      </w:r>
      <w:r w:rsidR="00B553AD">
        <w:rPr>
          <w:rFonts w:ascii="Arial" w:hAnsi="Arial" w:cs="Arial"/>
        </w:rPr>
        <w:t xml:space="preserve"> and during harvest time</w:t>
      </w:r>
      <w:r w:rsidRPr="00FB1089">
        <w:rPr>
          <w:rFonts w:ascii="Arial" w:hAnsi="Arial" w:cs="Arial"/>
        </w:rPr>
        <w:t>.</w:t>
      </w:r>
      <w:r w:rsidR="00B553AD">
        <w:rPr>
          <w:rFonts w:ascii="Arial" w:hAnsi="Arial" w:cs="Arial"/>
        </w:rPr>
        <w:t xml:space="preserve"> I still remember</w:t>
      </w:r>
      <w:r w:rsidRPr="00FB1089">
        <w:rPr>
          <w:rFonts w:ascii="Arial" w:hAnsi="Arial" w:cs="Arial"/>
        </w:rPr>
        <w:t xml:space="preserve"> Hanr</w:t>
      </w:r>
      <w:r w:rsidR="00503EE1">
        <w:rPr>
          <w:rFonts w:ascii="Arial" w:hAnsi="Arial" w:cs="Arial"/>
        </w:rPr>
        <w:t>o</w:t>
      </w:r>
      <w:r w:rsidRPr="00FB1089">
        <w:rPr>
          <w:rFonts w:ascii="Arial" w:hAnsi="Arial" w:cs="Arial"/>
        </w:rPr>
        <w:t xml:space="preserve"> had </w:t>
      </w:r>
      <w:r w:rsidR="00B553AD">
        <w:rPr>
          <w:rFonts w:ascii="Arial" w:hAnsi="Arial" w:cs="Arial"/>
        </w:rPr>
        <w:t xml:space="preserve">put a picture of himself </w:t>
      </w:r>
      <w:r w:rsidRPr="00FB1089">
        <w:rPr>
          <w:rFonts w:ascii="Arial" w:hAnsi="Arial" w:cs="Arial"/>
        </w:rPr>
        <w:t xml:space="preserve">in the licence </w:t>
      </w:r>
      <w:r w:rsidR="004F4FE0">
        <w:rPr>
          <w:rFonts w:ascii="Arial" w:hAnsi="Arial" w:cs="Arial"/>
        </w:rPr>
        <w:t>disc</w:t>
      </w:r>
      <w:r w:rsidR="004F4FE0" w:rsidRPr="00FB1089">
        <w:rPr>
          <w:rFonts w:ascii="Arial" w:hAnsi="Arial" w:cs="Arial"/>
        </w:rPr>
        <w:t xml:space="preserve"> </w:t>
      </w:r>
      <w:r w:rsidRPr="00FB1089">
        <w:rPr>
          <w:rFonts w:ascii="Arial" w:hAnsi="Arial" w:cs="Arial"/>
        </w:rPr>
        <w:t>holder</w:t>
      </w:r>
      <w:r w:rsidR="00B553AD">
        <w:rPr>
          <w:rFonts w:ascii="Arial" w:hAnsi="Arial" w:cs="Arial"/>
        </w:rPr>
        <w:t xml:space="preserve"> of the MF 290</w:t>
      </w:r>
      <w:r w:rsidR="004F4FE0">
        <w:rPr>
          <w:rFonts w:ascii="Arial" w:hAnsi="Arial" w:cs="Arial"/>
        </w:rPr>
        <w:t xml:space="preserve"> that</w:t>
      </w:r>
      <w:r w:rsidR="00B553AD">
        <w:rPr>
          <w:rFonts w:ascii="Arial" w:hAnsi="Arial" w:cs="Arial"/>
        </w:rPr>
        <w:t xml:space="preserve"> my father owned</w:t>
      </w:r>
      <w:r w:rsidRPr="00FB1089">
        <w:rPr>
          <w:rFonts w:ascii="Arial" w:hAnsi="Arial" w:cs="Arial"/>
        </w:rPr>
        <w:t>. On Friday nights he went to bed with his overalls on so he could be ready to bring in the grain early on Saturday.”</w:t>
      </w:r>
    </w:p>
    <w:p w14:paraId="574DF8DB" w14:textId="508D1B2F" w:rsidR="00FB1089" w:rsidRPr="00FB1089" w:rsidRDefault="00FB1089" w:rsidP="00FB1089">
      <w:pPr>
        <w:rPr>
          <w:rFonts w:ascii="Arial" w:hAnsi="Arial" w:cs="Arial"/>
        </w:rPr>
      </w:pPr>
      <w:r w:rsidRPr="00FB1089">
        <w:rPr>
          <w:rFonts w:ascii="Arial" w:hAnsi="Arial" w:cs="Arial"/>
        </w:rPr>
        <w:t>Their father Hendrik</w:t>
      </w:r>
      <w:r w:rsidR="00B553AD">
        <w:rPr>
          <w:rFonts w:ascii="Arial" w:hAnsi="Arial" w:cs="Arial"/>
        </w:rPr>
        <w:t>-Pieter (Snr</w:t>
      </w:r>
      <w:r w:rsidR="009B273F">
        <w:rPr>
          <w:rFonts w:ascii="Arial" w:hAnsi="Arial" w:cs="Arial"/>
        </w:rPr>
        <w:t>.</w:t>
      </w:r>
      <w:r w:rsidR="00B553AD">
        <w:rPr>
          <w:rFonts w:ascii="Arial" w:hAnsi="Arial" w:cs="Arial"/>
        </w:rPr>
        <w:t>)</w:t>
      </w:r>
      <w:r w:rsidRPr="00FB1089">
        <w:rPr>
          <w:rFonts w:ascii="Arial" w:hAnsi="Arial" w:cs="Arial"/>
        </w:rPr>
        <w:t xml:space="preserve"> was convinced it was his personal responsibility to drive the MF 36 </w:t>
      </w:r>
      <w:r w:rsidR="00B553AD">
        <w:rPr>
          <w:rFonts w:ascii="Arial" w:hAnsi="Arial" w:cs="Arial"/>
        </w:rPr>
        <w:t xml:space="preserve">windrow </w:t>
      </w:r>
      <w:r w:rsidRPr="00FB1089">
        <w:rPr>
          <w:rFonts w:ascii="Arial" w:hAnsi="Arial" w:cs="Arial"/>
        </w:rPr>
        <w:t>which allowed him to master the contours on the farm with ease</w:t>
      </w:r>
      <w:r w:rsidR="00B553AD">
        <w:rPr>
          <w:rFonts w:ascii="Arial" w:hAnsi="Arial" w:cs="Arial"/>
        </w:rPr>
        <w:t xml:space="preserve"> when </w:t>
      </w:r>
      <w:r w:rsidR="00761FE0">
        <w:rPr>
          <w:rFonts w:ascii="Arial" w:hAnsi="Arial" w:cs="Arial"/>
        </w:rPr>
        <w:t>swathing</w:t>
      </w:r>
      <w:r w:rsidR="00B553AD">
        <w:rPr>
          <w:rFonts w:ascii="Arial" w:hAnsi="Arial" w:cs="Arial"/>
        </w:rPr>
        <w:t xml:space="preserve"> wheat</w:t>
      </w:r>
      <w:r w:rsidRPr="00FB1089">
        <w:rPr>
          <w:rFonts w:ascii="Arial" w:hAnsi="Arial" w:cs="Arial"/>
        </w:rPr>
        <w:t xml:space="preserve">. He preferred the 14-foot belt-driven flat </w:t>
      </w:r>
      <w:r w:rsidR="00B553AD">
        <w:rPr>
          <w:rFonts w:ascii="Arial" w:hAnsi="Arial" w:cs="Arial"/>
        </w:rPr>
        <w:t>windrow</w:t>
      </w:r>
      <w:r w:rsidR="00B553AD" w:rsidRPr="00FB1089">
        <w:rPr>
          <w:rFonts w:ascii="Arial" w:hAnsi="Arial" w:cs="Arial"/>
        </w:rPr>
        <w:t xml:space="preserve"> </w:t>
      </w:r>
      <w:r w:rsidRPr="00FB1089">
        <w:rPr>
          <w:rFonts w:ascii="Arial" w:hAnsi="Arial" w:cs="Arial"/>
        </w:rPr>
        <w:t>all these years because it was narrow enough to handle the contours better.</w:t>
      </w:r>
    </w:p>
    <w:p w14:paraId="6550C3B2" w14:textId="1E3EE013" w:rsidR="00FB1089" w:rsidRPr="00FB1089" w:rsidRDefault="00FB1089" w:rsidP="00FB1089">
      <w:pPr>
        <w:rPr>
          <w:rFonts w:ascii="Arial" w:hAnsi="Arial" w:cs="Arial"/>
        </w:rPr>
      </w:pPr>
      <w:r w:rsidRPr="00FB1089">
        <w:rPr>
          <w:rFonts w:ascii="Arial" w:hAnsi="Arial" w:cs="Arial"/>
        </w:rPr>
        <w:t xml:space="preserve">Just like Massey Ferguson itself, farming does not stagnate but </w:t>
      </w:r>
      <w:r w:rsidR="004F4FE0">
        <w:rPr>
          <w:rFonts w:ascii="Arial" w:hAnsi="Arial" w:cs="Arial"/>
        </w:rPr>
        <w:t xml:space="preserve">rather </w:t>
      </w:r>
      <w:r w:rsidRPr="00FB1089">
        <w:rPr>
          <w:rFonts w:ascii="Arial" w:hAnsi="Arial" w:cs="Arial"/>
        </w:rPr>
        <w:t>advances with new technolog</w:t>
      </w:r>
      <w:r w:rsidR="00B553AD">
        <w:rPr>
          <w:rFonts w:ascii="Arial" w:hAnsi="Arial" w:cs="Arial"/>
        </w:rPr>
        <w:t>ies</w:t>
      </w:r>
      <w:r w:rsidR="004F4FE0">
        <w:rPr>
          <w:rFonts w:ascii="Arial" w:hAnsi="Arial" w:cs="Arial"/>
        </w:rPr>
        <w:t xml:space="preserve"> constantly</w:t>
      </w:r>
      <w:r w:rsidRPr="00FB1089">
        <w:rPr>
          <w:rFonts w:ascii="Arial" w:hAnsi="Arial" w:cs="Arial"/>
        </w:rPr>
        <w:t>. The brothers agree that MF’s good fuel consumption and innovation</w:t>
      </w:r>
      <w:r w:rsidR="00B553AD">
        <w:rPr>
          <w:rFonts w:ascii="Arial" w:hAnsi="Arial" w:cs="Arial"/>
        </w:rPr>
        <w:t>s</w:t>
      </w:r>
      <w:r w:rsidRPr="00FB1089">
        <w:rPr>
          <w:rFonts w:ascii="Arial" w:hAnsi="Arial" w:cs="Arial"/>
        </w:rPr>
        <w:t xml:space="preserve"> are an ideal combination to support their farming operation</w:t>
      </w:r>
      <w:r w:rsidR="004F4FE0">
        <w:rPr>
          <w:rFonts w:ascii="Arial" w:hAnsi="Arial" w:cs="Arial"/>
        </w:rPr>
        <w:t xml:space="preserve"> in the Western Cape. </w:t>
      </w:r>
    </w:p>
    <w:p w14:paraId="66707135" w14:textId="59D4AD11" w:rsidR="00FB1089" w:rsidRPr="00FB1089" w:rsidRDefault="00FB1089" w:rsidP="00FB1089">
      <w:pPr>
        <w:rPr>
          <w:rFonts w:ascii="Arial" w:hAnsi="Arial" w:cs="Arial"/>
        </w:rPr>
      </w:pPr>
      <w:r w:rsidRPr="00FB1089">
        <w:rPr>
          <w:rFonts w:ascii="Arial" w:hAnsi="Arial" w:cs="Arial"/>
        </w:rPr>
        <w:t xml:space="preserve">Wheat, barley, canola, oats and alfalfa are farmed at Spitskop </w:t>
      </w:r>
      <w:r w:rsidR="00B553AD">
        <w:rPr>
          <w:rFonts w:ascii="Arial" w:hAnsi="Arial" w:cs="Arial"/>
        </w:rPr>
        <w:t>with</w:t>
      </w:r>
      <w:r w:rsidRPr="00FB1089">
        <w:rPr>
          <w:rFonts w:ascii="Arial" w:hAnsi="Arial" w:cs="Arial"/>
        </w:rPr>
        <w:t xml:space="preserve"> Merino sheep</w:t>
      </w:r>
      <w:r w:rsidR="00B553AD">
        <w:rPr>
          <w:rFonts w:ascii="Arial" w:hAnsi="Arial" w:cs="Arial"/>
        </w:rPr>
        <w:t xml:space="preserve"> for livestock. </w:t>
      </w:r>
      <w:r w:rsidRPr="00FB1089">
        <w:rPr>
          <w:rFonts w:ascii="Arial" w:hAnsi="Arial" w:cs="Arial"/>
        </w:rPr>
        <w:t>Hendrik-Pieter is responsible for the animals and Hanr</w:t>
      </w:r>
      <w:r w:rsidR="00503EE1">
        <w:rPr>
          <w:rFonts w:ascii="Arial" w:hAnsi="Arial" w:cs="Arial"/>
        </w:rPr>
        <w:t>o</w:t>
      </w:r>
      <w:r w:rsidRPr="00FB1089">
        <w:rPr>
          <w:rFonts w:ascii="Arial" w:hAnsi="Arial" w:cs="Arial"/>
        </w:rPr>
        <w:t xml:space="preserve"> for the </w:t>
      </w:r>
      <w:r w:rsidR="00B553AD">
        <w:rPr>
          <w:rFonts w:ascii="Arial" w:hAnsi="Arial" w:cs="Arial"/>
        </w:rPr>
        <w:t>grain production</w:t>
      </w:r>
      <w:r w:rsidRPr="00FB1089">
        <w:rPr>
          <w:rFonts w:ascii="Arial" w:hAnsi="Arial" w:cs="Arial"/>
        </w:rPr>
        <w:t>. Hanr</w:t>
      </w:r>
      <w:r w:rsidR="00503EE1">
        <w:rPr>
          <w:rFonts w:ascii="Arial" w:hAnsi="Arial" w:cs="Arial"/>
        </w:rPr>
        <w:t>o</w:t>
      </w:r>
      <w:r w:rsidRPr="00FB1089">
        <w:rPr>
          <w:rFonts w:ascii="Arial" w:hAnsi="Arial" w:cs="Arial"/>
        </w:rPr>
        <w:t xml:space="preserve"> says </w:t>
      </w:r>
      <w:r w:rsidR="00B553AD">
        <w:rPr>
          <w:rFonts w:ascii="Arial" w:hAnsi="Arial" w:cs="Arial"/>
        </w:rPr>
        <w:t xml:space="preserve">the </w:t>
      </w:r>
      <w:r w:rsidRPr="00FB1089">
        <w:rPr>
          <w:rFonts w:ascii="Arial" w:hAnsi="Arial" w:cs="Arial"/>
        </w:rPr>
        <w:t>farming conditions are sometimes difficult due to little rain</w:t>
      </w:r>
      <w:r w:rsidR="004F4FE0">
        <w:rPr>
          <w:rFonts w:ascii="Arial" w:hAnsi="Arial" w:cs="Arial"/>
        </w:rPr>
        <w:t xml:space="preserve"> that they get</w:t>
      </w:r>
      <w:r w:rsidRPr="00FB1089">
        <w:rPr>
          <w:rFonts w:ascii="Arial" w:hAnsi="Arial" w:cs="Arial"/>
        </w:rPr>
        <w:t xml:space="preserve">. It is </w:t>
      </w:r>
      <w:r w:rsidR="004F4FE0">
        <w:rPr>
          <w:rFonts w:ascii="Arial" w:hAnsi="Arial" w:cs="Arial"/>
        </w:rPr>
        <w:t xml:space="preserve">therefore </w:t>
      </w:r>
      <w:r w:rsidRPr="00FB1089">
        <w:rPr>
          <w:rFonts w:ascii="Arial" w:hAnsi="Arial" w:cs="Arial"/>
        </w:rPr>
        <w:t>important to plan thoroughly in advance so that the tractors and implements are utilised optimally.</w:t>
      </w:r>
    </w:p>
    <w:p w14:paraId="02B3ED87" w14:textId="4F00521F" w:rsidR="00FB1089" w:rsidRPr="00FB1089" w:rsidRDefault="00FB1089" w:rsidP="00FB1089">
      <w:pPr>
        <w:rPr>
          <w:rFonts w:ascii="Arial" w:hAnsi="Arial" w:cs="Arial"/>
        </w:rPr>
      </w:pPr>
      <w:r w:rsidRPr="00FB1089">
        <w:rPr>
          <w:rFonts w:ascii="Arial" w:hAnsi="Arial" w:cs="Arial"/>
        </w:rPr>
        <w:t xml:space="preserve">The MF 8737 </w:t>
      </w:r>
      <w:r w:rsidR="00B553AD">
        <w:rPr>
          <w:rFonts w:ascii="Arial" w:hAnsi="Arial" w:cs="Arial"/>
        </w:rPr>
        <w:t xml:space="preserve">S </w:t>
      </w:r>
      <w:r w:rsidRPr="00FB1089">
        <w:rPr>
          <w:rFonts w:ascii="Arial" w:hAnsi="Arial" w:cs="Arial"/>
        </w:rPr>
        <w:t>and MF 7724</w:t>
      </w:r>
      <w:r w:rsidR="00B553AD">
        <w:rPr>
          <w:rFonts w:ascii="Arial" w:hAnsi="Arial" w:cs="Arial"/>
        </w:rPr>
        <w:t xml:space="preserve"> S</w:t>
      </w:r>
      <w:r w:rsidRPr="00FB1089">
        <w:rPr>
          <w:rFonts w:ascii="Arial" w:hAnsi="Arial" w:cs="Arial"/>
        </w:rPr>
        <w:t xml:space="preserve"> </w:t>
      </w:r>
      <w:r w:rsidR="00B553AD">
        <w:rPr>
          <w:rFonts w:ascii="Arial" w:hAnsi="Arial" w:cs="Arial"/>
        </w:rPr>
        <w:t xml:space="preserve">tractors </w:t>
      </w:r>
      <w:r w:rsidRPr="00FB1089">
        <w:rPr>
          <w:rFonts w:ascii="Arial" w:hAnsi="Arial" w:cs="Arial"/>
        </w:rPr>
        <w:t>are particularly well suited due to their precision technology, power and economical fuel consumption</w:t>
      </w:r>
      <w:r w:rsidR="00B553AD">
        <w:rPr>
          <w:rFonts w:ascii="Arial" w:hAnsi="Arial" w:cs="Arial"/>
        </w:rPr>
        <w:t xml:space="preserve"> needed for the farm</w:t>
      </w:r>
      <w:r w:rsidRPr="00FB1089">
        <w:rPr>
          <w:rFonts w:ascii="Arial" w:hAnsi="Arial" w:cs="Arial"/>
        </w:rPr>
        <w:t xml:space="preserve">. The MF 8737 uses about 20 litres per hour to </w:t>
      </w:r>
      <w:r w:rsidR="00B553AD">
        <w:rPr>
          <w:rFonts w:ascii="Arial" w:hAnsi="Arial" w:cs="Arial"/>
        </w:rPr>
        <w:t>pull</w:t>
      </w:r>
      <w:r w:rsidRPr="00FB1089">
        <w:rPr>
          <w:rFonts w:ascii="Arial" w:hAnsi="Arial" w:cs="Arial"/>
        </w:rPr>
        <w:t xml:space="preserve"> a 12</w:t>
      </w:r>
      <w:r w:rsidR="009B273F">
        <w:rPr>
          <w:rFonts w:ascii="Arial" w:hAnsi="Arial" w:cs="Arial"/>
        </w:rPr>
        <w:t xml:space="preserve"> </w:t>
      </w:r>
      <w:r w:rsidRPr="00FB1089">
        <w:rPr>
          <w:rFonts w:ascii="Arial" w:hAnsi="Arial" w:cs="Arial"/>
        </w:rPr>
        <w:t xml:space="preserve">m </w:t>
      </w:r>
      <w:r w:rsidR="00B553AD">
        <w:rPr>
          <w:rFonts w:ascii="Arial" w:hAnsi="Arial" w:cs="Arial"/>
        </w:rPr>
        <w:t>no-</w:t>
      </w:r>
      <w:r w:rsidRPr="00FB1089">
        <w:rPr>
          <w:rFonts w:ascii="Arial" w:hAnsi="Arial" w:cs="Arial"/>
        </w:rPr>
        <w:t>till</w:t>
      </w:r>
      <w:r w:rsidR="004F4FE0">
        <w:rPr>
          <w:rFonts w:ascii="Arial" w:hAnsi="Arial" w:cs="Arial"/>
        </w:rPr>
        <w:t>,</w:t>
      </w:r>
      <w:r w:rsidRPr="00FB1089">
        <w:rPr>
          <w:rFonts w:ascii="Arial" w:hAnsi="Arial" w:cs="Arial"/>
        </w:rPr>
        <w:t xml:space="preserve"> </w:t>
      </w:r>
      <w:r w:rsidR="004F4FE0" w:rsidRPr="00FB1089">
        <w:rPr>
          <w:rFonts w:ascii="Arial" w:hAnsi="Arial" w:cs="Arial"/>
        </w:rPr>
        <w:t>42 tine</w:t>
      </w:r>
      <w:r w:rsidR="004F4FE0">
        <w:rPr>
          <w:rFonts w:ascii="Arial" w:hAnsi="Arial" w:cs="Arial"/>
        </w:rPr>
        <w:t xml:space="preserve"> </w:t>
      </w:r>
      <w:r w:rsidR="00B553AD">
        <w:rPr>
          <w:rFonts w:ascii="Arial" w:hAnsi="Arial" w:cs="Arial"/>
        </w:rPr>
        <w:t>seed drill</w:t>
      </w:r>
      <w:r w:rsidRPr="00FB1089">
        <w:rPr>
          <w:rFonts w:ascii="Arial" w:hAnsi="Arial" w:cs="Arial"/>
        </w:rPr>
        <w:t xml:space="preserve">, which it does with ease. The MF 7724 uses about 16 litres per hour and shows its </w:t>
      </w:r>
      <w:r w:rsidR="00B553AD">
        <w:rPr>
          <w:rFonts w:ascii="Arial" w:hAnsi="Arial" w:cs="Arial"/>
        </w:rPr>
        <w:t>worth</w:t>
      </w:r>
      <w:r w:rsidRPr="00FB1089">
        <w:rPr>
          <w:rFonts w:ascii="Arial" w:hAnsi="Arial" w:cs="Arial"/>
        </w:rPr>
        <w:t xml:space="preserve"> with a 7.4 m planter. Th</w:t>
      </w:r>
      <w:r w:rsidR="00B553AD">
        <w:rPr>
          <w:rFonts w:ascii="Arial" w:hAnsi="Arial" w:cs="Arial"/>
        </w:rPr>
        <w:t xml:space="preserve">is particular </w:t>
      </w:r>
      <w:r w:rsidRPr="00FB1089">
        <w:rPr>
          <w:rFonts w:ascii="Arial" w:hAnsi="Arial" w:cs="Arial"/>
        </w:rPr>
        <w:t xml:space="preserve">tractor </w:t>
      </w:r>
      <w:r w:rsidR="00B553AD">
        <w:rPr>
          <w:rFonts w:ascii="Arial" w:hAnsi="Arial" w:cs="Arial"/>
        </w:rPr>
        <w:t xml:space="preserve">has many additional uses such as </w:t>
      </w:r>
      <w:r w:rsidRPr="00FB1089">
        <w:rPr>
          <w:rFonts w:ascii="Arial" w:hAnsi="Arial" w:cs="Arial"/>
        </w:rPr>
        <w:t>spraying when the planting is done</w:t>
      </w:r>
      <w:r w:rsidR="00B553AD">
        <w:rPr>
          <w:rFonts w:ascii="Arial" w:hAnsi="Arial" w:cs="Arial"/>
        </w:rPr>
        <w:t xml:space="preserve"> </w:t>
      </w:r>
      <w:r w:rsidR="00305C1A">
        <w:rPr>
          <w:rFonts w:ascii="Arial" w:hAnsi="Arial" w:cs="Arial"/>
        </w:rPr>
        <w:t>throughout</w:t>
      </w:r>
      <w:r w:rsidR="00B553AD">
        <w:rPr>
          <w:rFonts w:ascii="Arial" w:hAnsi="Arial" w:cs="Arial"/>
        </w:rPr>
        <w:t xml:space="preserve"> the season</w:t>
      </w:r>
      <w:r w:rsidRPr="00FB1089">
        <w:rPr>
          <w:rFonts w:ascii="Arial" w:hAnsi="Arial" w:cs="Arial"/>
        </w:rPr>
        <w:t>.</w:t>
      </w:r>
    </w:p>
    <w:p w14:paraId="4BABFD67" w14:textId="7E93A69A" w:rsidR="00FB1089" w:rsidRPr="00FB1089" w:rsidRDefault="00FB1089" w:rsidP="00FB1089">
      <w:pPr>
        <w:rPr>
          <w:rFonts w:ascii="Arial" w:hAnsi="Arial" w:cs="Arial"/>
        </w:rPr>
      </w:pPr>
      <w:r w:rsidRPr="00FB1089">
        <w:rPr>
          <w:rFonts w:ascii="Arial" w:hAnsi="Arial" w:cs="Arial"/>
        </w:rPr>
        <w:lastRenderedPageBreak/>
        <w:t xml:space="preserve">A big boost </w:t>
      </w:r>
      <w:r w:rsidR="00305C1A">
        <w:rPr>
          <w:rFonts w:ascii="Arial" w:hAnsi="Arial" w:cs="Arial"/>
        </w:rPr>
        <w:t xml:space="preserve">for the farm </w:t>
      </w:r>
      <w:r w:rsidRPr="00FB1089">
        <w:rPr>
          <w:rFonts w:ascii="Arial" w:hAnsi="Arial" w:cs="Arial"/>
        </w:rPr>
        <w:t xml:space="preserve">going forward </w:t>
      </w:r>
      <w:r w:rsidR="00305C1A">
        <w:rPr>
          <w:rFonts w:ascii="Arial" w:hAnsi="Arial" w:cs="Arial"/>
        </w:rPr>
        <w:t>is the</w:t>
      </w:r>
      <w:r w:rsidRPr="00FB1089">
        <w:rPr>
          <w:rFonts w:ascii="Arial" w:hAnsi="Arial" w:cs="Arial"/>
        </w:rPr>
        <w:t xml:space="preserve"> cost-savings in farming operations </w:t>
      </w:r>
      <w:r w:rsidR="00305C1A">
        <w:rPr>
          <w:rFonts w:ascii="Arial" w:hAnsi="Arial" w:cs="Arial"/>
        </w:rPr>
        <w:t xml:space="preserve">by adopting the latest innovations for their </w:t>
      </w:r>
      <w:r w:rsidRPr="00FB1089">
        <w:rPr>
          <w:rFonts w:ascii="Arial" w:hAnsi="Arial" w:cs="Arial"/>
        </w:rPr>
        <w:t>tractors</w:t>
      </w:r>
      <w:r w:rsidR="00305C1A">
        <w:rPr>
          <w:rFonts w:ascii="Arial" w:hAnsi="Arial" w:cs="Arial"/>
        </w:rPr>
        <w:t>. Both of their high horsepower MF tractors</w:t>
      </w:r>
      <w:r w:rsidRPr="00FB1089">
        <w:rPr>
          <w:rFonts w:ascii="Arial" w:hAnsi="Arial" w:cs="Arial"/>
        </w:rPr>
        <w:t xml:space="preserve"> are equipped with ISOBUS technology t</w:t>
      </w:r>
      <w:r w:rsidR="00305C1A">
        <w:rPr>
          <w:rFonts w:ascii="Arial" w:hAnsi="Arial" w:cs="Arial"/>
        </w:rPr>
        <w:t>hat</w:t>
      </w:r>
      <w:r w:rsidRPr="00FB1089">
        <w:rPr>
          <w:rFonts w:ascii="Arial" w:hAnsi="Arial" w:cs="Arial"/>
        </w:rPr>
        <w:t xml:space="preserve"> allow</w:t>
      </w:r>
      <w:r w:rsidR="00305C1A">
        <w:rPr>
          <w:rFonts w:ascii="Arial" w:hAnsi="Arial" w:cs="Arial"/>
        </w:rPr>
        <w:t>s</w:t>
      </w:r>
      <w:r w:rsidRPr="00FB1089">
        <w:rPr>
          <w:rFonts w:ascii="Arial" w:hAnsi="Arial" w:cs="Arial"/>
        </w:rPr>
        <w:t xml:space="preserve"> for variable </w:t>
      </w:r>
      <w:r w:rsidR="00305C1A">
        <w:rPr>
          <w:rFonts w:ascii="Arial" w:hAnsi="Arial" w:cs="Arial"/>
        </w:rPr>
        <w:t xml:space="preserve">rate </w:t>
      </w:r>
      <w:r w:rsidRPr="00FB1089">
        <w:rPr>
          <w:rFonts w:ascii="Arial" w:hAnsi="Arial" w:cs="Arial"/>
        </w:rPr>
        <w:t>application</w:t>
      </w:r>
      <w:r w:rsidR="00305C1A">
        <w:rPr>
          <w:rFonts w:ascii="Arial" w:hAnsi="Arial" w:cs="Arial"/>
        </w:rPr>
        <w:t xml:space="preserve"> for </w:t>
      </w:r>
      <w:r w:rsidR="00305C1A" w:rsidRPr="00FB1089">
        <w:rPr>
          <w:rFonts w:ascii="Arial" w:hAnsi="Arial" w:cs="Arial"/>
        </w:rPr>
        <w:t>fertiliser</w:t>
      </w:r>
      <w:r w:rsidR="00305C1A">
        <w:rPr>
          <w:rFonts w:ascii="Arial" w:hAnsi="Arial" w:cs="Arial"/>
        </w:rPr>
        <w:t xml:space="preserve"> spreading</w:t>
      </w:r>
      <w:r w:rsidRPr="00FB1089">
        <w:rPr>
          <w:rFonts w:ascii="Arial" w:hAnsi="Arial" w:cs="Arial"/>
        </w:rPr>
        <w:t xml:space="preserve">. The MF 8737 also has a Trimble system </w:t>
      </w:r>
      <w:r w:rsidR="004F4FE0">
        <w:rPr>
          <w:rFonts w:ascii="Arial" w:hAnsi="Arial" w:cs="Arial"/>
        </w:rPr>
        <w:t xml:space="preserve">installed </w:t>
      </w:r>
      <w:r w:rsidRPr="00FB1089">
        <w:rPr>
          <w:rFonts w:ascii="Arial" w:hAnsi="Arial" w:cs="Arial"/>
        </w:rPr>
        <w:t>for accurate driving</w:t>
      </w:r>
      <w:r w:rsidR="00305C1A">
        <w:rPr>
          <w:rFonts w:ascii="Arial" w:hAnsi="Arial" w:cs="Arial"/>
        </w:rPr>
        <w:t xml:space="preserve"> and planting</w:t>
      </w:r>
      <w:r w:rsidRPr="00FB1089">
        <w:rPr>
          <w:rFonts w:ascii="Arial" w:hAnsi="Arial" w:cs="Arial"/>
        </w:rPr>
        <w:t>.</w:t>
      </w:r>
    </w:p>
    <w:p w14:paraId="20253C74" w14:textId="6A64BE3F" w:rsidR="00FB1089" w:rsidRPr="00FB1089" w:rsidRDefault="00FB1089" w:rsidP="00FB1089">
      <w:pPr>
        <w:rPr>
          <w:rFonts w:ascii="Arial" w:hAnsi="Arial" w:cs="Arial"/>
        </w:rPr>
      </w:pPr>
      <w:r w:rsidRPr="00FB1089">
        <w:rPr>
          <w:rFonts w:ascii="Arial" w:hAnsi="Arial" w:cs="Arial"/>
        </w:rPr>
        <w:t xml:space="preserve">“The technology is </w:t>
      </w:r>
      <w:r w:rsidR="00761FE0">
        <w:rPr>
          <w:rFonts w:ascii="Arial" w:hAnsi="Arial" w:cs="Arial"/>
        </w:rPr>
        <w:t>excellent</w:t>
      </w:r>
      <w:r w:rsidRPr="00FB1089">
        <w:rPr>
          <w:rFonts w:ascii="Arial" w:hAnsi="Arial" w:cs="Arial"/>
        </w:rPr>
        <w:t xml:space="preserve">,” notes Hendrik-Pieter. </w:t>
      </w:r>
      <w:r w:rsidR="009B273F">
        <w:rPr>
          <w:rFonts w:ascii="Arial" w:hAnsi="Arial" w:cs="Arial"/>
        </w:rPr>
        <w:t>“</w:t>
      </w:r>
      <w:r w:rsidRPr="00FB1089">
        <w:rPr>
          <w:rFonts w:ascii="Arial" w:hAnsi="Arial" w:cs="Arial"/>
        </w:rPr>
        <w:t xml:space="preserve">MAP (mono-ammonium phosphate) </w:t>
      </w:r>
      <w:r w:rsidR="009B273F">
        <w:rPr>
          <w:rFonts w:ascii="Arial" w:hAnsi="Arial" w:cs="Arial"/>
        </w:rPr>
        <w:t>has been</w:t>
      </w:r>
      <w:r w:rsidRPr="00FB1089">
        <w:rPr>
          <w:rFonts w:ascii="Arial" w:hAnsi="Arial" w:cs="Arial"/>
        </w:rPr>
        <w:t xml:space="preserve"> applied to the soil by means of the tractor’s satellite system in accordance with </w:t>
      </w:r>
      <w:r w:rsidR="00305C1A">
        <w:rPr>
          <w:rFonts w:ascii="Arial" w:hAnsi="Arial" w:cs="Arial"/>
        </w:rPr>
        <w:t>our</w:t>
      </w:r>
      <w:r w:rsidR="00305C1A" w:rsidRPr="00FB1089">
        <w:rPr>
          <w:rFonts w:ascii="Arial" w:hAnsi="Arial" w:cs="Arial"/>
        </w:rPr>
        <w:t xml:space="preserve"> </w:t>
      </w:r>
      <w:r w:rsidRPr="00FB1089">
        <w:rPr>
          <w:rFonts w:ascii="Arial" w:hAnsi="Arial" w:cs="Arial"/>
        </w:rPr>
        <w:t>harvest report. This determined the soil p</w:t>
      </w:r>
      <w:r w:rsidR="00761FE0">
        <w:rPr>
          <w:rFonts w:ascii="Arial" w:hAnsi="Arial" w:cs="Arial"/>
        </w:rPr>
        <w:t xml:space="preserve">otential </w:t>
      </w:r>
      <w:r w:rsidRPr="00FB1089">
        <w:rPr>
          <w:rFonts w:ascii="Arial" w:hAnsi="Arial" w:cs="Arial"/>
        </w:rPr>
        <w:t>and where most of the fertiliser was needed to improve the soil condition</w:t>
      </w:r>
      <w:r w:rsidR="00305C1A">
        <w:rPr>
          <w:rFonts w:ascii="Arial" w:hAnsi="Arial" w:cs="Arial"/>
        </w:rPr>
        <w:t>s and save us money.</w:t>
      </w:r>
      <w:r w:rsidR="009B273F">
        <w:rPr>
          <w:rFonts w:ascii="Arial" w:hAnsi="Arial" w:cs="Arial"/>
        </w:rPr>
        <w:t>”</w:t>
      </w:r>
    </w:p>
    <w:p w14:paraId="4F8CE510" w14:textId="5A5B4D25" w:rsidR="00FB1089" w:rsidRPr="00FB1089" w:rsidRDefault="00FB1089" w:rsidP="00FB1089">
      <w:pPr>
        <w:rPr>
          <w:rFonts w:ascii="Arial" w:hAnsi="Arial" w:cs="Arial"/>
        </w:rPr>
      </w:pPr>
      <w:r w:rsidRPr="00FB1089">
        <w:rPr>
          <w:rFonts w:ascii="Arial" w:hAnsi="Arial" w:cs="Arial"/>
        </w:rPr>
        <w:t xml:space="preserve">Another recent purchase at Spitskop was a MF 9335 self-propelled sprayer for the canola </w:t>
      </w:r>
      <w:r w:rsidR="00305C1A">
        <w:rPr>
          <w:rFonts w:ascii="Arial" w:hAnsi="Arial" w:cs="Arial"/>
        </w:rPr>
        <w:t xml:space="preserve">for the main benefit of </w:t>
      </w:r>
      <w:r w:rsidRPr="00FB1089">
        <w:rPr>
          <w:rFonts w:ascii="Arial" w:hAnsi="Arial" w:cs="Arial"/>
        </w:rPr>
        <w:t>its ground clearance. “The canola stands very high, and the sprayer runs easily over the top without knocking the flowers off. It is also very light on fuel,” highlights Hendrik-Pieter.</w:t>
      </w:r>
    </w:p>
    <w:p w14:paraId="6B3C761E" w14:textId="7AEA7FD5" w:rsidR="00FB1089" w:rsidRPr="00FB1089" w:rsidRDefault="00FB1089" w:rsidP="00FB1089">
      <w:pPr>
        <w:rPr>
          <w:rFonts w:ascii="Arial" w:hAnsi="Arial" w:cs="Arial"/>
        </w:rPr>
      </w:pPr>
      <w:r w:rsidRPr="00FB1089">
        <w:rPr>
          <w:rFonts w:ascii="Arial" w:hAnsi="Arial" w:cs="Arial"/>
        </w:rPr>
        <w:t xml:space="preserve">The Stiglingh brothers walk the technology journey together with local dealer Van Breda Agri from </w:t>
      </w:r>
      <w:r w:rsidR="006E4D0B">
        <w:rPr>
          <w:rFonts w:ascii="Arial" w:hAnsi="Arial" w:cs="Arial"/>
        </w:rPr>
        <w:t xml:space="preserve">the </w:t>
      </w:r>
      <w:r w:rsidRPr="00FB1089">
        <w:rPr>
          <w:rFonts w:ascii="Arial" w:hAnsi="Arial" w:cs="Arial"/>
        </w:rPr>
        <w:t>Caledon</w:t>
      </w:r>
      <w:r w:rsidR="006E4D0B">
        <w:rPr>
          <w:rFonts w:ascii="Arial" w:hAnsi="Arial" w:cs="Arial"/>
        </w:rPr>
        <w:t xml:space="preserve"> branch</w:t>
      </w:r>
      <w:r w:rsidRPr="00FB1089">
        <w:rPr>
          <w:rFonts w:ascii="Arial" w:hAnsi="Arial" w:cs="Arial"/>
        </w:rPr>
        <w:t>, which serves the entire Heidelberg, Overberg and part of the South</w:t>
      </w:r>
      <w:r w:rsidR="00761FE0">
        <w:rPr>
          <w:rFonts w:ascii="Arial" w:hAnsi="Arial" w:cs="Arial"/>
        </w:rPr>
        <w:t>ern</w:t>
      </w:r>
      <w:r w:rsidRPr="00FB1089">
        <w:rPr>
          <w:rFonts w:ascii="Arial" w:hAnsi="Arial" w:cs="Arial"/>
        </w:rPr>
        <w:t xml:space="preserve"> Cape district. Van Breda Agri understands agriculture in the area and knows the farmers</w:t>
      </w:r>
      <w:r w:rsidR="006E4D0B">
        <w:rPr>
          <w:rFonts w:ascii="Arial" w:hAnsi="Arial" w:cs="Arial"/>
        </w:rPr>
        <w:t xml:space="preserve"> personally</w:t>
      </w:r>
      <w:r w:rsidRPr="00FB1089">
        <w:rPr>
          <w:rFonts w:ascii="Arial" w:hAnsi="Arial" w:cs="Arial"/>
        </w:rPr>
        <w:t>.</w:t>
      </w:r>
    </w:p>
    <w:p w14:paraId="098C5EE7" w14:textId="04D042FE" w:rsidR="00FB1089" w:rsidRPr="00FB1089" w:rsidRDefault="00FB1089" w:rsidP="00FB1089">
      <w:pPr>
        <w:rPr>
          <w:rFonts w:ascii="Arial" w:hAnsi="Arial" w:cs="Arial"/>
        </w:rPr>
      </w:pPr>
      <w:r w:rsidRPr="00FB1089">
        <w:rPr>
          <w:rFonts w:ascii="Arial" w:hAnsi="Arial" w:cs="Arial"/>
        </w:rPr>
        <w:t xml:space="preserve">Branch Manager </w:t>
      </w:r>
      <w:r w:rsidRPr="00FB1089">
        <w:rPr>
          <w:rFonts w:ascii="Arial" w:hAnsi="Arial" w:cs="Arial"/>
          <w:b/>
          <w:bCs/>
        </w:rPr>
        <w:t>Hennie de Wet</w:t>
      </w:r>
      <w:r w:rsidRPr="00FB1089">
        <w:rPr>
          <w:rFonts w:ascii="Arial" w:hAnsi="Arial" w:cs="Arial"/>
        </w:rPr>
        <w:t xml:space="preserve"> says that, due to the rising cost of fertiliser and diesel, it is very important to obtain the best possible performance from </w:t>
      </w:r>
      <w:r w:rsidR="006E4D0B">
        <w:rPr>
          <w:rFonts w:ascii="Arial" w:hAnsi="Arial" w:cs="Arial"/>
        </w:rPr>
        <w:t xml:space="preserve">any piece of capital </w:t>
      </w:r>
      <w:r w:rsidRPr="00FB1089">
        <w:rPr>
          <w:rFonts w:ascii="Arial" w:hAnsi="Arial" w:cs="Arial"/>
        </w:rPr>
        <w:t xml:space="preserve">equipment. “It is about </w:t>
      </w:r>
      <w:r w:rsidR="00711E9D">
        <w:rPr>
          <w:rFonts w:ascii="Arial" w:hAnsi="Arial" w:cs="Arial"/>
        </w:rPr>
        <w:t xml:space="preserve">efficiency and </w:t>
      </w:r>
      <w:r w:rsidRPr="00FB1089">
        <w:rPr>
          <w:rFonts w:ascii="Arial" w:hAnsi="Arial" w:cs="Arial"/>
        </w:rPr>
        <w:t xml:space="preserve">quality </w:t>
      </w:r>
      <w:r w:rsidR="00711E9D">
        <w:rPr>
          <w:rFonts w:ascii="Arial" w:hAnsi="Arial" w:cs="Arial"/>
        </w:rPr>
        <w:t xml:space="preserve">of </w:t>
      </w:r>
      <w:r w:rsidRPr="00FB1089">
        <w:rPr>
          <w:rFonts w:ascii="Arial" w:hAnsi="Arial" w:cs="Arial"/>
        </w:rPr>
        <w:t>work at the most economical speed,” stresses Hennie. He adds that the relationship between the farmer and dealer is equally important. “</w:t>
      </w:r>
      <w:r w:rsidR="004F4FE0">
        <w:rPr>
          <w:rFonts w:ascii="Arial" w:hAnsi="Arial" w:cs="Arial"/>
        </w:rPr>
        <w:t>We</w:t>
      </w:r>
      <w:r w:rsidRPr="00FB1089">
        <w:rPr>
          <w:rFonts w:ascii="Arial" w:hAnsi="Arial" w:cs="Arial"/>
        </w:rPr>
        <w:t xml:space="preserve"> must be able to trust each other to make the right farming decisions</w:t>
      </w:r>
      <w:r w:rsidR="00761FE0">
        <w:rPr>
          <w:rFonts w:ascii="Arial" w:hAnsi="Arial" w:cs="Arial"/>
        </w:rPr>
        <w:t xml:space="preserve"> together</w:t>
      </w:r>
      <w:r w:rsidRPr="00FB1089">
        <w:rPr>
          <w:rFonts w:ascii="Arial" w:hAnsi="Arial" w:cs="Arial"/>
        </w:rPr>
        <w:t>.”</w:t>
      </w:r>
    </w:p>
    <w:p w14:paraId="44C8A589" w14:textId="17295212" w:rsidR="00FB1089" w:rsidRPr="00FB1089" w:rsidRDefault="00FB1089" w:rsidP="00FB1089">
      <w:pPr>
        <w:rPr>
          <w:rFonts w:ascii="Arial" w:hAnsi="Arial" w:cs="Arial"/>
        </w:rPr>
      </w:pPr>
      <w:r w:rsidRPr="00FB1089">
        <w:rPr>
          <w:rFonts w:ascii="Arial" w:hAnsi="Arial" w:cs="Arial"/>
        </w:rPr>
        <w:t>Hennie explains that total cost of ownership must be measured over the lifespan of the tractor</w:t>
      </w:r>
      <w:r w:rsidR="003D54B1">
        <w:rPr>
          <w:rFonts w:ascii="Arial" w:hAnsi="Arial" w:cs="Arial"/>
        </w:rPr>
        <w:t xml:space="preserve"> </w:t>
      </w:r>
      <w:r w:rsidR="009B273F">
        <w:rPr>
          <w:rFonts w:ascii="Arial" w:hAnsi="Arial" w:cs="Arial"/>
        </w:rPr>
        <w:t>as</w:t>
      </w:r>
      <w:r w:rsidR="003D54B1">
        <w:rPr>
          <w:rFonts w:ascii="Arial" w:hAnsi="Arial" w:cs="Arial"/>
        </w:rPr>
        <w:t xml:space="preserve"> a cost per hour or per hectare</w:t>
      </w:r>
      <w:r w:rsidR="00FF05F5">
        <w:rPr>
          <w:rFonts w:ascii="Arial" w:hAnsi="Arial" w:cs="Arial"/>
        </w:rPr>
        <w:t>,</w:t>
      </w:r>
      <w:r w:rsidR="003D54B1">
        <w:rPr>
          <w:rFonts w:ascii="Arial" w:hAnsi="Arial" w:cs="Arial"/>
        </w:rPr>
        <w:t xml:space="preserve"> </w:t>
      </w:r>
      <w:r w:rsidR="009B273F">
        <w:rPr>
          <w:rFonts w:ascii="Arial" w:hAnsi="Arial" w:cs="Arial"/>
        </w:rPr>
        <w:t xml:space="preserve">taken </w:t>
      </w:r>
      <w:r w:rsidR="003D54B1">
        <w:rPr>
          <w:rFonts w:ascii="Arial" w:hAnsi="Arial" w:cs="Arial"/>
        </w:rPr>
        <w:t>against the initial capital outlay.</w:t>
      </w:r>
      <w:r w:rsidR="009B273F">
        <w:rPr>
          <w:rFonts w:ascii="Arial" w:hAnsi="Arial" w:cs="Arial"/>
        </w:rPr>
        <w:t xml:space="preserve"> </w:t>
      </w:r>
      <w:r w:rsidRPr="00FB1089">
        <w:rPr>
          <w:rFonts w:ascii="Arial" w:hAnsi="Arial" w:cs="Arial"/>
        </w:rPr>
        <w:t>“The purpose of such a careful calculation is to show the farmer what the productivity of the tractor is and how it changes over time, so he can make an informed decision about upgrading or expanding his fleet,” says Hennie.</w:t>
      </w:r>
    </w:p>
    <w:p w14:paraId="60834BDD" w14:textId="7BB97A61" w:rsidR="00FB1089" w:rsidRPr="00FB1089" w:rsidRDefault="00FB1089" w:rsidP="00FB1089">
      <w:pPr>
        <w:rPr>
          <w:rFonts w:ascii="Arial" w:hAnsi="Arial" w:cs="Arial"/>
        </w:rPr>
      </w:pPr>
      <w:r w:rsidRPr="00FB1089">
        <w:rPr>
          <w:rFonts w:ascii="Arial" w:hAnsi="Arial" w:cs="Arial"/>
        </w:rPr>
        <w:t>AGCO Africa’s streamlined structure has brought its</w:t>
      </w:r>
      <w:r w:rsidR="00FF05F5">
        <w:rPr>
          <w:rFonts w:ascii="Arial" w:hAnsi="Arial" w:cs="Arial"/>
        </w:rPr>
        <w:t>elf,</w:t>
      </w:r>
      <w:r w:rsidRPr="00FB1089">
        <w:rPr>
          <w:rFonts w:ascii="Arial" w:hAnsi="Arial" w:cs="Arial"/>
        </w:rPr>
        <w:t xml:space="preserve"> dealers </w:t>
      </w:r>
      <w:r w:rsidR="00FF05F5">
        <w:rPr>
          <w:rFonts w:ascii="Arial" w:hAnsi="Arial" w:cs="Arial"/>
        </w:rPr>
        <w:t xml:space="preserve">and the customers </w:t>
      </w:r>
      <w:r w:rsidRPr="00FB1089">
        <w:rPr>
          <w:rFonts w:ascii="Arial" w:hAnsi="Arial" w:cs="Arial"/>
        </w:rPr>
        <w:t>that much closer together so that the needs of all are aligned</w:t>
      </w:r>
      <w:r w:rsidR="004F4FE0">
        <w:rPr>
          <w:rFonts w:ascii="Arial" w:hAnsi="Arial" w:cs="Arial"/>
        </w:rPr>
        <w:t xml:space="preserve"> and met</w:t>
      </w:r>
      <w:r w:rsidRPr="00FB1089">
        <w:rPr>
          <w:rFonts w:ascii="Arial" w:hAnsi="Arial" w:cs="Arial"/>
        </w:rPr>
        <w:t xml:space="preserve">. </w:t>
      </w:r>
      <w:r w:rsidRPr="00FB1089">
        <w:rPr>
          <w:rFonts w:ascii="Arial" w:hAnsi="Arial" w:cs="Arial"/>
          <w:b/>
          <w:bCs/>
        </w:rPr>
        <w:t>Brendon Puttick</w:t>
      </w:r>
      <w:r w:rsidRPr="00FB1089">
        <w:rPr>
          <w:rFonts w:ascii="Arial" w:hAnsi="Arial" w:cs="Arial"/>
        </w:rPr>
        <w:t xml:space="preserve">, AGCO Area </w:t>
      </w:r>
      <w:r w:rsidR="00FF05F5">
        <w:rPr>
          <w:rFonts w:ascii="Arial" w:hAnsi="Arial" w:cs="Arial"/>
        </w:rPr>
        <w:t xml:space="preserve">Sales </w:t>
      </w:r>
      <w:r w:rsidRPr="00FB1089">
        <w:rPr>
          <w:rFonts w:ascii="Arial" w:hAnsi="Arial" w:cs="Arial"/>
        </w:rPr>
        <w:t>Manager in the Western Cape, gets just as excited as his farmers about Massey Ferguson’s tradition</w:t>
      </w:r>
      <w:r w:rsidR="004F4FE0">
        <w:rPr>
          <w:rFonts w:ascii="Arial" w:hAnsi="Arial" w:cs="Arial"/>
        </w:rPr>
        <w:t>s</w:t>
      </w:r>
      <w:r w:rsidRPr="00FB1089">
        <w:rPr>
          <w:rFonts w:ascii="Arial" w:hAnsi="Arial" w:cs="Arial"/>
        </w:rPr>
        <w:t xml:space="preserve"> and technolog</w:t>
      </w:r>
      <w:r w:rsidR="004F4FE0">
        <w:rPr>
          <w:rFonts w:ascii="Arial" w:hAnsi="Arial" w:cs="Arial"/>
        </w:rPr>
        <w:t>ies</w:t>
      </w:r>
      <w:r w:rsidRPr="00FB1089">
        <w:rPr>
          <w:rFonts w:ascii="Arial" w:hAnsi="Arial" w:cs="Arial"/>
        </w:rPr>
        <w:t>, as exemplified by Spitskop and the Stiglingh brothers.</w:t>
      </w:r>
    </w:p>
    <w:p w14:paraId="33C73796" w14:textId="242E08BE" w:rsidR="00711E9D" w:rsidRDefault="00FB1089" w:rsidP="00FB1089">
      <w:pPr>
        <w:rPr>
          <w:rFonts w:ascii="Arial" w:hAnsi="Arial" w:cs="Arial"/>
        </w:rPr>
      </w:pPr>
      <w:r w:rsidRPr="00FB1089">
        <w:rPr>
          <w:rFonts w:ascii="Arial" w:hAnsi="Arial" w:cs="Arial"/>
        </w:rPr>
        <w:t>“It is very important for us to have such a close</w:t>
      </w:r>
      <w:r w:rsidR="004F4FE0">
        <w:rPr>
          <w:rFonts w:ascii="Arial" w:hAnsi="Arial" w:cs="Arial"/>
        </w:rPr>
        <w:t xml:space="preserve"> and strong</w:t>
      </w:r>
      <w:r w:rsidRPr="00FB1089">
        <w:rPr>
          <w:rFonts w:ascii="Arial" w:hAnsi="Arial" w:cs="Arial"/>
        </w:rPr>
        <w:t xml:space="preserve"> connection. Massey Ferguson is also very close to my heart, as I myself grew up on a farm with </w:t>
      </w:r>
      <w:r w:rsidR="00FF05F5" w:rsidRPr="00FB1089">
        <w:rPr>
          <w:rFonts w:ascii="Arial" w:hAnsi="Arial" w:cs="Arial"/>
        </w:rPr>
        <w:t>the</w:t>
      </w:r>
      <w:r w:rsidR="00FF05F5">
        <w:rPr>
          <w:rFonts w:ascii="Arial" w:hAnsi="Arial" w:cs="Arial"/>
        </w:rPr>
        <w:t xml:space="preserve"> MF </w:t>
      </w:r>
      <w:r w:rsidRPr="00FB1089">
        <w:rPr>
          <w:rFonts w:ascii="Arial" w:hAnsi="Arial" w:cs="Arial"/>
        </w:rPr>
        <w:t>brand. It is not just another tractor; it becomes part of your DNA. As the farm passes from generation to generation, so does the brand. Our hearts, just like the Stiglingh brothers, beat with the red blood of Massey Ferguson.”</w:t>
      </w:r>
      <w:r w:rsidR="00FF05F5">
        <w:rPr>
          <w:rFonts w:ascii="Arial" w:hAnsi="Arial" w:cs="Arial"/>
        </w:rPr>
        <w:t xml:space="preserve"> In the same manner</w:t>
      </w:r>
      <w:r w:rsidR="004F4FE0">
        <w:rPr>
          <w:rFonts w:ascii="Arial" w:hAnsi="Arial" w:cs="Arial"/>
        </w:rPr>
        <w:t>,</w:t>
      </w:r>
      <w:r w:rsidR="00FF05F5">
        <w:rPr>
          <w:rFonts w:ascii="Arial" w:hAnsi="Arial" w:cs="Arial"/>
        </w:rPr>
        <w:t xml:space="preserve"> H</w:t>
      </w:r>
      <w:r w:rsidRPr="00FB1089">
        <w:rPr>
          <w:rFonts w:ascii="Arial" w:hAnsi="Arial" w:cs="Arial"/>
        </w:rPr>
        <w:t>endrik-Pieter</w:t>
      </w:r>
      <w:r w:rsidR="00FF05F5">
        <w:rPr>
          <w:rFonts w:ascii="Arial" w:hAnsi="Arial" w:cs="Arial"/>
        </w:rPr>
        <w:t xml:space="preserve"> and Hanro and their father are</w:t>
      </w:r>
      <w:r w:rsidRPr="00FB1089">
        <w:rPr>
          <w:rFonts w:ascii="Arial" w:hAnsi="Arial" w:cs="Arial"/>
        </w:rPr>
        <w:t xml:space="preserve"> proud to celebrate Massey Ferguson’s 175</w:t>
      </w:r>
      <w:r w:rsidRPr="00CD4FBA">
        <w:rPr>
          <w:rFonts w:ascii="Arial" w:hAnsi="Arial" w:cs="Arial"/>
          <w:vertAlign w:val="superscript"/>
        </w:rPr>
        <w:t>th</w:t>
      </w:r>
      <w:r w:rsidR="00CD4FBA">
        <w:rPr>
          <w:rFonts w:ascii="Arial" w:hAnsi="Arial" w:cs="Arial"/>
        </w:rPr>
        <w:t xml:space="preserve"> </w:t>
      </w:r>
      <w:r w:rsidRPr="00FB1089">
        <w:rPr>
          <w:rFonts w:ascii="Arial" w:hAnsi="Arial" w:cs="Arial"/>
        </w:rPr>
        <w:t>anniversary this year. “For 52 of those 175 years, my family has farmed with</w:t>
      </w:r>
      <w:r w:rsidR="00CD4FBA">
        <w:rPr>
          <w:rFonts w:ascii="Arial" w:hAnsi="Arial" w:cs="Arial"/>
        </w:rPr>
        <w:t xml:space="preserve"> </w:t>
      </w:r>
      <w:r w:rsidRPr="00FB1089">
        <w:rPr>
          <w:rFonts w:ascii="Arial" w:hAnsi="Arial" w:cs="Arial"/>
        </w:rPr>
        <w:t>Massey Ferguson</w:t>
      </w:r>
      <w:r w:rsidR="00CD4FBA">
        <w:rPr>
          <w:rFonts w:ascii="Arial" w:hAnsi="Arial" w:cs="Arial"/>
        </w:rPr>
        <w:t>,</w:t>
      </w:r>
      <w:r w:rsidRPr="00FB1089">
        <w:rPr>
          <w:rFonts w:ascii="Arial" w:hAnsi="Arial" w:cs="Arial"/>
        </w:rPr>
        <w:t xml:space="preserve"> </w:t>
      </w:r>
      <w:r w:rsidR="00CD4FBA">
        <w:rPr>
          <w:rFonts w:ascii="Arial" w:hAnsi="Arial" w:cs="Arial"/>
        </w:rPr>
        <w:t xml:space="preserve">which </w:t>
      </w:r>
      <w:r w:rsidRPr="00FB1089">
        <w:rPr>
          <w:rFonts w:ascii="Arial" w:hAnsi="Arial" w:cs="Arial"/>
        </w:rPr>
        <w:t>has always been good to us</w:t>
      </w:r>
      <w:r w:rsidR="009B273F">
        <w:rPr>
          <w:rFonts w:ascii="Arial" w:hAnsi="Arial" w:cs="Arial"/>
        </w:rPr>
        <w:t>,</w:t>
      </w:r>
      <w:r w:rsidRPr="00FB1089">
        <w:rPr>
          <w:rFonts w:ascii="Arial" w:hAnsi="Arial" w:cs="Arial"/>
        </w:rPr>
        <w:t>”</w:t>
      </w:r>
      <w:r w:rsidR="00FF05F5">
        <w:rPr>
          <w:rFonts w:ascii="Arial" w:hAnsi="Arial" w:cs="Arial"/>
        </w:rPr>
        <w:t xml:space="preserve"> </w:t>
      </w:r>
      <w:r w:rsidR="009B273F">
        <w:rPr>
          <w:rFonts w:ascii="Arial" w:hAnsi="Arial" w:cs="Arial"/>
        </w:rPr>
        <w:t>s</w:t>
      </w:r>
      <w:r w:rsidR="00FF05F5">
        <w:rPr>
          <w:rFonts w:ascii="Arial" w:hAnsi="Arial" w:cs="Arial"/>
        </w:rPr>
        <w:t>ays Hendrik-Pieter.</w:t>
      </w:r>
    </w:p>
    <w:p w14:paraId="22AE3E61" w14:textId="203F30B3" w:rsidR="009B273F" w:rsidRDefault="001A1587" w:rsidP="00FB1089">
      <w:pPr>
        <w:rPr>
          <w:rFonts w:ascii="Arial" w:hAnsi="Arial" w:cs="Arial"/>
        </w:rPr>
      </w:pPr>
      <w:r>
        <w:rPr>
          <w:rFonts w:ascii="Arial" w:hAnsi="Arial" w:cs="Arial"/>
        </w:rPr>
        <w:t xml:space="preserve">Watch a video about the Stiglingh brothers’ Spitskop farm: </w:t>
      </w:r>
      <w:hyperlink r:id="rId6" w:history="1">
        <w:r w:rsidRPr="000D5FA0">
          <w:rPr>
            <w:rStyle w:val="Hyperlink"/>
            <w:rFonts w:ascii="Arial" w:hAnsi="Arial" w:cs="Arial"/>
          </w:rPr>
          <w:t>https://www.youtube.com/watch?v=RXuR22wDw1w</w:t>
        </w:r>
      </w:hyperlink>
      <w:r>
        <w:rPr>
          <w:rFonts w:ascii="Arial" w:hAnsi="Arial" w:cs="Arial"/>
        </w:rPr>
        <w:t xml:space="preserve">. </w:t>
      </w:r>
    </w:p>
    <w:p w14:paraId="3DB829CC" w14:textId="77777777" w:rsidR="00F50A9F" w:rsidRPr="00247058" w:rsidRDefault="00F50A9F" w:rsidP="00F50A9F">
      <w:pPr>
        <w:rPr>
          <w:rFonts w:ascii="Arial" w:hAnsi="Arial" w:cs="Arial"/>
          <w:bCs/>
          <w:iCs/>
          <w:sz w:val="24"/>
          <w:szCs w:val="24"/>
          <w:lang w:val="en-GB"/>
        </w:rPr>
      </w:pPr>
      <w:r w:rsidRPr="00247058">
        <w:rPr>
          <w:rFonts w:ascii="Arial" w:hAnsi="Arial" w:cs="Arial"/>
          <w:b/>
          <w:bCs/>
          <w:iCs/>
          <w:sz w:val="24"/>
          <w:szCs w:val="24"/>
          <w:lang w:val="en-GB"/>
        </w:rPr>
        <w:t>This year Massey Ferguson, a worldwide brand of AGCO (NYSE:AGCO), is excited to announce a fresh look for its iconic Triple Triangle logo and its new ‘Born to Farm’ brand identity in celebration of its 175</w:t>
      </w:r>
      <w:r w:rsidRPr="00247058">
        <w:rPr>
          <w:rFonts w:ascii="Arial" w:hAnsi="Arial" w:cs="Arial"/>
          <w:b/>
          <w:bCs/>
          <w:iCs/>
          <w:sz w:val="24"/>
          <w:szCs w:val="24"/>
          <w:vertAlign w:val="superscript"/>
          <w:lang w:val="en-GB"/>
        </w:rPr>
        <w:t>th</w:t>
      </w:r>
      <w:r w:rsidRPr="00247058">
        <w:rPr>
          <w:rFonts w:ascii="Arial" w:hAnsi="Arial" w:cs="Arial"/>
          <w:b/>
          <w:bCs/>
          <w:iCs/>
          <w:sz w:val="24"/>
          <w:szCs w:val="24"/>
          <w:lang w:val="en-GB"/>
        </w:rPr>
        <w:t xml:space="preserve"> anniversary. MF has </w:t>
      </w:r>
      <w:r w:rsidRPr="00247058">
        <w:rPr>
          <w:rFonts w:ascii="Arial" w:hAnsi="Arial" w:cs="Arial"/>
          <w:b/>
          <w:bCs/>
          <w:iCs/>
          <w:sz w:val="24"/>
          <w:szCs w:val="24"/>
          <w:lang w:val="en-GB"/>
        </w:rPr>
        <w:lastRenderedPageBreak/>
        <w:t>offered farmers around the world straightforward and dependable machines since its inception. Few global brands can claim such a lasting impact in the agricultural industry</w:t>
      </w:r>
      <w:r w:rsidRPr="00247058">
        <w:rPr>
          <w:rFonts w:ascii="Arial" w:hAnsi="Arial" w:cs="Arial"/>
          <w:bCs/>
          <w:iCs/>
          <w:sz w:val="24"/>
          <w:szCs w:val="24"/>
          <w:lang w:val="en-GB"/>
        </w:rPr>
        <w:t>.</w:t>
      </w:r>
    </w:p>
    <w:p w14:paraId="5D285033" w14:textId="77777777" w:rsidR="00F50A9F" w:rsidRPr="00247058" w:rsidRDefault="00F50A9F" w:rsidP="00F50A9F">
      <w:pPr>
        <w:rPr>
          <w:rFonts w:ascii="Arial" w:hAnsi="Arial" w:cs="Arial"/>
          <w:sz w:val="24"/>
          <w:szCs w:val="24"/>
        </w:rPr>
      </w:pPr>
      <w:r w:rsidRPr="00247058">
        <w:rPr>
          <w:rFonts w:ascii="Arial" w:hAnsi="Arial" w:cs="Arial"/>
          <w:b/>
          <w:iCs/>
          <w:sz w:val="24"/>
          <w:szCs w:val="24"/>
          <w:lang w:val="en-GB"/>
        </w:rPr>
        <w:t xml:space="preserve">In support of the farming community, Massey Ferguson has an extensive network of over 35 dealers covering the whole of South Africa, catering for parts, service, aftersales and new sales. Potential customers interested in the MF range can obtain all information from </w:t>
      </w:r>
      <w:hyperlink r:id="rId7" w:history="1">
        <w:r w:rsidRPr="00247058">
          <w:rPr>
            <w:rStyle w:val="Hyperlink"/>
            <w:rFonts w:ascii="Arial" w:hAnsi="Arial" w:cs="Arial"/>
            <w:b/>
            <w:iCs/>
            <w:sz w:val="24"/>
            <w:szCs w:val="24"/>
            <w:lang w:val="en-GB"/>
          </w:rPr>
          <w:t>www.masseyferguson.co.za</w:t>
        </w:r>
      </w:hyperlink>
      <w:r w:rsidRPr="00247058">
        <w:rPr>
          <w:rFonts w:ascii="Arial" w:hAnsi="Arial" w:cs="Arial"/>
          <w:b/>
          <w:iCs/>
          <w:sz w:val="24"/>
          <w:szCs w:val="24"/>
          <w:lang w:val="en-GB"/>
        </w:rPr>
        <w:t>. Upon completing the contact form, potential customers will have the video, brochure and dealer contact details sent to their WhatsApp and email within 30 seconds.</w:t>
      </w:r>
    </w:p>
    <w:p w14:paraId="6E998D3D" w14:textId="77777777" w:rsidR="00F50A9F" w:rsidRPr="00B252E7" w:rsidRDefault="00F50A9F" w:rsidP="00F50A9F">
      <w:pPr>
        <w:spacing w:after="0" w:line="240" w:lineRule="auto"/>
        <w:rPr>
          <w:rFonts w:ascii="Arial" w:eastAsia="Times New Roman" w:hAnsi="Arial" w:cs="Arial"/>
          <w:b/>
          <w:i/>
          <w:sz w:val="24"/>
          <w:szCs w:val="24"/>
          <w:lang w:val="en-US"/>
        </w:rPr>
      </w:pPr>
      <w:r w:rsidRPr="00B252E7">
        <w:rPr>
          <w:rFonts w:ascii="Arial" w:eastAsia="Times New Roman" w:hAnsi="Arial" w:cs="Arial"/>
          <w:b/>
          <w:i/>
          <w:sz w:val="24"/>
          <w:szCs w:val="24"/>
          <w:lang w:val="en-US"/>
        </w:rPr>
        <w:t>Ends</w:t>
      </w:r>
    </w:p>
    <w:p w14:paraId="13CC5FC3" w14:textId="77777777" w:rsidR="00F50A9F" w:rsidRPr="00B252E7" w:rsidRDefault="00F50A9F" w:rsidP="00F50A9F">
      <w:pPr>
        <w:spacing w:after="0" w:line="240" w:lineRule="auto"/>
        <w:rPr>
          <w:rFonts w:ascii="Arial" w:eastAsia="Times New Roman" w:hAnsi="Arial" w:cs="Arial"/>
          <w:b/>
          <w:i/>
          <w:sz w:val="24"/>
          <w:szCs w:val="24"/>
          <w:lang w:val="en-US"/>
        </w:rPr>
      </w:pPr>
    </w:p>
    <w:p w14:paraId="22828665" w14:textId="6996A4A2" w:rsidR="00F50A9F" w:rsidRDefault="00F50A9F" w:rsidP="00F50A9F">
      <w:pPr>
        <w:rPr>
          <w:rFonts w:ascii="Arial" w:hAnsi="Arial" w:cs="Arial"/>
          <w:b/>
          <w:sz w:val="24"/>
          <w:szCs w:val="24"/>
        </w:rPr>
      </w:pPr>
      <w:r w:rsidRPr="00B252E7">
        <w:rPr>
          <w:rFonts w:ascii="Arial" w:eastAsia="Times New Roman" w:hAnsi="Arial" w:cs="Arial"/>
          <w:b/>
          <w:sz w:val="24"/>
          <w:szCs w:val="24"/>
          <w:lang w:val="en-US"/>
        </w:rPr>
        <w:t>Notes to the Editor</w:t>
      </w:r>
      <w:r w:rsidRPr="00B252E7">
        <w:rPr>
          <w:rFonts w:ascii="Arial" w:eastAsia="Times New Roman" w:hAnsi="Arial" w:cs="Arial"/>
          <w:sz w:val="24"/>
          <w:szCs w:val="24"/>
          <w:lang w:val="en-US"/>
        </w:rPr>
        <w:br/>
        <w:t>To download hi-res images for this</w:t>
      </w:r>
      <w:r w:rsidR="003F212B">
        <w:rPr>
          <w:rFonts w:ascii="Arial" w:eastAsia="Times New Roman" w:hAnsi="Arial" w:cs="Arial"/>
          <w:sz w:val="24"/>
          <w:szCs w:val="24"/>
          <w:lang w:val="en-US"/>
        </w:rPr>
        <w:t xml:space="preserve"> news article</w:t>
      </w:r>
      <w:r w:rsidRPr="00B252E7">
        <w:rPr>
          <w:rFonts w:ascii="Arial" w:eastAsia="Times New Roman" w:hAnsi="Arial" w:cs="Arial"/>
          <w:sz w:val="24"/>
          <w:szCs w:val="24"/>
          <w:lang w:val="en-US"/>
        </w:rPr>
        <w:t xml:space="preserve">, please visit </w:t>
      </w:r>
      <w:hyperlink r:id="rId8" w:history="1">
        <w:r w:rsidRPr="00B252E7">
          <w:rPr>
            <w:rFonts w:ascii="Arial" w:eastAsia="Times New Roman" w:hAnsi="Arial" w:cs="Arial"/>
            <w:color w:val="0000FF"/>
            <w:sz w:val="24"/>
            <w:szCs w:val="24"/>
            <w:u w:val="single"/>
            <w:lang w:val="en-US"/>
          </w:rPr>
          <w:t>http://media.ngage.co.za</w:t>
        </w:r>
      </w:hyperlink>
      <w:r w:rsidRPr="00B252E7">
        <w:rPr>
          <w:rFonts w:ascii="Arial" w:eastAsia="Times New Roman" w:hAnsi="Arial" w:cs="Arial"/>
          <w:sz w:val="24"/>
          <w:szCs w:val="24"/>
          <w:lang w:val="en-US"/>
        </w:rPr>
        <w:t xml:space="preserve"> and click the </w:t>
      </w:r>
      <w:r w:rsidR="003F212B">
        <w:rPr>
          <w:rFonts w:ascii="Arial" w:eastAsia="Times New Roman" w:hAnsi="Arial" w:cs="Arial"/>
          <w:sz w:val="24"/>
          <w:szCs w:val="24"/>
          <w:lang w:val="en-US"/>
        </w:rPr>
        <w:t>Massey Ferguson</w:t>
      </w:r>
      <w:r w:rsidRPr="00B252E7">
        <w:rPr>
          <w:rFonts w:ascii="Arial" w:eastAsia="Times New Roman" w:hAnsi="Arial" w:cs="Arial"/>
          <w:sz w:val="24"/>
          <w:szCs w:val="24"/>
          <w:lang w:val="en-US"/>
        </w:rPr>
        <w:t xml:space="preserve"> link to view the company’s press office.</w:t>
      </w:r>
    </w:p>
    <w:p w14:paraId="046AA045" w14:textId="77777777" w:rsidR="00F50A9F" w:rsidRPr="00247058" w:rsidRDefault="00F50A9F" w:rsidP="00F50A9F">
      <w:pPr>
        <w:rPr>
          <w:rFonts w:ascii="Arial" w:hAnsi="Arial" w:cs="Arial"/>
          <w:b/>
          <w:sz w:val="24"/>
          <w:szCs w:val="24"/>
        </w:rPr>
      </w:pPr>
      <w:r w:rsidRPr="00247058">
        <w:rPr>
          <w:rFonts w:ascii="Arial" w:hAnsi="Arial" w:cs="Arial"/>
          <w:b/>
          <w:sz w:val="24"/>
          <w:szCs w:val="24"/>
        </w:rPr>
        <w:t>About Massey Ferguson</w:t>
      </w:r>
      <w:r w:rsidRPr="00247058">
        <w:rPr>
          <w:rFonts w:ascii="Arial" w:hAnsi="Arial" w:cs="Arial"/>
          <w:b/>
          <w:sz w:val="24"/>
          <w:szCs w:val="24"/>
        </w:rPr>
        <w:br/>
      </w:r>
      <w:r w:rsidRPr="00247058">
        <w:rPr>
          <w:rFonts w:ascii="Arial" w:hAnsi="Arial" w:cs="Arial"/>
          <w:sz w:val="24"/>
          <w:szCs w:val="24"/>
        </w:rPr>
        <w:t>Massey Ferguson has built up 175 years of global experience in manufacturing for the agricultural industry. It produces a full line of both high and low horsepower tractors, and has factories in China, Brazil, India, Europe, and North America. Massey Ferguson also has a wide range of implements and combine harvesters. It has an extensive and established dealer network in South Africa and an extensive distributor network in Africa.</w:t>
      </w:r>
    </w:p>
    <w:p w14:paraId="099326CD" w14:textId="77777777" w:rsidR="00F50A9F" w:rsidRPr="00247058" w:rsidRDefault="00F50A9F" w:rsidP="00F50A9F">
      <w:pPr>
        <w:rPr>
          <w:rFonts w:ascii="Arial" w:hAnsi="Arial" w:cs="Arial"/>
          <w:b/>
          <w:sz w:val="24"/>
          <w:szCs w:val="24"/>
        </w:rPr>
      </w:pPr>
      <w:r w:rsidRPr="00247058">
        <w:rPr>
          <w:rFonts w:ascii="Arial" w:hAnsi="Arial" w:cs="Arial"/>
          <w:b/>
          <w:sz w:val="24"/>
          <w:szCs w:val="24"/>
        </w:rPr>
        <w:t>About AGCO</w:t>
      </w:r>
      <w:r w:rsidRPr="00247058">
        <w:rPr>
          <w:rFonts w:ascii="Arial" w:hAnsi="Arial" w:cs="Arial"/>
          <w:b/>
          <w:sz w:val="24"/>
          <w:szCs w:val="24"/>
        </w:rPr>
        <w:br/>
      </w:r>
      <w:r w:rsidRPr="00247058">
        <w:rPr>
          <w:rFonts w:ascii="Arial" w:hAnsi="Arial" w:cs="Arial"/>
          <w:sz w:val="24"/>
          <w:szCs w:val="24"/>
        </w:rPr>
        <w:t>AGCO (NYSE:AGCO) is a global leader in the design, manufacture and distribution of agricultural machinery and precision ag technology. AGCO delivers customer value through its differentiated brand portfolio including core brands like Challenger®, Fendt®, GSI®, Massey Ferguson®, Precision Planting® and Valtra®. Powered by Fuse® smart farming solutions, AGCO’s full line of equipment and services help farmers sustainably feed our world. Founded in 1990 and headquartered in Duluth, Georgia, USA, AGCO had net sales of approximately $11.1 billion in 2021. For more information, visit www.AGCOcorp.com. For company news, information, and events, please follow us on Twitter: @AGCOCorp. For financial news on Twitter, please follow the hashtag #AGCOIR.</w:t>
      </w:r>
    </w:p>
    <w:p w14:paraId="6AF08165" w14:textId="77777777" w:rsidR="003F212B" w:rsidRPr="003F212B" w:rsidRDefault="00F50A9F" w:rsidP="003F212B">
      <w:pPr>
        <w:spacing w:after="0"/>
        <w:rPr>
          <w:rFonts w:ascii="Arial" w:hAnsi="Arial" w:cs="Arial"/>
          <w:sz w:val="24"/>
          <w:szCs w:val="24"/>
        </w:rPr>
      </w:pPr>
      <w:r w:rsidRPr="00247058">
        <w:rPr>
          <w:rFonts w:ascii="Arial" w:hAnsi="Arial" w:cs="Arial"/>
          <w:b/>
          <w:sz w:val="24"/>
          <w:szCs w:val="24"/>
        </w:rPr>
        <w:t>Media Contact</w:t>
      </w:r>
      <w:r w:rsidRPr="00247058">
        <w:rPr>
          <w:rFonts w:ascii="Arial" w:hAnsi="Arial" w:cs="Arial"/>
          <w:sz w:val="24"/>
          <w:szCs w:val="24"/>
        </w:rPr>
        <w:br/>
      </w:r>
      <w:r w:rsidR="003F212B" w:rsidRPr="003F212B">
        <w:rPr>
          <w:rFonts w:ascii="Arial" w:hAnsi="Arial" w:cs="Arial"/>
          <w:sz w:val="24"/>
          <w:szCs w:val="24"/>
        </w:rPr>
        <w:t>Rachel Megkwe</w:t>
      </w:r>
    </w:p>
    <w:p w14:paraId="27A0E944" w14:textId="77777777" w:rsidR="003F212B" w:rsidRPr="003F212B" w:rsidRDefault="003F212B" w:rsidP="003F212B">
      <w:pPr>
        <w:spacing w:after="0"/>
        <w:rPr>
          <w:rFonts w:ascii="Arial" w:hAnsi="Arial" w:cs="Arial"/>
          <w:sz w:val="24"/>
          <w:szCs w:val="24"/>
        </w:rPr>
      </w:pPr>
      <w:r w:rsidRPr="003F212B">
        <w:rPr>
          <w:rFonts w:ascii="Arial" w:hAnsi="Arial" w:cs="Arial"/>
          <w:sz w:val="24"/>
          <w:szCs w:val="24"/>
        </w:rPr>
        <w:t>Senior Account Executive</w:t>
      </w:r>
    </w:p>
    <w:p w14:paraId="6321ACFE" w14:textId="77777777" w:rsidR="003F212B" w:rsidRPr="000732AA" w:rsidRDefault="003F212B" w:rsidP="003F212B">
      <w:pPr>
        <w:spacing w:after="0"/>
        <w:rPr>
          <w:rFonts w:ascii="Arial" w:hAnsi="Arial" w:cs="Arial"/>
          <w:sz w:val="24"/>
          <w:szCs w:val="24"/>
          <w:lang w:val="fr-FR"/>
        </w:rPr>
      </w:pPr>
      <w:r w:rsidRPr="000732AA">
        <w:rPr>
          <w:rFonts w:ascii="Arial" w:hAnsi="Arial" w:cs="Arial"/>
          <w:sz w:val="24"/>
          <w:szCs w:val="24"/>
          <w:lang w:val="fr-FR"/>
        </w:rPr>
        <w:t xml:space="preserve">NGAGE Public Relations </w:t>
      </w:r>
    </w:p>
    <w:p w14:paraId="1DF67D91" w14:textId="77777777" w:rsidR="003F212B" w:rsidRPr="000732AA" w:rsidRDefault="003F212B" w:rsidP="003F212B">
      <w:pPr>
        <w:spacing w:after="0"/>
        <w:rPr>
          <w:rFonts w:ascii="Arial" w:hAnsi="Arial" w:cs="Arial"/>
          <w:sz w:val="24"/>
          <w:szCs w:val="24"/>
          <w:lang w:val="fr-FR"/>
        </w:rPr>
      </w:pPr>
      <w:r w:rsidRPr="000732AA">
        <w:rPr>
          <w:rFonts w:ascii="Arial" w:hAnsi="Arial" w:cs="Arial"/>
          <w:sz w:val="24"/>
          <w:szCs w:val="24"/>
          <w:lang w:val="fr-FR"/>
        </w:rPr>
        <w:t>Phone: (011) 867-7763</w:t>
      </w:r>
    </w:p>
    <w:p w14:paraId="143BEFBB" w14:textId="77777777" w:rsidR="003F212B" w:rsidRPr="000732AA" w:rsidRDefault="003F212B" w:rsidP="003F212B">
      <w:pPr>
        <w:spacing w:after="0"/>
        <w:rPr>
          <w:rFonts w:ascii="Arial" w:hAnsi="Arial" w:cs="Arial"/>
          <w:sz w:val="24"/>
          <w:szCs w:val="24"/>
          <w:lang w:val="fr-FR"/>
        </w:rPr>
      </w:pPr>
      <w:r w:rsidRPr="000732AA">
        <w:rPr>
          <w:rFonts w:ascii="Arial" w:hAnsi="Arial" w:cs="Arial"/>
          <w:sz w:val="24"/>
          <w:szCs w:val="24"/>
          <w:lang w:val="fr-FR"/>
        </w:rPr>
        <w:t>Fax: 074 212 1422</w:t>
      </w:r>
    </w:p>
    <w:p w14:paraId="5A689A6B" w14:textId="77777777" w:rsidR="003F212B" w:rsidRPr="003F212B" w:rsidRDefault="003F212B" w:rsidP="003F212B">
      <w:pPr>
        <w:spacing w:after="0"/>
        <w:rPr>
          <w:rFonts w:ascii="Arial" w:hAnsi="Arial" w:cs="Arial"/>
          <w:sz w:val="24"/>
          <w:szCs w:val="24"/>
        </w:rPr>
      </w:pPr>
      <w:r w:rsidRPr="003F212B">
        <w:rPr>
          <w:rFonts w:ascii="Arial" w:hAnsi="Arial" w:cs="Arial"/>
          <w:sz w:val="24"/>
          <w:szCs w:val="24"/>
        </w:rPr>
        <w:t>Cell: 082 562 5088</w:t>
      </w:r>
    </w:p>
    <w:p w14:paraId="79F8F1A1" w14:textId="39DEBB35" w:rsidR="003F212B" w:rsidRPr="003F212B" w:rsidRDefault="003F212B" w:rsidP="003F212B">
      <w:pPr>
        <w:spacing w:after="0"/>
        <w:rPr>
          <w:rFonts w:ascii="Arial" w:hAnsi="Arial" w:cs="Arial"/>
          <w:sz w:val="24"/>
          <w:szCs w:val="24"/>
        </w:rPr>
      </w:pPr>
      <w:r w:rsidRPr="003F212B">
        <w:rPr>
          <w:rFonts w:ascii="Arial" w:hAnsi="Arial" w:cs="Arial"/>
          <w:sz w:val="24"/>
          <w:szCs w:val="24"/>
        </w:rPr>
        <w:t xml:space="preserve">Email: </w:t>
      </w:r>
      <w:hyperlink r:id="rId9" w:history="1">
        <w:r w:rsidRPr="009269EC">
          <w:rPr>
            <w:rStyle w:val="Hyperlink"/>
            <w:rFonts w:ascii="Arial" w:hAnsi="Arial" w:cs="Arial"/>
            <w:sz w:val="24"/>
            <w:szCs w:val="24"/>
          </w:rPr>
          <w:t>rachel@ngage.co.za</w:t>
        </w:r>
      </w:hyperlink>
      <w:r>
        <w:rPr>
          <w:rFonts w:ascii="Arial" w:hAnsi="Arial" w:cs="Arial"/>
          <w:sz w:val="24"/>
          <w:szCs w:val="24"/>
        </w:rPr>
        <w:t xml:space="preserve"> </w:t>
      </w:r>
      <w:r w:rsidRPr="003F212B">
        <w:rPr>
          <w:rFonts w:ascii="Arial" w:hAnsi="Arial" w:cs="Arial"/>
          <w:sz w:val="24"/>
          <w:szCs w:val="24"/>
        </w:rPr>
        <w:t xml:space="preserve"> </w:t>
      </w:r>
    </w:p>
    <w:p w14:paraId="6BBDE47A" w14:textId="23B7707B" w:rsidR="003446F5" w:rsidRDefault="003F212B" w:rsidP="003F212B">
      <w:pPr>
        <w:rPr>
          <w:rFonts w:ascii="Arial" w:hAnsi="Arial" w:cs="Arial"/>
          <w:sz w:val="24"/>
          <w:szCs w:val="24"/>
        </w:rPr>
      </w:pPr>
      <w:r w:rsidRPr="003F212B">
        <w:rPr>
          <w:rFonts w:ascii="Arial" w:hAnsi="Arial" w:cs="Arial"/>
          <w:sz w:val="24"/>
          <w:szCs w:val="24"/>
        </w:rPr>
        <w:t xml:space="preserve">Web: </w:t>
      </w:r>
      <w:hyperlink r:id="rId10" w:history="1">
        <w:r w:rsidRPr="009269EC">
          <w:rPr>
            <w:rStyle w:val="Hyperlink"/>
            <w:rFonts w:ascii="Arial" w:hAnsi="Arial" w:cs="Arial"/>
            <w:sz w:val="24"/>
            <w:szCs w:val="24"/>
          </w:rPr>
          <w:t>www.ngage.co.za</w:t>
        </w:r>
      </w:hyperlink>
      <w:r>
        <w:rPr>
          <w:rFonts w:ascii="Arial" w:hAnsi="Arial" w:cs="Arial"/>
          <w:sz w:val="24"/>
          <w:szCs w:val="24"/>
        </w:rPr>
        <w:t xml:space="preserve"> </w:t>
      </w:r>
    </w:p>
    <w:p w14:paraId="15536AAE" w14:textId="0C521E48" w:rsidR="003F212B" w:rsidRPr="00C77122" w:rsidRDefault="003F212B" w:rsidP="003F212B">
      <w:pPr>
        <w:rPr>
          <w:rFonts w:ascii="Arial" w:hAnsi="Arial" w:cs="Arial"/>
          <w:sz w:val="24"/>
          <w:szCs w:val="24"/>
        </w:rPr>
      </w:pPr>
      <w:r w:rsidRPr="003F212B">
        <w:rPr>
          <w:rFonts w:ascii="Arial" w:hAnsi="Arial" w:cs="Arial"/>
          <w:sz w:val="24"/>
          <w:szCs w:val="24"/>
        </w:rPr>
        <w:t xml:space="preserve">Browse the NGAGE Media Zone for more client </w:t>
      </w:r>
      <w:r w:rsidR="002F2658">
        <w:rPr>
          <w:rFonts w:ascii="Arial" w:hAnsi="Arial" w:cs="Arial"/>
          <w:sz w:val="24"/>
          <w:szCs w:val="24"/>
        </w:rPr>
        <w:t>news articles</w:t>
      </w:r>
      <w:r w:rsidRPr="003F212B">
        <w:rPr>
          <w:rFonts w:ascii="Arial" w:hAnsi="Arial" w:cs="Arial"/>
          <w:sz w:val="24"/>
          <w:szCs w:val="24"/>
        </w:rPr>
        <w:t xml:space="preserve"> and photographs at </w:t>
      </w:r>
      <w:hyperlink r:id="rId11" w:history="1">
        <w:r w:rsidRPr="009269EC">
          <w:rPr>
            <w:rStyle w:val="Hyperlink"/>
            <w:rFonts w:ascii="Arial" w:hAnsi="Arial" w:cs="Arial"/>
            <w:sz w:val="24"/>
            <w:szCs w:val="24"/>
          </w:rPr>
          <w:t>http://media.ngage.co.za</w:t>
        </w:r>
      </w:hyperlink>
    </w:p>
    <w:sectPr w:rsidR="003F212B" w:rsidRPr="00C77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zNzKwNDU2MDAwNjJW0lEKTi0uzszPAykwrgUARN/hniwAAAA="/>
  </w:docVars>
  <w:rsids>
    <w:rsidRoot w:val="005D0975"/>
    <w:rsid w:val="00023D1A"/>
    <w:rsid w:val="00067599"/>
    <w:rsid w:val="000732AA"/>
    <w:rsid w:val="00090B96"/>
    <w:rsid w:val="001235C2"/>
    <w:rsid w:val="00157D7E"/>
    <w:rsid w:val="001729DD"/>
    <w:rsid w:val="0018015F"/>
    <w:rsid w:val="001A1587"/>
    <w:rsid w:val="00245434"/>
    <w:rsid w:val="002574FD"/>
    <w:rsid w:val="00287D47"/>
    <w:rsid w:val="002A49BE"/>
    <w:rsid w:val="002F2658"/>
    <w:rsid w:val="00305C1A"/>
    <w:rsid w:val="003446F5"/>
    <w:rsid w:val="00351E00"/>
    <w:rsid w:val="00373A24"/>
    <w:rsid w:val="003856B3"/>
    <w:rsid w:val="003C5BA0"/>
    <w:rsid w:val="003D54B1"/>
    <w:rsid w:val="003F212B"/>
    <w:rsid w:val="004307EA"/>
    <w:rsid w:val="00443D93"/>
    <w:rsid w:val="0044779D"/>
    <w:rsid w:val="00454664"/>
    <w:rsid w:val="004A215F"/>
    <w:rsid w:val="004E2B5D"/>
    <w:rsid w:val="004F4FE0"/>
    <w:rsid w:val="00503EE1"/>
    <w:rsid w:val="005114F2"/>
    <w:rsid w:val="0052517F"/>
    <w:rsid w:val="005419DA"/>
    <w:rsid w:val="00544C8F"/>
    <w:rsid w:val="005B1390"/>
    <w:rsid w:val="005D0975"/>
    <w:rsid w:val="00632A5E"/>
    <w:rsid w:val="0067689B"/>
    <w:rsid w:val="006A305D"/>
    <w:rsid w:val="006C3987"/>
    <w:rsid w:val="006D311F"/>
    <w:rsid w:val="006E4D0B"/>
    <w:rsid w:val="006F0F5A"/>
    <w:rsid w:val="00711E9D"/>
    <w:rsid w:val="007223B6"/>
    <w:rsid w:val="00761FE0"/>
    <w:rsid w:val="007908C8"/>
    <w:rsid w:val="007C54E1"/>
    <w:rsid w:val="007E66F1"/>
    <w:rsid w:val="007F03F9"/>
    <w:rsid w:val="008E1675"/>
    <w:rsid w:val="00915D89"/>
    <w:rsid w:val="009526BC"/>
    <w:rsid w:val="0095522C"/>
    <w:rsid w:val="00970E26"/>
    <w:rsid w:val="009B273F"/>
    <w:rsid w:val="009C6AC7"/>
    <w:rsid w:val="009D7FC4"/>
    <w:rsid w:val="009F7982"/>
    <w:rsid w:val="00A20CC1"/>
    <w:rsid w:val="00A908FF"/>
    <w:rsid w:val="00AB1824"/>
    <w:rsid w:val="00B00185"/>
    <w:rsid w:val="00B553AD"/>
    <w:rsid w:val="00B86773"/>
    <w:rsid w:val="00B93085"/>
    <w:rsid w:val="00BC038C"/>
    <w:rsid w:val="00BD5107"/>
    <w:rsid w:val="00C77122"/>
    <w:rsid w:val="00C83C62"/>
    <w:rsid w:val="00CA428C"/>
    <w:rsid w:val="00CC7C66"/>
    <w:rsid w:val="00CD4FBA"/>
    <w:rsid w:val="00CF171B"/>
    <w:rsid w:val="00CF7278"/>
    <w:rsid w:val="00D129EA"/>
    <w:rsid w:val="00DD4BF3"/>
    <w:rsid w:val="00DF15DC"/>
    <w:rsid w:val="00DF4FAA"/>
    <w:rsid w:val="00E05CD5"/>
    <w:rsid w:val="00E356BC"/>
    <w:rsid w:val="00E64946"/>
    <w:rsid w:val="00E774F2"/>
    <w:rsid w:val="00EB225C"/>
    <w:rsid w:val="00F50A9F"/>
    <w:rsid w:val="00F759A7"/>
    <w:rsid w:val="00F90BDF"/>
    <w:rsid w:val="00FB1089"/>
    <w:rsid w:val="00FD01BC"/>
    <w:rsid w:val="00FF05F5"/>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BC47"/>
  <w15:chartTrackingRefBased/>
  <w15:docId w15:val="{65CCC2CC-D174-45A4-99BE-B5DAA10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46F5"/>
    <w:rPr>
      <w:color w:val="0000FF"/>
      <w:u w:val="single"/>
    </w:rPr>
  </w:style>
  <w:style w:type="character" w:styleId="CommentReference">
    <w:name w:val="annotation reference"/>
    <w:basedOn w:val="DefaultParagraphFont"/>
    <w:uiPriority w:val="99"/>
    <w:semiHidden/>
    <w:unhideWhenUsed/>
    <w:rsid w:val="001235C2"/>
    <w:rPr>
      <w:sz w:val="16"/>
      <w:szCs w:val="16"/>
    </w:rPr>
  </w:style>
  <w:style w:type="paragraph" w:styleId="CommentText">
    <w:name w:val="annotation text"/>
    <w:basedOn w:val="Normal"/>
    <w:link w:val="CommentTextChar"/>
    <w:uiPriority w:val="99"/>
    <w:semiHidden/>
    <w:unhideWhenUsed/>
    <w:rsid w:val="001235C2"/>
    <w:pPr>
      <w:spacing w:line="240" w:lineRule="auto"/>
    </w:pPr>
    <w:rPr>
      <w:sz w:val="20"/>
      <w:szCs w:val="20"/>
    </w:rPr>
  </w:style>
  <w:style w:type="character" w:customStyle="1" w:styleId="CommentTextChar">
    <w:name w:val="Comment Text Char"/>
    <w:basedOn w:val="DefaultParagraphFont"/>
    <w:link w:val="CommentText"/>
    <w:uiPriority w:val="99"/>
    <w:semiHidden/>
    <w:rsid w:val="001235C2"/>
    <w:rPr>
      <w:sz w:val="20"/>
      <w:szCs w:val="20"/>
    </w:rPr>
  </w:style>
  <w:style w:type="paragraph" w:styleId="CommentSubject">
    <w:name w:val="annotation subject"/>
    <w:basedOn w:val="CommentText"/>
    <w:next w:val="CommentText"/>
    <w:link w:val="CommentSubjectChar"/>
    <w:uiPriority w:val="99"/>
    <w:semiHidden/>
    <w:unhideWhenUsed/>
    <w:rsid w:val="001235C2"/>
    <w:rPr>
      <w:b/>
      <w:bCs/>
    </w:rPr>
  </w:style>
  <w:style w:type="character" w:customStyle="1" w:styleId="CommentSubjectChar">
    <w:name w:val="Comment Subject Char"/>
    <w:basedOn w:val="CommentTextChar"/>
    <w:link w:val="CommentSubject"/>
    <w:uiPriority w:val="99"/>
    <w:semiHidden/>
    <w:rsid w:val="001235C2"/>
    <w:rPr>
      <w:b/>
      <w:bCs/>
      <w:sz w:val="20"/>
      <w:szCs w:val="20"/>
    </w:rPr>
  </w:style>
  <w:style w:type="paragraph" w:styleId="BalloonText">
    <w:name w:val="Balloon Text"/>
    <w:basedOn w:val="Normal"/>
    <w:link w:val="BalloonTextChar"/>
    <w:uiPriority w:val="99"/>
    <w:semiHidden/>
    <w:unhideWhenUsed/>
    <w:rsid w:val="00123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C2"/>
    <w:rPr>
      <w:rFonts w:ascii="Segoe UI" w:hAnsi="Segoe UI" w:cs="Segoe UI"/>
      <w:sz w:val="18"/>
      <w:szCs w:val="18"/>
    </w:rPr>
  </w:style>
  <w:style w:type="paragraph" w:styleId="Revision">
    <w:name w:val="Revision"/>
    <w:hidden/>
    <w:uiPriority w:val="99"/>
    <w:semiHidden/>
    <w:rsid w:val="004307EA"/>
    <w:pPr>
      <w:spacing w:after="0" w:line="240" w:lineRule="auto"/>
    </w:pPr>
  </w:style>
  <w:style w:type="character" w:customStyle="1" w:styleId="UnresolvedMention1">
    <w:name w:val="Unresolved Mention1"/>
    <w:basedOn w:val="DefaultParagraphFont"/>
    <w:uiPriority w:val="99"/>
    <w:semiHidden/>
    <w:unhideWhenUsed/>
    <w:rsid w:val="003F212B"/>
    <w:rPr>
      <w:color w:val="605E5C"/>
      <w:shd w:val="clear" w:color="auto" w:fill="E1DFDD"/>
    </w:rPr>
  </w:style>
  <w:style w:type="character" w:customStyle="1" w:styleId="UnresolvedMention2">
    <w:name w:val="Unresolved Mention2"/>
    <w:basedOn w:val="DefaultParagraphFont"/>
    <w:uiPriority w:val="99"/>
    <w:semiHidden/>
    <w:unhideWhenUsed/>
    <w:rsid w:val="001A1587"/>
    <w:rPr>
      <w:color w:val="605E5C"/>
      <w:shd w:val="clear" w:color="auto" w:fill="E1DFDD"/>
    </w:rPr>
  </w:style>
  <w:style w:type="character" w:styleId="FollowedHyperlink">
    <w:name w:val="FollowedHyperlink"/>
    <w:basedOn w:val="DefaultParagraphFont"/>
    <w:uiPriority w:val="99"/>
    <w:semiHidden/>
    <w:unhideWhenUsed/>
    <w:rsid w:val="001A1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9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sseyferguson.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XuR22wDw1w" TargetMode="External"/><Relationship Id="rId11" Type="http://schemas.openxmlformats.org/officeDocument/2006/relationships/hyperlink" Target="http://media.ngage.co.za" TargetMode="External"/><Relationship Id="rId5" Type="http://schemas.openxmlformats.org/officeDocument/2006/relationships/hyperlink" Target="mailto:Robert.Keir@agcocorp.com" TargetMode="External"/><Relationship Id="rId10" Type="http://schemas.openxmlformats.org/officeDocument/2006/relationships/hyperlink" Target="http://www.ngage.co.za" TargetMode="External"/><Relationship Id="rId4" Type="http://schemas.openxmlformats.org/officeDocument/2006/relationships/image" Target="media/image1.png"/><Relationship Id="rId9"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Strauss</dc:creator>
  <cp:keywords/>
  <dc:description/>
  <cp:lastModifiedBy>Richalda De Wet</cp:lastModifiedBy>
  <cp:revision>3</cp:revision>
  <dcterms:created xsi:type="dcterms:W3CDTF">2022-10-06T13:07:00Z</dcterms:created>
  <dcterms:modified xsi:type="dcterms:W3CDTF">2022-10-07T08:01:00Z</dcterms:modified>
</cp:coreProperties>
</file>