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243463A6" w14:textId="36D4B517" w:rsidR="00F07A22" w:rsidRPr="005E157D" w:rsidRDefault="00F07A22" w:rsidP="00F53822">
      <w:pPr>
        <w:spacing w:after="160"/>
        <w:rPr>
          <w:rFonts w:ascii="Arial" w:eastAsia="Times New Roman" w:hAnsi="Arial" w:cs="Arial"/>
          <w:sz w:val="28"/>
          <w:szCs w:val="28"/>
          <w:lang w:val="en-ZA" w:eastAsia="zh-CN"/>
        </w:rPr>
      </w:pPr>
      <w:r w:rsidRPr="00F07A22">
        <w:rPr>
          <w:rFonts w:ascii="Arial" w:eastAsia="Times New Roman" w:hAnsi="Arial" w:cs="Arial"/>
          <w:sz w:val="28"/>
          <w:szCs w:val="28"/>
          <w:lang w:val="en-ZA" w:eastAsia="zh-CN"/>
        </w:rPr>
        <w:t>Zutari to showcase its design thinking journey at d-school AFRIKA opening</w:t>
      </w:r>
    </w:p>
    <w:p w14:paraId="25145F64" w14:textId="0460242E" w:rsidR="00213BD7" w:rsidRPr="00654F68" w:rsidRDefault="00467BF0" w:rsidP="007D0FBB">
      <w:pPr>
        <w:pStyle w:val="BodyText"/>
        <w:rPr>
          <w:rFonts w:ascii="Calibri" w:hAnsi="Calibri" w:cs="Calibri"/>
          <w:sz w:val="22"/>
          <w:szCs w:val="22"/>
          <w:lang w:val="en-ZA"/>
        </w:rPr>
      </w:pPr>
      <w:r>
        <w:rPr>
          <w:rFonts w:ascii="Calibri" w:hAnsi="Calibri" w:cs="Calibri"/>
          <w:b/>
          <w:sz w:val="22"/>
          <w:szCs w:val="22"/>
          <w:lang w:val="en-ZA"/>
        </w:rPr>
        <w:t>26</w:t>
      </w:r>
      <w:bookmarkStart w:id="0" w:name="_GoBack"/>
      <w:bookmarkEnd w:id="0"/>
      <w:r w:rsidR="00654F68" w:rsidRPr="00654F68">
        <w:rPr>
          <w:rFonts w:ascii="Calibri" w:hAnsi="Calibri" w:cs="Calibri"/>
          <w:b/>
          <w:sz w:val="22"/>
          <w:szCs w:val="22"/>
          <w:lang w:val="en-ZA"/>
        </w:rPr>
        <w:t xml:space="preserve"> September</w:t>
      </w:r>
      <w:r w:rsidR="00F60B01" w:rsidRPr="00654F68">
        <w:rPr>
          <w:rFonts w:ascii="Calibri" w:hAnsi="Calibri" w:cs="Calibri"/>
          <w:b/>
          <w:sz w:val="22"/>
          <w:szCs w:val="22"/>
          <w:lang w:val="en-ZA"/>
        </w:rPr>
        <w:t xml:space="preserve"> </w:t>
      </w:r>
      <w:r w:rsidR="00F53822" w:rsidRPr="00654F68">
        <w:rPr>
          <w:rFonts w:ascii="Calibri" w:hAnsi="Calibri" w:cs="Calibri"/>
          <w:b/>
          <w:sz w:val="22"/>
          <w:szCs w:val="22"/>
          <w:lang w:val="en-ZA"/>
        </w:rPr>
        <w:t>2022:</w:t>
      </w:r>
      <w:r w:rsidR="00F53822" w:rsidRPr="00654F68">
        <w:rPr>
          <w:rFonts w:ascii="Calibri" w:hAnsi="Calibri" w:cs="Calibri"/>
          <w:sz w:val="22"/>
          <w:szCs w:val="22"/>
          <w:lang w:val="en-ZA"/>
        </w:rPr>
        <w:t xml:space="preserve"> </w:t>
      </w:r>
      <w:proofErr w:type="gramStart"/>
      <w:r w:rsidR="00213BD7" w:rsidRPr="00654F68">
        <w:rPr>
          <w:rFonts w:ascii="Calibri" w:hAnsi="Calibri" w:cs="Calibri"/>
          <w:sz w:val="22"/>
          <w:szCs w:val="22"/>
          <w:lang w:val="en-ZA"/>
        </w:rPr>
        <w:t>As a pioneer of design thinking</w:t>
      </w:r>
      <w:r w:rsidR="0024179B" w:rsidRPr="00654F68">
        <w:rPr>
          <w:rFonts w:ascii="Calibri" w:hAnsi="Calibri" w:cs="Calibri"/>
          <w:sz w:val="22"/>
          <w:szCs w:val="22"/>
          <w:lang w:val="en-ZA"/>
        </w:rPr>
        <w:t xml:space="preserve"> in Africa</w:t>
      </w:r>
      <w:r w:rsidR="00213BD7" w:rsidRPr="00654F68">
        <w:rPr>
          <w:rFonts w:ascii="Calibri" w:hAnsi="Calibri" w:cs="Calibri"/>
          <w:sz w:val="22"/>
          <w:szCs w:val="22"/>
          <w:lang w:val="en-ZA"/>
        </w:rPr>
        <w:t>,</w:t>
      </w:r>
      <w:proofErr w:type="gramEnd"/>
      <w:r w:rsidR="00213BD7" w:rsidRPr="00654F68">
        <w:rPr>
          <w:rFonts w:ascii="Calibri" w:hAnsi="Calibri" w:cs="Calibri"/>
          <w:sz w:val="22"/>
          <w:szCs w:val="22"/>
          <w:lang w:val="en-ZA"/>
        </w:rPr>
        <w:t xml:space="preserve"> </w:t>
      </w:r>
      <w:proofErr w:type="gramStart"/>
      <w:r w:rsidR="00213BD7" w:rsidRPr="00654F68">
        <w:rPr>
          <w:rFonts w:ascii="Calibri" w:hAnsi="Calibri" w:cs="Calibri"/>
          <w:sz w:val="22"/>
          <w:szCs w:val="22"/>
          <w:lang w:val="en-ZA"/>
        </w:rPr>
        <w:t xml:space="preserve">leading consulting engineering and infrastructure advisory firm </w:t>
      </w:r>
      <w:hyperlink r:id="rId14" w:history="1">
        <w:r w:rsidR="00213BD7" w:rsidRPr="00654F68">
          <w:rPr>
            <w:rStyle w:val="Hyperlink"/>
            <w:rFonts w:ascii="Calibri" w:eastAsia="Calibri" w:hAnsi="Calibri" w:cs="Calibri"/>
            <w:iCs/>
            <w:color w:val="0070C0"/>
            <w:sz w:val="22"/>
            <w:szCs w:val="22"/>
            <w:lang w:val="en-ZA"/>
          </w:rPr>
          <w:t>Zutari</w:t>
        </w:r>
        <w:proofErr w:type="gramEnd"/>
      </w:hyperlink>
      <w:r w:rsidR="00213BD7" w:rsidRPr="00654F68">
        <w:rPr>
          <w:rFonts w:ascii="Calibri" w:hAnsi="Calibri" w:cs="Calibri"/>
          <w:sz w:val="22"/>
          <w:szCs w:val="22"/>
          <w:lang w:val="en-ZA"/>
        </w:rPr>
        <w:t xml:space="preserve"> will be a key participant at the 2022 d.confestival in Cape Town from 12 to 14 October. Hosted by the international Hasso Plattner d-school Afrika at the University of Cape Town (UCT), the occasion not only marks the first design thinking conference </w:t>
      </w:r>
      <w:r w:rsidR="00583CBE" w:rsidRPr="00654F68">
        <w:rPr>
          <w:rFonts w:ascii="Calibri" w:hAnsi="Calibri" w:cs="Calibri"/>
          <w:sz w:val="22"/>
          <w:szCs w:val="22"/>
          <w:lang w:val="en-ZA"/>
        </w:rPr>
        <w:t xml:space="preserve">in </w:t>
      </w:r>
      <w:r w:rsidR="00213BD7" w:rsidRPr="00654F68">
        <w:rPr>
          <w:rFonts w:ascii="Calibri" w:hAnsi="Calibri" w:cs="Calibri"/>
          <w:sz w:val="22"/>
          <w:szCs w:val="22"/>
          <w:lang w:val="en-ZA"/>
        </w:rPr>
        <w:t>Africa but will also see the official opening of a new purpose-built 6-Star Green-rated d-school building on the UCT campus.</w:t>
      </w:r>
    </w:p>
    <w:p w14:paraId="19640E5B" w14:textId="2FC3F4C7" w:rsidR="00213BD7" w:rsidRPr="00654F68" w:rsidRDefault="00213BD7" w:rsidP="007D0FBB">
      <w:pPr>
        <w:pStyle w:val="BodyText"/>
        <w:rPr>
          <w:rFonts w:ascii="Calibri" w:hAnsi="Calibri" w:cs="Calibri"/>
          <w:sz w:val="22"/>
          <w:szCs w:val="22"/>
          <w:lang w:val="en-ZA"/>
        </w:rPr>
      </w:pPr>
      <w:r w:rsidRPr="00654F68">
        <w:rPr>
          <w:rFonts w:ascii="Calibri" w:hAnsi="Calibri" w:cs="Calibri"/>
          <w:sz w:val="22"/>
          <w:szCs w:val="22"/>
          <w:lang w:val="en-ZA"/>
        </w:rPr>
        <w:t>The d.confestival is a unique hybrid event centred around design thinking that follows on from the 2012 and 2017 events hosted in Potsdam</w:t>
      </w:r>
      <w:r w:rsidR="00376F7E" w:rsidRPr="00654F68">
        <w:rPr>
          <w:rFonts w:ascii="Calibri" w:hAnsi="Calibri" w:cs="Calibri"/>
          <w:sz w:val="22"/>
          <w:szCs w:val="22"/>
          <w:lang w:val="en-ZA"/>
        </w:rPr>
        <w:t>, Germany</w:t>
      </w:r>
      <w:r w:rsidRPr="00654F68">
        <w:rPr>
          <w:rFonts w:ascii="Calibri" w:hAnsi="Calibri" w:cs="Calibri"/>
          <w:sz w:val="22"/>
          <w:szCs w:val="22"/>
          <w:lang w:val="en-ZA"/>
        </w:rPr>
        <w:t xml:space="preserve">. It is supported by the Global Design Thinking Alliance, which also celebrates its fifth birthday. </w:t>
      </w:r>
      <w:r w:rsidR="00D8255D" w:rsidRPr="00654F68">
        <w:rPr>
          <w:rFonts w:ascii="Calibri" w:hAnsi="Calibri" w:cs="Calibri"/>
          <w:sz w:val="22"/>
          <w:szCs w:val="22"/>
          <w:lang w:val="en-ZA"/>
        </w:rPr>
        <w:t>T</w:t>
      </w:r>
      <w:r w:rsidRPr="00654F68">
        <w:rPr>
          <w:rFonts w:ascii="Calibri" w:hAnsi="Calibri" w:cs="Calibri"/>
          <w:sz w:val="22"/>
          <w:szCs w:val="22"/>
          <w:lang w:val="en-ZA"/>
        </w:rPr>
        <w:t>he ‘confestival’ term denotes a combination of the traditional academic conference and the interactive, creative elements of a festival. Sessions will include keynote presentations, panel discussions</w:t>
      </w:r>
      <w:r w:rsidR="00C37169" w:rsidRPr="00654F68">
        <w:rPr>
          <w:rFonts w:ascii="Calibri" w:hAnsi="Calibri" w:cs="Calibri"/>
          <w:sz w:val="22"/>
          <w:szCs w:val="22"/>
          <w:lang w:val="en-ZA"/>
        </w:rPr>
        <w:t>,</w:t>
      </w:r>
      <w:r w:rsidRPr="00654F68">
        <w:rPr>
          <w:rFonts w:ascii="Calibri" w:hAnsi="Calibri" w:cs="Calibri"/>
          <w:sz w:val="22"/>
          <w:szCs w:val="22"/>
          <w:lang w:val="en-ZA"/>
        </w:rPr>
        <w:t xml:space="preserve"> interactive workshops</w:t>
      </w:r>
      <w:r w:rsidR="00C37169" w:rsidRPr="00654F68">
        <w:rPr>
          <w:rFonts w:ascii="Calibri" w:hAnsi="Calibri" w:cs="Calibri"/>
          <w:sz w:val="22"/>
          <w:szCs w:val="22"/>
          <w:lang w:val="en-ZA"/>
        </w:rPr>
        <w:t xml:space="preserve"> and </w:t>
      </w:r>
      <w:r w:rsidR="005A258D" w:rsidRPr="00654F68">
        <w:rPr>
          <w:rFonts w:ascii="Calibri" w:hAnsi="Calibri" w:cs="Calibri"/>
          <w:sz w:val="22"/>
          <w:szCs w:val="22"/>
          <w:lang w:val="en-ZA"/>
        </w:rPr>
        <w:t xml:space="preserve">a </w:t>
      </w:r>
      <w:r w:rsidR="009A1784" w:rsidRPr="00654F68">
        <w:rPr>
          <w:rFonts w:ascii="Calibri" w:hAnsi="Calibri" w:cs="Calibri"/>
          <w:sz w:val="22"/>
          <w:szCs w:val="22"/>
          <w:lang w:val="en-ZA"/>
        </w:rPr>
        <w:t>discovery</w:t>
      </w:r>
      <w:r w:rsidR="009030F1" w:rsidRPr="00654F68">
        <w:rPr>
          <w:rFonts w:ascii="Calibri" w:hAnsi="Calibri" w:cs="Calibri"/>
          <w:sz w:val="22"/>
          <w:szCs w:val="22"/>
          <w:lang w:val="en-ZA"/>
        </w:rPr>
        <w:t xml:space="preserve"> tour of the Cape Town innovation ecosystem</w:t>
      </w:r>
      <w:r w:rsidRPr="00654F68">
        <w:rPr>
          <w:rFonts w:ascii="Calibri" w:hAnsi="Calibri" w:cs="Calibri"/>
          <w:sz w:val="22"/>
          <w:szCs w:val="22"/>
          <w:lang w:val="en-ZA"/>
        </w:rPr>
        <w:t>.</w:t>
      </w:r>
    </w:p>
    <w:p w14:paraId="2E876857" w14:textId="0B924652" w:rsidR="00213BD7" w:rsidRPr="00654F68" w:rsidRDefault="00213BD7" w:rsidP="007D0FBB">
      <w:pPr>
        <w:pStyle w:val="BodyText"/>
        <w:rPr>
          <w:rFonts w:ascii="Calibri" w:hAnsi="Calibri" w:cs="Calibri"/>
          <w:sz w:val="22"/>
          <w:szCs w:val="22"/>
          <w:lang w:val="en-ZA"/>
        </w:rPr>
      </w:pPr>
      <w:r w:rsidRPr="00654F68">
        <w:rPr>
          <w:rFonts w:ascii="Calibri" w:hAnsi="Calibri" w:cs="Calibri"/>
          <w:sz w:val="22"/>
          <w:szCs w:val="22"/>
          <w:lang w:val="en-ZA"/>
        </w:rPr>
        <w:t xml:space="preserve">“As Zutari, we have been on a design thinking journey for the last six years,” </w:t>
      </w:r>
      <w:r w:rsidR="004303AB" w:rsidRPr="00654F68">
        <w:rPr>
          <w:rFonts w:ascii="Calibri" w:hAnsi="Calibri" w:cs="Calibri"/>
          <w:sz w:val="22"/>
          <w:szCs w:val="22"/>
          <w:lang w:val="en-ZA"/>
        </w:rPr>
        <w:t xml:space="preserve">says </w:t>
      </w:r>
      <w:r w:rsidR="004303AB" w:rsidRPr="00654F68">
        <w:rPr>
          <w:rFonts w:ascii="Calibri" w:hAnsi="Calibri" w:cs="Calibri"/>
          <w:b/>
          <w:bCs/>
          <w:sz w:val="22"/>
          <w:szCs w:val="22"/>
          <w:lang w:val="en-ZA"/>
        </w:rPr>
        <w:t xml:space="preserve">Wim </w:t>
      </w:r>
      <w:r w:rsidRPr="00654F68">
        <w:rPr>
          <w:rFonts w:ascii="Calibri" w:hAnsi="Calibri" w:cs="Calibri"/>
          <w:b/>
          <w:bCs/>
          <w:sz w:val="22"/>
          <w:szCs w:val="22"/>
          <w:lang w:val="en-ZA"/>
        </w:rPr>
        <w:t>van Schalkwyk</w:t>
      </w:r>
      <w:r w:rsidR="00615C99" w:rsidRPr="00654F68">
        <w:rPr>
          <w:rFonts w:ascii="Calibri" w:hAnsi="Calibri" w:cs="Calibri"/>
          <w:sz w:val="22"/>
          <w:szCs w:val="22"/>
          <w:lang w:val="en-ZA"/>
        </w:rPr>
        <w:t xml:space="preserve">, </w:t>
      </w:r>
      <w:r w:rsidR="004303AB" w:rsidRPr="00654F68">
        <w:rPr>
          <w:rFonts w:ascii="Calibri" w:hAnsi="Calibri" w:cs="Calibri"/>
          <w:sz w:val="22"/>
          <w:szCs w:val="22"/>
          <w:lang w:val="en-ZA"/>
        </w:rPr>
        <w:t>Growth, Eminence and Innovation Lead at Zutari</w:t>
      </w:r>
      <w:r w:rsidRPr="00654F68">
        <w:rPr>
          <w:rFonts w:ascii="Calibri" w:hAnsi="Calibri" w:cs="Calibri"/>
          <w:sz w:val="22"/>
          <w:szCs w:val="22"/>
          <w:lang w:val="en-ZA"/>
        </w:rPr>
        <w:t>. “</w:t>
      </w:r>
      <w:r w:rsidR="002F7496" w:rsidRPr="00654F68">
        <w:rPr>
          <w:rFonts w:ascii="Calibri" w:hAnsi="Calibri" w:cs="Calibri"/>
          <w:sz w:val="22"/>
          <w:szCs w:val="22"/>
          <w:lang w:val="en-ZA"/>
        </w:rPr>
        <w:t xml:space="preserve">It is deeply </w:t>
      </w:r>
      <w:r w:rsidR="00992CB7" w:rsidRPr="00654F68">
        <w:rPr>
          <w:rFonts w:ascii="Calibri" w:hAnsi="Calibri" w:cs="Calibri"/>
          <w:sz w:val="22"/>
          <w:szCs w:val="22"/>
          <w:lang w:val="en-ZA"/>
        </w:rPr>
        <w:t>ingrained</w:t>
      </w:r>
      <w:r w:rsidR="002F7496" w:rsidRPr="00654F68">
        <w:rPr>
          <w:rFonts w:ascii="Calibri" w:hAnsi="Calibri" w:cs="Calibri"/>
          <w:sz w:val="22"/>
          <w:szCs w:val="22"/>
          <w:lang w:val="en-ZA"/>
        </w:rPr>
        <w:t xml:space="preserve"> in our </w:t>
      </w:r>
      <w:r w:rsidR="00196249" w:rsidRPr="00654F68">
        <w:rPr>
          <w:rFonts w:ascii="Calibri" w:hAnsi="Calibri" w:cs="Calibri"/>
          <w:sz w:val="22"/>
          <w:szCs w:val="22"/>
          <w:lang w:val="en-ZA"/>
        </w:rPr>
        <w:t xml:space="preserve">firm’s </w:t>
      </w:r>
      <w:r w:rsidRPr="00654F68">
        <w:rPr>
          <w:rFonts w:ascii="Calibri" w:hAnsi="Calibri" w:cs="Calibri"/>
          <w:sz w:val="22"/>
          <w:szCs w:val="22"/>
          <w:lang w:val="en-ZA"/>
        </w:rPr>
        <w:t>purpose</w:t>
      </w:r>
      <w:r w:rsidR="00196249" w:rsidRPr="00654F68">
        <w:rPr>
          <w:rFonts w:ascii="Calibri" w:hAnsi="Calibri" w:cs="Calibri"/>
          <w:sz w:val="22"/>
          <w:szCs w:val="22"/>
          <w:lang w:val="en-ZA"/>
        </w:rPr>
        <w:t xml:space="preserve"> </w:t>
      </w:r>
      <w:r w:rsidRPr="00654F68">
        <w:rPr>
          <w:rFonts w:ascii="Calibri" w:hAnsi="Calibri" w:cs="Calibri"/>
          <w:sz w:val="22"/>
          <w:szCs w:val="22"/>
          <w:lang w:val="en-ZA"/>
        </w:rPr>
        <w:t xml:space="preserve">to </w:t>
      </w:r>
      <w:r w:rsidRPr="00654F68">
        <w:rPr>
          <w:rFonts w:ascii="Calibri" w:hAnsi="Calibri" w:cs="Calibri"/>
          <w:b/>
          <w:bCs/>
          <w:sz w:val="22"/>
          <w:szCs w:val="22"/>
          <w:u w:val="single"/>
          <w:lang w:val="en-ZA"/>
        </w:rPr>
        <w:t>co-create</w:t>
      </w:r>
      <w:r w:rsidRPr="00654F68">
        <w:rPr>
          <w:rFonts w:ascii="Calibri" w:hAnsi="Calibri" w:cs="Calibri"/>
          <w:sz w:val="22"/>
          <w:szCs w:val="22"/>
          <w:u w:val="single"/>
          <w:lang w:val="en-ZA"/>
        </w:rPr>
        <w:t xml:space="preserve"> </w:t>
      </w:r>
      <w:r w:rsidRPr="00654F68">
        <w:rPr>
          <w:rFonts w:ascii="Calibri" w:hAnsi="Calibri" w:cs="Calibri"/>
          <w:sz w:val="22"/>
          <w:szCs w:val="22"/>
          <w:lang w:val="en-ZA"/>
        </w:rPr>
        <w:t>an engineered impact that enables environments, communities and economies to thrive.”</w:t>
      </w:r>
    </w:p>
    <w:p w14:paraId="16835BCA" w14:textId="490F5B09" w:rsidR="002043F3" w:rsidRPr="00654F68" w:rsidRDefault="001E08A1" w:rsidP="007D0FBB">
      <w:pPr>
        <w:pStyle w:val="BodyText"/>
        <w:rPr>
          <w:rFonts w:ascii="Calibri" w:hAnsi="Calibri" w:cs="Calibri"/>
          <w:sz w:val="22"/>
          <w:szCs w:val="22"/>
          <w:lang w:val="en-ZA"/>
        </w:rPr>
      </w:pPr>
      <w:r w:rsidRPr="00654F68">
        <w:rPr>
          <w:rFonts w:ascii="Calibri" w:hAnsi="Calibri" w:cs="Calibri"/>
          <w:sz w:val="22"/>
          <w:szCs w:val="22"/>
          <w:lang w:val="en-ZA"/>
        </w:rPr>
        <w:t xml:space="preserve">Design thinking </w:t>
      </w:r>
      <w:r w:rsidR="002043F3" w:rsidRPr="00654F68">
        <w:rPr>
          <w:rFonts w:ascii="Calibri" w:hAnsi="Calibri" w:cs="Calibri"/>
          <w:sz w:val="22"/>
          <w:szCs w:val="22"/>
          <w:lang w:val="en-ZA"/>
        </w:rPr>
        <w:t>p</w:t>
      </w:r>
      <w:r w:rsidR="00BC5CD2" w:rsidRPr="00654F68">
        <w:rPr>
          <w:rFonts w:ascii="Calibri" w:hAnsi="Calibri" w:cs="Calibri"/>
          <w:sz w:val="22"/>
          <w:szCs w:val="22"/>
          <w:lang w:val="en-ZA"/>
        </w:rPr>
        <w:t>lace</w:t>
      </w:r>
      <w:r w:rsidR="002043F3" w:rsidRPr="00654F68">
        <w:rPr>
          <w:rFonts w:ascii="Calibri" w:hAnsi="Calibri" w:cs="Calibri"/>
          <w:sz w:val="22"/>
          <w:szCs w:val="22"/>
          <w:lang w:val="en-ZA"/>
        </w:rPr>
        <w:t>s people at the centre of the design</w:t>
      </w:r>
      <w:r w:rsidR="0030301E" w:rsidRPr="00654F68">
        <w:rPr>
          <w:rFonts w:ascii="Calibri" w:hAnsi="Calibri" w:cs="Calibri"/>
          <w:sz w:val="22"/>
          <w:szCs w:val="22"/>
          <w:lang w:val="en-ZA"/>
        </w:rPr>
        <w:t xml:space="preserve"> </w:t>
      </w:r>
      <w:r w:rsidR="002043F3" w:rsidRPr="00654F68">
        <w:rPr>
          <w:rFonts w:ascii="Calibri" w:hAnsi="Calibri" w:cs="Calibri"/>
          <w:sz w:val="22"/>
          <w:szCs w:val="22"/>
          <w:lang w:val="en-ZA"/>
        </w:rPr>
        <w:t xml:space="preserve">process. </w:t>
      </w:r>
      <w:r w:rsidR="00F25E10" w:rsidRPr="00654F68">
        <w:rPr>
          <w:rFonts w:ascii="Calibri" w:hAnsi="Calibri" w:cs="Calibri"/>
          <w:sz w:val="22"/>
          <w:szCs w:val="22"/>
          <w:lang w:val="en-ZA"/>
        </w:rPr>
        <w:t>It</w:t>
      </w:r>
      <w:r w:rsidR="00C147D6" w:rsidRPr="00654F68">
        <w:rPr>
          <w:rFonts w:ascii="Calibri" w:hAnsi="Calibri" w:cs="Calibri"/>
          <w:sz w:val="22"/>
          <w:szCs w:val="22"/>
          <w:lang w:val="en-ZA"/>
        </w:rPr>
        <w:t xml:space="preserve"> acknowledges end</w:t>
      </w:r>
      <w:r w:rsidR="00BC5CD2" w:rsidRPr="00654F68">
        <w:rPr>
          <w:rFonts w:ascii="Calibri" w:hAnsi="Calibri" w:cs="Calibri"/>
          <w:sz w:val="22"/>
          <w:szCs w:val="22"/>
          <w:lang w:val="en-ZA"/>
        </w:rPr>
        <w:t xml:space="preserve"> </w:t>
      </w:r>
      <w:r w:rsidR="00C147D6" w:rsidRPr="00654F68">
        <w:rPr>
          <w:rFonts w:ascii="Calibri" w:hAnsi="Calibri" w:cs="Calibri"/>
          <w:sz w:val="22"/>
          <w:szCs w:val="22"/>
          <w:lang w:val="en-ZA"/>
        </w:rPr>
        <w:t xml:space="preserve">users </w:t>
      </w:r>
      <w:r w:rsidR="00784322" w:rsidRPr="00654F68">
        <w:rPr>
          <w:rFonts w:ascii="Calibri" w:hAnsi="Calibri" w:cs="Calibri"/>
          <w:sz w:val="22"/>
          <w:szCs w:val="22"/>
          <w:lang w:val="en-ZA"/>
        </w:rPr>
        <w:t xml:space="preserve">as </w:t>
      </w:r>
      <w:r w:rsidR="00C34533" w:rsidRPr="00654F68">
        <w:rPr>
          <w:rFonts w:ascii="Calibri" w:hAnsi="Calibri" w:cs="Calibri"/>
          <w:sz w:val="22"/>
          <w:szCs w:val="22"/>
          <w:lang w:val="en-ZA"/>
        </w:rPr>
        <w:t>active participants</w:t>
      </w:r>
      <w:r w:rsidR="0012578A" w:rsidRPr="00654F68">
        <w:rPr>
          <w:rFonts w:ascii="Calibri" w:hAnsi="Calibri" w:cs="Calibri"/>
          <w:sz w:val="22"/>
          <w:szCs w:val="22"/>
          <w:lang w:val="en-ZA"/>
        </w:rPr>
        <w:t xml:space="preserve"> in the </w:t>
      </w:r>
      <w:r w:rsidR="0059681E" w:rsidRPr="00654F68">
        <w:rPr>
          <w:rFonts w:ascii="Calibri" w:hAnsi="Calibri" w:cs="Calibri"/>
          <w:sz w:val="22"/>
          <w:szCs w:val="22"/>
          <w:lang w:val="en-ZA"/>
        </w:rPr>
        <w:t>process of design, exposing</w:t>
      </w:r>
      <w:r w:rsidR="00C34533" w:rsidRPr="00654F68">
        <w:rPr>
          <w:rFonts w:ascii="Calibri" w:hAnsi="Calibri" w:cs="Calibri"/>
          <w:sz w:val="22"/>
          <w:szCs w:val="22"/>
          <w:lang w:val="en-ZA"/>
        </w:rPr>
        <w:t xml:space="preserve"> opportunities for innovatio</w:t>
      </w:r>
      <w:r w:rsidR="0012578A" w:rsidRPr="00654F68">
        <w:rPr>
          <w:rFonts w:ascii="Calibri" w:hAnsi="Calibri" w:cs="Calibri"/>
          <w:sz w:val="22"/>
          <w:szCs w:val="22"/>
          <w:lang w:val="en-ZA"/>
        </w:rPr>
        <w:t>n</w:t>
      </w:r>
      <w:r w:rsidR="00C34533" w:rsidRPr="00654F68">
        <w:rPr>
          <w:rFonts w:ascii="Calibri" w:hAnsi="Calibri" w:cs="Calibri"/>
          <w:sz w:val="22"/>
          <w:szCs w:val="22"/>
          <w:lang w:val="en-ZA"/>
        </w:rPr>
        <w:t>.</w:t>
      </w:r>
      <w:r w:rsidR="00C42032" w:rsidRPr="00654F68">
        <w:rPr>
          <w:rFonts w:ascii="Calibri" w:hAnsi="Calibri" w:cs="Calibri"/>
          <w:sz w:val="22"/>
          <w:szCs w:val="22"/>
          <w:lang w:val="en-ZA"/>
        </w:rPr>
        <w:t xml:space="preserve"> “We have learned many lessons </w:t>
      </w:r>
      <w:r w:rsidR="00BF6F05" w:rsidRPr="00654F68">
        <w:rPr>
          <w:rFonts w:ascii="Calibri" w:hAnsi="Calibri" w:cs="Calibri"/>
          <w:sz w:val="22"/>
          <w:szCs w:val="22"/>
          <w:lang w:val="en-ZA"/>
        </w:rPr>
        <w:t xml:space="preserve">in </w:t>
      </w:r>
      <w:r w:rsidR="003F6257" w:rsidRPr="00654F68">
        <w:rPr>
          <w:rFonts w:ascii="Calibri" w:hAnsi="Calibri" w:cs="Calibri"/>
          <w:sz w:val="22"/>
          <w:szCs w:val="22"/>
          <w:lang w:val="en-ZA"/>
        </w:rPr>
        <w:t>bring</w:t>
      </w:r>
      <w:r w:rsidR="00BF6F05" w:rsidRPr="00654F68">
        <w:rPr>
          <w:rFonts w:ascii="Calibri" w:hAnsi="Calibri" w:cs="Calibri"/>
          <w:sz w:val="22"/>
          <w:szCs w:val="22"/>
          <w:lang w:val="en-ZA"/>
        </w:rPr>
        <w:t>ing</w:t>
      </w:r>
      <w:r w:rsidR="003F6257" w:rsidRPr="00654F68">
        <w:rPr>
          <w:rFonts w:ascii="Calibri" w:hAnsi="Calibri" w:cs="Calibri"/>
          <w:sz w:val="22"/>
          <w:szCs w:val="22"/>
          <w:lang w:val="en-ZA"/>
        </w:rPr>
        <w:t xml:space="preserve"> this approach </w:t>
      </w:r>
      <w:r w:rsidR="005140F5" w:rsidRPr="00654F68">
        <w:rPr>
          <w:rFonts w:ascii="Calibri" w:hAnsi="Calibri" w:cs="Calibri"/>
          <w:sz w:val="22"/>
          <w:szCs w:val="22"/>
          <w:lang w:val="en-ZA"/>
        </w:rPr>
        <w:t xml:space="preserve">into the </w:t>
      </w:r>
      <w:r w:rsidR="00C42032" w:rsidRPr="00654F68">
        <w:rPr>
          <w:rFonts w:ascii="Calibri" w:hAnsi="Calibri" w:cs="Calibri"/>
          <w:sz w:val="22"/>
          <w:szCs w:val="22"/>
          <w:lang w:val="en-ZA"/>
        </w:rPr>
        <w:t xml:space="preserve">African </w:t>
      </w:r>
      <w:r w:rsidR="005140F5" w:rsidRPr="00654F68">
        <w:rPr>
          <w:rFonts w:ascii="Calibri" w:hAnsi="Calibri" w:cs="Calibri"/>
          <w:sz w:val="22"/>
          <w:szCs w:val="22"/>
          <w:lang w:val="en-ZA"/>
        </w:rPr>
        <w:t>infrastructure</w:t>
      </w:r>
      <w:r w:rsidR="00C42032" w:rsidRPr="00654F68">
        <w:rPr>
          <w:rFonts w:ascii="Calibri" w:hAnsi="Calibri" w:cs="Calibri"/>
          <w:sz w:val="22"/>
          <w:szCs w:val="22"/>
          <w:lang w:val="en-ZA"/>
        </w:rPr>
        <w:t xml:space="preserve"> </w:t>
      </w:r>
      <w:r w:rsidR="00BF6F05" w:rsidRPr="00654F68">
        <w:rPr>
          <w:rFonts w:ascii="Calibri" w:hAnsi="Calibri" w:cs="Calibri"/>
          <w:sz w:val="22"/>
          <w:szCs w:val="22"/>
          <w:lang w:val="en-ZA"/>
        </w:rPr>
        <w:t xml:space="preserve">engineering </w:t>
      </w:r>
      <w:r w:rsidR="00C42032" w:rsidRPr="00654F68">
        <w:rPr>
          <w:rFonts w:ascii="Calibri" w:hAnsi="Calibri" w:cs="Calibri"/>
          <w:sz w:val="22"/>
          <w:szCs w:val="22"/>
          <w:lang w:val="en-ZA"/>
        </w:rPr>
        <w:t>context</w:t>
      </w:r>
      <w:r w:rsidR="00A2112D" w:rsidRPr="00654F68">
        <w:rPr>
          <w:rFonts w:ascii="Calibri" w:hAnsi="Calibri" w:cs="Calibri"/>
          <w:sz w:val="22"/>
          <w:szCs w:val="22"/>
          <w:lang w:val="en-ZA"/>
        </w:rPr>
        <w:t xml:space="preserve">. Partnering with </w:t>
      </w:r>
      <w:r w:rsidR="00D153DB" w:rsidRPr="00654F68">
        <w:rPr>
          <w:rFonts w:ascii="Calibri" w:hAnsi="Calibri" w:cs="Calibri"/>
          <w:sz w:val="22"/>
          <w:szCs w:val="22"/>
          <w:lang w:val="en-ZA"/>
        </w:rPr>
        <w:t xml:space="preserve">clients like </w:t>
      </w:r>
      <w:r w:rsidR="00A2112D" w:rsidRPr="00654F68">
        <w:rPr>
          <w:rFonts w:ascii="Calibri" w:hAnsi="Calibri" w:cs="Calibri"/>
          <w:sz w:val="22"/>
          <w:szCs w:val="22"/>
          <w:lang w:val="en-ZA"/>
        </w:rPr>
        <w:t>the City of Cape Town</w:t>
      </w:r>
      <w:r w:rsidR="00D153DB" w:rsidRPr="00654F68">
        <w:rPr>
          <w:rFonts w:ascii="Calibri" w:hAnsi="Calibri" w:cs="Calibri"/>
          <w:sz w:val="22"/>
          <w:szCs w:val="22"/>
          <w:lang w:val="en-ZA"/>
        </w:rPr>
        <w:t xml:space="preserve"> has allowed us to </w:t>
      </w:r>
      <w:r w:rsidR="00117EB5" w:rsidRPr="00654F68">
        <w:rPr>
          <w:rFonts w:ascii="Calibri" w:hAnsi="Calibri" w:cs="Calibri"/>
          <w:sz w:val="22"/>
          <w:szCs w:val="22"/>
          <w:lang w:val="en-ZA"/>
        </w:rPr>
        <w:t>explore</w:t>
      </w:r>
      <w:r w:rsidR="00D153DB" w:rsidRPr="00654F68">
        <w:rPr>
          <w:rFonts w:ascii="Calibri" w:hAnsi="Calibri" w:cs="Calibri"/>
          <w:sz w:val="22"/>
          <w:szCs w:val="22"/>
          <w:lang w:val="en-ZA"/>
        </w:rPr>
        <w:t xml:space="preserve"> new ways of tackling </w:t>
      </w:r>
      <w:r w:rsidR="003F7659" w:rsidRPr="00654F68">
        <w:rPr>
          <w:rFonts w:ascii="Calibri" w:hAnsi="Calibri" w:cs="Calibri"/>
          <w:sz w:val="22"/>
          <w:szCs w:val="22"/>
          <w:lang w:val="en-ZA"/>
        </w:rPr>
        <w:t xml:space="preserve">complex </w:t>
      </w:r>
      <w:r w:rsidR="006E00A5" w:rsidRPr="00654F68">
        <w:rPr>
          <w:rFonts w:ascii="Calibri" w:hAnsi="Calibri" w:cs="Calibri"/>
          <w:sz w:val="22"/>
          <w:szCs w:val="22"/>
          <w:lang w:val="en-ZA"/>
        </w:rPr>
        <w:t xml:space="preserve">city problems like public housing, </w:t>
      </w:r>
      <w:r w:rsidR="008D7745" w:rsidRPr="00654F68">
        <w:rPr>
          <w:rFonts w:ascii="Calibri" w:hAnsi="Calibri" w:cs="Calibri"/>
          <w:sz w:val="22"/>
          <w:szCs w:val="22"/>
          <w:lang w:val="en-ZA"/>
        </w:rPr>
        <w:t>water resilience and social inclusion</w:t>
      </w:r>
      <w:r w:rsidR="006E00A5" w:rsidRPr="00654F68">
        <w:rPr>
          <w:rFonts w:ascii="Calibri" w:hAnsi="Calibri" w:cs="Calibri"/>
          <w:sz w:val="22"/>
          <w:szCs w:val="22"/>
          <w:lang w:val="en-ZA"/>
        </w:rPr>
        <w:t>.</w:t>
      </w:r>
      <w:r w:rsidR="005772DD" w:rsidRPr="00654F68">
        <w:rPr>
          <w:rFonts w:ascii="Calibri" w:hAnsi="Calibri" w:cs="Calibri"/>
          <w:sz w:val="22"/>
          <w:szCs w:val="22"/>
          <w:lang w:val="en-ZA"/>
        </w:rPr>
        <w:t>”</w:t>
      </w:r>
      <w:r w:rsidR="005E6B02" w:rsidRPr="00654F68">
        <w:rPr>
          <w:rFonts w:ascii="Calibri" w:hAnsi="Calibri" w:cs="Calibri"/>
          <w:sz w:val="22"/>
          <w:szCs w:val="22"/>
          <w:lang w:val="en-ZA"/>
        </w:rPr>
        <w:t xml:space="preserve"> </w:t>
      </w:r>
      <w:r w:rsidR="00013E94" w:rsidRPr="00654F68">
        <w:rPr>
          <w:rFonts w:ascii="Calibri" w:hAnsi="Calibri" w:cs="Calibri"/>
          <w:sz w:val="22"/>
          <w:szCs w:val="22"/>
          <w:lang w:val="en-ZA"/>
        </w:rPr>
        <w:t xml:space="preserve">The benefits of this way of thinking and doing </w:t>
      </w:r>
      <w:r w:rsidR="003F7659" w:rsidRPr="00654F68">
        <w:rPr>
          <w:rFonts w:ascii="Calibri" w:hAnsi="Calibri" w:cs="Calibri"/>
          <w:sz w:val="22"/>
          <w:szCs w:val="22"/>
          <w:lang w:val="en-ZA"/>
        </w:rPr>
        <w:t>have</w:t>
      </w:r>
      <w:r w:rsidR="00013E94" w:rsidRPr="00654F68">
        <w:rPr>
          <w:rFonts w:ascii="Calibri" w:hAnsi="Calibri" w:cs="Calibri"/>
          <w:sz w:val="22"/>
          <w:szCs w:val="22"/>
          <w:lang w:val="en-ZA"/>
        </w:rPr>
        <w:t xml:space="preserve"> yielded impactful </w:t>
      </w:r>
      <w:r w:rsidR="00126925" w:rsidRPr="00654F68">
        <w:rPr>
          <w:rFonts w:ascii="Calibri" w:hAnsi="Calibri" w:cs="Calibri"/>
          <w:sz w:val="22"/>
          <w:szCs w:val="22"/>
          <w:lang w:val="en-ZA"/>
        </w:rPr>
        <w:t>results</w:t>
      </w:r>
      <w:r w:rsidR="004A4D84" w:rsidRPr="00654F68">
        <w:rPr>
          <w:rFonts w:ascii="Calibri" w:hAnsi="Calibri" w:cs="Calibri"/>
          <w:sz w:val="22"/>
          <w:szCs w:val="22"/>
          <w:lang w:val="en-ZA"/>
        </w:rPr>
        <w:t xml:space="preserve"> </w:t>
      </w:r>
      <w:r w:rsidR="00BC5CD2" w:rsidRPr="00654F68">
        <w:rPr>
          <w:rFonts w:ascii="Calibri" w:hAnsi="Calibri" w:cs="Calibri"/>
          <w:sz w:val="22"/>
          <w:szCs w:val="22"/>
          <w:lang w:val="en-ZA"/>
        </w:rPr>
        <w:t>–</w:t>
      </w:r>
      <w:r w:rsidR="00DE746A" w:rsidRPr="00654F68">
        <w:rPr>
          <w:rFonts w:ascii="Calibri" w:hAnsi="Calibri" w:cs="Calibri"/>
          <w:sz w:val="22"/>
          <w:szCs w:val="22"/>
          <w:lang w:val="en-ZA"/>
        </w:rPr>
        <w:t xml:space="preserve"> </w:t>
      </w:r>
      <w:r w:rsidR="004A4D84" w:rsidRPr="00654F68">
        <w:rPr>
          <w:rFonts w:ascii="Calibri" w:hAnsi="Calibri" w:cs="Calibri"/>
          <w:sz w:val="22"/>
          <w:szCs w:val="22"/>
          <w:lang w:val="en-ZA"/>
        </w:rPr>
        <w:t xml:space="preserve">now entrenched in </w:t>
      </w:r>
      <w:r w:rsidR="001F06BF" w:rsidRPr="00654F68">
        <w:rPr>
          <w:rFonts w:ascii="Calibri" w:hAnsi="Calibri" w:cs="Calibri"/>
          <w:sz w:val="22"/>
          <w:szCs w:val="22"/>
          <w:lang w:val="en-ZA"/>
        </w:rPr>
        <w:t>how</w:t>
      </w:r>
      <w:r w:rsidR="00DE746A" w:rsidRPr="00654F68">
        <w:rPr>
          <w:rFonts w:ascii="Calibri" w:hAnsi="Calibri" w:cs="Calibri"/>
          <w:sz w:val="22"/>
          <w:szCs w:val="22"/>
          <w:lang w:val="en-ZA"/>
        </w:rPr>
        <w:t xml:space="preserve"> Zutari</w:t>
      </w:r>
      <w:r w:rsidR="001F06BF" w:rsidRPr="00654F68">
        <w:rPr>
          <w:rFonts w:ascii="Calibri" w:hAnsi="Calibri" w:cs="Calibri"/>
          <w:sz w:val="22"/>
          <w:szCs w:val="22"/>
          <w:lang w:val="en-ZA"/>
        </w:rPr>
        <w:t xml:space="preserve"> approache</w:t>
      </w:r>
      <w:r w:rsidR="00372DB5" w:rsidRPr="00654F68">
        <w:rPr>
          <w:rFonts w:ascii="Calibri" w:hAnsi="Calibri" w:cs="Calibri"/>
          <w:sz w:val="22"/>
          <w:szCs w:val="22"/>
          <w:lang w:val="en-ZA"/>
        </w:rPr>
        <w:t>s all its work</w:t>
      </w:r>
      <w:r w:rsidR="004A4D84" w:rsidRPr="00654F68">
        <w:rPr>
          <w:rFonts w:ascii="Calibri" w:hAnsi="Calibri" w:cs="Calibri"/>
          <w:sz w:val="22"/>
          <w:szCs w:val="22"/>
          <w:lang w:val="en-ZA"/>
        </w:rPr>
        <w:t>.</w:t>
      </w:r>
    </w:p>
    <w:p w14:paraId="146BB23E" w14:textId="300E8A22" w:rsidR="009C3333" w:rsidRPr="00654F68" w:rsidRDefault="00DE746A" w:rsidP="007D0FBB">
      <w:pPr>
        <w:pStyle w:val="BodyText"/>
        <w:rPr>
          <w:rFonts w:ascii="Calibri" w:hAnsi="Calibri" w:cs="Calibri"/>
          <w:sz w:val="22"/>
          <w:szCs w:val="22"/>
          <w:lang w:val="en-ZA"/>
        </w:rPr>
      </w:pPr>
      <w:r w:rsidRPr="00654F68">
        <w:rPr>
          <w:rFonts w:ascii="Calibri" w:hAnsi="Calibri" w:cs="Calibri"/>
          <w:sz w:val="22"/>
          <w:szCs w:val="22"/>
          <w:lang w:val="en-ZA"/>
        </w:rPr>
        <w:t xml:space="preserve">Van Schalkwyk argues that </w:t>
      </w:r>
      <w:r w:rsidR="00B5210C" w:rsidRPr="00654F68">
        <w:rPr>
          <w:rFonts w:ascii="Calibri" w:hAnsi="Calibri" w:cs="Calibri"/>
          <w:sz w:val="22"/>
          <w:szCs w:val="22"/>
          <w:lang w:val="en-ZA"/>
        </w:rPr>
        <w:t>good design cannot</w:t>
      </w:r>
      <w:r w:rsidRPr="00654F68">
        <w:rPr>
          <w:rFonts w:ascii="Calibri" w:hAnsi="Calibri" w:cs="Calibri"/>
          <w:sz w:val="22"/>
          <w:szCs w:val="22"/>
          <w:lang w:val="en-ZA"/>
        </w:rPr>
        <w:t xml:space="preserve"> stop </w:t>
      </w:r>
      <w:r w:rsidR="0069263F" w:rsidRPr="00654F68">
        <w:rPr>
          <w:rFonts w:ascii="Calibri" w:hAnsi="Calibri" w:cs="Calibri"/>
          <w:sz w:val="22"/>
          <w:szCs w:val="22"/>
          <w:lang w:val="en-ZA"/>
        </w:rPr>
        <w:t xml:space="preserve">with </w:t>
      </w:r>
      <w:r w:rsidR="00BC5CD2" w:rsidRPr="00654F68">
        <w:rPr>
          <w:rFonts w:ascii="Calibri" w:hAnsi="Calibri" w:cs="Calibri"/>
          <w:sz w:val="22"/>
          <w:szCs w:val="22"/>
          <w:lang w:val="en-ZA"/>
        </w:rPr>
        <w:t>plac</w:t>
      </w:r>
      <w:r w:rsidRPr="00654F68">
        <w:rPr>
          <w:rFonts w:ascii="Calibri" w:hAnsi="Calibri" w:cs="Calibri"/>
          <w:sz w:val="22"/>
          <w:szCs w:val="22"/>
          <w:lang w:val="en-ZA"/>
        </w:rPr>
        <w:t xml:space="preserve">ing </w:t>
      </w:r>
      <w:r w:rsidR="00B5210C" w:rsidRPr="00654F68">
        <w:rPr>
          <w:rFonts w:ascii="Calibri" w:hAnsi="Calibri" w:cs="Calibri"/>
          <w:sz w:val="22"/>
          <w:szCs w:val="22"/>
          <w:lang w:val="en-ZA"/>
        </w:rPr>
        <w:t>‘</w:t>
      </w:r>
      <w:r w:rsidRPr="00654F68">
        <w:rPr>
          <w:rFonts w:ascii="Calibri" w:hAnsi="Calibri" w:cs="Calibri"/>
          <w:sz w:val="22"/>
          <w:szCs w:val="22"/>
          <w:lang w:val="en-ZA"/>
        </w:rPr>
        <w:t>people at the centre</w:t>
      </w:r>
      <w:r w:rsidR="00B5210C" w:rsidRPr="00654F68">
        <w:rPr>
          <w:rFonts w:ascii="Calibri" w:hAnsi="Calibri" w:cs="Calibri"/>
          <w:sz w:val="22"/>
          <w:szCs w:val="22"/>
          <w:lang w:val="en-ZA"/>
        </w:rPr>
        <w:t>’</w:t>
      </w:r>
      <w:r w:rsidRPr="00654F68">
        <w:rPr>
          <w:rFonts w:ascii="Calibri" w:hAnsi="Calibri" w:cs="Calibri"/>
          <w:sz w:val="22"/>
          <w:szCs w:val="22"/>
          <w:lang w:val="en-ZA"/>
        </w:rPr>
        <w:t>.</w:t>
      </w:r>
      <w:r w:rsidR="0069263F" w:rsidRPr="00654F68">
        <w:rPr>
          <w:rFonts w:ascii="Calibri" w:hAnsi="Calibri" w:cs="Calibri"/>
          <w:sz w:val="22"/>
          <w:szCs w:val="22"/>
          <w:lang w:val="en-ZA"/>
        </w:rPr>
        <w:t xml:space="preserve"> “We must remember that </w:t>
      </w:r>
      <w:r w:rsidR="009641C3" w:rsidRPr="00654F68">
        <w:rPr>
          <w:rFonts w:ascii="Calibri" w:hAnsi="Calibri" w:cs="Calibri"/>
          <w:sz w:val="22"/>
          <w:szCs w:val="22"/>
          <w:lang w:val="en-ZA"/>
        </w:rPr>
        <w:t xml:space="preserve">people </w:t>
      </w:r>
      <w:r w:rsidR="003D6D86" w:rsidRPr="00654F68">
        <w:rPr>
          <w:rFonts w:ascii="Calibri" w:hAnsi="Calibri" w:cs="Calibri"/>
          <w:sz w:val="22"/>
          <w:szCs w:val="22"/>
          <w:lang w:val="en-ZA"/>
        </w:rPr>
        <w:t>do</w:t>
      </w:r>
      <w:r w:rsidR="00BC5CD2" w:rsidRPr="00654F68">
        <w:rPr>
          <w:rFonts w:ascii="Calibri" w:hAnsi="Calibri" w:cs="Calibri"/>
          <w:sz w:val="22"/>
          <w:szCs w:val="22"/>
          <w:lang w:val="en-ZA"/>
        </w:rPr>
        <w:t xml:space="preserve"> </w:t>
      </w:r>
      <w:r w:rsidR="003D6D86" w:rsidRPr="00654F68">
        <w:rPr>
          <w:rFonts w:ascii="Calibri" w:hAnsi="Calibri" w:cs="Calibri"/>
          <w:sz w:val="22"/>
          <w:szCs w:val="22"/>
          <w:lang w:val="en-ZA"/>
        </w:rPr>
        <w:t>n</w:t>
      </w:r>
      <w:r w:rsidR="00BC5CD2" w:rsidRPr="00654F68">
        <w:rPr>
          <w:rFonts w:ascii="Calibri" w:hAnsi="Calibri" w:cs="Calibri"/>
          <w:sz w:val="22"/>
          <w:szCs w:val="22"/>
          <w:lang w:val="en-ZA"/>
        </w:rPr>
        <w:t>o</w:t>
      </w:r>
      <w:r w:rsidR="003D6D86" w:rsidRPr="00654F68">
        <w:rPr>
          <w:rFonts w:ascii="Calibri" w:hAnsi="Calibri" w:cs="Calibri"/>
          <w:sz w:val="22"/>
          <w:szCs w:val="22"/>
          <w:lang w:val="en-ZA"/>
        </w:rPr>
        <w:t xml:space="preserve">t live in a vacuum. </w:t>
      </w:r>
      <w:r w:rsidR="007E1E5A" w:rsidRPr="00654F68">
        <w:rPr>
          <w:rFonts w:ascii="Calibri" w:hAnsi="Calibri" w:cs="Calibri"/>
          <w:sz w:val="22"/>
          <w:szCs w:val="22"/>
          <w:lang w:val="en-ZA"/>
        </w:rPr>
        <w:t>We live on a planet</w:t>
      </w:r>
      <w:r w:rsidR="00926046" w:rsidRPr="00654F68">
        <w:rPr>
          <w:rFonts w:ascii="Calibri" w:hAnsi="Calibri" w:cs="Calibri"/>
          <w:sz w:val="22"/>
          <w:szCs w:val="22"/>
          <w:lang w:val="en-ZA"/>
        </w:rPr>
        <w:t>;</w:t>
      </w:r>
      <w:r w:rsidR="007E1E5A" w:rsidRPr="00654F68">
        <w:rPr>
          <w:rFonts w:ascii="Calibri" w:hAnsi="Calibri" w:cs="Calibri"/>
          <w:sz w:val="22"/>
          <w:szCs w:val="22"/>
          <w:lang w:val="en-ZA"/>
        </w:rPr>
        <w:t xml:space="preserve"> and this planet has its </w:t>
      </w:r>
      <w:r w:rsidR="00B3493B" w:rsidRPr="00654F68">
        <w:rPr>
          <w:rFonts w:ascii="Calibri" w:hAnsi="Calibri" w:cs="Calibri"/>
          <w:sz w:val="22"/>
          <w:szCs w:val="22"/>
          <w:lang w:val="en-ZA"/>
        </w:rPr>
        <w:t>boundaries</w:t>
      </w:r>
      <w:r w:rsidR="00DC3E08" w:rsidRPr="00654F68">
        <w:rPr>
          <w:rFonts w:ascii="Calibri" w:hAnsi="Calibri" w:cs="Calibri"/>
          <w:sz w:val="22"/>
          <w:szCs w:val="22"/>
          <w:lang w:val="en-ZA"/>
        </w:rPr>
        <w:t>.</w:t>
      </w:r>
      <w:r w:rsidR="00E74713" w:rsidRPr="00654F68">
        <w:rPr>
          <w:rFonts w:ascii="Calibri" w:hAnsi="Calibri" w:cs="Calibri"/>
          <w:sz w:val="22"/>
          <w:szCs w:val="22"/>
          <w:lang w:val="en-ZA"/>
        </w:rPr>
        <w:t xml:space="preserve"> </w:t>
      </w:r>
      <w:r w:rsidR="00926046" w:rsidRPr="00654F68">
        <w:rPr>
          <w:rFonts w:ascii="Calibri" w:hAnsi="Calibri" w:cs="Calibri"/>
          <w:sz w:val="22"/>
          <w:szCs w:val="22"/>
          <w:lang w:val="en-ZA"/>
        </w:rPr>
        <w:t>At Zutari we believe that d</w:t>
      </w:r>
      <w:r w:rsidR="005C67EE" w:rsidRPr="00654F68">
        <w:rPr>
          <w:rFonts w:ascii="Calibri" w:hAnsi="Calibri" w:cs="Calibri"/>
          <w:sz w:val="22"/>
          <w:szCs w:val="22"/>
          <w:lang w:val="en-ZA"/>
        </w:rPr>
        <w:t>esigning and engineering re</w:t>
      </w:r>
      <w:r w:rsidR="00DC7AF1" w:rsidRPr="00654F68">
        <w:rPr>
          <w:rFonts w:ascii="Calibri" w:hAnsi="Calibri" w:cs="Calibri"/>
          <w:sz w:val="22"/>
          <w:szCs w:val="22"/>
          <w:lang w:val="en-ZA"/>
        </w:rPr>
        <w:t xml:space="preserve">silient cities </w:t>
      </w:r>
      <w:r w:rsidR="009B17EB" w:rsidRPr="00654F68">
        <w:rPr>
          <w:rFonts w:ascii="Calibri" w:hAnsi="Calibri" w:cs="Calibri"/>
          <w:sz w:val="22"/>
          <w:szCs w:val="22"/>
          <w:lang w:val="en-ZA"/>
        </w:rPr>
        <w:t>require</w:t>
      </w:r>
      <w:r w:rsidR="005C67EE" w:rsidRPr="00654F68">
        <w:rPr>
          <w:rFonts w:ascii="Calibri" w:hAnsi="Calibri" w:cs="Calibri"/>
          <w:sz w:val="22"/>
          <w:szCs w:val="22"/>
          <w:lang w:val="en-ZA"/>
        </w:rPr>
        <w:t xml:space="preserve"> us to be both p</w:t>
      </w:r>
      <w:r w:rsidR="00DC7AF1" w:rsidRPr="00654F68">
        <w:rPr>
          <w:rFonts w:ascii="Calibri" w:hAnsi="Calibri" w:cs="Calibri"/>
          <w:sz w:val="22"/>
          <w:szCs w:val="22"/>
          <w:lang w:val="en-ZA"/>
        </w:rPr>
        <w:t xml:space="preserve">eople-centred </w:t>
      </w:r>
      <w:r w:rsidR="00DC7AF1" w:rsidRPr="00654F68">
        <w:rPr>
          <w:rFonts w:ascii="Calibri" w:hAnsi="Calibri" w:cs="Calibri"/>
          <w:b/>
          <w:bCs/>
          <w:sz w:val="22"/>
          <w:szCs w:val="22"/>
          <w:u w:val="single"/>
          <w:lang w:val="en-ZA"/>
        </w:rPr>
        <w:t>and</w:t>
      </w:r>
      <w:r w:rsidR="00DC7AF1" w:rsidRPr="00654F68">
        <w:rPr>
          <w:rFonts w:ascii="Calibri" w:hAnsi="Calibri" w:cs="Calibri"/>
          <w:sz w:val="22"/>
          <w:szCs w:val="22"/>
          <w:lang w:val="en-ZA"/>
        </w:rPr>
        <w:t xml:space="preserve"> planet-minded</w:t>
      </w:r>
      <w:r w:rsidR="00E74713" w:rsidRPr="00654F68">
        <w:rPr>
          <w:rFonts w:ascii="Calibri" w:hAnsi="Calibri" w:cs="Calibri"/>
          <w:sz w:val="22"/>
          <w:szCs w:val="22"/>
          <w:lang w:val="en-ZA"/>
        </w:rPr>
        <w:t>.”</w:t>
      </w:r>
    </w:p>
    <w:p w14:paraId="39360D31" w14:textId="2ED8A408" w:rsidR="00ED5071" w:rsidRPr="00654F68" w:rsidRDefault="00C04D31" w:rsidP="007D0FBB">
      <w:pPr>
        <w:pStyle w:val="BodyText"/>
        <w:rPr>
          <w:rFonts w:ascii="Calibri" w:hAnsi="Calibri" w:cs="Calibri"/>
          <w:sz w:val="22"/>
          <w:szCs w:val="22"/>
          <w:lang w:val="en-ZA"/>
        </w:rPr>
      </w:pPr>
      <w:r w:rsidRPr="00654F68">
        <w:rPr>
          <w:rFonts w:ascii="Calibri" w:hAnsi="Calibri" w:cs="Calibri"/>
          <w:sz w:val="22"/>
          <w:szCs w:val="22"/>
          <w:lang w:val="en-ZA"/>
        </w:rPr>
        <w:t xml:space="preserve">Zutari has been involved with significant work to support cities to become more resilient in the face of climate change and other challenges across its main markets of Water, Energy, Resources, Built Environment and Transport. </w:t>
      </w:r>
      <w:r w:rsidR="00142682" w:rsidRPr="00654F68">
        <w:rPr>
          <w:rFonts w:ascii="Calibri" w:hAnsi="Calibri" w:cs="Calibri"/>
          <w:sz w:val="22"/>
          <w:szCs w:val="22"/>
          <w:lang w:val="en-ZA"/>
        </w:rPr>
        <w:t xml:space="preserve">Its solution-finding approach seeks to answer four key questions: </w:t>
      </w:r>
      <w:r w:rsidR="00654F68">
        <w:rPr>
          <w:rFonts w:ascii="Calibri" w:hAnsi="Calibri" w:cs="Calibri"/>
          <w:sz w:val="22"/>
          <w:szCs w:val="22"/>
          <w:lang w:val="en-ZA"/>
        </w:rPr>
        <w:t>W</w:t>
      </w:r>
      <w:r w:rsidR="00142682" w:rsidRPr="00654F68">
        <w:rPr>
          <w:rFonts w:ascii="Calibri" w:hAnsi="Calibri" w:cs="Calibri"/>
          <w:sz w:val="22"/>
          <w:szCs w:val="22"/>
          <w:lang w:val="en-ZA"/>
        </w:rPr>
        <w:t xml:space="preserve">hat is desirable </w:t>
      </w:r>
      <w:r w:rsidR="00183915" w:rsidRPr="00654F68">
        <w:rPr>
          <w:rFonts w:ascii="Calibri" w:hAnsi="Calibri" w:cs="Calibri"/>
          <w:sz w:val="22"/>
          <w:szCs w:val="22"/>
          <w:lang w:val="en-ZA"/>
        </w:rPr>
        <w:t>to</w:t>
      </w:r>
      <w:r w:rsidR="00142682" w:rsidRPr="00654F68">
        <w:rPr>
          <w:rFonts w:ascii="Calibri" w:hAnsi="Calibri" w:cs="Calibri"/>
          <w:sz w:val="22"/>
          <w:szCs w:val="22"/>
          <w:lang w:val="en-ZA"/>
        </w:rPr>
        <w:t xml:space="preserve"> people? What is technically feasible? What is financially viable? </w:t>
      </w:r>
      <w:r w:rsidR="00183915" w:rsidRPr="00654F68">
        <w:rPr>
          <w:rFonts w:ascii="Calibri" w:hAnsi="Calibri" w:cs="Calibri"/>
          <w:sz w:val="22"/>
          <w:szCs w:val="22"/>
          <w:lang w:val="en-ZA"/>
        </w:rPr>
        <w:t>And w</w:t>
      </w:r>
      <w:r w:rsidR="00142682" w:rsidRPr="00654F68">
        <w:rPr>
          <w:rFonts w:ascii="Calibri" w:hAnsi="Calibri" w:cs="Calibri"/>
          <w:sz w:val="22"/>
          <w:szCs w:val="22"/>
          <w:lang w:val="en-ZA"/>
        </w:rPr>
        <w:t>hat is environmentally sustainable?</w:t>
      </w:r>
    </w:p>
    <w:p w14:paraId="61DEE8F9" w14:textId="1C241626" w:rsidR="00213BD7" w:rsidRPr="00654F68" w:rsidRDefault="00213BD7" w:rsidP="007D0FBB">
      <w:pPr>
        <w:pStyle w:val="BodyText"/>
        <w:rPr>
          <w:rFonts w:ascii="Calibri" w:hAnsi="Calibri" w:cs="Calibri"/>
          <w:sz w:val="22"/>
          <w:szCs w:val="22"/>
          <w:lang w:val="en-ZA"/>
        </w:rPr>
      </w:pPr>
      <w:r w:rsidRPr="00654F68">
        <w:rPr>
          <w:rFonts w:ascii="Calibri" w:hAnsi="Calibri" w:cs="Calibri"/>
          <w:sz w:val="22"/>
          <w:szCs w:val="22"/>
          <w:lang w:val="en-ZA"/>
        </w:rPr>
        <w:lastRenderedPageBreak/>
        <w:t>As part of a discovery tour of Cape Town’s innovation and design thinking ecosystem, delegates</w:t>
      </w:r>
      <w:r w:rsidR="00C8221C" w:rsidRPr="00654F68">
        <w:rPr>
          <w:rFonts w:ascii="Calibri" w:hAnsi="Calibri" w:cs="Calibri"/>
          <w:sz w:val="22"/>
          <w:szCs w:val="22"/>
          <w:lang w:val="en-ZA"/>
        </w:rPr>
        <w:t xml:space="preserve"> of the d.confestival </w:t>
      </w:r>
      <w:r w:rsidRPr="00654F68">
        <w:rPr>
          <w:rFonts w:ascii="Calibri" w:hAnsi="Calibri" w:cs="Calibri"/>
          <w:sz w:val="22"/>
          <w:szCs w:val="22"/>
          <w:lang w:val="en-ZA"/>
        </w:rPr>
        <w:t xml:space="preserve">will have the opportunity to visit the Zutari office at Century City on 13 October. </w:t>
      </w:r>
      <w:r w:rsidR="00385DC2" w:rsidRPr="00654F68">
        <w:rPr>
          <w:rFonts w:ascii="Calibri" w:hAnsi="Calibri" w:cs="Calibri"/>
          <w:sz w:val="22"/>
          <w:szCs w:val="22"/>
          <w:lang w:val="en-ZA"/>
        </w:rPr>
        <w:t>Under the theme ‘</w:t>
      </w:r>
      <w:r w:rsidR="00385DC2" w:rsidRPr="00654F68">
        <w:rPr>
          <w:rFonts w:ascii="Calibri" w:hAnsi="Calibri" w:cs="Calibri"/>
          <w:b/>
          <w:bCs/>
          <w:sz w:val="22"/>
          <w:szCs w:val="22"/>
          <w:lang w:val="en-ZA"/>
        </w:rPr>
        <w:t>The Resilient City. Engineered.</w:t>
      </w:r>
      <w:r w:rsidR="00385DC2" w:rsidRPr="00654F68">
        <w:rPr>
          <w:rFonts w:ascii="Calibri" w:hAnsi="Calibri" w:cs="Calibri"/>
          <w:sz w:val="22"/>
          <w:szCs w:val="22"/>
          <w:lang w:val="en-ZA"/>
        </w:rPr>
        <w:t xml:space="preserve">’, Zutari will share how it is </w:t>
      </w:r>
      <w:r w:rsidR="00183915" w:rsidRPr="00654F68">
        <w:rPr>
          <w:rFonts w:ascii="Calibri" w:hAnsi="Calibri" w:cs="Calibri"/>
          <w:sz w:val="22"/>
          <w:szCs w:val="22"/>
          <w:lang w:val="en-ZA"/>
        </w:rPr>
        <w:t xml:space="preserve">partnering with </w:t>
      </w:r>
      <w:r w:rsidR="00385DC2" w:rsidRPr="00654F68">
        <w:rPr>
          <w:rFonts w:ascii="Calibri" w:hAnsi="Calibri" w:cs="Calibri"/>
          <w:sz w:val="22"/>
          <w:szCs w:val="22"/>
          <w:lang w:val="en-ZA"/>
        </w:rPr>
        <w:t xml:space="preserve">the City of Cape Town to </w:t>
      </w:r>
      <w:r w:rsidR="00183915" w:rsidRPr="00654F68">
        <w:rPr>
          <w:rFonts w:ascii="Calibri" w:hAnsi="Calibri" w:cs="Calibri"/>
          <w:sz w:val="22"/>
          <w:szCs w:val="22"/>
          <w:lang w:val="en-ZA"/>
        </w:rPr>
        <w:t xml:space="preserve">make the City </w:t>
      </w:r>
      <w:r w:rsidR="00385DC2" w:rsidRPr="00654F68">
        <w:rPr>
          <w:rFonts w:ascii="Calibri" w:hAnsi="Calibri" w:cs="Calibri"/>
          <w:sz w:val="22"/>
          <w:szCs w:val="22"/>
          <w:lang w:val="en-ZA"/>
        </w:rPr>
        <w:t xml:space="preserve">more resilient. </w:t>
      </w:r>
      <w:r w:rsidRPr="00654F68">
        <w:rPr>
          <w:rFonts w:ascii="Calibri" w:hAnsi="Calibri" w:cs="Calibri"/>
          <w:sz w:val="22"/>
          <w:szCs w:val="22"/>
          <w:lang w:val="en-ZA"/>
        </w:rPr>
        <w:t xml:space="preserve">This will include a panel discussion </w:t>
      </w:r>
      <w:r w:rsidR="00B17951" w:rsidRPr="00654F68">
        <w:rPr>
          <w:rFonts w:ascii="Calibri" w:hAnsi="Calibri" w:cs="Calibri"/>
          <w:sz w:val="22"/>
          <w:szCs w:val="22"/>
          <w:lang w:val="en-ZA"/>
        </w:rPr>
        <w:t xml:space="preserve">with </w:t>
      </w:r>
      <w:r w:rsidR="00FE7D63" w:rsidRPr="00654F68">
        <w:rPr>
          <w:rFonts w:ascii="Calibri" w:hAnsi="Calibri" w:cs="Calibri"/>
          <w:sz w:val="22"/>
          <w:szCs w:val="22"/>
          <w:lang w:val="en-ZA"/>
        </w:rPr>
        <w:t>members of Zutari’s Management and Sustainability team</w:t>
      </w:r>
      <w:r w:rsidR="001929B2" w:rsidRPr="00654F68">
        <w:rPr>
          <w:rFonts w:ascii="Calibri" w:hAnsi="Calibri" w:cs="Calibri"/>
          <w:sz w:val="22"/>
          <w:szCs w:val="22"/>
          <w:lang w:val="en-ZA"/>
        </w:rPr>
        <w:t xml:space="preserve"> and City of Cape Town officials. T</w:t>
      </w:r>
      <w:r w:rsidRPr="00654F68">
        <w:rPr>
          <w:rFonts w:ascii="Calibri" w:hAnsi="Calibri" w:cs="Calibri"/>
          <w:sz w:val="22"/>
          <w:szCs w:val="22"/>
          <w:lang w:val="en-ZA"/>
        </w:rPr>
        <w:t xml:space="preserve">hree </w:t>
      </w:r>
      <w:r w:rsidR="001929B2" w:rsidRPr="00654F68">
        <w:rPr>
          <w:rFonts w:ascii="Calibri" w:hAnsi="Calibri" w:cs="Calibri"/>
          <w:sz w:val="22"/>
          <w:szCs w:val="22"/>
          <w:lang w:val="en-ZA"/>
        </w:rPr>
        <w:t xml:space="preserve">diverse </w:t>
      </w:r>
      <w:r w:rsidRPr="00654F68">
        <w:rPr>
          <w:rFonts w:ascii="Calibri" w:hAnsi="Calibri" w:cs="Calibri"/>
          <w:sz w:val="22"/>
          <w:szCs w:val="22"/>
          <w:lang w:val="en-ZA"/>
        </w:rPr>
        <w:t xml:space="preserve">case studies </w:t>
      </w:r>
      <w:r w:rsidR="001929B2" w:rsidRPr="00654F68">
        <w:rPr>
          <w:rFonts w:ascii="Calibri" w:hAnsi="Calibri" w:cs="Calibri"/>
          <w:sz w:val="22"/>
          <w:szCs w:val="22"/>
          <w:lang w:val="en-ZA"/>
        </w:rPr>
        <w:t xml:space="preserve">will showcase </w:t>
      </w:r>
      <w:r w:rsidRPr="00654F68">
        <w:rPr>
          <w:rFonts w:ascii="Calibri" w:hAnsi="Calibri" w:cs="Calibri"/>
          <w:sz w:val="22"/>
          <w:szCs w:val="22"/>
          <w:lang w:val="en-ZA"/>
        </w:rPr>
        <w:t xml:space="preserve">the </w:t>
      </w:r>
      <w:r w:rsidR="001929B2" w:rsidRPr="00654F68">
        <w:rPr>
          <w:rFonts w:ascii="Calibri" w:hAnsi="Calibri" w:cs="Calibri"/>
          <w:sz w:val="22"/>
          <w:szCs w:val="22"/>
          <w:lang w:val="en-ZA"/>
        </w:rPr>
        <w:t xml:space="preserve">broad </w:t>
      </w:r>
      <w:r w:rsidR="002D5FBB" w:rsidRPr="00654F68">
        <w:rPr>
          <w:rFonts w:ascii="Calibri" w:hAnsi="Calibri" w:cs="Calibri"/>
          <w:sz w:val="22"/>
          <w:szCs w:val="22"/>
          <w:lang w:val="en-ZA"/>
        </w:rPr>
        <w:t>impact</w:t>
      </w:r>
      <w:r w:rsidR="001929B2" w:rsidRPr="00654F68">
        <w:rPr>
          <w:rFonts w:ascii="Calibri" w:hAnsi="Calibri" w:cs="Calibri"/>
          <w:sz w:val="22"/>
          <w:szCs w:val="22"/>
          <w:lang w:val="en-ZA"/>
        </w:rPr>
        <w:t xml:space="preserve"> of </w:t>
      </w:r>
      <w:r w:rsidR="00BA4251" w:rsidRPr="00654F68">
        <w:rPr>
          <w:rFonts w:ascii="Calibri" w:hAnsi="Calibri" w:cs="Calibri"/>
          <w:sz w:val="22"/>
          <w:szCs w:val="22"/>
          <w:lang w:val="en-ZA"/>
        </w:rPr>
        <w:t>a people</w:t>
      </w:r>
      <w:r w:rsidRPr="00654F68">
        <w:rPr>
          <w:rFonts w:ascii="Calibri" w:hAnsi="Calibri" w:cs="Calibri"/>
          <w:sz w:val="22"/>
          <w:szCs w:val="22"/>
          <w:lang w:val="en-ZA"/>
        </w:rPr>
        <w:t>-centred</w:t>
      </w:r>
      <w:r w:rsidR="002D5FBB" w:rsidRPr="00654F68">
        <w:rPr>
          <w:rFonts w:ascii="Calibri" w:hAnsi="Calibri" w:cs="Calibri"/>
          <w:sz w:val="22"/>
          <w:szCs w:val="22"/>
          <w:lang w:val="en-ZA"/>
        </w:rPr>
        <w:t xml:space="preserve"> and</w:t>
      </w:r>
      <w:r w:rsidR="00C8221C" w:rsidRPr="00654F68">
        <w:rPr>
          <w:rFonts w:ascii="Calibri" w:hAnsi="Calibri" w:cs="Calibri"/>
          <w:sz w:val="22"/>
          <w:szCs w:val="22"/>
          <w:lang w:val="en-ZA"/>
        </w:rPr>
        <w:t xml:space="preserve"> planet-minded </w:t>
      </w:r>
      <w:r w:rsidRPr="00654F68">
        <w:rPr>
          <w:rFonts w:ascii="Calibri" w:hAnsi="Calibri" w:cs="Calibri"/>
          <w:sz w:val="22"/>
          <w:szCs w:val="22"/>
          <w:lang w:val="en-ZA"/>
        </w:rPr>
        <w:t xml:space="preserve">design </w:t>
      </w:r>
      <w:r w:rsidR="002D5FBB" w:rsidRPr="00654F68">
        <w:rPr>
          <w:rFonts w:ascii="Calibri" w:hAnsi="Calibri" w:cs="Calibri"/>
          <w:sz w:val="22"/>
          <w:szCs w:val="22"/>
          <w:lang w:val="en-ZA"/>
        </w:rPr>
        <w:t>approach in the City.</w:t>
      </w:r>
    </w:p>
    <w:p w14:paraId="5A23F9E6" w14:textId="396C95FC" w:rsidR="00244AA6" w:rsidRPr="00654F68" w:rsidRDefault="00591C74" w:rsidP="007D0FBB">
      <w:pPr>
        <w:pStyle w:val="BodyText"/>
        <w:rPr>
          <w:rFonts w:ascii="Calibri" w:hAnsi="Calibri" w:cs="Calibri"/>
          <w:sz w:val="22"/>
          <w:szCs w:val="22"/>
          <w:lang w:val="en-ZA"/>
        </w:rPr>
      </w:pPr>
      <w:r w:rsidRPr="00654F68">
        <w:rPr>
          <w:rFonts w:ascii="Calibri" w:hAnsi="Calibri" w:cs="Calibri"/>
          <w:sz w:val="22"/>
          <w:szCs w:val="22"/>
          <w:lang w:val="en-ZA"/>
        </w:rPr>
        <w:t>Van Schalkwyk</w:t>
      </w:r>
      <w:r w:rsidR="00213BD7" w:rsidRPr="00654F68">
        <w:rPr>
          <w:rFonts w:ascii="Calibri" w:hAnsi="Calibri" w:cs="Calibri"/>
          <w:sz w:val="22"/>
          <w:szCs w:val="22"/>
          <w:lang w:val="en-ZA"/>
        </w:rPr>
        <w:t xml:space="preserve"> concludes that Zutari is excited to participat</w:t>
      </w:r>
      <w:r w:rsidR="00BE2088" w:rsidRPr="00654F68">
        <w:rPr>
          <w:rFonts w:ascii="Calibri" w:hAnsi="Calibri" w:cs="Calibri"/>
          <w:sz w:val="22"/>
          <w:szCs w:val="22"/>
          <w:lang w:val="en-ZA"/>
        </w:rPr>
        <w:t>e</w:t>
      </w:r>
      <w:r w:rsidR="00213BD7" w:rsidRPr="00654F68">
        <w:rPr>
          <w:rFonts w:ascii="Calibri" w:hAnsi="Calibri" w:cs="Calibri"/>
          <w:sz w:val="22"/>
          <w:szCs w:val="22"/>
          <w:lang w:val="en-ZA"/>
        </w:rPr>
        <w:t xml:space="preserve"> in this internationally significant event at UCT. “</w:t>
      </w:r>
      <w:r w:rsidR="00232F95" w:rsidRPr="00654F68">
        <w:rPr>
          <w:rFonts w:ascii="Calibri" w:hAnsi="Calibri" w:cs="Calibri"/>
          <w:sz w:val="22"/>
          <w:szCs w:val="22"/>
          <w:lang w:val="en-ZA"/>
        </w:rPr>
        <w:t>As</w:t>
      </w:r>
      <w:r w:rsidR="00213BD7" w:rsidRPr="00654F68">
        <w:rPr>
          <w:rFonts w:ascii="Calibri" w:hAnsi="Calibri" w:cs="Calibri"/>
          <w:sz w:val="22"/>
          <w:szCs w:val="22"/>
          <w:lang w:val="en-ZA"/>
        </w:rPr>
        <w:t xml:space="preserve"> one of the first major </w:t>
      </w:r>
      <w:r w:rsidR="00BE2088" w:rsidRPr="00654F68">
        <w:rPr>
          <w:rFonts w:ascii="Calibri" w:hAnsi="Calibri" w:cs="Calibri"/>
          <w:sz w:val="22"/>
          <w:szCs w:val="22"/>
          <w:lang w:val="en-ZA"/>
        </w:rPr>
        <w:t>engineering consultancy firms</w:t>
      </w:r>
      <w:r w:rsidR="00213BD7" w:rsidRPr="00654F68">
        <w:rPr>
          <w:rFonts w:ascii="Calibri" w:hAnsi="Calibri" w:cs="Calibri"/>
          <w:sz w:val="22"/>
          <w:szCs w:val="22"/>
          <w:lang w:val="en-ZA"/>
        </w:rPr>
        <w:t xml:space="preserve"> to fully embrace </w:t>
      </w:r>
      <w:r w:rsidR="00897DD7" w:rsidRPr="00654F68">
        <w:rPr>
          <w:rFonts w:ascii="Calibri" w:hAnsi="Calibri" w:cs="Calibri"/>
          <w:sz w:val="22"/>
          <w:szCs w:val="22"/>
          <w:lang w:val="en-ZA"/>
        </w:rPr>
        <w:t>design thinking</w:t>
      </w:r>
      <w:r w:rsidR="00213BD7" w:rsidRPr="00654F68">
        <w:rPr>
          <w:rFonts w:ascii="Calibri" w:hAnsi="Calibri" w:cs="Calibri"/>
          <w:sz w:val="22"/>
          <w:szCs w:val="22"/>
          <w:lang w:val="en-ZA"/>
        </w:rPr>
        <w:t xml:space="preserve"> as a </w:t>
      </w:r>
      <w:r w:rsidR="00213BD7" w:rsidRPr="00654F68">
        <w:rPr>
          <w:rFonts w:ascii="Calibri" w:hAnsi="Calibri" w:cs="Calibri"/>
          <w:sz w:val="22"/>
          <w:szCs w:val="22"/>
        </w:rPr>
        <w:t>mechanism for innovation</w:t>
      </w:r>
      <w:r w:rsidR="00897DD7" w:rsidRPr="00654F68">
        <w:rPr>
          <w:rFonts w:ascii="Calibri" w:hAnsi="Calibri" w:cs="Calibri"/>
          <w:sz w:val="22"/>
          <w:szCs w:val="22"/>
        </w:rPr>
        <w:t xml:space="preserve"> in Africa</w:t>
      </w:r>
      <w:r w:rsidR="00232F95" w:rsidRPr="00654F68">
        <w:rPr>
          <w:rFonts w:ascii="Calibri" w:hAnsi="Calibri" w:cs="Calibri"/>
          <w:sz w:val="22"/>
          <w:szCs w:val="22"/>
        </w:rPr>
        <w:t>, w</w:t>
      </w:r>
      <w:r w:rsidR="008F514F" w:rsidRPr="00654F68">
        <w:rPr>
          <w:rFonts w:ascii="Calibri" w:hAnsi="Calibri" w:cs="Calibri"/>
          <w:sz w:val="22"/>
          <w:szCs w:val="22"/>
        </w:rPr>
        <w:t xml:space="preserve">e remain committed to </w:t>
      </w:r>
      <w:r w:rsidR="00507749" w:rsidRPr="00654F68">
        <w:rPr>
          <w:rFonts w:ascii="Calibri" w:hAnsi="Calibri" w:cs="Calibri"/>
          <w:sz w:val="22"/>
          <w:szCs w:val="22"/>
        </w:rPr>
        <w:t xml:space="preserve">co-creating </w:t>
      </w:r>
      <w:r w:rsidR="0077478A" w:rsidRPr="00654F68">
        <w:rPr>
          <w:rFonts w:ascii="Calibri" w:hAnsi="Calibri" w:cs="Calibri"/>
          <w:sz w:val="22"/>
          <w:szCs w:val="22"/>
        </w:rPr>
        <w:t xml:space="preserve">a positive </w:t>
      </w:r>
      <w:r w:rsidR="009F5800" w:rsidRPr="00654F68">
        <w:rPr>
          <w:rFonts w:ascii="Calibri" w:hAnsi="Calibri" w:cs="Calibri"/>
          <w:sz w:val="22"/>
          <w:szCs w:val="22"/>
        </w:rPr>
        <w:t>impact</w:t>
      </w:r>
      <w:r w:rsidR="0077478A" w:rsidRPr="00654F68">
        <w:rPr>
          <w:rFonts w:ascii="Calibri" w:hAnsi="Calibri" w:cs="Calibri"/>
          <w:sz w:val="22"/>
          <w:szCs w:val="22"/>
        </w:rPr>
        <w:t xml:space="preserve"> on the continent</w:t>
      </w:r>
      <w:r w:rsidR="00897DD7" w:rsidRPr="00654F68">
        <w:rPr>
          <w:rFonts w:ascii="Calibri" w:hAnsi="Calibri" w:cs="Calibri"/>
          <w:sz w:val="22"/>
          <w:szCs w:val="22"/>
          <w:lang w:val="en-ZA"/>
        </w:rPr>
        <w:t>.”</w:t>
      </w:r>
    </w:p>
    <w:p w14:paraId="4B7E8F71" w14:textId="447E6956"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r w:rsidR="00BE2088">
        <w:rPr>
          <w:rFonts w:ascii="Arial" w:eastAsia="Calibri" w:hAnsi="Arial" w:cs="Arial"/>
          <w:b/>
          <w:iCs/>
          <w:sz w:val="24"/>
          <w:szCs w:val="24"/>
          <w:lang w:val="en-ZA"/>
        </w:rPr>
        <w:t>s</w:t>
      </w:r>
    </w:p>
    <w:p w14:paraId="415DF745" w14:textId="77777777" w:rsidR="00183915" w:rsidRPr="00BE2088" w:rsidRDefault="00183915" w:rsidP="00183915">
      <w:pPr>
        <w:pStyle w:val="BodyText"/>
        <w:rPr>
          <w:rFonts w:ascii="Arial" w:hAnsi="Arial" w:cs="Arial"/>
          <w:sz w:val="24"/>
          <w:szCs w:val="24"/>
        </w:rPr>
      </w:pPr>
      <w:r w:rsidRPr="00BE2088">
        <w:rPr>
          <w:rFonts w:ascii="Arial" w:hAnsi="Arial" w:cs="Arial"/>
          <w:sz w:val="24"/>
          <w:szCs w:val="24"/>
        </w:rPr>
        <w:t xml:space="preserve">“Designing and engineering resilient cities require us to be both people-centred and planet-minded.” – </w:t>
      </w:r>
      <w:r w:rsidRPr="00BE2088">
        <w:rPr>
          <w:rFonts w:ascii="Arial" w:hAnsi="Arial" w:cs="Arial"/>
          <w:b/>
          <w:bCs/>
          <w:sz w:val="24"/>
          <w:szCs w:val="24"/>
        </w:rPr>
        <w:t>Wim van Schalkwyk</w:t>
      </w:r>
      <w:r w:rsidRPr="00BE2088">
        <w:rPr>
          <w:rFonts w:ascii="Arial" w:hAnsi="Arial" w:cs="Arial"/>
          <w:sz w:val="24"/>
          <w:szCs w:val="24"/>
        </w:rPr>
        <w:t>, Growth, Eminence and Innovation Lead, Zutari</w:t>
      </w:r>
    </w:p>
    <w:p w14:paraId="5151BC30" w14:textId="74E445EC" w:rsidR="0081592E" w:rsidRPr="00BE2088" w:rsidRDefault="0081592E" w:rsidP="007D0FBB">
      <w:pPr>
        <w:pStyle w:val="BodyText"/>
        <w:rPr>
          <w:rFonts w:ascii="Arial" w:hAnsi="Arial" w:cs="Arial"/>
          <w:sz w:val="24"/>
          <w:szCs w:val="24"/>
        </w:rPr>
      </w:pPr>
      <w:r w:rsidRPr="00BE2088">
        <w:rPr>
          <w:rFonts w:ascii="Arial" w:hAnsi="Arial" w:cs="Arial"/>
          <w:sz w:val="24"/>
          <w:szCs w:val="24"/>
        </w:rPr>
        <w:t>“</w:t>
      </w:r>
      <w:r w:rsidR="002B100C" w:rsidRPr="00BE2088">
        <w:rPr>
          <w:rFonts w:ascii="Arial" w:hAnsi="Arial" w:cs="Arial"/>
          <w:sz w:val="24"/>
          <w:szCs w:val="24"/>
        </w:rPr>
        <w:t xml:space="preserve">We were one of the first </w:t>
      </w:r>
      <w:r w:rsidR="00BE2088" w:rsidRPr="00BE2088">
        <w:rPr>
          <w:rFonts w:ascii="Arial" w:hAnsi="Arial" w:cs="Arial"/>
          <w:sz w:val="24"/>
          <w:szCs w:val="24"/>
        </w:rPr>
        <w:t xml:space="preserve">engineering consultancy firms </w:t>
      </w:r>
      <w:r w:rsidR="002B100C" w:rsidRPr="00BE2088">
        <w:rPr>
          <w:rFonts w:ascii="Arial" w:hAnsi="Arial" w:cs="Arial"/>
          <w:sz w:val="24"/>
          <w:szCs w:val="24"/>
        </w:rPr>
        <w:t xml:space="preserve">to fully embrace </w:t>
      </w:r>
      <w:r w:rsidR="000C3CAD" w:rsidRPr="00BE2088">
        <w:rPr>
          <w:rFonts w:ascii="Arial" w:hAnsi="Arial" w:cs="Arial"/>
          <w:sz w:val="24"/>
          <w:szCs w:val="24"/>
        </w:rPr>
        <w:t>design thinking</w:t>
      </w:r>
      <w:r w:rsidR="002B100C" w:rsidRPr="00BE2088">
        <w:rPr>
          <w:rFonts w:ascii="Arial" w:hAnsi="Arial" w:cs="Arial"/>
          <w:sz w:val="24"/>
          <w:szCs w:val="24"/>
        </w:rPr>
        <w:t xml:space="preserve"> as a mechanism for innovation</w:t>
      </w:r>
      <w:r w:rsidR="00C52C3B" w:rsidRPr="00BE2088">
        <w:rPr>
          <w:rFonts w:ascii="Arial" w:hAnsi="Arial" w:cs="Arial"/>
          <w:sz w:val="24"/>
          <w:szCs w:val="24"/>
        </w:rPr>
        <w:t>.”</w:t>
      </w:r>
      <w:r w:rsidRPr="00BE2088">
        <w:rPr>
          <w:rFonts w:ascii="Arial" w:hAnsi="Arial" w:cs="Arial"/>
          <w:sz w:val="24"/>
          <w:szCs w:val="24"/>
        </w:rPr>
        <w:t xml:space="preserve"> – </w:t>
      </w:r>
      <w:r w:rsidR="002B100C" w:rsidRPr="00BE2088">
        <w:rPr>
          <w:rFonts w:ascii="Arial" w:hAnsi="Arial" w:cs="Arial"/>
          <w:b/>
          <w:bCs/>
          <w:sz w:val="24"/>
          <w:szCs w:val="24"/>
        </w:rPr>
        <w:t>Wim van Schalkwyk</w:t>
      </w:r>
      <w:r w:rsidRPr="00BE2088">
        <w:rPr>
          <w:rFonts w:ascii="Arial" w:hAnsi="Arial" w:cs="Arial"/>
          <w:sz w:val="24"/>
          <w:szCs w:val="24"/>
        </w:rPr>
        <w:t xml:space="preserve">, </w:t>
      </w:r>
      <w:r w:rsidR="00FE7112" w:rsidRPr="00BE2088">
        <w:rPr>
          <w:rFonts w:ascii="Arial" w:hAnsi="Arial" w:cs="Arial"/>
          <w:sz w:val="24"/>
          <w:szCs w:val="24"/>
        </w:rPr>
        <w:t>Growth, Eminence and Innovation Lead</w:t>
      </w:r>
      <w:r w:rsidRPr="00BE2088">
        <w:rPr>
          <w:rFonts w:ascii="Arial" w:hAnsi="Arial" w:cs="Arial"/>
          <w:sz w:val="24"/>
          <w:szCs w:val="24"/>
        </w:rPr>
        <w:t>, Zutari</w:t>
      </w:r>
    </w:p>
    <w:p w14:paraId="47AD6AFC" w14:textId="183660A8"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1AD47DD" w14:textId="68E3D188" w:rsidR="0081592E" w:rsidRPr="00BE2088" w:rsidRDefault="002B100C" w:rsidP="007D0FBB">
      <w:pPr>
        <w:pStyle w:val="BodyText"/>
        <w:rPr>
          <w:rFonts w:ascii="Arial" w:hAnsi="Arial" w:cs="Arial"/>
          <w:sz w:val="24"/>
          <w:szCs w:val="24"/>
        </w:rPr>
      </w:pPr>
      <w:r w:rsidRPr="00BE2088">
        <w:rPr>
          <w:rFonts w:ascii="Arial" w:hAnsi="Arial" w:cs="Arial"/>
          <w:sz w:val="24"/>
          <w:szCs w:val="24"/>
        </w:rPr>
        <w:t>#Zutari will be a key participant at the 2022 d.confestival in Cape Town from 12 to 14 October hosted by the international Hasso Plattner d-school Afrika at UCT. This is the first design thinking conference in Africa and sees the official opening of a new purpose-built 6-Star Green-rated d-school building on the UCT campus.</w:t>
      </w:r>
    </w:p>
    <w:p w14:paraId="01CF2FE8" w14:textId="524FDFF7" w:rsidR="00770C5C" w:rsidRPr="008C52B9" w:rsidRDefault="0081592E" w:rsidP="00770C5C">
      <w:pPr>
        <w:pStyle w:val="BodyText"/>
        <w:rPr>
          <w:b/>
          <w:bCs/>
          <w:i/>
          <w:iCs/>
          <w:lang w:val="en-US" w:eastAsia="zh-CN"/>
        </w:rPr>
      </w:pPr>
      <w:r w:rsidRPr="007D0FBB">
        <w:rPr>
          <w:b/>
          <w:bCs/>
          <w:i/>
          <w:iCs/>
          <w:lang w:val="en-ZA" w:eastAsia="zh-CN"/>
        </w:rPr>
        <w:t>Ends</w:t>
      </w:r>
    </w:p>
    <w:p w14:paraId="130B1B99" w14:textId="2C71A00D" w:rsidR="00770C5C" w:rsidRPr="00BA4251" w:rsidRDefault="0081592E" w:rsidP="00770C5C">
      <w:pPr>
        <w:pStyle w:val="BodyText"/>
        <w:rPr>
          <w:lang w:val="en-ZA" w:eastAsia="zh-CN"/>
        </w:rPr>
      </w:pPr>
      <w:r w:rsidRPr="00ED4E11">
        <w:rPr>
          <w:b/>
          <w:lang w:val="en-ZA" w:eastAsia="zh-CN"/>
        </w:rPr>
        <w:t>Notes to the Editor</w:t>
      </w:r>
      <w:r w:rsidRPr="00ED4E11">
        <w:rPr>
          <w:b/>
          <w:lang w:val="en-ZA" w:eastAsia="zh-CN"/>
        </w:rPr>
        <w:br/>
      </w:r>
      <w:r w:rsidRPr="00ED4E11">
        <w:rPr>
          <w:lang w:val="en-ZA" w:eastAsia="zh-CN"/>
        </w:rPr>
        <w:t xml:space="preserve">To download hi-res images for this </w:t>
      </w:r>
      <w:r w:rsidR="002B100C">
        <w:rPr>
          <w:lang w:val="en-ZA" w:eastAsia="zh-CN"/>
        </w:rPr>
        <w:t>news article</w:t>
      </w:r>
      <w:r w:rsidRPr="00ED4E11">
        <w:rPr>
          <w:lang w:val="en-ZA" w:eastAsia="zh-CN"/>
        </w:rPr>
        <w:t xml:space="preserve">, please visit </w:t>
      </w:r>
      <w:hyperlink r:id="rId15" w:history="1">
        <w:r w:rsidRPr="00ED4E11">
          <w:rPr>
            <w:color w:val="0563C1"/>
            <w:u w:val="single"/>
            <w:lang w:val="en-ZA" w:eastAsia="zh-CN"/>
          </w:rPr>
          <w:t>http://media.ngage.co.za</w:t>
        </w:r>
      </w:hyperlink>
      <w:r w:rsidRPr="00ED4E11">
        <w:rPr>
          <w:lang w:val="en-ZA" w:eastAsia="zh-CN"/>
        </w:rPr>
        <w:t xml:space="preserve"> and click the Zutari link to view the company’s press office.</w:t>
      </w:r>
    </w:p>
    <w:p w14:paraId="3F3EA221" w14:textId="47834C18" w:rsidR="0081592E" w:rsidRPr="007D0FBB" w:rsidRDefault="0081592E" w:rsidP="00BA4251">
      <w:pPr>
        <w:pStyle w:val="BodyText"/>
        <w:spacing w:after="0"/>
        <w:rPr>
          <w:b/>
          <w:bCs/>
          <w:lang w:val="en-ZA" w:eastAsia="zh-CN"/>
        </w:rPr>
      </w:pPr>
      <w:r w:rsidRPr="007D0FBB">
        <w:rPr>
          <w:b/>
          <w:bCs/>
          <w:lang w:val="en-ZA" w:eastAsia="zh-CN"/>
        </w:rPr>
        <w:t>About Zutari</w:t>
      </w:r>
    </w:p>
    <w:p w14:paraId="4A4CA488" w14:textId="45C70657" w:rsidR="00964EBB" w:rsidRPr="00964EBB" w:rsidRDefault="00964EBB" w:rsidP="007D0FBB">
      <w:pPr>
        <w:pStyle w:val="BodyText"/>
        <w:rPr>
          <w:lang w:val="en-ZA" w:eastAsia="zh-CN"/>
        </w:rPr>
      </w:pPr>
      <w:r w:rsidRPr="00964EBB">
        <w:rPr>
          <w:lang w:val="en-ZA" w:eastAsia="zh-CN"/>
        </w:rPr>
        <w:t>As an engineering and advisory firm, we believe infrastructure has unparalleled potential to create enduring impact. Never more relevant, this potential can be reali</w:t>
      </w:r>
      <w:r w:rsidR="008536DF">
        <w:rPr>
          <w:lang w:val="en-ZA" w:eastAsia="zh-CN"/>
        </w:rPr>
        <w:t>s</w:t>
      </w:r>
      <w:r w:rsidRPr="00964EBB">
        <w:rPr>
          <w:lang w:val="en-ZA" w:eastAsia="zh-CN"/>
        </w:rPr>
        <w:t>ed only if we plan, design, deliver and manage infrastructure in ways that maximise its value. Our work in water, transport, energy, resources, and built-environment infrastructure does just this</w:t>
      </w:r>
      <w:r w:rsidR="008536DF">
        <w:rPr>
          <w:lang w:val="en-ZA" w:eastAsia="zh-CN"/>
        </w:rPr>
        <w:t xml:space="preserve"> – </w:t>
      </w:r>
      <w:r w:rsidRPr="00964EBB">
        <w:rPr>
          <w:lang w:val="en-ZA" w:eastAsia="zh-CN"/>
        </w:rPr>
        <w:t>helping to nurture thriving communities, growing economies, and healthy environments.</w:t>
      </w:r>
    </w:p>
    <w:p w14:paraId="7950DD54" w14:textId="77777777" w:rsidR="00964EBB" w:rsidRPr="00964EBB" w:rsidRDefault="00964EBB" w:rsidP="007D0FBB">
      <w:pPr>
        <w:pStyle w:val="BodyText"/>
        <w:rPr>
          <w:lang w:val="en-ZA" w:eastAsia="zh-CN"/>
        </w:rPr>
      </w:pPr>
      <w:r w:rsidRPr="00964EBB">
        <w:rPr>
          <w:lang w:val="en-ZA" w:eastAsia="zh-CN"/>
        </w:rPr>
        <w:t>At Zutari we understand that radical impact doesn’t just happen; it requires more of us to connect differently, work smarter, and stay rooted.</w:t>
      </w:r>
    </w:p>
    <w:p w14:paraId="2E47DD3F" w14:textId="7FB21F85" w:rsidR="00964EBB" w:rsidRPr="00964EBB" w:rsidRDefault="00964EBB" w:rsidP="007D0FBB">
      <w:pPr>
        <w:pStyle w:val="BodyText"/>
        <w:rPr>
          <w:lang w:val="en-ZA" w:eastAsia="zh-CN"/>
        </w:rPr>
      </w:pPr>
      <w:r w:rsidRPr="007D0FBB">
        <w:rPr>
          <w:b/>
          <w:bCs/>
          <w:lang w:val="en-ZA" w:eastAsia="zh-CN"/>
        </w:rPr>
        <w:t>We connect differently.</w:t>
      </w:r>
      <w:r w:rsidRPr="00964EBB">
        <w:rPr>
          <w:lang w:val="en-ZA" w:eastAsia="zh-CN"/>
        </w:rPr>
        <w:t xml:space="preserve"> Our broad collective of in-house experts connects across traditional disciplines to provide integrated results. We collaborate with clients, partners, and end-users, leaning into diverse perspectives to create superior solutions - together.</w:t>
      </w:r>
    </w:p>
    <w:p w14:paraId="15FF8BF0" w14:textId="3DA45303" w:rsidR="00964EBB" w:rsidRPr="00964EBB" w:rsidRDefault="00964EBB" w:rsidP="007D0FBB">
      <w:pPr>
        <w:pStyle w:val="BodyText"/>
        <w:rPr>
          <w:lang w:val="en-ZA" w:eastAsia="zh-CN"/>
        </w:rPr>
      </w:pPr>
      <w:r w:rsidRPr="007D0FBB">
        <w:rPr>
          <w:b/>
          <w:bCs/>
          <w:lang w:val="en-ZA" w:eastAsia="zh-CN"/>
        </w:rPr>
        <w:t>We work smarter.</w:t>
      </w:r>
      <w:r w:rsidRPr="00964EBB">
        <w:rPr>
          <w:lang w:val="en-ZA" w:eastAsia="zh-CN"/>
        </w:rPr>
        <w:t xml:space="preserve"> Our people lead the industry. We draw from deep technical skills, accrued over decades, and embrace the transformative power of digital technology to find simpler, better, and more innovative ways to deliver value.</w:t>
      </w:r>
    </w:p>
    <w:p w14:paraId="07A825B2" w14:textId="0D3FFBA3" w:rsidR="00964EBB" w:rsidRPr="00964EBB" w:rsidRDefault="00964EBB" w:rsidP="007D0FBB">
      <w:pPr>
        <w:pStyle w:val="BodyText"/>
        <w:rPr>
          <w:lang w:val="en-ZA" w:eastAsia="zh-CN"/>
        </w:rPr>
      </w:pPr>
      <w:r w:rsidRPr="007D0FBB">
        <w:rPr>
          <w:b/>
          <w:bCs/>
          <w:lang w:val="en-ZA" w:eastAsia="zh-CN"/>
        </w:rPr>
        <w:t>We stay rooted.</w:t>
      </w:r>
      <w:r w:rsidRPr="00964EBB">
        <w:rPr>
          <w:lang w:val="en-ZA" w:eastAsia="zh-CN"/>
        </w:rPr>
        <w:t xml:space="preserve"> Few can rival our local capacity and understanding. Building on solid foundations, now 90 years in the making, we are trusted to shape locally relevant solutions through our extensive footprint in Africa and the Middle East.</w:t>
      </w:r>
    </w:p>
    <w:p w14:paraId="02F353D5" w14:textId="7AC54F7D" w:rsidR="008536DF" w:rsidRPr="008536DF" w:rsidRDefault="00964EBB" w:rsidP="008536DF">
      <w:pPr>
        <w:pStyle w:val="BodyText"/>
        <w:rPr>
          <w:lang w:val="en-ZA" w:eastAsia="zh-CN"/>
        </w:rPr>
      </w:pPr>
      <w:r w:rsidRPr="00964EBB">
        <w:rPr>
          <w:lang w:val="en-ZA" w:eastAsia="zh-CN"/>
        </w:rPr>
        <w:lastRenderedPageBreak/>
        <w:t>At Zutari our people connect differently, work smarter, and stay rooted. Working in this way, we reliably deliver impact through infrastructure, making the world a better place – one project at a time.</w:t>
      </w:r>
    </w:p>
    <w:p w14:paraId="0FD851B1" w14:textId="2C639261" w:rsidR="008536DF" w:rsidRDefault="0081592E" w:rsidP="008536DF">
      <w:pPr>
        <w:pStyle w:val="BodyText"/>
        <w:spacing w:after="0"/>
        <w:rPr>
          <w:lang w:val="en-ZA" w:eastAsia="zh-CN"/>
        </w:rPr>
      </w:pPr>
      <w:r w:rsidRPr="00ED4E11">
        <w:rPr>
          <w:b/>
          <w:lang w:val="en-ZA" w:eastAsia="zh-CN"/>
        </w:rPr>
        <w:t>Zutari Contact</w:t>
      </w:r>
    </w:p>
    <w:p w14:paraId="0FA40747" w14:textId="77777777" w:rsidR="008536DF" w:rsidRDefault="0081592E" w:rsidP="008536DF">
      <w:pPr>
        <w:pStyle w:val="BodyText"/>
        <w:spacing w:after="0"/>
        <w:rPr>
          <w:lang w:val="en-ZA" w:eastAsia="zh-CN"/>
        </w:rPr>
      </w:pPr>
      <w:r w:rsidRPr="00ED4E11">
        <w:rPr>
          <w:lang w:val="en-ZA" w:eastAsia="zh-CN"/>
        </w:rPr>
        <w:t>Rashree Maharaj</w:t>
      </w:r>
    </w:p>
    <w:p w14:paraId="3B92923A" w14:textId="77777777" w:rsidR="008536DF" w:rsidRDefault="0081592E" w:rsidP="008536DF">
      <w:pPr>
        <w:pStyle w:val="BodyText"/>
        <w:spacing w:after="0"/>
        <w:rPr>
          <w:lang w:val="en-ZA" w:eastAsia="zh-CN"/>
        </w:rPr>
      </w:pPr>
      <w:r w:rsidRPr="00ED4E11">
        <w:rPr>
          <w:lang w:val="en-ZA" w:eastAsia="zh-CN"/>
        </w:rPr>
        <w:t>PR and Media Advisor</w:t>
      </w:r>
    </w:p>
    <w:p w14:paraId="74C5B4A2" w14:textId="77777777" w:rsidR="008536DF" w:rsidRDefault="008536DF" w:rsidP="008536DF">
      <w:pPr>
        <w:pStyle w:val="BodyText"/>
        <w:spacing w:after="0"/>
        <w:rPr>
          <w:lang w:val="en-ZA" w:eastAsia="zh-CN"/>
        </w:rPr>
      </w:pPr>
      <w:r w:rsidRPr="00ED4E11">
        <w:rPr>
          <w:lang w:val="en-ZA" w:eastAsia="zh-CN"/>
        </w:rPr>
        <w:t>Tel: (012) 427 2000</w:t>
      </w:r>
    </w:p>
    <w:p w14:paraId="60504614" w14:textId="77777777" w:rsidR="008536DF" w:rsidRDefault="0081592E" w:rsidP="008536DF">
      <w:pPr>
        <w:pStyle w:val="BodyText"/>
        <w:spacing w:after="0"/>
        <w:rPr>
          <w:lang w:val="en-ZA" w:eastAsia="zh-CN"/>
        </w:rPr>
      </w:pPr>
      <w:r w:rsidRPr="00ED4E11">
        <w:rPr>
          <w:lang w:val="en-ZA" w:eastAsia="zh-CN"/>
        </w:rPr>
        <w:t xml:space="preserve">Email: </w:t>
      </w:r>
      <w:hyperlink r:id="rId16" w:history="1">
        <w:r w:rsidRPr="00ED4E11">
          <w:rPr>
            <w:color w:val="0563C1"/>
            <w:u w:val="single"/>
            <w:lang w:val="en-ZA" w:eastAsia="zh-CN"/>
          </w:rPr>
          <w:t>Rashree.Maharaj@zutari.com</w:t>
        </w:r>
      </w:hyperlink>
    </w:p>
    <w:p w14:paraId="3F26F27F" w14:textId="11F78905" w:rsidR="008536DF" w:rsidRDefault="0081592E" w:rsidP="008536DF">
      <w:pPr>
        <w:pStyle w:val="BodyText"/>
        <w:rPr>
          <w:lang w:val="en-ZA" w:eastAsia="zh-CN"/>
        </w:rPr>
      </w:pPr>
      <w:r w:rsidRPr="00ED4E11">
        <w:rPr>
          <w:lang w:val="en-ZA" w:eastAsia="zh-CN"/>
        </w:rPr>
        <w:t xml:space="preserve">Web: </w:t>
      </w:r>
      <w:hyperlink r:id="rId17" w:history="1">
        <w:r w:rsidRPr="00ED4E11">
          <w:rPr>
            <w:color w:val="0563C1"/>
            <w:u w:val="single"/>
            <w:lang w:val="en-ZA" w:eastAsia="zh-CN"/>
          </w:rPr>
          <w:t>https://www.zutari.com</w:t>
        </w:r>
      </w:hyperlink>
      <w:r w:rsidRPr="00ED4E11">
        <w:rPr>
          <w:lang w:val="en-ZA" w:eastAsia="zh-CN"/>
        </w:rPr>
        <w:t xml:space="preserve"> </w:t>
      </w:r>
    </w:p>
    <w:p w14:paraId="32908F5F" w14:textId="63AB569F" w:rsidR="0081592E" w:rsidRPr="008536DF" w:rsidRDefault="0081592E" w:rsidP="008536DF">
      <w:pPr>
        <w:pStyle w:val="BodyText"/>
        <w:spacing w:after="0"/>
        <w:rPr>
          <w:lang w:val="en-ZA" w:eastAsia="zh-CN"/>
        </w:rPr>
      </w:pPr>
      <w:r w:rsidRPr="00ED4E11">
        <w:rPr>
          <w:rFonts w:eastAsia="Calibri" w:cs="Times New Roman"/>
          <w:b/>
          <w:lang w:val="en-ZA"/>
        </w:rPr>
        <w:t>Media Contact</w:t>
      </w:r>
    </w:p>
    <w:p w14:paraId="6ED90FDE" w14:textId="77777777" w:rsidR="0081592E" w:rsidRPr="00ED4E11" w:rsidRDefault="0081592E" w:rsidP="007D0FBB">
      <w:pPr>
        <w:pStyle w:val="BodyText"/>
        <w:spacing w:after="0"/>
        <w:rPr>
          <w:rFonts w:eastAsia="Calibri" w:cs="Times New Roman"/>
          <w:color w:val="0563C1"/>
          <w:u w:val="single"/>
          <w:lang w:val="en-ZA"/>
        </w:rPr>
      </w:pPr>
      <w:r w:rsidRPr="00ED4E11">
        <w:rPr>
          <w:rFonts w:eastAsia="Calibri" w:cs="Times New Roman"/>
          <w:lang w:val="en-ZA"/>
        </w:rPr>
        <w:t>Rachel Mekgwe</w:t>
      </w:r>
    </w:p>
    <w:p w14:paraId="1842A81E" w14:textId="553BE489" w:rsidR="0081592E" w:rsidRPr="00ED4E11" w:rsidRDefault="00BC085B" w:rsidP="007D0FBB">
      <w:pPr>
        <w:pStyle w:val="BodyText"/>
        <w:spacing w:after="0"/>
        <w:rPr>
          <w:rFonts w:eastAsia="Calibri" w:cs="Times New Roman"/>
          <w:lang w:val="en-ZA"/>
        </w:rPr>
      </w:pPr>
      <w:r>
        <w:rPr>
          <w:rFonts w:eastAsia="Calibri" w:cs="Times New Roman"/>
          <w:lang w:val="en-ZA"/>
        </w:rPr>
        <w:t xml:space="preserve">Senior </w:t>
      </w:r>
      <w:r w:rsidR="0081592E" w:rsidRPr="00ED4E11">
        <w:rPr>
          <w:rFonts w:eastAsia="Calibri" w:cs="Times New Roman"/>
          <w:lang w:val="en-ZA"/>
        </w:rPr>
        <w:t>Account Executive</w:t>
      </w:r>
    </w:p>
    <w:p w14:paraId="5038531A" w14:textId="77777777" w:rsidR="0081592E" w:rsidRPr="00ED4E11" w:rsidRDefault="0081592E" w:rsidP="007D0FBB">
      <w:pPr>
        <w:pStyle w:val="BodyText"/>
        <w:spacing w:after="0"/>
        <w:rPr>
          <w:rFonts w:eastAsia="Calibri" w:cs="Times New Roman"/>
          <w:color w:val="0563C1"/>
          <w:u w:val="single"/>
          <w:lang w:val="fr-CD"/>
        </w:rPr>
      </w:pPr>
      <w:r w:rsidRPr="00ED4E11">
        <w:rPr>
          <w:rFonts w:eastAsia="Calibri" w:cs="Times New Roman"/>
          <w:lang w:val="fr-CD"/>
        </w:rPr>
        <w:t>NGAGE Public Relations</w:t>
      </w:r>
    </w:p>
    <w:p w14:paraId="1BD8DBDF" w14:textId="77777777" w:rsidR="0081592E" w:rsidRPr="00ED4E11" w:rsidRDefault="0081592E" w:rsidP="007D0FBB">
      <w:pPr>
        <w:pStyle w:val="BodyText"/>
        <w:spacing w:after="0"/>
        <w:rPr>
          <w:rFonts w:eastAsia="Calibri" w:cs="Times New Roman"/>
          <w:color w:val="0563C1"/>
          <w:u w:val="single"/>
          <w:lang w:val="fr-CD"/>
        </w:rPr>
      </w:pPr>
      <w:r w:rsidRPr="00ED4E11">
        <w:rPr>
          <w:rFonts w:eastAsia="Calibri" w:cs="Times New Roman"/>
          <w:lang w:val="fr-CD"/>
        </w:rPr>
        <w:t>Phone: (011) 867 7763</w:t>
      </w:r>
    </w:p>
    <w:p w14:paraId="6977C22A" w14:textId="77777777" w:rsidR="0081592E" w:rsidRPr="00ED4E11" w:rsidRDefault="0081592E" w:rsidP="007D0FBB">
      <w:pPr>
        <w:pStyle w:val="BodyText"/>
        <w:spacing w:after="0"/>
        <w:rPr>
          <w:rFonts w:eastAsia="Calibri" w:cs="Times New Roman"/>
          <w:color w:val="0563C1"/>
          <w:u w:val="single"/>
          <w:lang w:val="fr-CD"/>
        </w:rPr>
      </w:pPr>
      <w:r w:rsidRPr="00ED4E11">
        <w:rPr>
          <w:rFonts w:eastAsia="Calibri" w:cs="Times New Roman"/>
          <w:lang w:val="fr-CD"/>
        </w:rPr>
        <w:t>Fax: 086 512 3352</w:t>
      </w:r>
    </w:p>
    <w:p w14:paraId="3260C264" w14:textId="77777777" w:rsidR="0081592E" w:rsidRPr="00ED4E11" w:rsidRDefault="0081592E" w:rsidP="007D0FBB">
      <w:pPr>
        <w:pStyle w:val="BodyText"/>
        <w:spacing w:after="0"/>
        <w:rPr>
          <w:rFonts w:eastAsia="Calibri" w:cs="Times New Roman"/>
          <w:color w:val="0563C1"/>
          <w:u w:val="single"/>
          <w:lang w:val="en-ZA"/>
        </w:rPr>
      </w:pPr>
      <w:r w:rsidRPr="00ED4E11">
        <w:rPr>
          <w:rFonts w:eastAsia="Calibri" w:cs="Times New Roman"/>
          <w:lang w:val="en-ZA"/>
        </w:rPr>
        <w:t>Cell: 074 212 1422</w:t>
      </w:r>
    </w:p>
    <w:p w14:paraId="450E36D7" w14:textId="77777777" w:rsidR="0081592E" w:rsidRPr="00ED4E11" w:rsidRDefault="0081592E" w:rsidP="007D0FBB">
      <w:pPr>
        <w:pStyle w:val="BodyText"/>
        <w:spacing w:after="0"/>
        <w:rPr>
          <w:rFonts w:eastAsia="Calibri" w:cs="Times New Roman"/>
          <w:color w:val="0563C1"/>
          <w:u w:val="single"/>
          <w:lang w:val="en-ZA"/>
        </w:rPr>
      </w:pPr>
      <w:r w:rsidRPr="00ED4E11">
        <w:rPr>
          <w:rFonts w:eastAsia="Calibri" w:cs="Times New Roman"/>
          <w:lang w:val="en-ZA"/>
        </w:rPr>
        <w:t xml:space="preserve">Email: </w:t>
      </w:r>
      <w:hyperlink r:id="rId18" w:history="1">
        <w:r w:rsidRPr="00ED4E11">
          <w:rPr>
            <w:rFonts w:eastAsia="Calibri" w:cs="Times New Roman"/>
            <w:color w:val="0563C1"/>
            <w:u w:val="single"/>
            <w:lang w:val="en-ZA"/>
          </w:rPr>
          <w:t>rachel@ngage.co.za</w:t>
        </w:r>
      </w:hyperlink>
    </w:p>
    <w:p w14:paraId="4D5ABF01" w14:textId="77777777" w:rsidR="0081592E" w:rsidRPr="00ED4E11" w:rsidRDefault="0081592E" w:rsidP="007D0FBB">
      <w:pPr>
        <w:pStyle w:val="BodyText"/>
        <w:spacing w:after="0"/>
        <w:rPr>
          <w:rFonts w:eastAsia="Calibri" w:cs="Times New Roman"/>
          <w:color w:val="0563C1"/>
          <w:u w:val="single"/>
          <w:lang w:val="en-ZA"/>
        </w:rPr>
      </w:pPr>
      <w:r w:rsidRPr="00ED4E11">
        <w:rPr>
          <w:rFonts w:eastAsia="Calibri" w:cs="Times New Roman"/>
          <w:lang w:val="en-ZA"/>
        </w:rPr>
        <w:t xml:space="preserve">Web: </w:t>
      </w:r>
      <w:hyperlink r:id="rId19" w:history="1">
        <w:r w:rsidRPr="00ED4E11">
          <w:rPr>
            <w:rFonts w:eastAsia="Calibri" w:cs="Times New Roman"/>
            <w:color w:val="0563C1"/>
            <w:u w:val="single"/>
            <w:lang w:val="en-ZA"/>
          </w:rPr>
          <w:t>www.ngage.co.za</w:t>
        </w:r>
      </w:hyperlink>
    </w:p>
    <w:p w14:paraId="5025FB2B" w14:textId="77777777" w:rsidR="0082474F" w:rsidRDefault="0082474F" w:rsidP="0082474F">
      <w:pPr>
        <w:pStyle w:val="BodyText"/>
        <w:rPr>
          <w:rFonts w:eastAsia="Calibri" w:cs="Times New Roman"/>
          <w:lang w:val="en-ZA"/>
        </w:rPr>
      </w:pPr>
    </w:p>
    <w:p w14:paraId="734C26EF" w14:textId="4E41DF72" w:rsidR="0081592E" w:rsidRPr="0081592E" w:rsidRDefault="0081592E" w:rsidP="007D0FBB">
      <w:pPr>
        <w:pStyle w:val="BodyText"/>
        <w:rPr>
          <w:rFonts w:eastAsia="Calibri" w:cs="Times New Roman"/>
          <w:color w:val="0563C1"/>
          <w:u w:val="single"/>
          <w:lang w:val="en-ZA"/>
        </w:rPr>
      </w:pPr>
      <w:r w:rsidRPr="00ED4E11">
        <w:rPr>
          <w:rFonts w:eastAsia="Calibri" w:cs="Times New Roman"/>
          <w:lang w:val="en-ZA"/>
        </w:rPr>
        <w:t xml:space="preserve">Browse the </w:t>
      </w:r>
      <w:r w:rsidRPr="00ED4E11">
        <w:rPr>
          <w:rFonts w:eastAsia="Calibri" w:cs="Times New Roman"/>
          <w:b/>
          <w:lang w:val="en-ZA"/>
        </w:rPr>
        <w:t>NGAGE Media Zone</w:t>
      </w:r>
      <w:r w:rsidRPr="00ED4E11">
        <w:rPr>
          <w:rFonts w:eastAsia="Calibri" w:cs="Times New Roman"/>
          <w:lang w:val="en-ZA"/>
        </w:rPr>
        <w:t xml:space="preserve"> for more client </w:t>
      </w:r>
      <w:r w:rsidR="002B100C">
        <w:rPr>
          <w:rFonts w:eastAsia="Calibri" w:cs="Times New Roman"/>
          <w:lang w:val="en-ZA"/>
        </w:rPr>
        <w:t>news articles</w:t>
      </w:r>
      <w:r w:rsidRPr="00ED4E11">
        <w:rPr>
          <w:rFonts w:eastAsia="Calibri" w:cs="Times New Roman"/>
          <w:lang w:val="en-ZA"/>
        </w:rPr>
        <w:t xml:space="preserve"> and photographs at </w:t>
      </w:r>
      <w:hyperlink r:id="rId20" w:history="1">
        <w:r w:rsidRPr="00ED4E11">
          <w:rPr>
            <w:rFonts w:eastAsia="Calibri" w:cs="Times New Roman"/>
            <w:color w:val="0563C1"/>
            <w:u w:val="single"/>
            <w:lang w:val="en-ZA"/>
          </w:rPr>
          <w:t>http://media.ngage.co.za</w:t>
        </w:r>
      </w:hyperlink>
    </w:p>
    <w:sectPr w:rsidR="0081592E" w:rsidRPr="0081592E"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EB9D" w14:textId="77777777" w:rsidR="00E05DBC" w:rsidRDefault="00E05DBC" w:rsidP="006A5EA5">
      <w:r>
        <w:separator/>
      </w:r>
    </w:p>
  </w:endnote>
  <w:endnote w:type="continuationSeparator" w:id="0">
    <w:p w14:paraId="6367EB59" w14:textId="77777777" w:rsidR="00E05DBC" w:rsidRDefault="00E05DBC"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CF3EDD8"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467BF0" w:rsidRPr="00467BF0">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E05DBC"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01A0" w14:textId="77777777" w:rsidR="00E05DBC" w:rsidRDefault="00E05DBC" w:rsidP="006A5EA5">
      <w:r>
        <w:separator/>
      </w:r>
    </w:p>
  </w:footnote>
  <w:footnote w:type="continuationSeparator" w:id="0">
    <w:p w14:paraId="210701FC" w14:textId="77777777" w:rsidR="00E05DBC" w:rsidRDefault="00E05DBC"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338694" w:displacedByCustomXml="next"/>
  <w:bookmarkStart w:id="2"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E05DBC"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E05DBC"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4F4675">
                <w:rPr>
                  <w:rFonts w:ascii="Arial" w:hAnsi="Arial" w:cs="Arial"/>
                  <w:sz w:val="13"/>
                  <w:szCs w:val="13"/>
                </w:rPr>
                <w:t>South Africa</w:t>
              </w:r>
            </w:sdtContent>
          </w:sdt>
        </w:p>
        <w:p w14:paraId="2A8B3B0C" w14:textId="7B86DCD9" w:rsidR="00134056" w:rsidRPr="00142A3B" w:rsidRDefault="00E05DBC"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9"/>
  </w:num>
  <w:num w:numId="8">
    <w:abstractNumId w:val="0"/>
  </w:num>
  <w:num w:numId="9">
    <w:abstractNumId w:val="6"/>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00F6E"/>
    <w:rsid w:val="00010984"/>
    <w:rsid w:val="00013E94"/>
    <w:rsid w:val="00014C62"/>
    <w:rsid w:val="000172E6"/>
    <w:rsid w:val="0002560B"/>
    <w:rsid w:val="0002630D"/>
    <w:rsid w:val="00036CCF"/>
    <w:rsid w:val="00037AE6"/>
    <w:rsid w:val="00053922"/>
    <w:rsid w:val="00054028"/>
    <w:rsid w:val="00055226"/>
    <w:rsid w:val="000575F8"/>
    <w:rsid w:val="000670AB"/>
    <w:rsid w:val="00080010"/>
    <w:rsid w:val="00092880"/>
    <w:rsid w:val="0009446E"/>
    <w:rsid w:val="000951ED"/>
    <w:rsid w:val="000B400F"/>
    <w:rsid w:val="000B681A"/>
    <w:rsid w:val="000B6A72"/>
    <w:rsid w:val="000C3CAD"/>
    <w:rsid w:val="000C40C0"/>
    <w:rsid w:val="000D3E77"/>
    <w:rsid w:val="000F765A"/>
    <w:rsid w:val="00105176"/>
    <w:rsid w:val="00117EB5"/>
    <w:rsid w:val="00120207"/>
    <w:rsid w:val="0012578A"/>
    <w:rsid w:val="00126925"/>
    <w:rsid w:val="00132460"/>
    <w:rsid w:val="00134056"/>
    <w:rsid w:val="0013562C"/>
    <w:rsid w:val="00140673"/>
    <w:rsid w:val="00142682"/>
    <w:rsid w:val="00143954"/>
    <w:rsid w:val="00150AF0"/>
    <w:rsid w:val="00154B6F"/>
    <w:rsid w:val="0016260A"/>
    <w:rsid w:val="00163336"/>
    <w:rsid w:val="0016790C"/>
    <w:rsid w:val="00173D52"/>
    <w:rsid w:val="00173E13"/>
    <w:rsid w:val="00180095"/>
    <w:rsid w:val="00183915"/>
    <w:rsid w:val="001929B2"/>
    <w:rsid w:val="00196249"/>
    <w:rsid w:val="00197F05"/>
    <w:rsid w:val="001B5010"/>
    <w:rsid w:val="001C009F"/>
    <w:rsid w:val="001D5E4E"/>
    <w:rsid w:val="001E08A1"/>
    <w:rsid w:val="001E3314"/>
    <w:rsid w:val="001F06BF"/>
    <w:rsid w:val="001F3334"/>
    <w:rsid w:val="001F5BE1"/>
    <w:rsid w:val="002029E3"/>
    <w:rsid w:val="002043F3"/>
    <w:rsid w:val="00213BD7"/>
    <w:rsid w:val="00226B63"/>
    <w:rsid w:val="0023263A"/>
    <w:rsid w:val="00232F95"/>
    <w:rsid w:val="0024179B"/>
    <w:rsid w:val="00244AA6"/>
    <w:rsid w:val="002469D2"/>
    <w:rsid w:val="00251B05"/>
    <w:rsid w:val="00287D1F"/>
    <w:rsid w:val="00296E61"/>
    <w:rsid w:val="002A1A2E"/>
    <w:rsid w:val="002A1CF7"/>
    <w:rsid w:val="002B100C"/>
    <w:rsid w:val="002C5DA4"/>
    <w:rsid w:val="002D253F"/>
    <w:rsid w:val="002D5FBB"/>
    <w:rsid w:val="002E110A"/>
    <w:rsid w:val="002E4355"/>
    <w:rsid w:val="002F14D7"/>
    <w:rsid w:val="002F4A59"/>
    <w:rsid w:val="002F7496"/>
    <w:rsid w:val="00301032"/>
    <w:rsid w:val="003024AA"/>
    <w:rsid w:val="0030301E"/>
    <w:rsid w:val="003122FC"/>
    <w:rsid w:val="003222C2"/>
    <w:rsid w:val="00326EBC"/>
    <w:rsid w:val="00331758"/>
    <w:rsid w:val="003406E6"/>
    <w:rsid w:val="0034285A"/>
    <w:rsid w:val="00346369"/>
    <w:rsid w:val="003527D9"/>
    <w:rsid w:val="00365793"/>
    <w:rsid w:val="00367608"/>
    <w:rsid w:val="0037194C"/>
    <w:rsid w:val="00372DB5"/>
    <w:rsid w:val="00376F7E"/>
    <w:rsid w:val="003773B7"/>
    <w:rsid w:val="0038041A"/>
    <w:rsid w:val="00381102"/>
    <w:rsid w:val="00385DC2"/>
    <w:rsid w:val="00394141"/>
    <w:rsid w:val="00394212"/>
    <w:rsid w:val="003A2E64"/>
    <w:rsid w:val="003B4257"/>
    <w:rsid w:val="003D2A98"/>
    <w:rsid w:val="003D6D86"/>
    <w:rsid w:val="003F0F97"/>
    <w:rsid w:val="003F1824"/>
    <w:rsid w:val="003F4A8A"/>
    <w:rsid w:val="003F4DA7"/>
    <w:rsid w:val="003F6257"/>
    <w:rsid w:val="003F6FB2"/>
    <w:rsid w:val="003F7659"/>
    <w:rsid w:val="00406393"/>
    <w:rsid w:val="00417110"/>
    <w:rsid w:val="004249F2"/>
    <w:rsid w:val="00427F64"/>
    <w:rsid w:val="004303AB"/>
    <w:rsid w:val="00440131"/>
    <w:rsid w:val="004601CA"/>
    <w:rsid w:val="00465921"/>
    <w:rsid w:val="00467BF0"/>
    <w:rsid w:val="00471062"/>
    <w:rsid w:val="00471C9F"/>
    <w:rsid w:val="00472AC1"/>
    <w:rsid w:val="00473ACB"/>
    <w:rsid w:val="00486AD7"/>
    <w:rsid w:val="0049044A"/>
    <w:rsid w:val="00490B0F"/>
    <w:rsid w:val="0049261D"/>
    <w:rsid w:val="004951B1"/>
    <w:rsid w:val="004963D3"/>
    <w:rsid w:val="00496C59"/>
    <w:rsid w:val="00497CE2"/>
    <w:rsid w:val="00497FAA"/>
    <w:rsid w:val="004A2614"/>
    <w:rsid w:val="004A2C81"/>
    <w:rsid w:val="004A4D84"/>
    <w:rsid w:val="004A4F54"/>
    <w:rsid w:val="004A7EDC"/>
    <w:rsid w:val="004B0C39"/>
    <w:rsid w:val="004B5842"/>
    <w:rsid w:val="004C3222"/>
    <w:rsid w:val="004C3602"/>
    <w:rsid w:val="004D532E"/>
    <w:rsid w:val="004E4502"/>
    <w:rsid w:val="004F4675"/>
    <w:rsid w:val="005034E2"/>
    <w:rsid w:val="00507749"/>
    <w:rsid w:val="005140F5"/>
    <w:rsid w:val="00515984"/>
    <w:rsid w:val="00515CC3"/>
    <w:rsid w:val="00515D5A"/>
    <w:rsid w:val="005163EE"/>
    <w:rsid w:val="00517129"/>
    <w:rsid w:val="00537B46"/>
    <w:rsid w:val="00542086"/>
    <w:rsid w:val="00553EC2"/>
    <w:rsid w:val="00563FFA"/>
    <w:rsid w:val="005735C9"/>
    <w:rsid w:val="005772DD"/>
    <w:rsid w:val="00581C4A"/>
    <w:rsid w:val="00583CBE"/>
    <w:rsid w:val="00583D64"/>
    <w:rsid w:val="00591C74"/>
    <w:rsid w:val="0059681E"/>
    <w:rsid w:val="005A2550"/>
    <w:rsid w:val="005A258D"/>
    <w:rsid w:val="005C0226"/>
    <w:rsid w:val="005C4093"/>
    <w:rsid w:val="005C67EE"/>
    <w:rsid w:val="005D5D44"/>
    <w:rsid w:val="005D7580"/>
    <w:rsid w:val="005E6B02"/>
    <w:rsid w:val="005F0083"/>
    <w:rsid w:val="005F20E9"/>
    <w:rsid w:val="005F535F"/>
    <w:rsid w:val="006015E1"/>
    <w:rsid w:val="00607688"/>
    <w:rsid w:val="00615C99"/>
    <w:rsid w:val="0064013A"/>
    <w:rsid w:val="00640DA0"/>
    <w:rsid w:val="00641A95"/>
    <w:rsid w:val="00641C64"/>
    <w:rsid w:val="00651BB6"/>
    <w:rsid w:val="006532DA"/>
    <w:rsid w:val="00654F68"/>
    <w:rsid w:val="00656C3C"/>
    <w:rsid w:val="00660F27"/>
    <w:rsid w:val="00672C1B"/>
    <w:rsid w:val="00684EB5"/>
    <w:rsid w:val="0069263F"/>
    <w:rsid w:val="006935AE"/>
    <w:rsid w:val="0069654E"/>
    <w:rsid w:val="006A419D"/>
    <w:rsid w:val="006A4BE9"/>
    <w:rsid w:val="006A548B"/>
    <w:rsid w:val="006A5EA5"/>
    <w:rsid w:val="006C087C"/>
    <w:rsid w:val="006D452A"/>
    <w:rsid w:val="006D5A28"/>
    <w:rsid w:val="006E00A5"/>
    <w:rsid w:val="006E0468"/>
    <w:rsid w:val="006E65CA"/>
    <w:rsid w:val="006F3691"/>
    <w:rsid w:val="006F5E58"/>
    <w:rsid w:val="007043A1"/>
    <w:rsid w:val="007117F5"/>
    <w:rsid w:val="007153C7"/>
    <w:rsid w:val="00736CED"/>
    <w:rsid w:val="007539D4"/>
    <w:rsid w:val="00765452"/>
    <w:rsid w:val="00770C5C"/>
    <w:rsid w:val="0077478A"/>
    <w:rsid w:val="0077639F"/>
    <w:rsid w:val="00776CF1"/>
    <w:rsid w:val="00784322"/>
    <w:rsid w:val="00784F57"/>
    <w:rsid w:val="00794C83"/>
    <w:rsid w:val="007A3355"/>
    <w:rsid w:val="007A3CD7"/>
    <w:rsid w:val="007A677C"/>
    <w:rsid w:val="007B3CD4"/>
    <w:rsid w:val="007D0FBB"/>
    <w:rsid w:val="007E1E5A"/>
    <w:rsid w:val="007E690E"/>
    <w:rsid w:val="007F380B"/>
    <w:rsid w:val="007F7B2C"/>
    <w:rsid w:val="00814AD1"/>
    <w:rsid w:val="0081592E"/>
    <w:rsid w:val="008219C7"/>
    <w:rsid w:val="0082474F"/>
    <w:rsid w:val="00844778"/>
    <w:rsid w:val="00845ABF"/>
    <w:rsid w:val="008536DF"/>
    <w:rsid w:val="0085631D"/>
    <w:rsid w:val="0086569F"/>
    <w:rsid w:val="00873B5F"/>
    <w:rsid w:val="0088342F"/>
    <w:rsid w:val="00897DD7"/>
    <w:rsid w:val="008A2B37"/>
    <w:rsid w:val="008A5F48"/>
    <w:rsid w:val="008C02C7"/>
    <w:rsid w:val="008C52B9"/>
    <w:rsid w:val="008C6183"/>
    <w:rsid w:val="008C6E3C"/>
    <w:rsid w:val="008D3DAF"/>
    <w:rsid w:val="008D4218"/>
    <w:rsid w:val="008D4546"/>
    <w:rsid w:val="008D7745"/>
    <w:rsid w:val="008E0776"/>
    <w:rsid w:val="008E4EC0"/>
    <w:rsid w:val="008F0C2A"/>
    <w:rsid w:val="008F514F"/>
    <w:rsid w:val="009030F1"/>
    <w:rsid w:val="00903E76"/>
    <w:rsid w:val="009108ED"/>
    <w:rsid w:val="009219CE"/>
    <w:rsid w:val="009255B2"/>
    <w:rsid w:val="00926046"/>
    <w:rsid w:val="009305E8"/>
    <w:rsid w:val="009325CD"/>
    <w:rsid w:val="009362DB"/>
    <w:rsid w:val="00941681"/>
    <w:rsid w:val="0095612E"/>
    <w:rsid w:val="009569AD"/>
    <w:rsid w:val="00956F3D"/>
    <w:rsid w:val="009641C3"/>
    <w:rsid w:val="00964EBB"/>
    <w:rsid w:val="009653A3"/>
    <w:rsid w:val="0099195F"/>
    <w:rsid w:val="00992224"/>
    <w:rsid w:val="00992CB7"/>
    <w:rsid w:val="0099618E"/>
    <w:rsid w:val="009966C6"/>
    <w:rsid w:val="00997EEE"/>
    <w:rsid w:val="009A1784"/>
    <w:rsid w:val="009A2156"/>
    <w:rsid w:val="009A2AE7"/>
    <w:rsid w:val="009A7F5D"/>
    <w:rsid w:val="009B0637"/>
    <w:rsid w:val="009B17EB"/>
    <w:rsid w:val="009C3333"/>
    <w:rsid w:val="009E3577"/>
    <w:rsid w:val="009E62FB"/>
    <w:rsid w:val="009E63A5"/>
    <w:rsid w:val="009F376D"/>
    <w:rsid w:val="009F5800"/>
    <w:rsid w:val="00A13075"/>
    <w:rsid w:val="00A14AD1"/>
    <w:rsid w:val="00A16F41"/>
    <w:rsid w:val="00A2112D"/>
    <w:rsid w:val="00A24535"/>
    <w:rsid w:val="00A3139B"/>
    <w:rsid w:val="00A3318E"/>
    <w:rsid w:val="00A33664"/>
    <w:rsid w:val="00A341CA"/>
    <w:rsid w:val="00A34281"/>
    <w:rsid w:val="00A34BF1"/>
    <w:rsid w:val="00A42EB2"/>
    <w:rsid w:val="00A50101"/>
    <w:rsid w:val="00A53F88"/>
    <w:rsid w:val="00A563E6"/>
    <w:rsid w:val="00A64FEB"/>
    <w:rsid w:val="00A65353"/>
    <w:rsid w:val="00A74C9C"/>
    <w:rsid w:val="00A766EB"/>
    <w:rsid w:val="00A77687"/>
    <w:rsid w:val="00A96A26"/>
    <w:rsid w:val="00AA1DA8"/>
    <w:rsid w:val="00AB253E"/>
    <w:rsid w:val="00AC5764"/>
    <w:rsid w:val="00AC6AF9"/>
    <w:rsid w:val="00AD124C"/>
    <w:rsid w:val="00AD2B73"/>
    <w:rsid w:val="00AE2D96"/>
    <w:rsid w:val="00AF1E28"/>
    <w:rsid w:val="00AF5D27"/>
    <w:rsid w:val="00AF6386"/>
    <w:rsid w:val="00B17951"/>
    <w:rsid w:val="00B24751"/>
    <w:rsid w:val="00B25957"/>
    <w:rsid w:val="00B337D2"/>
    <w:rsid w:val="00B3493B"/>
    <w:rsid w:val="00B368EF"/>
    <w:rsid w:val="00B5210C"/>
    <w:rsid w:val="00B530EF"/>
    <w:rsid w:val="00B61EB7"/>
    <w:rsid w:val="00B62634"/>
    <w:rsid w:val="00B72527"/>
    <w:rsid w:val="00B7576E"/>
    <w:rsid w:val="00B764BD"/>
    <w:rsid w:val="00B84460"/>
    <w:rsid w:val="00B84DFC"/>
    <w:rsid w:val="00B913FB"/>
    <w:rsid w:val="00B92BF5"/>
    <w:rsid w:val="00B96B76"/>
    <w:rsid w:val="00BA4251"/>
    <w:rsid w:val="00BA7BD1"/>
    <w:rsid w:val="00BC085B"/>
    <w:rsid w:val="00BC1837"/>
    <w:rsid w:val="00BC5CD2"/>
    <w:rsid w:val="00BC671D"/>
    <w:rsid w:val="00BD46A2"/>
    <w:rsid w:val="00BD5B88"/>
    <w:rsid w:val="00BD6A23"/>
    <w:rsid w:val="00BE15DC"/>
    <w:rsid w:val="00BE2088"/>
    <w:rsid w:val="00BE2EE6"/>
    <w:rsid w:val="00BE35DD"/>
    <w:rsid w:val="00BE7C84"/>
    <w:rsid w:val="00BF67E7"/>
    <w:rsid w:val="00BF6F05"/>
    <w:rsid w:val="00C04D31"/>
    <w:rsid w:val="00C04FF0"/>
    <w:rsid w:val="00C147D6"/>
    <w:rsid w:val="00C17D79"/>
    <w:rsid w:val="00C20963"/>
    <w:rsid w:val="00C34088"/>
    <w:rsid w:val="00C34533"/>
    <w:rsid w:val="00C37169"/>
    <w:rsid w:val="00C42032"/>
    <w:rsid w:val="00C421D9"/>
    <w:rsid w:val="00C45CD8"/>
    <w:rsid w:val="00C52C3B"/>
    <w:rsid w:val="00C5615F"/>
    <w:rsid w:val="00C61A05"/>
    <w:rsid w:val="00C63514"/>
    <w:rsid w:val="00C6750D"/>
    <w:rsid w:val="00C76992"/>
    <w:rsid w:val="00C8221C"/>
    <w:rsid w:val="00C90BB5"/>
    <w:rsid w:val="00C95A40"/>
    <w:rsid w:val="00C9625D"/>
    <w:rsid w:val="00CA0F92"/>
    <w:rsid w:val="00CA7160"/>
    <w:rsid w:val="00CB1110"/>
    <w:rsid w:val="00CB244E"/>
    <w:rsid w:val="00CC26CE"/>
    <w:rsid w:val="00CC2959"/>
    <w:rsid w:val="00CE1C1F"/>
    <w:rsid w:val="00CF4494"/>
    <w:rsid w:val="00D01287"/>
    <w:rsid w:val="00D01B94"/>
    <w:rsid w:val="00D044D0"/>
    <w:rsid w:val="00D078FE"/>
    <w:rsid w:val="00D10DD1"/>
    <w:rsid w:val="00D116B1"/>
    <w:rsid w:val="00D1476B"/>
    <w:rsid w:val="00D153DB"/>
    <w:rsid w:val="00D24091"/>
    <w:rsid w:val="00D24245"/>
    <w:rsid w:val="00D24368"/>
    <w:rsid w:val="00D40217"/>
    <w:rsid w:val="00D50579"/>
    <w:rsid w:val="00D54340"/>
    <w:rsid w:val="00D56879"/>
    <w:rsid w:val="00D574CB"/>
    <w:rsid w:val="00D57852"/>
    <w:rsid w:val="00D64527"/>
    <w:rsid w:val="00D74F5C"/>
    <w:rsid w:val="00D80EEB"/>
    <w:rsid w:val="00D8255D"/>
    <w:rsid w:val="00D82C2C"/>
    <w:rsid w:val="00D83AC1"/>
    <w:rsid w:val="00D8588A"/>
    <w:rsid w:val="00DA192B"/>
    <w:rsid w:val="00DB625A"/>
    <w:rsid w:val="00DC3E08"/>
    <w:rsid w:val="00DC7AF1"/>
    <w:rsid w:val="00DD2CED"/>
    <w:rsid w:val="00DE746A"/>
    <w:rsid w:val="00DF3FB8"/>
    <w:rsid w:val="00E03515"/>
    <w:rsid w:val="00E0386B"/>
    <w:rsid w:val="00E05DBC"/>
    <w:rsid w:val="00E07AFE"/>
    <w:rsid w:val="00E1790F"/>
    <w:rsid w:val="00E230E2"/>
    <w:rsid w:val="00E23AD2"/>
    <w:rsid w:val="00E30B97"/>
    <w:rsid w:val="00E318C2"/>
    <w:rsid w:val="00E335F9"/>
    <w:rsid w:val="00E34C43"/>
    <w:rsid w:val="00E424D5"/>
    <w:rsid w:val="00E451C8"/>
    <w:rsid w:val="00E45EB9"/>
    <w:rsid w:val="00E54A8F"/>
    <w:rsid w:val="00E569EE"/>
    <w:rsid w:val="00E73216"/>
    <w:rsid w:val="00E74713"/>
    <w:rsid w:val="00E92DAA"/>
    <w:rsid w:val="00E970FE"/>
    <w:rsid w:val="00EA06F6"/>
    <w:rsid w:val="00EA0D14"/>
    <w:rsid w:val="00EA6748"/>
    <w:rsid w:val="00EA712A"/>
    <w:rsid w:val="00EA7AAC"/>
    <w:rsid w:val="00EB0E69"/>
    <w:rsid w:val="00EC4205"/>
    <w:rsid w:val="00EC7641"/>
    <w:rsid w:val="00EC7D50"/>
    <w:rsid w:val="00ED1151"/>
    <w:rsid w:val="00ED181D"/>
    <w:rsid w:val="00ED1BA3"/>
    <w:rsid w:val="00ED5071"/>
    <w:rsid w:val="00ED57AC"/>
    <w:rsid w:val="00EE506E"/>
    <w:rsid w:val="00EE6A80"/>
    <w:rsid w:val="00EE6B10"/>
    <w:rsid w:val="00F00D46"/>
    <w:rsid w:val="00F07A22"/>
    <w:rsid w:val="00F1459A"/>
    <w:rsid w:val="00F202FD"/>
    <w:rsid w:val="00F2360D"/>
    <w:rsid w:val="00F25E10"/>
    <w:rsid w:val="00F2784C"/>
    <w:rsid w:val="00F312FE"/>
    <w:rsid w:val="00F35C4F"/>
    <w:rsid w:val="00F41DBD"/>
    <w:rsid w:val="00F50F40"/>
    <w:rsid w:val="00F53822"/>
    <w:rsid w:val="00F5417C"/>
    <w:rsid w:val="00F60B01"/>
    <w:rsid w:val="00F722E2"/>
    <w:rsid w:val="00F87872"/>
    <w:rsid w:val="00FB1BEA"/>
    <w:rsid w:val="00FB2165"/>
    <w:rsid w:val="00FC1FC1"/>
    <w:rsid w:val="00FE592F"/>
    <w:rsid w:val="00FE7112"/>
    <w:rsid w:val="00FE7D63"/>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Mention">
    <w:name w:val="Mention"/>
    <w:basedOn w:val="DefaultParagraphFont"/>
    <w:uiPriority w:val="99"/>
    <w:unhideWhenUsed/>
    <w:rsid w:val="001679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shree.Maharaj@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623C7"/>
    <w:rsid w:val="00070F81"/>
    <w:rsid w:val="00076A94"/>
    <w:rsid w:val="000B3DDE"/>
    <w:rsid w:val="000C6A20"/>
    <w:rsid w:val="0014523E"/>
    <w:rsid w:val="001A1FB9"/>
    <w:rsid w:val="001D2BD7"/>
    <w:rsid w:val="001F1F88"/>
    <w:rsid w:val="00201E01"/>
    <w:rsid w:val="002A6A96"/>
    <w:rsid w:val="002F66D4"/>
    <w:rsid w:val="00372E2E"/>
    <w:rsid w:val="00392BD2"/>
    <w:rsid w:val="00416738"/>
    <w:rsid w:val="0042734F"/>
    <w:rsid w:val="0046586B"/>
    <w:rsid w:val="00465907"/>
    <w:rsid w:val="00472A42"/>
    <w:rsid w:val="004A7A4E"/>
    <w:rsid w:val="004D31AA"/>
    <w:rsid w:val="004E67E0"/>
    <w:rsid w:val="00506A46"/>
    <w:rsid w:val="00543CD0"/>
    <w:rsid w:val="0055215B"/>
    <w:rsid w:val="005C3DCF"/>
    <w:rsid w:val="005C5740"/>
    <w:rsid w:val="005F2347"/>
    <w:rsid w:val="006256A9"/>
    <w:rsid w:val="00637388"/>
    <w:rsid w:val="0068560C"/>
    <w:rsid w:val="006F05FF"/>
    <w:rsid w:val="007060C3"/>
    <w:rsid w:val="007368CE"/>
    <w:rsid w:val="00750CAF"/>
    <w:rsid w:val="0076711F"/>
    <w:rsid w:val="0078550A"/>
    <w:rsid w:val="00805BCC"/>
    <w:rsid w:val="008334A8"/>
    <w:rsid w:val="008427F9"/>
    <w:rsid w:val="00863D26"/>
    <w:rsid w:val="008C4DC5"/>
    <w:rsid w:val="008D4EF3"/>
    <w:rsid w:val="009047AD"/>
    <w:rsid w:val="00936E4D"/>
    <w:rsid w:val="00937B6C"/>
    <w:rsid w:val="0095348B"/>
    <w:rsid w:val="0098640B"/>
    <w:rsid w:val="00991C2B"/>
    <w:rsid w:val="009C509D"/>
    <w:rsid w:val="00A13682"/>
    <w:rsid w:val="00A71308"/>
    <w:rsid w:val="00AE4BA2"/>
    <w:rsid w:val="00B137C9"/>
    <w:rsid w:val="00B93452"/>
    <w:rsid w:val="00BC7311"/>
    <w:rsid w:val="00C13C09"/>
    <w:rsid w:val="00C40EB4"/>
    <w:rsid w:val="00C53B58"/>
    <w:rsid w:val="00C81D26"/>
    <w:rsid w:val="00CC0862"/>
    <w:rsid w:val="00CC331E"/>
    <w:rsid w:val="00CD7FBA"/>
    <w:rsid w:val="00CF74B4"/>
    <w:rsid w:val="00D00476"/>
    <w:rsid w:val="00D61CF8"/>
    <w:rsid w:val="00DA46CD"/>
    <w:rsid w:val="00DD0813"/>
    <w:rsid w:val="00E478EE"/>
    <w:rsid w:val="00E5163C"/>
    <w:rsid w:val="00E56C46"/>
    <w:rsid w:val="00E71CCB"/>
    <w:rsid w:val="00EC272A"/>
    <w:rsid w:val="00EC44BB"/>
    <w:rsid w:val="00EF2365"/>
    <w:rsid w:val="00F23DD4"/>
    <w:rsid w:val="00F86E2A"/>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97915B19DCE47887ED5E015B076DF" ma:contentTypeVersion="16" ma:contentTypeDescription="Create a new document." ma:contentTypeScope="" ma:versionID="21a30b8b135a1fba058b53e38c0b99b9">
  <xsd:schema xmlns:xsd="http://www.w3.org/2001/XMLSchema" xmlns:xs="http://www.w3.org/2001/XMLSchema" xmlns:p="http://schemas.microsoft.com/office/2006/metadata/properties" xmlns:ns2="ece6ce29-fb20-4d5f-9865-5140452c19c8" xmlns:ns3="776c7ebc-1956-493d-b84d-cd0a42a0dcdb" xmlns:ns4="b587f270-5343-468f-874f-e7b5a707415b" targetNamespace="http://schemas.microsoft.com/office/2006/metadata/properties" ma:root="true" ma:fieldsID="2ad0140d78db03ef51f39c0c540e8ed8" ns2:_="" ns3:_="" ns4:_="">
    <xsd:import namespace="ece6ce29-fb20-4d5f-9865-5140452c19c8"/>
    <xsd:import namespace="776c7ebc-1956-493d-b84d-cd0a42a0dcdb"/>
    <xsd:import namespace="b587f270-5343-468f-874f-e7b5a70741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6ce29-fb20-4d5f-9865-5140452c1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c7ebc-1956-493d-b84d-cd0a42a0dc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3fdf66-76c1-43f8-a679-b69dc8266c8d}" ma:internalName="TaxCatchAll" ma:showField="CatchAllData" ma:web="776c7ebc-1956-493d-b84d-cd0a42a0d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root>
  <company>
    <name/>
    <label/>
    <contacts/>
  </company>
  <document>
    <title/>
    <disclaimer>Aurecon</disclaimer>
  </document>
  <project>
    <name/>
    <number/>
    <date/>
    <revision>0</revision>
    <client/>
  </project>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776c7ebc-1956-493d-b84d-cd0a42a0dcdb">
      <UserInfo>
        <DisplayName/>
        <AccountId xsi:nil="true"/>
        <AccountType/>
      </UserInfo>
    </SharedWithUsers>
    <TaxCatchAll xmlns="b587f270-5343-468f-874f-e7b5a707415b" xsi:nil="true"/>
    <lcf76f155ced4ddcb4097134ff3c332f xmlns="ece6ce29-fb20-4d5f-9865-5140452c19c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root>
  <company>
    <name/>
    <label/>
    <contacts/>
  </company>
  <document>
    <title/>
    <disclaimer>Aurecon</disclaimer>
  </document>
  <project>
    <name/>
    <number/>
    <date/>
    <revision>0</revision>
    <client/>
  </project>
</root>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81A8-3D8F-41C8-B43A-6533FCAC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6ce29-fb20-4d5f-9865-5140452c19c8"/>
    <ds:schemaRef ds:uri="776c7ebc-1956-493d-b84d-cd0a42a0dcdb"/>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776c7ebc-1956-493d-b84d-cd0a42a0dcdb"/>
    <ds:schemaRef ds:uri="b587f270-5343-468f-874f-e7b5a707415b"/>
    <ds:schemaRef ds:uri="ece6ce29-fb20-4d5f-9865-5140452c19c8"/>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1D66D2BE-7B68-473C-9102-48D2C8BB6581}">
  <ds:schemaRefs/>
</ds:datastoreItem>
</file>

<file path=customXml/itemProps7.xml><?xml version="1.0" encoding="utf-8"?>
<ds:datastoreItem xmlns:ds="http://schemas.openxmlformats.org/officeDocument/2006/customXml" ds:itemID="{A078C80A-FF8E-433E-9434-0F51434F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19_Memorandum</Template>
  <TotalTime>5</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Richalda De Wet</cp:lastModifiedBy>
  <cp:revision>3</cp:revision>
  <cp:lastPrinted>2022-09-22T09:44:00Z</cp:lastPrinted>
  <dcterms:created xsi:type="dcterms:W3CDTF">2022-09-23T12:30:00Z</dcterms:created>
  <dcterms:modified xsi:type="dcterms:W3CDTF">2022-09-26T05:53:00Z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0x0101002C197915B19DCE47887ED5E015B076DF</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efc62bb329e926f84fd93d7c56384897115f6c92f9d1390e2e1e58547beb5af5</vt:lpwstr>
  </property>
  <property fmtid="{D5CDD505-2E9C-101B-9397-08002B2CF9AE}" pid="13" name="MediaServiceImageTags">
    <vt:lpwstr/>
  </property>
</Properties>
</file>