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3C42" w14:textId="77777777" w:rsidR="006A0856" w:rsidRDefault="00FF4D77" w:rsidP="00FF4D77">
      <w:pPr>
        <w:spacing w:line="240" w:lineRule="auto"/>
        <w:rPr>
          <w:rFonts w:ascii="Arial" w:hAnsi="Arial" w:cs="Arial"/>
          <w:sz w:val="28"/>
          <w:szCs w:val="28"/>
        </w:rPr>
      </w:pPr>
      <w:r>
        <w:rPr>
          <w:rFonts w:ascii="Arial" w:hAnsi="Arial" w:cs="Arial"/>
          <w:b/>
          <w:sz w:val="52"/>
          <w:szCs w:val="52"/>
        </w:rPr>
        <w:t>PRESS RELEASE</w:t>
      </w:r>
    </w:p>
    <w:p w14:paraId="012FDE3A" w14:textId="69457F4A" w:rsidR="00FF4D77" w:rsidRPr="006A0856" w:rsidRDefault="004C5AD3" w:rsidP="00FF4D77">
      <w:pPr>
        <w:spacing w:line="240" w:lineRule="auto"/>
        <w:rPr>
          <w:rFonts w:ascii="Arial" w:hAnsi="Arial" w:cs="Arial"/>
          <w:b/>
          <w:sz w:val="52"/>
          <w:szCs w:val="52"/>
        </w:rPr>
      </w:pPr>
      <w:r>
        <w:rPr>
          <w:rFonts w:ascii="Arial" w:hAnsi="Arial" w:cs="Arial"/>
          <w:sz w:val="28"/>
          <w:szCs w:val="28"/>
        </w:rPr>
        <w:t xml:space="preserve">Saving </w:t>
      </w:r>
      <w:r w:rsidR="002C7FEE">
        <w:rPr>
          <w:rFonts w:ascii="Arial" w:hAnsi="Arial" w:cs="Arial"/>
          <w:sz w:val="28"/>
          <w:szCs w:val="28"/>
        </w:rPr>
        <w:t xml:space="preserve">on repair </w:t>
      </w:r>
      <w:r>
        <w:rPr>
          <w:rFonts w:ascii="Arial" w:hAnsi="Arial" w:cs="Arial"/>
          <w:sz w:val="28"/>
          <w:szCs w:val="28"/>
        </w:rPr>
        <w:t>costs using automotive DIY adhesives</w:t>
      </w:r>
    </w:p>
    <w:p w14:paraId="06E39C34" w14:textId="5EF2735E" w:rsidR="00907B1D" w:rsidRDefault="00AF42F0" w:rsidP="0047741B">
      <w:pPr>
        <w:spacing w:line="240" w:lineRule="auto"/>
        <w:rPr>
          <w:rFonts w:cs="Arial"/>
        </w:rPr>
      </w:pPr>
      <w:bookmarkStart w:id="0" w:name="_Hlk520717785"/>
      <w:r>
        <w:rPr>
          <w:rFonts w:cs="Arial"/>
          <w:b/>
        </w:rPr>
        <w:t xml:space="preserve">18 July </w:t>
      </w:r>
      <w:r w:rsidR="00FF4D77">
        <w:rPr>
          <w:rFonts w:cs="Arial"/>
          <w:b/>
        </w:rPr>
        <w:t>202</w:t>
      </w:r>
      <w:r w:rsidR="00C018D1">
        <w:rPr>
          <w:rFonts w:cs="Arial"/>
          <w:b/>
        </w:rPr>
        <w:t>2</w:t>
      </w:r>
      <w:r w:rsidR="00FF4D77" w:rsidRPr="0079649E">
        <w:rPr>
          <w:rFonts w:cs="Arial"/>
          <w:b/>
        </w:rPr>
        <w:t>:</w:t>
      </w:r>
      <w:r w:rsidR="00FF4D77" w:rsidRPr="0079649E">
        <w:rPr>
          <w:rFonts w:cs="Arial"/>
        </w:rPr>
        <w:t xml:space="preserve"> </w:t>
      </w:r>
      <w:bookmarkStart w:id="1" w:name="_Hlk528068001"/>
      <w:r w:rsidR="00C75EAA">
        <w:rPr>
          <w:rFonts w:cs="Arial"/>
        </w:rPr>
        <w:t xml:space="preserve">A </w:t>
      </w:r>
      <w:r w:rsidR="00C75EAA" w:rsidRPr="00C75EAA">
        <w:rPr>
          <w:rFonts w:cs="Arial"/>
        </w:rPr>
        <w:t>range of versatile</w:t>
      </w:r>
      <w:r w:rsidR="004C5AD3">
        <w:rPr>
          <w:rFonts w:cs="Arial"/>
        </w:rPr>
        <w:t xml:space="preserve">, </w:t>
      </w:r>
      <w:r w:rsidR="002C286E">
        <w:rPr>
          <w:rFonts w:cs="Arial"/>
        </w:rPr>
        <w:t>high-performance</w:t>
      </w:r>
      <w:r w:rsidR="00C75EAA" w:rsidRPr="00C75EAA">
        <w:rPr>
          <w:rFonts w:cs="Arial"/>
        </w:rPr>
        <w:t xml:space="preserve"> DIY adhesive products for the automotive sector</w:t>
      </w:r>
      <w:r w:rsidR="00C75EAA">
        <w:rPr>
          <w:rFonts w:cs="Arial"/>
        </w:rPr>
        <w:t xml:space="preserve"> is available from</w:t>
      </w:r>
      <w:r w:rsidR="00157133" w:rsidRPr="00157133">
        <w:rPr>
          <w:rFonts w:cs="Arial"/>
        </w:rPr>
        <w:t xml:space="preserve"> </w:t>
      </w:r>
      <w:hyperlink r:id="rId6" w:history="1">
        <w:r w:rsidR="00157133" w:rsidRPr="00157133">
          <w:rPr>
            <w:rStyle w:val="Hyperlink"/>
            <w:rFonts w:cs="Arial"/>
          </w:rPr>
          <w:t>Pratley</w:t>
        </w:r>
      </w:hyperlink>
      <w:r w:rsidR="00157133" w:rsidRPr="00157133">
        <w:rPr>
          <w:rFonts w:cs="Arial"/>
        </w:rPr>
        <w:t>.</w:t>
      </w:r>
      <w:r w:rsidR="00157133">
        <w:rPr>
          <w:rFonts w:cs="Arial"/>
        </w:rPr>
        <w:t xml:space="preserve"> The</w:t>
      </w:r>
      <w:r w:rsidR="00C75EAA">
        <w:rPr>
          <w:rFonts w:cs="Arial"/>
        </w:rPr>
        <w:t xml:space="preserve"> range is</w:t>
      </w:r>
      <w:r w:rsidR="00157133">
        <w:rPr>
          <w:rFonts w:cs="Arial"/>
        </w:rPr>
        <w:t xml:space="preserve"> ideal for </w:t>
      </w:r>
      <w:r w:rsidR="00157133" w:rsidRPr="00157133">
        <w:rPr>
          <w:rFonts w:cs="Arial"/>
        </w:rPr>
        <w:t>various quick, on-the-spot automotive repairs</w:t>
      </w:r>
      <w:r w:rsidR="00157133">
        <w:rPr>
          <w:rFonts w:cs="Arial"/>
        </w:rPr>
        <w:t xml:space="preserve">, especially </w:t>
      </w:r>
      <w:r w:rsidR="00F25147">
        <w:rPr>
          <w:rFonts w:cs="Arial"/>
        </w:rPr>
        <w:t xml:space="preserve">where </w:t>
      </w:r>
      <w:r w:rsidR="004416ED">
        <w:rPr>
          <w:rFonts w:cs="Arial"/>
        </w:rPr>
        <w:t xml:space="preserve">well-equipped </w:t>
      </w:r>
      <w:r w:rsidR="00F25147">
        <w:rPr>
          <w:rFonts w:cs="Arial"/>
        </w:rPr>
        <w:t>mechanical</w:t>
      </w:r>
      <w:r w:rsidR="00F25147" w:rsidRPr="00157133">
        <w:rPr>
          <w:rFonts w:cs="Arial"/>
        </w:rPr>
        <w:t xml:space="preserve"> </w:t>
      </w:r>
      <w:r w:rsidR="00157133" w:rsidRPr="00157133">
        <w:rPr>
          <w:rFonts w:cs="Arial"/>
        </w:rPr>
        <w:t>workshops are</w:t>
      </w:r>
      <w:r w:rsidR="00157133">
        <w:rPr>
          <w:rFonts w:cs="Arial"/>
        </w:rPr>
        <w:t xml:space="preserve"> often </w:t>
      </w:r>
      <w:r w:rsidR="00157133" w:rsidRPr="00157133">
        <w:rPr>
          <w:rFonts w:cs="Arial"/>
        </w:rPr>
        <w:t>unavailable</w:t>
      </w:r>
      <w:r w:rsidR="00A15038">
        <w:rPr>
          <w:rFonts w:cs="Arial"/>
        </w:rPr>
        <w:t>.</w:t>
      </w:r>
      <w:r w:rsidR="001D3F2D">
        <w:rPr>
          <w:rFonts w:cs="Arial"/>
        </w:rPr>
        <w:t xml:space="preserve"> </w:t>
      </w:r>
    </w:p>
    <w:p w14:paraId="691E97AC" w14:textId="4BC0DDCA" w:rsidR="00C018D1" w:rsidRDefault="000E4DD0" w:rsidP="0047741B">
      <w:pPr>
        <w:spacing w:line="240" w:lineRule="auto"/>
        <w:rPr>
          <w:rFonts w:cs="Arial"/>
        </w:rPr>
      </w:pPr>
      <w:bookmarkStart w:id="2" w:name="_Hlk108708184"/>
      <w:r>
        <w:rPr>
          <w:rFonts w:cs="Arial"/>
        </w:rPr>
        <w:t>When</w:t>
      </w:r>
      <w:r w:rsidR="00C0359D">
        <w:rPr>
          <w:rFonts w:cs="Arial"/>
        </w:rPr>
        <w:t xml:space="preserve"> deciding on the best adhesive for automotive repairs, Pratley</w:t>
      </w:r>
      <w:r w:rsidR="00FA12BB">
        <w:rPr>
          <w:rFonts w:cs="Arial"/>
        </w:rPr>
        <w:t xml:space="preserve">’s wide range </w:t>
      </w:r>
      <w:r w:rsidR="00C0359D">
        <w:rPr>
          <w:rFonts w:cs="Arial"/>
        </w:rPr>
        <w:t>save</w:t>
      </w:r>
      <w:r w:rsidR="006A0856">
        <w:rPr>
          <w:rFonts w:cs="Arial"/>
        </w:rPr>
        <w:t xml:space="preserve">s </w:t>
      </w:r>
      <w:r w:rsidR="00C0359D">
        <w:rPr>
          <w:rFonts w:cs="Arial"/>
        </w:rPr>
        <w:t>time and money.</w:t>
      </w:r>
      <w:r w:rsidR="00C018D1">
        <w:rPr>
          <w:rFonts w:cs="Arial"/>
        </w:rPr>
        <w:t xml:space="preserve"> </w:t>
      </w:r>
      <w:r w:rsidR="00C018D1" w:rsidRPr="00C018D1">
        <w:rPr>
          <w:rFonts w:cs="Arial"/>
        </w:rPr>
        <w:t xml:space="preserve">“This is a well-suited market for our adhesives, as </w:t>
      </w:r>
      <w:r w:rsidR="004C5AD3">
        <w:rPr>
          <w:rFonts w:cs="Arial"/>
        </w:rPr>
        <w:t>many</w:t>
      </w:r>
      <w:r w:rsidR="00E7507A">
        <w:rPr>
          <w:rFonts w:cs="Arial"/>
        </w:rPr>
        <w:t xml:space="preserve"> of </w:t>
      </w:r>
      <w:r w:rsidR="00934FB6">
        <w:rPr>
          <w:rFonts w:cs="Arial"/>
        </w:rPr>
        <w:t>our products</w:t>
      </w:r>
      <w:r w:rsidR="00E7507A">
        <w:rPr>
          <w:rFonts w:cs="Arial"/>
        </w:rPr>
        <w:t xml:space="preserve"> w</w:t>
      </w:r>
      <w:r w:rsidR="006A7228">
        <w:rPr>
          <w:rFonts w:cs="Arial"/>
        </w:rPr>
        <w:t>ere</w:t>
      </w:r>
      <w:r w:rsidR="00E7507A">
        <w:rPr>
          <w:rFonts w:cs="Arial"/>
        </w:rPr>
        <w:t xml:space="preserve"> designed to</w:t>
      </w:r>
      <w:r w:rsidR="00934FB6">
        <w:rPr>
          <w:rFonts w:cs="Arial"/>
        </w:rPr>
        <w:t xml:space="preserve"> aid in automotive repairs</w:t>
      </w:r>
      <w:r w:rsidR="006A0856">
        <w:rPr>
          <w:rFonts w:cs="Arial"/>
        </w:rPr>
        <w:t>,</w:t>
      </w:r>
      <w:bookmarkEnd w:id="2"/>
      <w:r w:rsidR="006A0856">
        <w:rPr>
          <w:rFonts w:cs="Arial"/>
        </w:rPr>
        <w:t>”</w:t>
      </w:r>
      <w:r w:rsidR="00C018D1" w:rsidRPr="00C018D1">
        <w:rPr>
          <w:rFonts w:cs="Arial"/>
        </w:rPr>
        <w:t xml:space="preserve"> explains Pratley National Sales and Marketing Manager </w:t>
      </w:r>
      <w:r w:rsidR="00C018D1" w:rsidRPr="00C018D1">
        <w:rPr>
          <w:rFonts w:cs="Arial"/>
          <w:b/>
          <w:bCs/>
        </w:rPr>
        <w:t>Mark Bell</w:t>
      </w:r>
      <w:r w:rsidR="00C018D1" w:rsidRPr="00C018D1">
        <w:rPr>
          <w:rFonts w:cs="Arial"/>
        </w:rPr>
        <w:t>.</w:t>
      </w:r>
    </w:p>
    <w:bookmarkStart w:id="3" w:name="_Hlk108708228"/>
    <w:p w14:paraId="706908CB" w14:textId="74C816F0" w:rsidR="00AE4BF2" w:rsidRPr="00B012F0" w:rsidRDefault="00000000" w:rsidP="00AE4BF2">
      <w:pPr>
        <w:spacing w:after="0" w:line="240" w:lineRule="auto"/>
        <w:rPr>
          <w:rFonts w:cs="Arial"/>
          <w:b/>
          <w:bCs/>
        </w:rPr>
      </w:pPr>
      <w:r>
        <w:fldChar w:fldCharType="begin"/>
      </w:r>
      <w:r>
        <w:instrText>HYPERLINK "https://www.pratleyadhesives.com/Products.php?version=605&amp;Category=Sealants&amp;Type=All&amp;Range=NEW!_Pratley_Gasket_Maker_-_RTV_Silicone_(Grey)&amp;Division=Adhesives"</w:instrText>
      </w:r>
      <w:r>
        <w:fldChar w:fldCharType="separate"/>
      </w:r>
      <w:r w:rsidR="00AE4BF2" w:rsidRPr="006A7228">
        <w:rPr>
          <w:rStyle w:val="Hyperlink"/>
          <w:rFonts w:cs="Arial"/>
          <w:b/>
          <w:bCs/>
        </w:rPr>
        <w:t>Pratley Grey RTV Silicone</w:t>
      </w:r>
      <w:r>
        <w:rPr>
          <w:rStyle w:val="Hyperlink"/>
          <w:rFonts w:cs="Arial"/>
          <w:b/>
          <w:bCs/>
        </w:rPr>
        <w:fldChar w:fldCharType="end"/>
      </w:r>
    </w:p>
    <w:p w14:paraId="08835261" w14:textId="258B9591" w:rsidR="00AE4BF2" w:rsidRPr="00157133" w:rsidRDefault="00AE4BF2" w:rsidP="00AE4BF2">
      <w:pPr>
        <w:spacing w:line="240" w:lineRule="auto"/>
        <w:rPr>
          <w:rFonts w:cs="Arial"/>
        </w:rPr>
      </w:pPr>
      <w:r>
        <w:rPr>
          <w:rFonts w:cs="Arial"/>
        </w:rPr>
        <w:t>A</w:t>
      </w:r>
      <w:r w:rsidRPr="00157133">
        <w:rPr>
          <w:rFonts w:cs="Arial"/>
        </w:rPr>
        <w:t xml:space="preserve"> new flange sealant and gasket maker in the form of a tough and elastic silicone rubber for superior sealing. </w:t>
      </w:r>
      <w:bookmarkEnd w:id="3"/>
      <w:r w:rsidRPr="00157133">
        <w:rPr>
          <w:rFonts w:cs="Arial"/>
        </w:rPr>
        <w:t>It can tolerate extreme temperatures of -50°C to +300°C for short periods and is resistant to diesel, paraffin, water, oil</w:t>
      </w:r>
      <w:r>
        <w:rPr>
          <w:rFonts w:cs="Arial"/>
        </w:rPr>
        <w:t>,</w:t>
      </w:r>
      <w:r w:rsidRPr="00157133">
        <w:rPr>
          <w:rFonts w:cs="Arial"/>
        </w:rPr>
        <w:t xml:space="preserve"> and anti-freeze.</w:t>
      </w:r>
      <w:r>
        <w:rPr>
          <w:rFonts w:cs="Arial"/>
        </w:rPr>
        <w:t xml:space="preserve"> T</w:t>
      </w:r>
      <w:r w:rsidRPr="00157133">
        <w:rPr>
          <w:rFonts w:cs="Arial"/>
        </w:rPr>
        <w:t>he product has no negative effect on electrical components such as vehicle sensors</w:t>
      </w:r>
      <w:r w:rsidR="00493896">
        <w:rPr>
          <w:rFonts w:cs="Arial"/>
        </w:rPr>
        <w:t xml:space="preserve"> as it is </w:t>
      </w:r>
      <w:r w:rsidRPr="00157133">
        <w:rPr>
          <w:rFonts w:cs="Arial"/>
        </w:rPr>
        <w:t>non-corrosive</w:t>
      </w:r>
      <w:r w:rsidR="00943917">
        <w:rPr>
          <w:rFonts w:cs="Arial"/>
        </w:rPr>
        <w:t>. It is also</w:t>
      </w:r>
      <w:r>
        <w:rPr>
          <w:rFonts w:cs="Arial"/>
        </w:rPr>
        <w:t xml:space="preserve"> </w:t>
      </w:r>
      <w:r w:rsidRPr="00157133">
        <w:rPr>
          <w:rFonts w:cs="Arial"/>
        </w:rPr>
        <w:t>ideal for engine sumps, gearboxes, pipe flanges and water pumps.</w:t>
      </w:r>
    </w:p>
    <w:p w14:paraId="30FC05D1" w14:textId="76F5A986" w:rsidR="00AE4BF2" w:rsidRPr="00A776D9" w:rsidRDefault="00000000" w:rsidP="00AE4BF2">
      <w:pPr>
        <w:spacing w:after="0" w:line="240" w:lineRule="auto"/>
        <w:rPr>
          <w:rFonts w:cs="Arial"/>
          <w:b/>
          <w:bCs/>
        </w:rPr>
      </w:pPr>
      <w:hyperlink r:id="rId7" w:history="1">
        <w:r w:rsidR="00AE4BF2" w:rsidRPr="006A7228">
          <w:rPr>
            <w:rStyle w:val="Hyperlink"/>
            <w:rFonts w:cs="Arial"/>
            <w:b/>
            <w:bCs/>
          </w:rPr>
          <w:t xml:space="preserve">Pratley Wondafix® </w:t>
        </w:r>
        <w:r w:rsidR="00FA12BB" w:rsidRPr="006A7228">
          <w:rPr>
            <w:rStyle w:val="Hyperlink"/>
            <w:rFonts w:cs="Arial"/>
            <w:b/>
            <w:bCs/>
          </w:rPr>
          <w:t>Auto</w:t>
        </w:r>
      </w:hyperlink>
    </w:p>
    <w:p w14:paraId="108243A0" w14:textId="41096453" w:rsidR="00AE4BF2" w:rsidRDefault="00AE4BF2" w:rsidP="0047741B">
      <w:pPr>
        <w:spacing w:line="240" w:lineRule="auto"/>
        <w:rPr>
          <w:rFonts w:cs="Arial"/>
        </w:rPr>
      </w:pPr>
      <w:r>
        <w:rPr>
          <w:rFonts w:cs="Arial"/>
        </w:rPr>
        <w:t>A</w:t>
      </w:r>
      <w:r w:rsidRPr="00157133">
        <w:rPr>
          <w:rFonts w:cs="Arial"/>
        </w:rPr>
        <w:t xml:space="preserve"> tough </w:t>
      </w:r>
      <w:r w:rsidR="004C5AD3">
        <w:rPr>
          <w:rFonts w:cs="Arial"/>
        </w:rPr>
        <w:t>yet</w:t>
      </w:r>
      <w:r w:rsidR="004C5AD3" w:rsidRPr="00157133">
        <w:rPr>
          <w:rFonts w:cs="Arial"/>
        </w:rPr>
        <w:t xml:space="preserve"> </w:t>
      </w:r>
      <w:r w:rsidRPr="00157133">
        <w:rPr>
          <w:rFonts w:cs="Arial"/>
        </w:rPr>
        <w:t xml:space="preserve">flexible repair compound </w:t>
      </w:r>
      <w:r>
        <w:rPr>
          <w:rFonts w:cs="Arial"/>
        </w:rPr>
        <w:t xml:space="preserve">that sets black in colour. It can be used </w:t>
      </w:r>
      <w:r w:rsidRPr="00157133">
        <w:rPr>
          <w:rFonts w:cs="Arial"/>
        </w:rPr>
        <w:t xml:space="preserve">for problematic car repairs such as </w:t>
      </w:r>
      <w:r w:rsidR="00943917" w:rsidRPr="00157133">
        <w:rPr>
          <w:rFonts w:cs="Arial"/>
        </w:rPr>
        <w:t>cracked car dashboards</w:t>
      </w:r>
      <w:r w:rsidR="00943917">
        <w:rPr>
          <w:rFonts w:cs="Arial"/>
        </w:rPr>
        <w:t>,</w:t>
      </w:r>
      <w:r w:rsidR="00943917" w:rsidRPr="00157133">
        <w:rPr>
          <w:rFonts w:cs="Arial"/>
        </w:rPr>
        <w:t xml:space="preserve"> </w:t>
      </w:r>
      <w:r w:rsidRPr="00157133">
        <w:rPr>
          <w:rFonts w:cs="Arial"/>
        </w:rPr>
        <w:t xml:space="preserve">scuffed hoses, damaged car bumper rubber, car air vent pipes and vacuum hoses, vinyl car seats and side panel trim, </w:t>
      </w:r>
      <w:r w:rsidR="00BD201F">
        <w:rPr>
          <w:rFonts w:cs="Arial"/>
        </w:rPr>
        <w:t xml:space="preserve">and </w:t>
      </w:r>
      <w:r w:rsidRPr="00157133">
        <w:rPr>
          <w:rFonts w:cs="Arial"/>
        </w:rPr>
        <w:t>cracked windshield rubber seals</w:t>
      </w:r>
      <w:r w:rsidR="002A0091">
        <w:rPr>
          <w:rFonts w:cs="Arial"/>
        </w:rPr>
        <w:t>,</w:t>
      </w:r>
      <w:r w:rsidRPr="00157133">
        <w:rPr>
          <w:rFonts w:cs="Arial"/>
        </w:rPr>
        <w:t xml:space="preserve"> mouldings</w:t>
      </w:r>
      <w:r w:rsidR="006A0856">
        <w:rPr>
          <w:rFonts w:cs="Arial"/>
        </w:rPr>
        <w:t>,</w:t>
      </w:r>
      <w:r w:rsidRPr="00157133">
        <w:rPr>
          <w:rFonts w:cs="Arial"/>
        </w:rPr>
        <w:t xml:space="preserve"> and flashings.</w:t>
      </w:r>
    </w:p>
    <w:bookmarkStart w:id="4" w:name="_Hlk108708253"/>
    <w:p w14:paraId="775A38EC" w14:textId="19EF82F6" w:rsidR="00B012F0" w:rsidRPr="00B012F0" w:rsidRDefault="00000000" w:rsidP="00B012F0">
      <w:pPr>
        <w:spacing w:after="0" w:line="240" w:lineRule="auto"/>
        <w:rPr>
          <w:rFonts w:cs="Arial"/>
          <w:b/>
          <w:bCs/>
        </w:rPr>
      </w:pPr>
      <w:r>
        <w:fldChar w:fldCharType="begin"/>
      </w:r>
      <w:r>
        <w:instrText>HYPERLINK "https://www.pratleyadhesives.com/Products.php?version=605&amp;Category=DIY_Adhesives&amp;Type=All&amp;Range=Pratley_Steel_Quickset&amp;Division=Adhesives"</w:instrText>
      </w:r>
      <w:r>
        <w:fldChar w:fldCharType="separate"/>
      </w:r>
      <w:r w:rsidR="0047741B" w:rsidRPr="006A7228">
        <w:rPr>
          <w:rStyle w:val="Hyperlink"/>
          <w:rFonts w:cs="Arial"/>
          <w:b/>
          <w:bCs/>
        </w:rPr>
        <w:t>Pratley Steel Quickset</w:t>
      </w:r>
      <w:r w:rsidR="0047741B" w:rsidRPr="006A7228">
        <w:rPr>
          <w:rStyle w:val="Hyperlink"/>
          <w:rFonts w:cs="Calibri"/>
          <w:b/>
          <w:bCs/>
        </w:rPr>
        <w:t>®</w:t>
      </w:r>
      <w:r>
        <w:rPr>
          <w:rStyle w:val="Hyperlink"/>
          <w:rFonts w:cs="Calibri"/>
          <w:b/>
          <w:bCs/>
        </w:rPr>
        <w:fldChar w:fldCharType="end"/>
      </w:r>
    </w:p>
    <w:p w14:paraId="1CD30086" w14:textId="5162F450" w:rsidR="0047741B" w:rsidRDefault="00B012F0" w:rsidP="0047741B">
      <w:pPr>
        <w:spacing w:line="240" w:lineRule="auto"/>
        <w:rPr>
          <w:rFonts w:cs="Arial"/>
        </w:rPr>
      </w:pPr>
      <w:r>
        <w:rPr>
          <w:rFonts w:cs="Arial"/>
        </w:rPr>
        <w:t>A</w:t>
      </w:r>
      <w:r w:rsidR="0047741B">
        <w:rPr>
          <w:rFonts w:cs="Arial"/>
        </w:rPr>
        <w:t xml:space="preserve"> q</w:t>
      </w:r>
      <w:r w:rsidR="0047741B" w:rsidRPr="0047741B">
        <w:rPr>
          <w:rFonts w:cs="Arial"/>
        </w:rPr>
        <w:t>uick</w:t>
      </w:r>
      <w:r w:rsidR="0047741B">
        <w:rPr>
          <w:rFonts w:cs="Arial"/>
        </w:rPr>
        <w:t>-</w:t>
      </w:r>
      <w:r w:rsidR="0047741B" w:rsidRPr="0047741B">
        <w:rPr>
          <w:rFonts w:cs="Arial"/>
        </w:rPr>
        <w:t>setting adhesive metal filler and mender</w:t>
      </w:r>
      <w:r w:rsidR="0047741B">
        <w:rPr>
          <w:rFonts w:cs="Arial"/>
        </w:rPr>
        <w:t xml:space="preserve"> that s</w:t>
      </w:r>
      <w:r w:rsidR="0047741B" w:rsidRPr="0047741B">
        <w:rPr>
          <w:rFonts w:cs="Arial"/>
        </w:rPr>
        <w:t>ets hard and matches the colour of most ferrous metals.</w:t>
      </w:r>
      <w:r w:rsidR="0047741B">
        <w:rPr>
          <w:rFonts w:cs="Arial"/>
        </w:rPr>
        <w:t xml:space="preserve"> </w:t>
      </w:r>
      <w:bookmarkEnd w:id="4"/>
      <w:r>
        <w:rPr>
          <w:rFonts w:cs="Arial"/>
        </w:rPr>
        <w:t>I</w:t>
      </w:r>
      <w:r w:rsidR="0047741B">
        <w:rPr>
          <w:rFonts w:cs="Arial"/>
        </w:rPr>
        <w:t xml:space="preserve">t can be subjected to </w:t>
      </w:r>
      <w:r w:rsidR="0047741B" w:rsidRPr="0047741B">
        <w:rPr>
          <w:rFonts w:cs="Arial"/>
        </w:rPr>
        <w:t>fil</w:t>
      </w:r>
      <w:r w:rsidR="0047741B">
        <w:rPr>
          <w:rFonts w:cs="Arial"/>
        </w:rPr>
        <w:t>ing</w:t>
      </w:r>
      <w:r w:rsidR="0047741B" w:rsidRPr="0047741B">
        <w:rPr>
          <w:rFonts w:cs="Arial"/>
        </w:rPr>
        <w:t>, saw</w:t>
      </w:r>
      <w:r w:rsidR="0047741B">
        <w:rPr>
          <w:rFonts w:cs="Arial"/>
        </w:rPr>
        <w:t>ing</w:t>
      </w:r>
      <w:r w:rsidR="0047741B" w:rsidRPr="0047741B">
        <w:rPr>
          <w:rFonts w:cs="Arial"/>
        </w:rPr>
        <w:t>, machining</w:t>
      </w:r>
      <w:r w:rsidR="00C75EAA">
        <w:rPr>
          <w:rFonts w:cs="Arial"/>
        </w:rPr>
        <w:t>,</w:t>
      </w:r>
      <w:r w:rsidR="0047741B" w:rsidRPr="0047741B">
        <w:rPr>
          <w:rFonts w:cs="Arial"/>
        </w:rPr>
        <w:t xml:space="preserve"> and sanding.</w:t>
      </w:r>
      <w:r w:rsidR="0047741B">
        <w:rPr>
          <w:rFonts w:cs="Arial"/>
        </w:rPr>
        <w:t xml:space="preserve"> Typical applications include r</w:t>
      </w:r>
      <w:r w:rsidR="0047741B" w:rsidRPr="0047741B">
        <w:rPr>
          <w:rFonts w:cs="Arial"/>
        </w:rPr>
        <w:t>epairing cracked castings</w:t>
      </w:r>
      <w:r w:rsidR="0047741B">
        <w:rPr>
          <w:rFonts w:cs="Arial"/>
        </w:rPr>
        <w:t>, m</w:t>
      </w:r>
      <w:r w:rsidR="0047741B" w:rsidRPr="0047741B">
        <w:rPr>
          <w:rFonts w:cs="Arial"/>
        </w:rPr>
        <w:t>aking fillets or filling seams in metal parts</w:t>
      </w:r>
      <w:r w:rsidR="0047741B">
        <w:rPr>
          <w:rFonts w:cs="Arial"/>
        </w:rPr>
        <w:t>, b</w:t>
      </w:r>
      <w:r w:rsidR="0047741B" w:rsidRPr="0047741B">
        <w:rPr>
          <w:rFonts w:cs="Arial"/>
        </w:rPr>
        <w:t>onding ceramics, slate</w:t>
      </w:r>
      <w:r w:rsidR="006A0856">
        <w:rPr>
          <w:rFonts w:cs="Arial"/>
        </w:rPr>
        <w:t>,</w:t>
      </w:r>
      <w:r w:rsidR="0047741B" w:rsidRPr="0047741B">
        <w:rPr>
          <w:rFonts w:cs="Arial"/>
        </w:rPr>
        <w:t xml:space="preserve"> </w:t>
      </w:r>
      <w:r w:rsidR="0047741B">
        <w:rPr>
          <w:rFonts w:cs="Arial"/>
        </w:rPr>
        <w:t xml:space="preserve">and </w:t>
      </w:r>
      <w:r w:rsidR="0047741B" w:rsidRPr="0047741B">
        <w:rPr>
          <w:rFonts w:cs="Arial"/>
        </w:rPr>
        <w:t>tiles</w:t>
      </w:r>
      <w:r w:rsidR="0047741B">
        <w:rPr>
          <w:rFonts w:cs="Arial"/>
        </w:rPr>
        <w:t xml:space="preserve"> </w:t>
      </w:r>
      <w:r w:rsidR="0047741B" w:rsidRPr="0047741B">
        <w:rPr>
          <w:rFonts w:cs="Arial"/>
        </w:rPr>
        <w:t>where the colour matches</w:t>
      </w:r>
      <w:r w:rsidR="0047741B">
        <w:rPr>
          <w:rFonts w:cs="Arial"/>
        </w:rPr>
        <w:t>, b</w:t>
      </w:r>
      <w:r w:rsidR="0047741B" w:rsidRPr="0047741B">
        <w:rPr>
          <w:rFonts w:cs="Arial"/>
        </w:rPr>
        <w:t>onding metal parts</w:t>
      </w:r>
      <w:r w:rsidR="006A0856">
        <w:rPr>
          <w:rFonts w:cs="Arial"/>
        </w:rPr>
        <w:t>,</w:t>
      </w:r>
      <w:r w:rsidR="0047741B">
        <w:rPr>
          <w:rFonts w:cs="Arial"/>
        </w:rPr>
        <w:t xml:space="preserve"> and</w:t>
      </w:r>
      <w:r w:rsidR="002C286E">
        <w:rPr>
          <w:rFonts w:cs="Arial"/>
        </w:rPr>
        <w:t xml:space="preserve"> </w:t>
      </w:r>
      <w:r w:rsidR="00FB0C1D">
        <w:rPr>
          <w:rFonts w:cs="Arial"/>
        </w:rPr>
        <w:t>b</w:t>
      </w:r>
      <w:r w:rsidR="00943917">
        <w:rPr>
          <w:rFonts w:cs="Arial"/>
        </w:rPr>
        <w:t>uilding up stripped threads on bolts.</w:t>
      </w:r>
    </w:p>
    <w:p w14:paraId="7B87BF64" w14:textId="60FFDF49" w:rsidR="00B012F0" w:rsidRPr="00B012F0" w:rsidRDefault="00000000" w:rsidP="00B012F0">
      <w:pPr>
        <w:spacing w:after="0" w:line="240" w:lineRule="auto"/>
        <w:rPr>
          <w:rFonts w:cs="Arial"/>
          <w:b/>
          <w:bCs/>
        </w:rPr>
      </w:pPr>
      <w:hyperlink r:id="rId8" w:history="1">
        <w:r w:rsidR="00157133" w:rsidRPr="006A7228">
          <w:rPr>
            <w:rStyle w:val="Hyperlink"/>
            <w:rFonts w:cs="Arial"/>
            <w:b/>
            <w:bCs/>
          </w:rPr>
          <w:t>Pratley Steel Putty</w:t>
        </w:r>
      </w:hyperlink>
    </w:p>
    <w:p w14:paraId="47E65DDD" w14:textId="5C43822B" w:rsidR="00157133" w:rsidRPr="00157133" w:rsidRDefault="00B012F0" w:rsidP="00157133">
      <w:pPr>
        <w:spacing w:line="240" w:lineRule="auto"/>
        <w:rPr>
          <w:rFonts w:cs="Arial"/>
        </w:rPr>
      </w:pPr>
      <w:r>
        <w:rPr>
          <w:rFonts w:cs="Arial"/>
        </w:rPr>
        <w:t>I</w:t>
      </w:r>
      <w:r w:rsidR="00157133" w:rsidRPr="00157133">
        <w:rPr>
          <w:rFonts w:cs="Arial"/>
        </w:rPr>
        <w:t xml:space="preserve">deal for applications such as sealing metal water tanks and repairing cracked sumps, metal castings, </w:t>
      </w:r>
      <w:r w:rsidR="00F85360">
        <w:rPr>
          <w:rFonts w:cs="Arial"/>
        </w:rPr>
        <w:t xml:space="preserve">metal </w:t>
      </w:r>
      <w:r w:rsidR="00157133" w:rsidRPr="00157133">
        <w:rPr>
          <w:rFonts w:cs="Arial"/>
        </w:rPr>
        <w:t>radiators</w:t>
      </w:r>
      <w:r w:rsidR="00F85360">
        <w:rPr>
          <w:rFonts w:cs="Arial"/>
        </w:rPr>
        <w:t>,</w:t>
      </w:r>
      <w:r w:rsidR="00157133" w:rsidRPr="00157133">
        <w:rPr>
          <w:rFonts w:cs="Arial"/>
        </w:rPr>
        <w:t xml:space="preserve"> and</w:t>
      </w:r>
      <w:r w:rsidR="00F85360">
        <w:rPr>
          <w:rFonts w:cs="Arial"/>
        </w:rPr>
        <w:t xml:space="preserve"> metal</w:t>
      </w:r>
      <w:r w:rsidR="00157133" w:rsidRPr="00157133">
        <w:rPr>
          <w:rFonts w:cs="Arial"/>
        </w:rPr>
        <w:t xml:space="preserve"> petrol tanks. It can also be used to fill blow</w:t>
      </w:r>
      <w:r>
        <w:rPr>
          <w:rFonts w:cs="Arial"/>
        </w:rPr>
        <w:t xml:space="preserve"> </w:t>
      </w:r>
      <w:r w:rsidR="00157133" w:rsidRPr="00157133">
        <w:rPr>
          <w:rFonts w:cs="Arial"/>
        </w:rPr>
        <w:t>holes and</w:t>
      </w:r>
      <w:r>
        <w:rPr>
          <w:rFonts w:cs="Arial"/>
        </w:rPr>
        <w:t xml:space="preserve"> for </w:t>
      </w:r>
      <w:r w:rsidR="00157133" w:rsidRPr="00157133">
        <w:rPr>
          <w:rFonts w:cs="Arial"/>
        </w:rPr>
        <w:t>engine castings. A major advantage of the pu</w:t>
      </w:r>
      <w:r>
        <w:rPr>
          <w:rFonts w:cs="Arial"/>
        </w:rPr>
        <w:t xml:space="preserve">tty is </w:t>
      </w:r>
      <w:r w:rsidR="00157133" w:rsidRPr="00157133">
        <w:rPr>
          <w:rFonts w:cs="Arial"/>
        </w:rPr>
        <w:t>that</w:t>
      </w:r>
      <w:r>
        <w:rPr>
          <w:rFonts w:cs="Arial"/>
        </w:rPr>
        <w:t xml:space="preserve"> the putty </w:t>
      </w:r>
      <w:r w:rsidR="00157133" w:rsidRPr="00157133">
        <w:rPr>
          <w:rFonts w:cs="Arial"/>
        </w:rPr>
        <w:t>can be extensively machined after curing, meaning it can be easily cut, drilled</w:t>
      </w:r>
      <w:r>
        <w:rPr>
          <w:rFonts w:cs="Arial"/>
        </w:rPr>
        <w:t>,</w:t>
      </w:r>
      <w:r w:rsidR="00157133" w:rsidRPr="00157133">
        <w:rPr>
          <w:rFonts w:cs="Arial"/>
        </w:rPr>
        <w:t xml:space="preserve"> sanded down</w:t>
      </w:r>
      <w:r w:rsidR="006A0856">
        <w:rPr>
          <w:rFonts w:cs="Arial"/>
        </w:rPr>
        <w:t>,</w:t>
      </w:r>
      <w:r w:rsidR="00157133" w:rsidRPr="00157133">
        <w:rPr>
          <w:rFonts w:cs="Arial"/>
        </w:rPr>
        <w:t xml:space="preserve"> </w:t>
      </w:r>
      <w:r w:rsidR="002A0091">
        <w:rPr>
          <w:rFonts w:cs="Arial"/>
        </w:rPr>
        <w:t xml:space="preserve">and painted </w:t>
      </w:r>
      <w:r w:rsidR="00157133" w:rsidRPr="00157133">
        <w:rPr>
          <w:rFonts w:cs="Arial"/>
        </w:rPr>
        <w:t>as required.</w:t>
      </w:r>
      <w:r>
        <w:rPr>
          <w:rFonts w:cs="Arial"/>
        </w:rPr>
        <w:t xml:space="preserve"> </w:t>
      </w:r>
      <w:r w:rsidR="00157133" w:rsidRPr="00157133">
        <w:rPr>
          <w:rFonts w:cs="Arial"/>
        </w:rPr>
        <w:t xml:space="preserve">Another </w:t>
      </w:r>
      <w:r w:rsidR="004416ED">
        <w:rPr>
          <w:rFonts w:cs="Arial"/>
        </w:rPr>
        <w:t xml:space="preserve">significant </w:t>
      </w:r>
      <w:r w:rsidR="00157133" w:rsidRPr="00157133">
        <w:rPr>
          <w:rFonts w:cs="Arial"/>
        </w:rPr>
        <w:t xml:space="preserve">benefit is </w:t>
      </w:r>
      <w:r>
        <w:rPr>
          <w:rFonts w:cs="Arial"/>
        </w:rPr>
        <w:t xml:space="preserve">it </w:t>
      </w:r>
      <w:r w:rsidR="00157133" w:rsidRPr="00157133">
        <w:rPr>
          <w:rFonts w:cs="Arial"/>
        </w:rPr>
        <w:t>will not corrode, mak</w:t>
      </w:r>
      <w:r>
        <w:rPr>
          <w:rFonts w:cs="Arial"/>
        </w:rPr>
        <w:t>ing</w:t>
      </w:r>
      <w:r w:rsidR="00157133" w:rsidRPr="00157133">
        <w:rPr>
          <w:rFonts w:cs="Arial"/>
        </w:rPr>
        <w:t xml:space="preserve"> it ideal for humid environments where corrosion is</w:t>
      </w:r>
      <w:r>
        <w:rPr>
          <w:rFonts w:cs="Arial"/>
        </w:rPr>
        <w:t xml:space="preserve"> present</w:t>
      </w:r>
      <w:r w:rsidR="00157133" w:rsidRPr="00157133">
        <w:rPr>
          <w:rFonts w:cs="Arial"/>
        </w:rPr>
        <w:t xml:space="preserve">. </w:t>
      </w:r>
    </w:p>
    <w:p w14:paraId="75AD011C" w14:textId="55778627" w:rsidR="00A776D9" w:rsidRPr="00A776D9" w:rsidRDefault="00000000" w:rsidP="00A776D9">
      <w:pPr>
        <w:spacing w:after="0" w:line="240" w:lineRule="auto"/>
        <w:rPr>
          <w:rFonts w:cs="Arial"/>
          <w:b/>
          <w:bCs/>
        </w:rPr>
      </w:pPr>
      <w:hyperlink r:id="rId9" w:history="1">
        <w:r w:rsidR="00157133" w:rsidRPr="006A7228">
          <w:rPr>
            <w:rStyle w:val="Hyperlink"/>
            <w:rFonts w:cs="Arial"/>
            <w:b/>
            <w:bCs/>
          </w:rPr>
          <w:t>Pratley Pratlok</w:t>
        </w:r>
        <w:r w:rsidR="002A0091">
          <w:rPr>
            <w:rStyle w:val="Hyperlink"/>
            <w:rFonts w:cs="Arial"/>
            <w:b/>
            <w:bCs/>
          </w:rPr>
          <w:t>® Thread-locking adhesives</w:t>
        </w:r>
      </w:hyperlink>
    </w:p>
    <w:p w14:paraId="1AF679F5" w14:textId="24994AE1" w:rsidR="00A776D9" w:rsidRPr="008F3CF1" w:rsidRDefault="002C286E" w:rsidP="006A0856">
      <w:pPr>
        <w:spacing w:line="240" w:lineRule="auto"/>
        <w:rPr>
          <w:rFonts w:asciiTheme="minorHAnsi" w:hAnsiTheme="minorHAnsi" w:cstheme="minorHAnsi"/>
          <w:sz w:val="20"/>
          <w:szCs w:val="20"/>
        </w:rPr>
      </w:pPr>
      <w:bookmarkStart w:id="5" w:name="_Hlk98844183"/>
      <w:r w:rsidRPr="008F3CF1">
        <w:rPr>
          <w:rFonts w:asciiTheme="minorHAnsi" w:hAnsiTheme="minorHAnsi" w:cstheme="minorHAnsi"/>
          <w:color w:val="000000"/>
          <w:sz w:val="20"/>
          <w:szCs w:val="20"/>
        </w:rPr>
        <w:t>The</w:t>
      </w:r>
      <w:r w:rsidR="002A0091" w:rsidRPr="008F3CF1">
        <w:rPr>
          <w:rFonts w:asciiTheme="minorHAnsi" w:hAnsiTheme="minorHAnsi" w:cstheme="minorHAnsi"/>
          <w:color w:val="000000"/>
          <w:sz w:val="20"/>
          <w:szCs w:val="20"/>
        </w:rPr>
        <w:t xml:space="preserve"> </w:t>
      </w:r>
      <w:r w:rsidRPr="008F3CF1">
        <w:rPr>
          <w:rFonts w:asciiTheme="minorHAnsi" w:hAnsiTheme="minorHAnsi" w:cstheme="minorHAnsi"/>
          <w:color w:val="000000"/>
          <w:sz w:val="20"/>
          <w:szCs w:val="20"/>
        </w:rPr>
        <w:t>easy-to-understand</w:t>
      </w:r>
      <w:r w:rsidR="006A0856" w:rsidRPr="008F3CF1">
        <w:rPr>
          <w:rFonts w:asciiTheme="minorHAnsi" w:hAnsiTheme="minorHAnsi" w:cstheme="minorHAnsi"/>
          <w:color w:val="000000"/>
          <w:sz w:val="20"/>
          <w:szCs w:val="20"/>
        </w:rPr>
        <w:t>,</w:t>
      </w:r>
      <w:r w:rsidR="00E67549" w:rsidRPr="008F3CF1">
        <w:rPr>
          <w:rFonts w:asciiTheme="minorHAnsi" w:hAnsiTheme="minorHAnsi" w:cstheme="minorHAnsi"/>
          <w:color w:val="000000"/>
          <w:sz w:val="20"/>
          <w:szCs w:val="20"/>
        </w:rPr>
        <w:t xml:space="preserve"> </w:t>
      </w:r>
      <w:r w:rsidRPr="008F3CF1">
        <w:rPr>
          <w:rFonts w:asciiTheme="minorHAnsi" w:hAnsiTheme="minorHAnsi" w:cstheme="minorHAnsi"/>
          <w:color w:val="000000"/>
          <w:sz w:val="20"/>
          <w:szCs w:val="20"/>
        </w:rPr>
        <w:t>colour-coded</w:t>
      </w:r>
      <w:r w:rsidR="00E67549" w:rsidRPr="008F3CF1">
        <w:rPr>
          <w:rFonts w:asciiTheme="minorHAnsi" w:hAnsiTheme="minorHAnsi" w:cstheme="minorHAnsi"/>
          <w:color w:val="000000"/>
          <w:sz w:val="20"/>
          <w:szCs w:val="20"/>
        </w:rPr>
        <w:t xml:space="preserve"> </w:t>
      </w:r>
      <w:r w:rsidR="002A0091" w:rsidRPr="008F3CF1">
        <w:rPr>
          <w:rFonts w:asciiTheme="minorHAnsi" w:hAnsiTheme="minorHAnsi" w:cstheme="minorHAnsi"/>
          <w:color w:val="000000"/>
          <w:sz w:val="20"/>
          <w:szCs w:val="20"/>
        </w:rPr>
        <w:t>grading of t</w:t>
      </w:r>
      <w:r w:rsidR="00D52F66" w:rsidRPr="008F3CF1">
        <w:rPr>
          <w:rFonts w:asciiTheme="minorHAnsi" w:hAnsiTheme="minorHAnsi" w:cstheme="minorHAnsi"/>
          <w:color w:val="000000"/>
          <w:sz w:val="20"/>
          <w:szCs w:val="20"/>
        </w:rPr>
        <w:t xml:space="preserve">he Pratley Pratlok® range of thread-locking adhesives </w:t>
      </w:r>
      <w:r w:rsidR="006A0856" w:rsidRPr="008F3CF1">
        <w:rPr>
          <w:rFonts w:asciiTheme="minorHAnsi" w:hAnsiTheme="minorHAnsi" w:cstheme="minorHAnsi"/>
          <w:color w:val="000000"/>
          <w:sz w:val="20"/>
          <w:szCs w:val="20"/>
        </w:rPr>
        <w:t>makes it</w:t>
      </w:r>
      <w:r w:rsidR="00D52F66" w:rsidRPr="008F3CF1">
        <w:rPr>
          <w:rFonts w:asciiTheme="minorHAnsi" w:hAnsiTheme="minorHAnsi" w:cstheme="minorHAnsi"/>
          <w:color w:val="000000"/>
          <w:sz w:val="20"/>
          <w:szCs w:val="20"/>
        </w:rPr>
        <w:t xml:space="preserve"> ideal for the automotive industry.</w:t>
      </w:r>
      <w:bookmarkEnd w:id="5"/>
      <w:r w:rsidR="002A0091" w:rsidRPr="008F3CF1">
        <w:rPr>
          <w:rFonts w:asciiTheme="minorHAnsi" w:hAnsiTheme="minorHAnsi" w:cstheme="minorHAnsi"/>
          <w:color w:val="000000"/>
          <w:sz w:val="20"/>
          <w:szCs w:val="20"/>
        </w:rPr>
        <w:t xml:space="preserve"> </w:t>
      </w:r>
      <w:r w:rsidR="002A0091" w:rsidRPr="008F3CF1">
        <w:rPr>
          <w:rFonts w:asciiTheme="minorHAnsi" w:hAnsiTheme="minorHAnsi" w:cstheme="minorHAnsi"/>
          <w:sz w:val="20"/>
          <w:szCs w:val="20"/>
        </w:rPr>
        <w:t>The</w:t>
      </w:r>
      <w:r w:rsidR="006A0856" w:rsidRPr="008F3CF1">
        <w:rPr>
          <w:rFonts w:asciiTheme="minorHAnsi" w:hAnsiTheme="minorHAnsi" w:cstheme="minorHAnsi"/>
          <w:sz w:val="20"/>
          <w:szCs w:val="20"/>
        </w:rPr>
        <w:t>se</w:t>
      </w:r>
      <w:r w:rsidR="002A0091" w:rsidRPr="008F3CF1">
        <w:rPr>
          <w:rFonts w:asciiTheme="minorHAnsi" w:hAnsiTheme="minorHAnsi" w:cstheme="minorHAnsi"/>
          <w:sz w:val="20"/>
          <w:szCs w:val="20"/>
        </w:rPr>
        <w:t xml:space="preserve"> </w:t>
      </w:r>
      <w:r w:rsidR="004416ED" w:rsidRPr="008F3CF1">
        <w:rPr>
          <w:rFonts w:asciiTheme="minorHAnsi" w:hAnsiTheme="minorHAnsi" w:cstheme="minorHAnsi"/>
          <w:sz w:val="20"/>
          <w:szCs w:val="20"/>
        </w:rPr>
        <w:t xml:space="preserve">essentially </w:t>
      </w:r>
      <w:r w:rsidR="00157133" w:rsidRPr="008F3CF1">
        <w:rPr>
          <w:rFonts w:asciiTheme="minorHAnsi" w:hAnsiTheme="minorHAnsi" w:cstheme="minorHAnsi"/>
          <w:sz w:val="20"/>
          <w:szCs w:val="20"/>
        </w:rPr>
        <w:t xml:space="preserve">eliminate the loosening of fasteners such as screws, bolts, </w:t>
      </w:r>
      <w:r w:rsidR="009A082A" w:rsidRPr="008F3CF1">
        <w:rPr>
          <w:rFonts w:asciiTheme="minorHAnsi" w:hAnsiTheme="minorHAnsi" w:cstheme="minorHAnsi"/>
          <w:sz w:val="20"/>
          <w:szCs w:val="20"/>
        </w:rPr>
        <w:t>nuts,</w:t>
      </w:r>
      <w:r w:rsidR="00157133" w:rsidRPr="008F3CF1">
        <w:rPr>
          <w:rFonts w:asciiTheme="minorHAnsi" w:hAnsiTheme="minorHAnsi" w:cstheme="minorHAnsi"/>
          <w:sz w:val="20"/>
          <w:szCs w:val="20"/>
        </w:rPr>
        <w:t xml:space="preserve"> and studs.</w:t>
      </w:r>
      <w:r w:rsidR="00A14FCC" w:rsidRPr="008F3CF1">
        <w:rPr>
          <w:rFonts w:asciiTheme="minorHAnsi" w:hAnsiTheme="minorHAnsi" w:cstheme="minorHAnsi"/>
          <w:sz w:val="20"/>
          <w:szCs w:val="20"/>
        </w:rPr>
        <w:t xml:space="preserve"> In addition, </w:t>
      </w:r>
      <w:r w:rsidR="002A0091" w:rsidRPr="008F3CF1">
        <w:rPr>
          <w:rFonts w:asciiTheme="minorHAnsi" w:hAnsiTheme="minorHAnsi" w:cstheme="minorHAnsi"/>
          <w:sz w:val="20"/>
          <w:szCs w:val="20"/>
        </w:rPr>
        <w:t>they</w:t>
      </w:r>
      <w:r w:rsidR="00A14FCC" w:rsidRPr="008F3CF1">
        <w:rPr>
          <w:rFonts w:asciiTheme="minorHAnsi" w:hAnsiTheme="minorHAnsi" w:cstheme="minorHAnsi"/>
          <w:sz w:val="20"/>
          <w:szCs w:val="20"/>
        </w:rPr>
        <w:t xml:space="preserve"> also seal joints and prevent corrosion.</w:t>
      </w:r>
      <w:r w:rsidR="00EB1B7E" w:rsidRPr="008F3CF1">
        <w:rPr>
          <w:rFonts w:asciiTheme="minorHAnsi" w:hAnsiTheme="minorHAnsi" w:cstheme="minorHAnsi"/>
          <w:sz w:val="20"/>
          <w:szCs w:val="20"/>
        </w:rPr>
        <w:t xml:space="preserve"> The range includes a variety of grades suited for any size and application</w:t>
      </w:r>
      <w:r w:rsidR="006A0856" w:rsidRPr="008F3CF1">
        <w:rPr>
          <w:rFonts w:asciiTheme="minorHAnsi" w:hAnsiTheme="minorHAnsi" w:cstheme="minorHAnsi"/>
          <w:sz w:val="20"/>
          <w:szCs w:val="20"/>
        </w:rPr>
        <w:t>,</w:t>
      </w:r>
      <w:r w:rsidR="00EB1B7E" w:rsidRPr="008F3CF1">
        <w:rPr>
          <w:rFonts w:asciiTheme="minorHAnsi" w:hAnsiTheme="minorHAnsi" w:cstheme="minorHAnsi"/>
          <w:sz w:val="20"/>
          <w:szCs w:val="20"/>
        </w:rPr>
        <w:t xml:space="preserve"> including Pratley Pratlok BRG Grade</w:t>
      </w:r>
      <w:r w:rsidR="006A0856" w:rsidRPr="008F3CF1">
        <w:rPr>
          <w:rFonts w:asciiTheme="minorHAnsi" w:hAnsiTheme="minorHAnsi" w:cstheme="minorHAnsi"/>
          <w:sz w:val="20"/>
          <w:szCs w:val="20"/>
        </w:rPr>
        <w:t>,</w:t>
      </w:r>
      <w:r w:rsidR="00A14FCC" w:rsidRPr="008F3CF1">
        <w:rPr>
          <w:rFonts w:asciiTheme="minorHAnsi" w:hAnsiTheme="minorHAnsi" w:cstheme="minorHAnsi"/>
          <w:sz w:val="20"/>
          <w:szCs w:val="20"/>
        </w:rPr>
        <w:t xml:space="preserve"> used</w:t>
      </w:r>
      <w:r w:rsidR="00EB1B7E" w:rsidRPr="008F3CF1">
        <w:rPr>
          <w:rFonts w:asciiTheme="minorHAnsi" w:hAnsiTheme="minorHAnsi" w:cstheme="minorHAnsi"/>
          <w:sz w:val="20"/>
          <w:szCs w:val="20"/>
        </w:rPr>
        <w:t xml:space="preserve"> </w:t>
      </w:r>
      <w:r w:rsidR="00A14FCC" w:rsidRPr="008F3CF1">
        <w:rPr>
          <w:rFonts w:asciiTheme="minorHAnsi" w:hAnsiTheme="minorHAnsi" w:cstheme="minorHAnsi"/>
          <w:color w:val="000000"/>
          <w:sz w:val="20"/>
          <w:szCs w:val="20"/>
          <w:shd w:val="clear" w:color="auto" w:fill="FFFFFF"/>
        </w:rPr>
        <w:t xml:space="preserve">to replace press fits with slip fits. It is a low </w:t>
      </w:r>
      <w:r w:rsidR="007B2EB7" w:rsidRPr="008F3CF1">
        <w:rPr>
          <w:rFonts w:asciiTheme="minorHAnsi" w:hAnsiTheme="minorHAnsi" w:cstheme="minorHAnsi"/>
          <w:color w:val="000000"/>
          <w:sz w:val="20"/>
          <w:szCs w:val="20"/>
          <w:shd w:val="clear" w:color="auto" w:fill="FFFFFF"/>
        </w:rPr>
        <w:t>viscosity-retaining</w:t>
      </w:r>
      <w:r w:rsidR="00A14FCC" w:rsidRPr="008F3CF1">
        <w:rPr>
          <w:rFonts w:asciiTheme="minorHAnsi" w:hAnsiTheme="minorHAnsi" w:cstheme="minorHAnsi"/>
          <w:color w:val="000000"/>
          <w:sz w:val="20"/>
          <w:szCs w:val="20"/>
          <w:shd w:val="clear" w:color="auto" w:fill="FFFFFF"/>
        </w:rPr>
        <w:t xml:space="preserve"> grade for retaining bearings onto shafts and into housing</w:t>
      </w:r>
      <w:r w:rsidR="006A0856" w:rsidRPr="008F3CF1">
        <w:rPr>
          <w:rFonts w:asciiTheme="minorHAnsi" w:hAnsiTheme="minorHAnsi" w:cstheme="minorHAnsi"/>
          <w:color w:val="000000"/>
          <w:sz w:val="20"/>
          <w:szCs w:val="20"/>
          <w:shd w:val="clear" w:color="auto" w:fill="FFFFFF"/>
        </w:rPr>
        <w:t>s</w:t>
      </w:r>
      <w:r w:rsidR="00A14FCC" w:rsidRPr="008F3CF1">
        <w:rPr>
          <w:rFonts w:asciiTheme="minorHAnsi" w:hAnsiTheme="minorHAnsi" w:cstheme="minorHAnsi"/>
          <w:color w:val="000000"/>
          <w:sz w:val="20"/>
          <w:szCs w:val="20"/>
          <w:shd w:val="clear" w:color="auto" w:fill="FFFFFF"/>
        </w:rPr>
        <w:t>.</w:t>
      </w:r>
    </w:p>
    <w:p w14:paraId="1D30694D" w14:textId="1B95D480" w:rsidR="006A0856" w:rsidRPr="003F4FC9" w:rsidRDefault="00000000" w:rsidP="003F4FC9">
      <w:pPr>
        <w:spacing w:after="0" w:line="240" w:lineRule="auto"/>
        <w:rPr>
          <w:rFonts w:cs="Arial"/>
          <w:b/>
          <w:bCs/>
        </w:rPr>
      </w:pPr>
      <w:hyperlink r:id="rId10" w:history="1">
        <w:r w:rsidR="006A0856" w:rsidRPr="006A0856">
          <w:rPr>
            <w:rStyle w:val="Hyperlink"/>
            <w:rFonts w:cs="Arial"/>
            <w:b/>
            <w:bCs/>
          </w:rPr>
          <w:t>Pratley 1-2-3</w:t>
        </w:r>
        <w:r w:rsidR="006A0856" w:rsidRPr="006A0856">
          <w:rPr>
            <w:rStyle w:val="Hyperlink"/>
            <w:rFonts w:cs="Calibri"/>
            <w:b/>
            <w:bCs/>
          </w:rPr>
          <w:t>®</w:t>
        </w:r>
        <w:r w:rsidR="006A0856" w:rsidRPr="006A0856">
          <w:rPr>
            <w:rStyle w:val="Hyperlink"/>
            <w:rFonts w:cs="Arial"/>
            <w:b/>
            <w:bCs/>
          </w:rPr>
          <w:t xml:space="preserve"> Quickset</w:t>
        </w:r>
      </w:hyperlink>
    </w:p>
    <w:p w14:paraId="49FAC5E4" w14:textId="3DCA9868" w:rsidR="007B2EB7" w:rsidRDefault="00A776D9" w:rsidP="007B2EB7">
      <w:pPr>
        <w:spacing w:line="240" w:lineRule="auto"/>
        <w:rPr>
          <w:rFonts w:cs="Arial"/>
        </w:rPr>
      </w:pPr>
      <w:r>
        <w:rPr>
          <w:rFonts w:cs="Arial"/>
        </w:rPr>
        <w:t>A</w:t>
      </w:r>
      <w:r w:rsidR="00157133" w:rsidRPr="00157133">
        <w:rPr>
          <w:rFonts w:cs="Arial"/>
        </w:rPr>
        <w:t xml:space="preserve"> tough acrylic three-step bonding system </w:t>
      </w:r>
      <w:r w:rsidR="006A0856">
        <w:rPr>
          <w:rFonts w:cs="Arial"/>
        </w:rPr>
        <w:t xml:space="preserve">that </w:t>
      </w:r>
      <w:r w:rsidR="002C286E">
        <w:rPr>
          <w:rFonts w:cs="Arial"/>
        </w:rPr>
        <w:t xml:space="preserve">is </w:t>
      </w:r>
      <w:r w:rsidR="00157133" w:rsidRPr="00157133">
        <w:rPr>
          <w:rFonts w:cs="Arial"/>
        </w:rPr>
        <w:t xml:space="preserve">excellent for </w:t>
      </w:r>
      <w:r w:rsidR="00E67549">
        <w:rPr>
          <w:rFonts w:cs="Arial"/>
        </w:rPr>
        <w:t xml:space="preserve">use on </w:t>
      </w:r>
      <w:r w:rsidR="00157133" w:rsidRPr="00157133">
        <w:rPr>
          <w:rFonts w:cs="Arial"/>
        </w:rPr>
        <w:t>aluminium</w:t>
      </w:r>
      <w:r w:rsidR="006A0856">
        <w:rPr>
          <w:rFonts w:cs="Arial"/>
        </w:rPr>
        <w:t>,</w:t>
      </w:r>
      <w:r w:rsidR="00E67549">
        <w:rPr>
          <w:rFonts w:cs="Arial"/>
        </w:rPr>
        <w:t xml:space="preserve"> </w:t>
      </w:r>
      <w:r w:rsidR="004416ED">
        <w:rPr>
          <w:rFonts w:cs="Arial"/>
        </w:rPr>
        <w:t xml:space="preserve">able to </w:t>
      </w:r>
      <w:r w:rsidR="00157133" w:rsidRPr="00157133">
        <w:rPr>
          <w:rFonts w:cs="Arial"/>
        </w:rPr>
        <w:t>join almost all well-matched surfaces</w:t>
      </w:r>
      <w:r w:rsidR="00E67549">
        <w:rPr>
          <w:rFonts w:cs="Arial"/>
        </w:rPr>
        <w:t xml:space="preserve"> and substrates</w:t>
      </w:r>
      <w:r w:rsidR="00157133" w:rsidRPr="00157133">
        <w:rPr>
          <w:rFonts w:cs="Arial"/>
        </w:rPr>
        <w:t xml:space="preserve">. It </w:t>
      </w:r>
      <w:r w:rsidR="00D52F66">
        <w:rPr>
          <w:rFonts w:cs="Arial"/>
        </w:rPr>
        <w:t xml:space="preserve">is </w:t>
      </w:r>
      <w:r w:rsidR="00E67549">
        <w:rPr>
          <w:rFonts w:cs="Arial"/>
        </w:rPr>
        <w:t>ideal</w:t>
      </w:r>
      <w:r w:rsidR="00D52F66">
        <w:rPr>
          <w:rFonts w:cs="Arial"/>
        </w:rPr>
        <w:t xml:space="preserve"> for </w:t>
      </w:r>
      <w:r w:rsidR="00D52F66" w:rsidRPr="00157133">
        <w:rPr>
          <w:rFonts w:cs="Arial"/>
        </w:rPr>
        <w:t>bonding rear-view mirrors to car windscreens.</w:t>
      </w:r>
      <w:r w:rsidR="00D52F66">
        <w:rPr>
          <w:rFonts w:cs="Arial"/>
        </w:rPr>
        <w:t xml:space="preserve"> It </w:t>
      </w:r>
      <w:r w:rsidR="00157133" w:rsidRPr="00157133">
        <w:rPr>
          <w:rFonts w:cs="Arial"/>
        </w:rPr>
        <w:t xml:space="preserve">can </w:t>
      </w:r>
      <w:r w:rsidR="00D52F66">
        <w:rPr>
          <w:rFonts w:cs="Arial"/>
        </w:rPr>
        <w:t xml:space="preserve">also </w:t>
      </w:r>
      <w:r w:rsidR="00157133" w:rsidRPr="00157133">
        <w:rPr>
          <w:rFonts w:cs="Arial"/>
        </w:rPr>
        <w:t xml:space="preserve">be used to bond metal parts and stiffener ribs to sheet metal instead of spot welding or riveting. </w:t>
      </w:r>
    </w:p>
    <w:p w14:paraId="2851ACE3" w14:textId="27DA6DCF" w:rsidR="00CA15B7" w:rsidRPr="007B2EB7" w:rsidRDefault="00000000" w:rsidP="007B2EB7">
      <w:pPr>
        <w:spacing w:line="240" w:lineRule="auto"/>
        <w:rPr>
          <w:rFonts w:cs="Arial"/>
        </w:rPr>
      </w:pPr>
      <w:hyperlink r:id="rId11" w:history="1">
        <w:r w:rsidR="00157133" w:rsidRPr="006A7228">
          <w:rPr>
            <w:rStyle w:val="Hyperlink"/>
            <w:rFonts w:cs="Arial"/>
            <w:b/>
            <w:bCs/>
          </w:rPr>
          <w:t>Pratley Ezeebond</w:t>
        </w:r>
        <w:r w:rsidR="004416ED" w:rsidRPr="006A7228">
          <w:rPr>
            <w:rStyle w:val="Hyperlink"/>
            <w:rFonts w:cs="Calibri"/>
            <w:b/>
            <w:bCs/>
          </w:rPr>
          <w:t>®</w:t>
        </w:r>
      </w:hyperlink>
      <w:r w:rsidR="007B2EB7">
        <w:rPr>
          <w:rFonts w:cs="Arial"/>
        </w:rPr>
        <w:br/>
      </w:r>
      <w:r w:rsidR="003F4FC9">
        <w:rPr>
          <w:rFonts w:cs="Arial"/>
        </w:rPr>
        <w:t>A</w:t>
      </w:r>
      <w:r w:rsidR="00157133" w:rsidRPr="00157133">
        <w:rPr>
          <w:rFonts w:cs="Arial"/>
        </w:rPr>
        <w:t xml:space="preserve"> sophisticated third-generation, ultra-high performance adhesive ideal for bonding reasonably </w:t>
      </w:r>
      <w:r w:rsidR="007B2EB7" w:rsidRPr="00157133">
        <w:rPr>
          <w:rFonts w:cs="Arial"/>
        </w:rPr>
        <w:t>well mating</w:t>
      </w:r>
      <w:r w:rsidR="00157133" w:rsidRPr="00157133">
        <w:rPr>
          <w:rFonts w:cs="Arial"/>
        </w:rPr>
        <w:t xml:space="preserve"> surfaces. It can replace spot welds and rivets</w:t>
      </w:r>
      <w:r w:rsidR="006A0856">
        <w:rPr>
          <w:rFonts w:cs="Arial"/>
        </w:rPr>
        <w:t>,</w:t>
      </w:r>
      <w:r w:rsidR="00157133" w:rsidRPr="00157133">
        <w:rPr>
          <w:rFonts w:cs="Arial"/>
        </w:rPr>
        <w:t xml:space="preserve"> and </w:t>
      </w:r>
      <w:r w:rsidR="00AE4BF2">
        <w:rPr>
          <w:rFonts w:cs="Arial"/>
        </w:rPr>
        <w:t xml:space="preserve">is </w:t>
      </w:r>
      <w:r w:rsidR="00157133" w:rsidRPr="00157133">
        <w:rPr>
          <w:rFonts w:cs="Arial"/>
        </w:rPr>
        <w:t xml:space="preserve">an exceptional adhesive on most rigid </w:t>
      </w:r>
      <w:r w:rsidR="00157133" w:rsidRPr="00157133">
        <w:rPr>
          <w:rFonts w:cs="Arial"/>
        </w:rPr>
        <w:lastRenderedPageBreak/>
        <w:t>plastics, fibreglass</w:t>
      </w:r>
      <w:r w:rsidR="00AE4BF2">
        <w:rPr>
          <w:rFonts w:cs="Arial"/>
        </w:rPr>
        <w:t>,</w:t>
      </w:r>
      <w:r w:rsidR="00157133" w:rsidRPr="00157133">
        <w:rPr>
          <w:rFonts w:cs="Arial"/>
        </w:rPr>
        <w:t xml:space="preserve"> and aluminium.</w:t>
      </w:r>
      <w:r w:rsidR="00F85360">
        <w:rPr>
          <w:rFonts w:cs="Arial"/>
        </w:rPr>
        <w:t xml:space="preserve"> </w:t>
      </w:r>
      <w:r w:rsidR="00E67549">
        <w:rPr>
          <w:rFonts w:cs="Arial"/>
        </w:rPr>
        <w:t xml:space="preserve">Pratley </w:t>
      </w:r>
      <w:r w:rsidR="00F85360">
        <w:t>Ezee</w:t>
      </w:r>
      <w:r w:rsidR="0025372B">
        <w:t>b</w:t>
      </w:r>
      <w:r w:rsidR="00F85360">
        <w:t>ond</w:t>
      </w:r>
      <w:r w:rsidR="00CA15B7">
        <w:rPr>
          <w:rFonts w:cs="Calibri"/>
        </w:rPr>
        <w:t>®</w:t>
      </w:r>
      <w:r w:rsidR="00F85360">
        <w:t xml:space="preserve"> </w:t>
      </w:r>
      <w:r w:rsidR="00CA15B7">
        <w:t>c</w:t>
      </w:r>
      <w:r w:rsidR="00F85360">
        <w:t xml:space="preserve">an </w:t>
      </w:r>
      <w:r w:rsidR="00E67549">
        <w:t xml:space="preserve">also </w:t>
      </w:r>
      <w:r w:rsidR="00F85360">
        <w:t xml:space="preserve">bond </w:t>
      </w:r>
      <w:r w:rsidR="009A082A">
        <w:t>rear-view</w:t>
      </w:r>
      <w:r w:rsidR="00F85360">
        <w:t xml:space="preserve"> mirrors to windscreens.</w:t>
      </w:r>
    </w:p>
    <w:p w14:paraId="2DCEF2C0" w14:textId="1969BBC7" w:rsidR="00AE4BF2" w:rsidRPr="00AE4BF2" w:rsidRDefault="00000000" w:rsidP="00AE4BF2">
      <w:pPr>
        <w:spacing w:after="0"/>
        <w:rPr>
          <w:rFonts w:cs="Arial"/>
          <w:b/>
          <w:bCs/>
        </w:rPr>
      </w:pPr>
      <w:hyperlink r:id="rId12" w:history="1">
        <w:r w:rsidR="00157133" w:rsidRPr="006A7228">
          <w:rPr>
            <w:rStyle w:val="Hyperlink"/>
            <w:rFonts w:cs="Arial"/>
            <w:b/>
            <w:bCs/>
          </w:rPr>
          <w:t>Pratley Powda Bond</w:t>
        </w:r>
        <w:r w:rsidR="004416ED" w:rsidRPr="006A7228">
          <w:rPr>
            <w:rStyle w:val="Hyperlink"/>
            <w:rFonts w:cs="Calibri"/>
            <w:b/>
            <w:bCs/>
          </w:rPr>
          <w:t>®</w:t>
        </w:r>
      </w:hyperlink>
    </w:p>
    <w:p w14:paraId="5572B30D" w14:textId="01B37066" w:rsidR="0047741B" w:rsidRDefault="00AE4BF2" w:rsidP="00CA15B7">
      <w:pPr>
        <w:rPr>
          <w:rFonts w:cs="Arial"/>
        </w:rPr>
      </w:pPr>
      <w:r>
        <w:rPr>
          <w:rFonts w:cs="Arial"/>
        </w:rPr>
        <w:t xml:space="preserve">A </w:t>
      </w:r>
      <w:r w:rsidR="00157133" w:rsidRPr="00157133">
        <w:rPr>
          <w:rFonts w:cs="Arial"/>
        </w:rPr>
        <w:t>handy adhesive and powder filler repair kit</w:t>
      </w:r>
      <w:r>
        <w:rPr>
          <w:rFonts w:cs="Arial"/>
        </w:rPr>
        <w:t xml:space="preserve"> that </w:t>
      </w:r>
      <w:r w:rsidR="00157133" w:rsidRPr="00157133">
        <w:rPr>
          <w:rFonts w:cs="Arial"/>
        </w:rPr>
        <w:t xml:space="preserve">can be used as either a two-part kit or as a single adhesive. It </w:t>
      </w:r>
      <w:r w:rsidR="00D52F66">
        <w:rPr>
          <w:rFonts w:cs="Arial"/>
        </w:rPr>
        <w:t xml:space="preserve">has great gap-filling properties, </w:t>
      </w:r>
      <w:r w:rsidR="00157133" w:rsidRPr="00157133">
        <w:rPr>
          <w:rFonts w:cs="Arial"/>
        </w:rPr>
        <w:t xml:space="preserve">sets ultra-fast and can be painted, </w:t>
      </w:r>
      <w:r w:rsidR="007B2EB7" w:rsidRPr="00157133">
        <w:rPr>
          <w:rFonts w:cs="Arial"/>
        </w:rPr>
        <w:t>sanded</w:t>
      </w:r>
      <w:r w:rsidR="007B2EB7">
        <w:rPr>
          <w:rFonts w:cs="Arial"/>
        </w:rPr>
        <w:t>,</w:t>
      </w:r>
      <w:r w:rsidR="007B2EB7" w:rsidRPr="00157133">
        <w:rPr>
          <w:rFonts w:cs="Arial"/>
        </w:rPr>
        <w:t xml:space="preserve"> filed</w:t>
      </w:r>
      <w:r w:rsidR="006A0856">
        <w:rPr>
          <w:rFonts w:cs="Arial"/>
        </w:rPr>
        <w:t>,</w:t>
      </w:r>
      <w:r w:rsidR="00157133" w:rsidRPr="00157133">
        <w:rPr>
          <w:rFonts w:cs="Arial"/>
        </w:rPr>
        <w:t xml:space="preserve"> and exposed to water (maximum 40°C) once hardened. Applications range from car bumpers to damaged wheel caps, motorcycle fairings and radiator overflows</w:t>
      </w:r>
      <w:r w:rsidR="00DD3F84">
        <w:rPr>
          <w:rFonts w:cs="Arial"/>
        </w:rPr>
        <w:t>.</w:t>
      </w:r>
      <w:r w:rsidR="00493896">
        <w:rPr>
          <w:rFonts w:cs="Arial"/>
        </w:rPr>
        <w:t xml:space="preserve"> </w:t>
      </w:r>
      <w:r w:rsidR="00D52F66">
        <w:rPr>
          <w:rFonts w:cs="Arial"/>
        </w:rPr>
        <w:t>Pratley Powda Bond® is also perfect for repairing any broken plastic clips.</w:t>
      </w:r>
      <w:r w:rsidR="00E67549">
        <w:rPr>
          <w:rFonts w:cs="Arial"/>
        </w:rPr>
        <w:t xml:space="preserve"> </w:t>
      </w:r>
      <w:r w:rsidR="007B2EB7">
        <w:rPr>
          <w:rFonts w:cs="Arial"/>
        </w:rPr>
        <w:t>Its</w:t>
      </w:r>
      <w:r w:rsidR="00E67549">
        <w:rPr>
          <w:rFonts w:cs="Arial"/>
        </w:rPr>
        <w:t xml:space="preserve"> one-of-a-kind formulation ensures that the adhesive penetrates quickly through the powder filler a</w:t>
      </w:r>
      <w:r w:rsidR="002C7FEE">
        <w:rPr>
          <w:rFonts w:cs="Arial"/>
        </w:rPr>
        <w:t>nd onto the substrate, thus ensuring maximum bond strength.</w:t>
      </w:r>
    </w:p>
    <w:p w14:paraId="624A5625" w14:textId="288B6247" w:rsidR="00C018D1" w:rsidRPr="00CA15B7" w:rsidRDefault="00C018D1" w:rsidP="00CA15B7">
      <w:pPr>
        <w:rPr>
          <w:rFonts w:eastAsiaTheme="minorHAnsi"/>
          <w:lang w:eastAsia="en-US"/>
        </w:rPr>
      </w:pPr>
      <w:r w:rsidRPr="00C018D1">
        <w:rPr>
          <w:rFonts w:eastAsiaTheme="minorHAnsi"/>
          <w:lang w:eastAsia="en-US"/>
        </w:rPr>
        <w:t>To find out about more interesting products, applications and video tutorials and instructions, visit</w:t>
      </w:r>
      <w:r>
        <w:rPr>
          <w:rFonts w:eastAsiaTheme="minorHAnsi"/>
          <w:lang w:eastAsia="en-US"/>
        </w:rPr>
        <w:t>:</w:t>
      </w:r>
      <w:r w:rsidRPr="00C018D1">
        <w:rPr>
          <w:rFonts w:eastAsiaTheme="minorHAnsi"/>
          <w:lang w:eastAsia="en-US"/>
        </w:rPr>
        <w:t xml:space="preserve"> </w:t>
      </w:r>
      <w:hyperlink r:id="rId13" w:history="1">
        <w:r w:rsidRPr="00731CF2">
          <w:rPr>
            <w:rStyle w:val="Hyperlink"/>
            <w:rFonts w:eastAsiaTheme="minorHAnsi"/>
            <w:lang w:eastAsia="en-US"/>
          </w:rPr>
          <w:t>https://youtube.com/PratleySA</w:t>
        </w:r>
      </w:hyperlink>
      <w:r>
        <w:rPr>
          <w:rFonts w:eastAsiaTheme="minorHAnsi"/>
          <w:lang w:eastAsia="en-US"/>
        </w:rPr>
        <w:t>.</w:t>
      </w:r>
    </w:p>
    <w:p w14:paraId="562DBD5C" w14:textId="77777777" w:rsidR="00FF4D77" w:rsidRPr="00F21FBD" w:rsidRDefault="00FF4D77" w:rsidP="00FF4D77">
      <w:pPr>
        <w:spacing w:after="0" w:line="240" w:lineRule="auto"/>
        <w:rPr>
          <w:rFonts w:cs="Calibri"/>
          <w:b/>
        </w:rPr>
      </w:pPr>
      <w:r w:rsidRPr="00F21FBD">
        <w:rPr>
          <w:rFonts w:cs="Calibri"/>
          <w:b/>
          <w:bCs/>
          <w:bdr w:val="none" w:sz="0" w:space="0" w:color="auto" w:frame="1"/>
          <w:shd w:val="clear" w:color="auto" w:fill="FFFFFF"/>
        </w:rPr>
        <w:t>Connect with Pratley on Social Media to receive the company’s latest news</w:t>
      </w:r>
    </w:p>
    <w:p w14:paraId="33C666F0" w14:textId="77777777" w:rsidR="00FF4D77" w:rsidRPr="00F21FBD" w:rsidRDefault="00FF4D77" w:rsidP="00FF4D77">
      <w:pPr>
        <w:spacing w:after="0" w:line="240" w:lineRule="auto"/>
        <w:rPr>
          <w:rFonts w:cs="Arial"/>
        </w:rPr>
      </w:pPr>
      <w:r w:rsidRPr="00F21FBD">
        <w:rPr>
          <w:rFonts w:cs="Arial"/>
          <w:b/>
        </w:rPr>
        <w:t>Facebook</w:t>
      </w:r>
      <w:r w:rsidRPr="00F21FBD">
        <w:rPr>
          <w:rFonts w:cs="Arial"/>
        </w:rPr>
        <w:t xml:space="preserve">: </w:t>
      </w:r>
      <w:hyperlink r:id="rId14" w:history="1">
        <w:r w:rsidRPr="00F21FBD">
          <w:rPr>
            <w:rFonts w:cs="Arial"/>
            <w:color w:val="0563C1"/>
            <w:u w:val="single"/>
          </w:rPr>
          <w:t>https://www.facebook.com/PratleySA/</w:t>
        </w:r>
      </w:hyperlink>
      <w:r w:rsidRPr="00F21FBD">
        <w:rPr>
          <w:rFonts w:cs="Arial"/>
        </w:rPr>
        <w:t xml:space="preserve"> </w:t>
      </w:r>
    </w:p>
    <w:p w14:paraId="5D67C9F8" w14:textId="77777777" w:rsidR="00FF4D77" w:rsidRPr="00F21FBD" w:rsidRDefault="00FF4D77" w:rsidP="00FF4D77">
      <w:pPr>
        <w:spacing w:line="240" w:lineRule="auto"/>
        <w:rPr>
          <w:rFonts w:cs="Arial"/>
        </w:rPr>
      </w:pPr>
      <w:r w:rsidRPr="00F21FBD">
        <w:rPr>
          <w:rFonts w:cs="Arial"/>
          <w:b/>
        </w:rPr>
        <w:t>Twitter</w:t>
      </w:r>
      <w:r w:rsidRPr="00F21FBD">
        <w:rPr>
          <w:rFonts w:cs="Arial"/>
        </w:rPr>
        <w:t xml:space="preserve">: </w:t>
      </w:r>
      <w:hyperlink r:id="rId15" w:history="1">
        <w:r w:rsidRPr="00F21FBD">
          <w:rPr>
            <w:rFonts w:cs="Arial"/>
            <w:color w:val="0563C1"/>
            <w:u w:val="single"/>
          </w:rPr>
          <w:t>https://twitter.com/PratleySA</w:t>
        </w:r>
      </w:hyperlink>
      <w:r w:rsidRPr="00F21FBD">
        <w:rPr>
          <w:rFonts w:cs="Arial"/>
        </w:rPr>
        <w:t xml:space="preserve"> </w:t>
      </w:r>
    </w:p>
    <w:bookmarkEnd w:id="0"/>
    <w:bookmarkEnd w:id="1"/>
    <w:p w14:paraId="71BC258D" w14:textId="77777777" w:rsidR="00FF4D77" w:rsidRPr="0079649E" w:rsidRDefault="00FF4D77" w:rsidP="00FF4D77">
      <w:pPr>
        <w:spacing w:line="240" w:lineRule="auto"/>
        <w:rPr>
          <w:b/>
          <w:i/>
        </w:rPr>
      </w:pPr>
      <w:r w:rsidRPr="0079649E">
        <w:rPr>
          <w:b/>
          <w:i/>
        </w:rPr>
        <w:t>Ends</w:t>
      </w:r>
    </w:p>
    <w:p w14:paraId="59F99918" w14:textId="77777777" w:rsidR="00FF4D77" w:rsidRPr="0079649E" w:rsidRDefault="00FF4D77" w:rsidP="00FF4D77">
      <w:pPr>
        <w:spacing w:after="0" w:line="240" w:lineRule="auto"/>
        <w:rPr>
          <w:b/>
        </w:rPr>
      </w:pPr>
      <w:r w:rsidRPr="0079649E">
        <w:rPr>
          <w:b/>
        </w:rPr>
        <w:t>Notes to the editor</w:t>
      </w:r>
    </w:p>
    <w:p w14:paraId="577305C2" w14:textId="77777777" w:rsidR="00FF4D77" w:rsidRPr="0079649E" w:rsidRDefault="00FF4D77" w:rsidP="00FF4D77">
      <w:pPr>
        <w:spacing w:line="240" w:lineRule="auto"/>
        <w:rPr>
          <w:b/>
        </w:rPr>
      </w:pPr>
      <w:r w:rsidRPr="00056EA0">
        <w:t xml:space="preserve">To download hi-res images for this release, please visit </w:t>
      </w:r>
      <w:hyperlink r:id="rId16" w:history="1">
        <w:r w:rsidRPr="002E6A56">
          <w:rPr>
            <w:rStyle w:val="Hyperlink"/>
          </w:rPr>
          <w:t>http://media.ngage.co.za</w:t>
        </w:r>
      </w:hyperlink>
      <w:r>
        <w:t xml:space="preserve"> </w:t>
      </w:r>
      <w:r w:rsidRPr="00056EA0">
        <w:t>and click on the Pratley Group link to view the company’s press office.</w:t>
      </w:r>
    </w:p>
    <w:p w14:paraId="794A7B61" w14:textId="77777777" w:rsidR="00C018D1" w:rsidRPr="00C018D1" w:rsidRDefault="00C018D1" w:rsidP="00C018D1">
      <w:pPr>
        <w:spacing w:after="0" w:line="240" w:lineRule="auto"/>
        <w:rPr>
          <w:rFonts w:ascii="Arial" w:eastAsia="Calibri" w:hAnsi="Arial" w:cs="Arial"/>
          <w:b/>
          <w:iCs/>
          <w:sz w:val="24"/>
          <w:szCs w:val="24"/>
          <w:lang w:eastAsia="en-US"/>
        </w:rPr>
      </w:pPr>
      <w:r w:rsidRPr="00C018D1">
        <w:rPr>
          <w:rFonts w:ascii="Arial" w:eastAsia="Calibri" w:hAnsi="Arial" w:cs="Arial"/>
          <w:b/>
          <w:iCs/>
          <w:sz w:val="24"/>
          <w:szCs w:val="24"/>
          <w:lang w:eastAsia="en-US"/>
        </w:rPr>
        <w:t>Pull quote</w:t>
      </w:r>
    </w:p>
    <w:p w14:paraId="396C3A2A" w14:textId="43747EE7" w:rsidR="00C018D1" w:rsidRPr="00C018D1" w:rsidRDefault="00C018D1" w:rsidP="00C018D1">
      <w:pPr>
        <w:spacing w:line="240" w:lineRule="auto"/>
        <w:rPr>
          <w:rFonts w:ascii="Arial" w:eastAsia="Calibri" w:hAnsi="Arial" w:cs="Arial"/>
          <w:bCs/>
          <w:iCs/>
          <w:sz w:val="24"/>
          <w:szCs w:val="24"/>
          <w:lang w:eastAsia="en-US"/>
        </w:rPr>
      </w:pPr>
      <w:r w:rsidRPr="00C018D1">
        <w:rPr>
          <w:rFonts w:ascii="Arial" w:eastAsia="Calibri" w:hAnsi="Arial" w:cs="Arial"/>
          <w:bCs/>
          <w:iCs/>
          <w:sz w:val="24"/>
          <w:szCs w:val="24"/>
          <w:lang w:eastAsia="en-US"/>
        </w:rPr>
        <w:t>“</w:t>
      </w:r>
      <w:r>
        <w:rPr>
          <w:rFonts w:ascii="Arial" w:eastAsia="Calibri" w:hAnsi="Arial" w:cs="Arial"/>
          <w:bCs/>
          <w:iCs/>
          <w:sz w:val="24"/>
          <w:szCs w:val="24"/>
          <w:lang w:eastAsia="en-US"/>
        </w:rPr>
        <w:t xml:space="preserve">The DIY auto sector is </w:t>
      </w:r>
      <w:r w:rsidRPr="00C018D1">
        <w:rPr>
          <w:rFonts w:ascii="Arial" w:eastAsia="Calibri" w:hAnsi="Arial" w:cs="Arial"/>
          <w:bCs/>
          <w:iCs/>
          <w:sz w:val="24"/>
          <w:szCs w:val="24"/>
          <w:lang w:eastAsia="en-US"/>
        </w:rPr>
        <w:t xml:space="preserve">a </w:t>
      </w:r>
      <w:r w:rsidR="00A03568" w:rsidRPr="00C018D1">
        <w:rPr>
          <w:rFonts w:cs="Arial"/>
        </w:rPr>
        <w:t xml:space="preserve">well-suited market for our adhesives, as </w:t>
      </w:r>
      <w:r w:rsidR="002C7FEE">
        <w:rPr>
          <w:rFonts w:cs="Arial"/>
        </w:rPr>
        <w:t>many</w:t>
      </w:r>
      <w:r w:rsidR="00A03568">
        <w:rPr>
          <w:rFonts w:cs="Arial"/>
        </w:rPr>
        <w:t xml:space="preserve"> of our products were designed to aid in automotive repairs</w:t>
      </w:r>
      <w:r w:rsidRPr="00C018D1">
        <w:rPr>
          <w:rFonts w:ascii="Arial" w:eastAsia="Calibri" w:hAnsi="Arial" w:cs="Arial"/>
          <w:bCs/>
          <w:iCs/>
          <w:sz w:val="24"/>
          <w:szCs w:val="24"/>
          <w:lang w:eastAsia="en-US"/>
        </w:rPr>
        <w:t xml:space="preserve">.” – </w:t>
      </w:r>
      <w:r w:rsidR="00ED359B">
        <w:rPr>
          <w:rFonts w:ascii="Arial" w:eastAsia="Calibri" w:hAnsi="Arial" w:cs="Arial"/>
          <w:b/>
          <w:iCs/>
          <w:sz w:val="24"/>
          <w:szCs w:val="24"/>
          <w:lang w:eastAsia="en-US"/>
        </w:rPr>
        <w:t>Mark Bell</w:t>
      </w:r>
      <w:r w:rsidRPr="00C018D1">
        <w:rPr>
          <w:rFonts w:ascii="Arial" w:eastAsia="Calibri" w:hAnsi="Arial" w:cs="Arial"/>
          <w:bCs/>
          <w:iCs/>
          <w:sz w:val="24"/>
          <w:szCs w:val="24"/>
          <w:lang w:eastAsia="en-US"/>
        </w:rPr>
        <w:t xml:space="preserve">, </w:t>
      </w:r>
      <w:r w:rsidR="00ED359B" w:rsidRPr="00ED359B">
        <w:rPr>
          <w:rFonts w:ascii="Arial" w:eastAsia="Calibri" w:hAnsi="Arial" w:cs="Arial"/>
          <w:bCs/>
          <w:iCs/>
          <w:sz w:val="24"/>
          <w:szCs w:val="24"/>
          <w:lang w:eastAsia="en-US"/>
        </w:rPr>
        <w:t>National Sales and Marketing Manager</w:t>
      </w:r>
      <w:r w:rsidRPr="00C018D1">
        <w:rPr>
          <w:rFonts w:ascii="Arial" w:eastAsia="Calibri" w:hAnsi="Arial" w:cs="Arial"/>
          <w:bCs/>
          <w:iCs/>
          <w:sz w:val="24"/>
          <w:szCs w:val="24"/>
          <w:lang w:eastAsia="en-US"/>
        </w:rPr>
        <w:t>, Pratley</w:t>
      </w:r>
    </w:p>
    <w:p w14:paraId="080035E7" w14:textId="5BEBB67F" w:rsidR="00C018D1" w:rsidRPr="00C018D1" w:rsidRDefault="00ED359B" w:rsidP="00C018D1">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C018D1" w:rsidRPr="00C018D1">
        <w:rPr>
          <w:rFonts w:ascii="Arial" w:eastAsia="Calibri" w:hAnsi="Arial" w:cs="Arial"/>
          <w:b/>
          <w:iCs/>
          <w:sz w:val="24"/>
          <w:szCs w:val="24"/>
          <w:lang w:eastAsia="en-US"/>
        </w:rPr>
        <w:t>ocial media</w:t>
      </w:r>
    </w:p>
    <w:p w14:paraId="0B208DD4" w14:textId="77777777" w:rsidR="00C018D1" w:rsidRPr="00C018D1" w:rsidRDefault="00C018D1" w:rsidP="00C018D1">
      <w:pPr>
        <w:spacing w:after="0" w:line="240" w:lineRule="auto"/>
        <w:rPr>
          <w:rFonts w:ascii="Arial" w:eastAsia="Calibri" w:hAnsi="Arial" w:cs="Arial"/>
          <w:b/>
          <w:i/>
          <w:sz w:val="24"/>
          <w:szCs w:val="24"/>
          <w:lang w:eastAsia="en-US"/>
        </w:rPr>
      </w:pPr>
      <w:r w:rsidRPr="00C018D1">
        <w:rPr>
          <w:rFonts w:ascii="Arial" w:eastAsia="Calibri" w:hAnsi="Arial" w:cs="Arial"/>
          <w:b/>
          <w:i/>
          <w:sz w:val="24"/>
          <w:szCs w:val="24"/>
          <w:lang w:eastAsia="en-US"/>
        </w:rPr>
        <w:t>Twitter</w:t>
      </w:r>
    </w:p>
    <w:p w14:paraId="7AEDA640" w14:textId="334B76BE" w:rsidR="00C018D1" w:rsidRPr="00C018D1" w:rsidRDefault="00ED359B" w:rsidP="00C018D1">
      <w:pPr>
        <w:spacing w:line="240" w:lineRule="auto"/>
        <w:rPr>
          <w:rFonts w:ascii="Arial" w:eastAsia="Calibri" w:hAnsi="Arial" w:cs="Arial"/>
          <w:bCs/>
          <w:iCs/>
          <w:sz w:val="24"/>
          <w:szCs w:val="24"/>
          <w:lang w:eastAsia="en-US"/>
        </w:rPr>
      </w:pPr>
      <w:r w:rsidRPr="00ED359B">
        <w:rPr>
          <w:rFonts w:ascii="Arial" w:eastAsia="Calibri" w:hAnsi="Arial" w:cs="Arial"/>
          <w:bCs/>
          <w:iCs/>
          <w:sz w:val="24"/>
          <w:szCs w:val="24"/>
          <w:lang w:eastAsia="en-US"/>
        </w:rPr>
        <w:t xml:space="preserve">A range of versatile and cost-effective DIY adhesive products for the </w:t>
      </w:r>
      <w:r>
        <w:rPr>
          <w:rFonts w:ascii="Arial" w:eastAsia="Calibri" w:hAnsi="Arial" w:cs="Arial"/>
          <w:bCs/>
          <w:iCs/>
          <w:sz w:val="24"/>
          <w:szCs w:val="24"/>
          <w:lang w:eastAsia="en-US"/>
        </w:rPr>
        <w:t xml:space="preserve">#DIY </w:t>
      </w:r>
      <w:r w:rsidRPr="00ED359B">
        <w:rPr>
          <w:rFonts w:ascii="Arial" w:eastAsia="Calibri" w:hAnsi="Arial" w:cs="Arial"/>
          <w:bCs/>
          <w:iCs/>
          <w:sz w:val="24"/>
          <w:szCs w:val="24"/>
          <w:lang w:eastAsia="en-US"/>
        </w:rPr>
        <w:t xml:space="preserve">auto sector is available from </w:t>
      </w:r>
      <w:r>
        <w:rPr>
          <w:rFonts w:ascii="Arial" w:eastAsia="Calibri" w:hAnsi="Arial" w:cs="Arial"/>
          <w:bCs/>
          <w:iCs/>
          <w:sz w:val="24"/>
          <w:szCs w:val="24"/>
          <w:lang w:eastAsia="en-US"/>
        </w:rPr>
        <w:t>#</w:t>
      </w:r>
      <w:r w:rsidRPr="00ED359B">
        <w:rPr>
          <w:rFonts w:ascii="Arial" w:eastAsia="Calibri" w:hAnsi="Arial" w:cs="Arial"/>
          <w:bCs/>
          <w:iCs/>
          <w:sz w:val="24"/>
          <w:szCs w:val="24"/>
          <w:lang w:eastAsia="en-US"/>
        </w:rPr>
        <w:t>Pratley</w:t>
      </w:r>
      <w:r>
        <w:rPr>
          <w:rFonts w:ascii="Arial" w:eastAsia="Calibri" w:hAnsi="Arial" w:cs="Arial"/>
          <w:bCs/>
          <w:iCs/>
          <w:sz w:val="24"/>
          <w:szCs w:val="24"/>
          <w:lang w:eastAsia="en-US"/>
        </w:rPr>
        <w:t>.</w:t>
      </w:r>
    </w:p>
    <w:p w14:paraId="0A0FD3D9" w14:textId="77777777" w:rsidR="00C018D1" w:rsidRPr="00C018D1" w:rsidRDefault="00C018D1" w:rsidP="00C018D1">
      <w:pPr>
        <w:spacing w:after="0" w:line="240" w:lineRule="auto"/>
        <w:rPr>
          <w:rFonts w:cs="Arial"/>
          <w:b/>
        </w:rPr>
      </w:pPr>
      <w:r w:rsidRPr="00C018D1">
        <w:rPr>
          <w:rFonts w:cs="Arial"/>
          <w:b/>
          <w:bCs/>
        </w:rPr>
        <w:t>Connect with Pratley on Social Media to receive the company’s latest news</w:t>
      </w:r>
    </w:p>
    <w:p w14:paraId="1C3EE335" w14:textId="77777777" w:rsidR="00C018D1" w:rsidRPr="00C018D1" w:rsidRDefault="00C018D1" w:rsidP="00C018D1">
      <w:pPr>
        <w:spacing w:after="0" w:line="240" w:lineRule="auto"/>
        <w:rPr>
          <w:rFonts w:cs="Arial"/>
        </w:rPr>
      </w:pPr>
      <w:r w:rsidRPr="00C018D1">
        <w:rPr>
          <w:rFonts w:cs="Arial"/>
          <w:b/>
        </w:rPr>
        <w:t>Facebook</w:t>
      </w:r>
      <w:r w:rsidRPr="00C018D1">
        <w:rPr>
          <w:rFonts w:cs="Arial"/>
        </w:rPr>
        <w:t xml:space="preserve">: </w:t>
      </w:r>
      <w:hyperlink r:id="rId17" w:history="1">
        <w:r w:rsidRPr="00C018D1">
          <w:rPr>
            <w:rFonts w:cs="Arial"/>
            <w:color w:val="0563C1"/>
            <w:u w:val="single"/>
          </w:rPr>
          <w:t>https://www.facebook.com/PratleySA/</w:t>
        </w:r>
      </w:hyperlink>
      <w:r w:rsidRPr="00C018D1">
        <w:rPr>
          <w:rFonts w:cs="Arial"/>
        </w:rPr>
        <w:t xml:space="preserve"> </w:t>
      </w:r>
    </w:p>
    <w:p w14:paraId="339F24A6" w14:textId="77777777" w:rsidR="00C018D1" w:rsidRPr="00C018D1" w:rsidRDefault="00C018D1" w:rsidP="00C018D1">
      <w:pPr>
        <w:spacing w:line="240" w:lineRule="auto"/>
        <w:rPr>
          <w:rFonts w:cs="Arial"/>
        </w:rPr>
      </w:pPr>
      <w:r w:rsidRPr="00C018D1">
        <w:rPr>
          <w:rFonts w:cs="Arial"/>
          <w:b/>
        </w:rPr>
        <w:t>Twitter</w:t>
      </w:r>
      <w:r w:rsidRPr="00C018D1">
        <w:rPr>
          <w:rFonts w:cs="Arial"/>
        </w:rPr>
        <w:t xml:space="preserve">: </w:t>
      </w:r>
      <w:hyperlink r:id="rId18" w:history="1">
        <w:r w:rsidRPr="00C018D1">
          <w:rPr>
            <w:rFonts w:cs="Arial"/>
            <w:color w:val="0563C1"/>
            <w:u w:val="single"/>
          </w:rPr>
          <w:t>https://twitter.com/PratleySA</w:t>
        </w:r>
      </w:hyperlink>
      <w:r w:rsidRPr="00C018D1">
        <w:rPr>
          <w:rFonts w:cs="Arial"/>
        </w:rPr>
        <w:t xml:space="preserve"> </w:t>
      </w:r>
    </w:p>
    <w:p w14:paraId="7B4DB736" w14:textId="77777777" w:rsidR="00C018D1" w:rsidRPr="00C018D1" w:rsidRDefault="00C018D1" w:rsidP="00C018D1">
      <w:pPr>
        <w:spacing w:line="240" w:lineRule="auto"/>
        <w:rPr>
          <w:rFonts w:cs="Arial"/>
          <w:b/>
          <w:i/>
        </w:rPr>
      </w:pPr>
      <w:r w:rsidRPr="00C018D1">
        <w:rPr>
          <w:rFonts w:cs="Arial"/>
          <w:b/>
          <w:i/>
        </w:rPr>
        <w:t>Ends</w:t>
      </w:r>
    </w:p>
    <w:p w14:paraId="6F7A9AAF" w14:textId="77777777" w:rsidR="00C018D1" w:rsidRPr="00C018D1" w:rsidRDefault="00C018D1" w:rsidP="00C018D1">
      <w:pPr>
        <w:spacing w:after="0" w:line="240" w:lineRule="auto"/>
        <w:rPr>
          <w:rFonts w:cs="Arial"/>
          <w:b/>
        </w:rPr>
      </w:pPr>
      <w:r w:rsidRPr="00C018D1">
        <w:rPr>
          <w:rFonts w:cs="Arial"/>
          <w:b/>
        </w:rPr>
        <w:t>Notes to the editor</w:t>
      </w:r>
    </w:p>
    <w:p w14:paraId="4D8D2662" w14:textId="77777777" w:rsidR="00C018D1" w:rsidRPr="00C018D1" w:rsidRDefault="00C018D1" w:rsidP="00C018D1">
      <w:pPr>
        <w:spacing w:line="240" w:lineRule="auto"/>
        <w:rPr>
          <w:rFonts w:cs="Arial"/>
          <w:b/>
        </w:rPr>
      </w:pPr>
      <w:r w:rsidRPr="00C018D1">
        <w:rPr>
          <w:rFonts w:cs="Arial"/>
        </w:rPr>
        <w:t xml:space="preserve">To download hi-res images for this release, please visit </w:t>
      </w:r>
      <w:hyperlink r:id="rId19" w:history="1">
        <w:r w:rsidRPr="00C018D1">
          <w:rPr>
            <w:rFonts w:cs="Arial"/>
            <w:color w:val="0563C1"/>
            <w:u w:val="single"/>
          </w:rPr>
          <w:t>http://media.ngage.co.za</w:t>
        </w:r>
      </w:hyperlink>
      <w:r w:rsidRPr="00C018D1">
        <w:rPr>
          <w:rFonts w:cs="Arial"/>
        </w:rPr>
        <w:t xml:space="preserve"> and click on the Pratley link to view the company’s press office.</w:t>
      </w:r>
    </w:p>
    <w:p w14:paraId="3B064C5A" w14:textId="77777777" w:rsidR="00C018D1" w:rsidRPr="00C018D1" w:rsidRDefault="00C018D1" w:rsidP="00C018D1">
      <w:pPr>
        <w:spacing w:line="240" w:lineRule="auto"/>
        <w:rPr>
          <w:rFonts w:cs="Arial"/>
          <w:bCs/>
        </w:rPr>
      </w:pPr>
      <w:r w:rsidRPr="00C018D1">
        <w:rPr>
          <w:rFonts w:cs="Arial"/>
          <w:b/>
        </w:rPr>
        <w:t>About Pratley</w:t>
      </w:r>
      <w:r w:rsidRPr="00C018D1">
        <w:rPr>
          <w:rFonts w:cs="Arial"/>
          <w:b/>
        </w:rPr>
        <w:br/>
      </w:r>
      <w:r w:rsidRPr="00C018D1">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7BABEEDC" w14:textId="77777777" w:rsidR="00C018D1" w:rsidRPr="00C018D1" w:rsidRDefault="00C018D1" w:rsidP="00C018D1">
      <w:pPr>
        <w:spacing w:after="0" w:line="240" w:lineRule="auto"/>
        <w:rPr>
          <w:rFonts w:cs="Arial"/>
          <w:bCs/>
        </w:rPr>
      </w:pPr>
      <w:r w:rsidRPr="00C018D1">
        <w:rPr>
          <w:rFonts w:cs="Arial"/>
          <w:b/>
          <w:bCs/>
        </w:rPr>
        <w:t>Pratley Contact</w:t>
      </w:r>
    </w:p>
    <w:p w14:paraId="0DF769C8" w14:textId="77777777" w:rsidR="00C018D1" w:rsidRPr="00C018D1" w:rsidRDefault="00C018D1" w:rsidP="00C018D1">
      <w:pPr>
        <w:spacing w:after="0" w:line="240" w:lineRule="auto"/>
        <w:rPr>
          <w:rFonts w:cs="Arial"/>
          <w:bCs/>
        </w:rPr>
      </w:pPr>
      <w:r w:rsidRPr="00C018D1">
        <w:rPr>
          <w:rFonts w:cs="Arial"/>
          <w:bCs/>
        </w:rPr>
        <w:t xml:space="preserve">Sales </w:t>
      </w:r>
    </w:p>
    <w:p w14:paraId="67A1DADF" w14:textId="77777777" w:rsidR="00C018D1" w:rsidRPr="00C018D1" w:rsidRDefault="00C018D1" w:rsidP="00C018D1">
      <w:pPr>
        <w:spacing w:after="0" w:line="240" w:lineRule="auto"/>
        <w:rPr>
          <w:rFonts w:cs="Arial"/>
          <w:bCs/>
        </w:rPr>
      </w:pPr>
      <w:r w:rsidRPr="00C018D1">
        <w:rPr>
          <w:rFonts w:cs="Arial"/>
          <w:bCs/>
        </w:rPr>
        <w:t>Phone: (011) 955 2190</w:t>
      </w:r>
    </w:p>
    <w:p w14:paraId="47568636" w14:textId="77777777" w:rsidR="00C018D1" w:rsidRPr="00C018D1" w:rsidRDefault="00C018D1" w:rsidP="00C018D1">
      <w:pPr>
        <w:spacing w:after="0" w:line="240" w:lineRule="auto"/>
        <w:rPr>
          <w:rFonts w:cs="Arial"/>
          <w:bCs/>
        </w:rPr>
      </w:pPr>
      <w:r w:rsidRPr="00C018D1">
        <w:rPr>
          <w:rFonts w:cs="Arial"/>
          <w:bCs/>
        </w:rPr>
        <w:lastRenderedPageBreak/>
        <w:t>Fax: (011) 955 3918</w:t>
      </w:r>
    </w:p>
    <w:p w14:paraId="5D67A05B" w14:textId="77777777" w:rsidR="00C018D1" w:rsidRPr="00C018D1" w:rsidRDefault="00C018D1" w:rsidP="00C018D1">
      <w:pPr>
        <w:spacing w:after="0" w:line="240" w:lineRule="auto"/>
        <w:rPr>
          <w:rFonts w:cs="Arial"/>
          <w:bCs/>
        </w:rPr>
      </w:pPr>
      <w:r w:rsidRPr="00C018D1">
        <w:rPr>
          <w:rFonts w:cs="Arial"/>
          <w:bCs/>
        </w:rPr>
        <w:t xml:space="preserve">Email: </w:t>
      </w:r>
      <w:hyperlink r:id="rId20" w:history="1">
        <w:r w:rsidRPr="00C018D1">
          <w:rPr>
            <w:rFonts w:cs="Arial"/>
            <w:bCs/>
            <w:color w:val="0563C1"/>
            <w:u w:val="single"/>
          </w:rPr>
          <w:t>sales@pratley.co.za</w:t>
        </w:r>
      </w:hyperlink>
    </w:p>
    <w:p w14:paraId="6B7F9B9F" w14:textId="77777777" w:rsidR="00C018D1" w:rsidRPr="00C018D1" w:rsidRDefault="00C018D1" w:rsidP="00C018D1">
      <w:pPr>
        <w:spacing w:line="240" w:lineRule="auto"/>
        <w:rPr>
          <w:rFonts w:cs="Arial"/>
          <w:bCs/>
        </w:rPr>
      </w:pPr>
      <w:r w:rsidRPr="00C018D1">
        <w:rPr>
          <w:rFonts w:cs="Arial"/>
          <w:bCs/>
        </w:rPr>
        <w:t xml:space="preserve">Web: </w:t>
      </w:r>
      <w:hyperlink r:id="rId21" w:history="1">
        <w:r w:rsidRPr="00C018D1">
          <w:rPr>
            <w:rFonts w:cs="Arial"/>
            <w:bCs/>
            <w:color w:val="0563C1"/>
            <w:u w:val="single"/>
          </w:rPr>
          <w:t>www.pratleyadhesives.com</w:t>
        </w:r>
      </w:hyperlink>
      <w:r w:rsidRPr="00C018D1">
        <w:rPr>
          <w:rFonts w:cs="Arial"/>
          <w:bCs/>
        </w:rPr>
        <w:t xml:space="preserve"> </w:t>
      </w:r>
    </w:p>
    <w:p w14:paraId="1982176E" w14:textId="4A4306FE" w:rsidR="00C018D1" w:rsidRPr="00C018D1" w:rsidRDefault="00C018D1" w:rsidP="00C018D1">
      <w:pPr>
        <w:spacing w:after="0" w:line="240" w:lineRule="auto"/>
        <w:rPr>
          <w:rFonts w:cs="Arial"/>
          <w:bCs/>
        </w:rPr>
      </w:pPr>
      <w:r w:rsidRPr="00C018D1">
        <w:rPr>
          <w:rFonts w:cs="Arial"/>
          <w:b/>
        </w:rPr>
        <w:t>Media Contact</w:t>
      </w:r>
      <w:r w:rsidRPr="00C018D1">
        <w:rPr>
          <w:rFonts w:cs="Arial"/>
          <w:b/>
        </w:rPr>
        <w:br/>
      </w:r>
      <w:r w:rsidRPr="00C018D1">
        <w:rPr>
          <w:rFonts w:cs="Arial"/>
          <w:bCs/>
        </w:rPr>
        <w:t xml:space="preserve">Anais </w:t>
      </w:r>
      <w:r w:rsidR="007B2EB7">
        <w:rPr>
          <w:rFonts w:cs="Arial"/>
          <w:bCs/>
        </w:rPr>
        <w:t>Strauss</w:t>
      </w:r>
    </w:p>
    <w:p w14:paraId="2EC98365" w14:textId="77777777" w:rsidR="00C018D1" w:rsidRPr="00C018D1" w:rsidRDefault="00C018D1" w:rsidP="00C018D1">
      <w:pPr>
        <w:spacing w:line="240" w:lineRule="auto"/>
        <w:rPr>
          <w:rFonts w:cs="Arial"/>
          <w:bCs/>
        </w:rPr>
      </w:pPr>
      <w:r w:rsidRPr="00C018D1">
        <w:rPr>
          <w:rFonts w:cs="Arial"/>
          <w:bCs/>
        </w:rPr>
        <w:t>Account Executive</w:t>
      </w:r>
      <w:r w:rsidRPr="00C018D1">
        <w:rPr>
          <w:rFonts w:cs="Arial"/>
          <w:bCs/>
        </w:rPr>
        <w:br/>
      </w:r>
      <w:r w:rsidRPr="00C018D1">
        <w:rPr>
          <w:rFonts w:cs="Arial"/>
        </w:rPr>
        <w:t xml:space="preserve">NGAGE Public Relations </w:t>
      </w:r>
      <w:r w:rsidRPr="00C018D1">
        <w:rPr>
          <w:rFonts w:cs="Arial"/>
          <w:b/>
        </w:rPr>
        <w:br/>
      </w:r>
      <w:r w:rsidRPr="00C018D1">
        <w:rPr>
          <w:rFonts w:cs="Arial"/>
        </w:rPr>
        <w:t>Phone: (011) 867-7763</w:t>
      </w:r>
      <w:r w:rsidRPr="00C018D1">
        <w:rPr>
          <w:rFonts w:cs="Arial"/>
          <w:b/>
        </w:rPr>
        <w:br/>
      </w:r>
      <w:r w:rsidRPr="00C018D1">
        <w:rPr>
          <w:rFonts w:cs="Arial"/>
        </w:rPr>
        <w:t>Fax: 086 512 3352</w:t>
      </w:r>
      <w:r w:rsidRPr="00C018D1">
        <w:rPr>
          <w:rFonts w:cs="Arial"/>
          <w:b/>
        </w:rPr>
        <w:br/>
      </w:r>
      <w:r w:rsidRPr="00C018D1">
        <w:rPr>
          <w:rFonts w:cs="Arial"/>
        </w:rPr>
        <w:t>Cell: 071 673 8059</w:t>
      </w:r>
      <w:r w:rsidRPr="00C018D1">
        <w:rPr>
          <w:rFonts w:cs="Arial"/>
          <w:b/>
        </w:rPr>
        <w:br/>
      </w:r>
      <w:r w:rsidRPr="00C018D1">
        <w:rPr>
          <w:rFonts w:cs="Arial"/>
        </w:rPr>
        <w:t xml:space="preserve">Email: </w:t>
      </w:r>
      <w:hyperlink r:id="rId22" w:history="1">
        <w:r w:rsidRPr="00C018D1">
          <w:rPr>
            <w:rFonts w:cs="Arial"/>
            <w:color w:val="0563C1"/>
            <w:u w:val="single"/>
          </w:rPr>
          <w:t>anais@ngage.co.za</w:t>
        </w:r>
      </w:hyperlink>
      <w:r w:rsidRPr="00C018D1">
        <w:rPr>
          <w:rFonts w:cs="Arial"/>
        </w:rPr>
        <w:t xml:space="preserve"> </w:t>
      </w:r>
      <w:r w:rsidRPr="00C018D1">
        <w:rPr>
          <w:rFonts w:cs="Arial"/>
          <w:b/>
        </w:rPr>
        <w:br/>
      </w:r>
      <w:r w:rsidRPr="00C018D1">
        <w:rPr>
          <w:rFonts w:cs="Arial"/>
        </w:rPr>
        <w:t xml:space="preserve">Web: </w:t>
      </w:r>
      <w:hyperlink r:id="rId23" w:history="1">
        <w:r w:rsidRPr="00C018D1">
          <w:rPr>
            <w:rFonts w:cs="Arial"/>
            <w:color w:val="0563C1"/>
            <w:u w:val="single"/>
          </w:rPr>
          <w:t>www.ngage.co.za</w:t>
        </w:r>
      </w:hyperlink>
    </w:p>
    <w:p w14:paraId="214C3969" w14:textId="64EC1FCD" w:rsidR="0093611A" w:rsidRPr="00907B1D" w:rsidRDefault="00C018D1" w:rsidP="00907B1D">
      <w:pPr>
        <w:spacing w:line="240" w:lineRule="auto"/>
        <w:rPr>
          <w:rFonts w:cs="Arial"/>
          <w:b/>
          <w:bCs/>
        </w:rPr>
      </w:pPr>
      <w:r w:rsidRPr="00C018D1">
        <w:rPr>
          <w:rFonts w:cs="Arial"/>
          <w:bCs/>
        </w:rPr>
        <w:t>Browse the</w:t>
      </w:r>
      <w:r w:rsidRPr="00C018D1">
        <w:rPr>
          <w:rFonts w:cs="Arial"/>
          <w:b/>
          <w:bCs/>
        </w:rPr>
        <w:t xml:space="preserve"> NGAGE Media Zone</w:t>
      </w:r>
      <w:r w:rsidRPr="00C018D1">
        <w:rPr>
          <w:rFonts w:cs="Arial"/>
          <w:bCs/>
        </w:rPr>
        <w:t xml:space="preserve"> for more client press releases and photographs at </w:t>
      </w:r>
      <w:hyperlink r:id="rId24" w:history="1">
        <w:r w:rsidRPr="00C018D1">
          <w:rPr>
            <w:rFonts w:cs="Arial"/>
            <w:bCs/>
            <w:color w:val="0563C1"/>
            <w:u w:val="single"/>
          </w:rPr>
          <w:t>http://media.ngage.co.za</w:t>
        </w:r>
      </w:hyperlink>
    </w:p>
    <w:sectPr w:rsidR="0093611A" w:rsidRPr="00907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31D18"/>
    <w:multiLevelType w:val="hybridMultilevel"/>
    <w:tmpl w:val="AD427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780C2D"/>
    <w:multiLevelType w:val="hybridMultilevel"/>
    <w:tmpl w:val="AC48E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FB31B05"/>
    <w:multiLevelType w:val="hybridMultilevel"/>
    <w:tmpl w:val="7BACF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45471415">
    <w:abstractNumId w:val="0"/>
  </w:num>
  <w:num w:numId="2" w16cid:durableId="2062365041">
    <w:abstractNumId w:val="2"/>
  </w:num>
  <w:num w:numId="3" w16cid:durableId="924655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77"/>
    <w:rsid w:val="0002210F"/>
    <w:rsid w:val="000E4DD0"/>
    <w:rsid w:val="00157133"/>
    <w:rsid w:val="001B5969"/>
    <w:rsid w:val="001D3F2D"/>
    <w:rsid w:val="001E24DD"/>
    <w:rsid w:val="001E626B"/>
    <w:rsid w:val="0024769E"/>
    <w:rsid w:val="0025372B"/>
    <w:rsid w:val="002538EA"/>
    <w:rsid w:val="00255E48"/>
    <w:rsid w:val="00280EBD"/>
    <w:rsid w:val="002965E8"/>
    <w:rsid w:val="002A0091"/>
    <w:rsid w:val="002C286E"/>
    <w:rsid w:val="002C7FEE"/>
    <w:rsid w:val="002D7515"/>
    <w:rsid w:val="0032360C"/>
    <w:rsid w:val="003554AF"/>
    <w:rsid w:val="00381EA6"/>
    <w:rsid w:val="003C6BB6"/>
    <w:rsid w:val="003F4FC9"/>
    <w:rsid w:val="004416ED"/>
    <w:rsid w:val="0047741B"/>
    <w:rsid w:val="00493896"/>
    <w:rsid w:val="004C03EE"/>
    <w:rsid w:val="004C5AD3"/>
    <w:rsid w:val="004F1C0D"/>
    <w:rsid w:val="00514207"/>
    <w:rsid w:val="00567CFF"/>
    <w:rsid w:val="006A0856"/>
    <w:rsid w:val="006A7228"/>
    <w:rsid w:val="006F565F"/>
    <w:rsid w:val="00713C71"/>
    <w:rsid w:val="00760A2D"/>
    <w:rsid w:val="007B2EB7"/>
    <w:rsid w:val="007F4454"/>
    <w:rsid w:val="00871C83"/>
    <w:rsid w:val="008A00EC"/>
    <w:rsid w:val="008A5977"/>
    <w:rsid w:val="008C415A"/>
    <w:rsid w:val="008C4DF6"/>
    <w:rsid w:val="008E330F"/>
    <w:rsid w:val="008F3CF1"/>
    <w:rsid w:val="00907B1D"/>
    <w:rsid w:val="009163C7"/>
    <w:rsid w:val="00934FB6"/>
    <w:rsid w:val="0093611A"/>
    <w:rsid w:val="00943917"/>
    <w:rsid w:val="009A082A"/>
    <w:rsid w:val="009A0FF6"/>
    <w:rsid w:val="009E3A9D"/>
    <w:rsid w:val="00A03568"/>
    <w:rsid w:val="00A14FCC"/>
    <w:rsid w:val="00A15038"/>
    <w:rsid w:val="00A513DA"/>
    <w:rsid w:val="00A776D9"/>
    <w:rsid w:val="00AD7F26"/>
    <w:rsid w:val="00AE4BF2"/>
    <w:rsid w:val="00AF42F0"/>
    <w:rsid w:val="00B012F0"/>
    <w:rsid w:val="00B31CD7"/>
    <w:rsid w:val="00BD201F"/>
    <w:rsid w:val="00BD35DF"/>
    <w:rsid w:val="00C018D1"/>
    <w:rsid w:val="00C0359D"/>
    <w:rsid w:val="00C75EAA"/>
    <w:rsid w:val="00CA15B7"/>
    <w:rsid w:val="00CA7E39"/>
    <w:rsid w:val="00D26C82"/>
    <w:rsid w:val="00D52F66"/>
    <w:rsid w:val="00D91E31"/>
    <w:rsid w:val="00DA4325"/>
    <w:rsid w:val="00DD3F84"/>
    <w:rsid w:val="00E62C2B"/>
    <w:rsid w:val="00E67549"/>
    <w:rsid w:val="00E7507A"/>
    <w:rsid w:val="00E95D67"/>
    <w:rsid w:val="00EA0D85"/>
    <w:rsid w:val="00EB1B7E"/>
    <w:rsid w:val="00ED359B"/>
    <w:rsid w:val="00F25147"/>
    <w:rsid w:val="00F3223C"/>
    <w:rsid w:val="00F400B2"/>
    <w:rsid w:val="00F831E6"/>
    <w:rsid w:val="00F85360"/>
    <w:rsid w:val="00FA12BB"/>
    <w:rsid w:val="00FB0C1D"/>
    <w:rsid w:val="00FF4D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668E"/>
  <w15:chartTrackingRefBased/>
  <w15:docId w15:val="{5BEF824B-627E-4AF3-8A59-60EAB4D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D77"/>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D77"/>
    <w:rPr>
      <w:color w:val="0563C1"/>
      <w:u w:val="single"/>
    </w:rPr>
  </w:style>
  <w:style w:type="paragraph" w:styleId="ListParagraph">
    <w:name w:val="List Paragraph"/>
    <w:basedOn w:val="Normal"/>
    <w:uiPriority w:val="34"/>
    <w:qFormat/>
    <w:rsid w:val="00FF4D77"/>
    <w:pPr>
      <w:ind w:left="720"/>
      <w:contextualSpacing/>
    </w:pPr>
  </w:style>
  <w:style w:type="paragraph" w:styleId="Revision">
    <w:name w:val="Revision"/>
    <w:hidden/>
    <w:uiPriority w:val="99"/>
    <w:semiHidden/>
    <w:rsid w:val="009163C7"/>
    <w:pPr>
      <w:spacing w:after="0" w:line="240" w:lineRule="auto"/>
    </w:pPr>
    <w:rPr>
      <w:rFonts w:ascii="Calibri" w:eastAsia="SimSun" w:hAnsi="Calibri" w:cs="Times New Roman"/>
      <w:lang w:eastAsia="zh-CN"/>
    </w:rPr>
  </w:style>
  <w:style w:type="character" w:customStyle="1" w:styleId="UnresolvedMention1">
    <w:name w:val="Unresolved Mention1"/>
    <w:basedOn w:val="DefaultParagraphFont"/>
    <w:uiPriority w:val="99"/>
    <w:semiHidden/>
    <w:unhideWhenUsed/>
    <w:rsid w:val="00157133"/>
    <w:rPr>
      <w:color w:val="605E5C"/>
      <w:shd w:val="clear" w:color="auto" w:fill="E1DFDD"/>
    </w:rPr>
  </w:style>
  <w:style w:type="character" w:customStyle="1" w:styleId="UnresolvedMention2">
    <w:name w:val="Unresolved Mention2"/>
    <w:basedOn w:val="DefaultParagraphFont"/>
    <w:uiPriority w:val="99"/>
    <w:semiHidden/>
    <w:unhideWhenUsed/>
    <w:rsid w:val="00C018D1"/>
    <w:rPr>
      <w:color w:val="605E5C"/>
      <w:shd w:val="clear" w:color="auto" w:fill="E1DFDD"/>
    </w:rPr>
  </w:style>
  <w:style w:type="character" w:styleId="FollowedHyperlink">
    <w:name w:val="FollowedHyperlink"/>
    <w:basedOn w:val="DefaultParagraphFont"/>
    <w:uiPriority w:val="99"/>
    <w:semiHidden/>
    <w:unhideWhenUsed/>
    <w:rsid w:val="006A0856"/>
    <w:rPr>
      <w:color w:val="954F72" w:themeColor="followedHyperlink"/>
      <w:u w:val="single"/>
    </w:rPr>
  </w:style>
  <w:style w:type="character" w:styleId="UnresolvedMention">
    <w:name w:val="Unresolved Mention"/>
    <w:basedOn w:val="DefaultParagraphFont"/>
    <w:uiPriority w:val="99"/>
    <w:semiHidden/>
    <w:unhideWhenUsed/>
    <w:rsid w:val="006A0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98908">
      <w:bodyDiv w:val="1"/>
      <w:marLeft w:val="0"/>
      <w:marRight w:val="0"/>
      <w:marTop w:val="0"/>
      <w:marBottom w:val="0"/>
      <w:divBdr>
        <w:top w:val="none" w:sz="0" w:space="0" w:color="auto"/>
        <w:left w:val="none" w:sz="0" w:space="0" w:color="auto"/>
        <w:bottom w:val="none" w:sz="0" w:space="0" w:color="auto"/>
        <w:right w:val="none" w:sz="0" w:space="0" w:color="auto"/>
      </w:divBdr>
    </w:div>
    <w:div w:id="720060985">
      <w:bodyDiv w:val="1"/>
      <w:marLeft w:val="0"/>
      <w:marRight w:val="0"/>
      <w:marTop w:val="0"/>
      <w:marBottom w:val="0"/>
      <w:divBdr>
        <w:top w:val="none" w:sz="0" w:space="0" w:color="auto"/>
        <w:left w:val="none" w:sz="0" w:space="0" w:color="auto"/>
        <w:bottom w:val="none" w:sz="0" w:space="0" w:color="auto"/>
        <w:right w:val="none" w:sz="0" w:space="0" w:color="auto"/>
      </w:divBdr>
    </w:div>
    <w:div w:id="15252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tleyadhesives.com/Products.php?version=605&amp;Category=DIY_Adhesives&amp;Type=All&amp;Range=Pratley_Steel_Putty&amp;Division=Adhesives" TargetMode="External"/><Relationship Id="rId13" Type="http://schemas.openxmlformats.org/officeDocument/2006/relationships/hyperlink" Target="https://youtube.com/PratleySA" TargetMode="External"/><Relationship Id="rId18" Type="http://schemas.openxmlformats.org/officeDocument/2006/relationships/hyperlink" Target="https://twitter.com/PratleyS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atleyadhesives.com" TargetMode="External"/><Relationship Id="rId7" Type="http://schemas.openxmlformats.org/officeDocument/2006/relationships/hyperlink" Target="https://www.pratleyadhesives.com/Products.php?version=605&amp;Category=DIY_Adhesives&amp;Type=All&amp;Range=Pratley_Wondafix_Car&amp;Division=Adhesives" TargetMode="External"/><Relationship Id="rId12" Type="http://schemas.openxmlformats.org/officeDocument/2006/relationships/hyperlink" Target="https://www.pratleyadhesives.com/Products.php?version=605&amp;Category=DIY_Adhesives&amp;Type=All&amp;Range=Pratley_Powda_Bond&amp;Division=Adhesives" TargetMode="External"/><Relationship Id="rId17" Type="http://schemas.openxmlformats.org/officeDocument/2006/relationships/hyperlink" Target="https://www.facebook.com/PratleyS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20" Type="http://schemas.openxmlformats.org/officeDocument/2006/relationships/hyperlink" Target="mailto:sales@pratley.co.za" TargetMode="External"/><Relationship Id="rId1" Type="http://schemas.openxmlformats.org/officeDocument/2006/relationships/customXml" Target="../customXml/item1.xml"/><Relationship Id="rId6" Type="http://schemas.openxmlformats.org/officeDocument/2006/relationships/hyperlink" Target="http://www.pratleyadhesives.com" TargetMode="External"/><Relationship Id="rId11" Type="http://schemas.openxmlformats.org/officeDocument/2006/relationships/hyperlink" Target="https://www.pratleyadhesives.com/Products.php?version=605&amp;Category=DIY_Adhesives&amp;Type=All&amp;Range=Pratley_Ezeebond&amp;Division=Adhesives" TargetMode="External"/><Relationship Id="rId24"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s://twitter.com/PratleySA" TargetMode="External"/><Relationship Id="rId23" Type="http://schemas.openxmlformats.org/officeDocument/2006/relationships/hyperlink" Target="http://www.ngage.co.za" TargetMode="External"/><Relationship Id="rId10" Type="http://schemas.openxmlformats.org/officeDocument/2006/relationships/hyperlink" Target="https://www.pratleyadhesives.com/Products.php?Category=DIY_Adhesives&amp;Type=All&amp;Range=Pratley_1-2-3&amp;version=608&amp;Division=Adhesives" TargetMode="External"/><Relationship Id="rId19"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pratleyadhesives.com/Products.php?Category=Thread_Locking_Adhesives&amp;Type=All&amp;Range=False&amp;version=605&amp;Division=Adhesives" TargetMode="External"/><Relationship Id="rId14" Type="http://schemas.openxmlformats.org/officeDocument/2006/relationships/hyperlink" Target="https://www.facebook.com/PratleySA/" TargetMode="External"/><Relationship Id="rId22" Type="http://schemas.openxmlformats.org/officeDocument/2006/relationships/hyperlink" Target="mailto:anais@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2021-0B6C-4D63-BEE2-17C2C2F1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Breedt</dc:creator>
  <cp:keywords/>
  <dc:description/>
  <cp:lastModifiedBy>Gerhard Hope</cp:lastModifiedBy>
  <cp:revision>2</cp:revision>
  <dcterms:created xsi:type="dcterms:W3CDTF">2022-07-14T14:30:00Z</dcterms:created>
  <dcterms:modified xsi:type="dcterms:W3CDTF">2022-07-14T14:30:00Z</dcterms:modified>
</cp:coreProperties>
</file>