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6029" w14:textId="77777777" w:rsidR="00B04013" w:rsidRPr="00F900CC" w:rsidRDefault="00B04013" w:rsidP="00B04013">
      <w:pPr>
        <w:rPr>
          <w:rFonts w:ascii="Arial" w:hAnsi="Arial" w:cs="Arial"/>
          <w:b/>
          <w:bCs/>
          <w:color w:val="1F497D"/>
          <w:sz w:val="52"/>
          <w:szCs w:val="52"/>
          <w:lang w:val="en-US"/>
        </w:rPr>
      </w:pPr>
      <w:r>
        <w:rPr>
          <w:rFonts w:ascii="Arial" w:hAnsi="Arial" w:cs="Arial"/>
          <w:b/>
          <w:sz w:val="52"/>
          <w:szCs w:val="52"/>
        </w:rPr>
        <w:t>PRESS RELEASE</w:t>
      </w:r>
    </w:p>
    <w:p w14:paraId="68C4E254" w14:textId="0FF12C89" w:rsidR="00B04013" w:rsidRPr="00FD41EF" w:rsidRDefault="00E60C08" w:rsidP="00B04013">
      <w:pPr>
        <w:spacing w:line="240" w:lineRule="auto"/>
        <w:rPr>
          <w:rFonts w:ascii="Arial" w:hAnsi="Arial" w:cs="Arial"/>
          <w:sz w:val="28"/>
          <w:szCs w:val="28"/>
        </w:rPr>
      </w:pPr>
      <w:r>
        <w:rPr>
          <w:rFonts w:ascii="Arial" w:hAnsi="Arial" w:cs="Arial"/>
          <w:sz w:val="28"/>
          <w:szCs w:val="28"/>
        </w:rPr>
        <w:t>Eightfold surge in profits in 2020 sees Shumani clinch major business award</w:t>
      </w:r>
    </w:p>
    <w:p w14:paraId="5C9AE4A9" w14:textId="6444EF5A" w:rsidR="00E60C08" w:rsidRDefault="00E60C08" w:rsidP="00C41983">
      <w:pPr>
        <w:spacing w:line="240" w:lineRule="auto"/>
        <w:rPr>
          <w:rFonts w:cs="Arial"/>
          <w:b/>
          <w:iCs/>
        </w:rPr>
      </w:pPr>
      <w:r w:rsidRPr="00E60C08">
        <w:rPr>
          <w:rFonts w:cs="Arial"/>
          <w:b/>
          <w:iCs/>
        </w:rPr>
        <w:t xml:space="preserve">Shumani Industrial Equipment </w:t>
      </w:r>
      <w:r>
        <w:rPr>
          <w:rFonts w:cs="Arial"/>
          <w:b/>
          <w:iCs/>
        </w:rPr>
        <w:t>receives</w:t>
      </w:r>
      <w:r w:rsidRPr="00E60C08">
        <w:rPr>
          <w:rFonts w:cs="Arial"/>
          <w:b/>
          <w:iCs/>
        </w:rPr>
        <w:t xml:space="preserve"> 2021 Goscor Business Unit of the Year Award</w:t>
      </w:r>
    </w:p>
    <w:p w14:paraId="4E3607A9" w14:textId="7E26075B" w:rsidR="00CA0AF3" w:rsidRDefault="00180B2E" w:rsidP="00C41983">
      <w:pPr>
        <w:spacing w:line="240" w:lineRule="auto"/>
        <w:rPr>
          <w:rFonts w:cs="Arial"/>
          <w:bCs/>
          <w:iCs/>
        </w:rPr>
      </w:pPr>
      <w:r>
        <w:rPr>
          <w:rFonts w:cs="Arial"/>
          <w:b/>
          <w:iCs/>
        </w:rPr>
        <w:t>23</w:t>
      </w:r>
      <w:bookmarkStart w:id="0" w:name="_GoBack"/>
      <w:bookmarkEnd w:id="0"/>
      <w:r w:rsidR="0031674C">
        <w:rPr>
          <w:rFonts w:cs="Arial"/>
          <w:b/>
          <w:iCs/>
        </w:rPr>
        <w:t xml:space="preserve"> June</w:t>
      </w:r>
      <w:r w:rsidR="00CA0AF3">
        <w:rPr>
          <w:rFonts w:cs="Arial"/>
          <w:b/>
          <w:iCs/>
        </w:rPr>
        <w:t xml:space="preserve"> </w:t>
      </w:r>
      <w:r w:rsidR="00FD41EF">
        <w:rPr>
          <w:rFonts w:cs="Arial"/>
          <w:b/>
          <w:iCs/>
        </w:rPr>
        <w:t>20</w:t>
      </w:r>
      <w:r w:rsidR="001C4D25">
        <w:rPr>
          <w:rFonts w:cs="Arial"/>
          <w:b/>
          <w:iCs/>
        </w:rPr>
        <w:t>2</w:t>
      </w:r>
      <w:r w:rsidR="00CA0AF3">
        <w:rPr>
          <w:rFonts w:cs="Arial"/>
          <w:b/>
          <w:iCs/>
        </w:rPr>
        <w:t>2</w:t>
      </w:r>
      <w:r w:rsidR="00B04013" w:rsidRPr="00FD41EF">
        <w:rPr>
          <w:rFonts w:cs="Arial"/>
          <w:bCs/>
          <w:iCs/>
        </w:rPr>
        <w:t xml:space="preserve">: </w:t>
      </w:r>
      <w:r w:rsidR="00CA0AF3">
        <w:rPr>
          <w:rFonts w:cs="Arial"/>
          <w:bCs/>
          <w:iCs/>
        </w:rPr>
        <w:t xml:space="preserve">An eightfold surge in profits during 2020, the height of the Covid-19 lockdown in South Africa, has seen </w:t>
      </w:r>
      <w:hyperlink r:id="rId4" w:history="1">
        <w:r w:rsidR="00CA0AF3" w:rsidRPr="00CA0AF3">
          <w:rPr>
            <w:rStyle w:val="Hyperlink"/>
            <w:rFonts w:cs="Arial"/>
            <w:bCs/>
            <w:iCs/>
          </w:rPr>
          <w:t>Shumani Industrial Equipment</w:t>
        </w:r>
      </w:hyperlink>
      <w:r w:rsidR="00CA0AF3">
        <w:rPr>
          <w:rFonts w:cs="Arial"/>
          <w:bCs/>
          <w:iCs/>
        </w:rPr>
        <w:t xml:space="preserve"> awarded the 2021 Goscor Business Unit of the Year Award. Outstanding new equipment forklift sales, combined with a large contribution</w:t>
      </w:r>
      <w:r w:rsidR="00D439E5">
        <w:rPr>
          <w:rFonts w:cs="Arial"/>
          <w:bCs/>
          <w:iCs/>
        </w:rPr>
        <w:t xml:space="preserve"> from the expanded rental equipment fleet, </w:t>
      </w:r>
      <w:r w:rsidR="00E60C08">
        <w:rPr>
          <w:rFonts w:cs="Arial"/>
          <w:bCs/>
          <w:iCs/>
        </w:rPr>
        <w:t>resulted</w:t>
      </w:r>
      <w:r w:rsidR="00D439E5">
        <w:rPr>
          <w:rFonts w:cs="Arial"/>
          <w:bCs/>
          <w:iCs/>
        </w:rPr>
        <w:t xml:space="preserve"> </w:t>
      </w:r>
      <w:r w:rsidR="00E60C08">
        <w:rPr>
          <w:rFonts w:cs="Arial"/>
          <w:bCs/>
          <w:iCs/>
        </w:rPr>
        <w:t xml:space="preserve">in </w:t>
      </w:r>
      <w:r w:rsidR="00D439E5">
        <w:rPr>
          <w:rFonts w:cs="Arial"/>
          <w:bCs/>
          <w:iCs/>
        </w:rPr>
        <w:t>the exceptional results.</w:t>
      </w:r>
    </w:p>
    <w:p w14:paraId="23B9A4A3" w14:textId="407809EA" w:rsidR="002C4577" w:rsidRPr="002C4577" w:rsidRDefault="002C4577" w:rsidP="002C4577">
      <w:pPr>
        <w:spacing w:line="240" w:lineRule="auto"/>
        <w:rPr>
          <w:rFonts w:cs="Arial"/>
          <w:bCs/>
          <w:iCs/>
        </w:rPr>
      </w:pPr>
      <w:r w:rsidRPr="002C4577">
        <w:rPr>
          <w:rFonts w:cs="Arial"/>
          <w:bCs/>
          <w:iCs/>
        </w:rPr>
        <w:t>Now the largest black-owned and managed industrial equipment supplier in South Africa, Shumani is an appointed dealer for all Goscor Group companies that import industrial equipment for the</w:t>
      </w:r>
      <w:r w:rsidR="00E60C08">
        <w:rPr>
          <w:rFonts w:cs="Arial"/>
          <w:bCs/>
          <w:iCs/>
        </w:rPr>
        <w:t xml:space="preserve"> local</w:t>
      </w:r>
      <w:r w:rsidRPr="002C4577">
        <w:rPr>
          <w:rFonts w:cs="Arial"/>
          <w:bCs/>
          <w:iCs/>
        </w:rPr>
        <w:t xml:space="preserve"> market. It supplies world-class equipment across the breadth of the industrial and construction sectors.</w:t>
      </w:r>
    </w:p>
    <w:p w14:paraId="784EF004" w14:textId="4FD1A70A" w:rsidR="002C4577" w:rsidRDefault="002C4577" w:rsidP="002C4577">
      <w:pPr>
        <w:spacing w:line="240" w:lineRule="auto"/>
        <w:rPr>
          <w:rFonts w:cs="Arial"/>
          <w:bCs/>
          <w:iCs/>
        </w:rPr>
      </w:pPr>
      <w:r w:rsidRPr="002C4577">
        <w:rPr>
          <w:rFonts w:cs="Arial"/>
          <w:bCs/>
          <w:iCs/>
        </w:rPr>
        <w:t xml:space="preserve">Brands on offer include world-leading names like Bendi, Crown, </w:t>
      </w:r>
      <w:r w:rsidR="003E00BA" w:rsidRPr="002C4577">
        <w:rPr>
          <w:rFonts w:cs="Arial"/>
          <w:bCs/>
          <w:iCs/>
        </w:rPr>
        <w:t>Kalmar,</w:t>
      </w:r>
      <w:r w:rsidRPr="002C4577">
        <w:rPr>
          <w:rFonts w:cs="Arial"/>
          <w:bCs/>
          <w:iCs/>
        </w:rPr>
        <w:t xml:space="preserve"> and Doosan in the forklift market. Construction equipment brands include Bobcat, Sany, HPower, Weima, Luthian, Ozen and Sullair. In the cleaning equipment market segment, Shumani offers Tennant, Genie, Sentinel and HighPoint.</w:t>
      </w:r>
    </w:p>
    <w:p w14:paraId="50825A43" w14:textId="77046F86" w:rsidR="009569F7" w:rsidRDefault="00D439E5" w:rsidP="002C4577">
      <w:pPr>
        <w:spacing w:line="240" w:lineRule="auto"/>
        <w:rPr>
          <w:rFonts w:cs="Arial"/>
          <w:bCs/>
          <w:iCs/>
        </w:rPr>
      </w:pPr>
      <w:r w:rsidRPr="00D439E5">
        <w:rPr>
          <w:rFonts w:cs="Arial"/>
          <w:bCs/>
          <w:iCs/>
        </w:rPr>
        <w:t>Most of the equipment supplied by Shumani is used in the stores and logistics departments of both construction and mining companies.</w:t>
      </w:r>
      <w:r>
        <w:rPr>
          <w:rFonts w:cs="Arial"/>
          <w:bCs/>
          <w:iCs/>
        </w:rPr>
        <w:t xml:space="preserve"> </w:t>
      </w:r>
      <w:r w:rsidR="009569F7">
        <w:rPr>
          <w:rFonts w:cs="Arial"/>
          <w:bCs/>
          <w:iCs/>
        </w:rPr>
        <w:t>“</w:t>
      </w:r>
      <w:r>
        <w:rPr>
          <w:rFonts w:cs="Arial"/>
          <w:bCs/>
          <w:iCs/>
        </w:rPr>
        <w:t xml:space="preserve">We </w:t>
      </w:r>
      <w:r w:rsidR="009569F7" w:rsidRPr="009569F7">
        <w:rPr>
          <w:rFonts w:cs="Arial"/>
          <w:bCs/>
          <w:iCs/>
        </w:rPr>
        <w:t>offer some exciting brands in the construction and mining sectors like Sany and Bobcat. Our Crown forklift is the leading electric brand</w:t>
      </w:r>
      <w:r w:rsidR="009569F7">
        <w:rPr>
          <w:rFonts w:cs="Arial"/>
          <w:bCs/>
          <w:iCs/>
        </w:rPr>
        <w:t>,</w:t>
      </w:r>
      <w:r w:rsidR="009569F7" w:rsidRPr="009569F7">
        <w:rPr>
          <w:rFonts w:cs="Arial"/>
          <w:bCs/>
          <w:iCs/>
        </w:rPr>
        <w:t xml:space="preserve"> which is tested and </w:t>
      </w:r>
      <w:r w:rsidR="00655437">
        <w:rPr>
          <w:rFonts w:cs="Arial"/>
          <w:bCs/>
          <w:iCs/>
        </w:rPr>
        <w:t xml:space="preserve">has </w:t>
      </w:r>
      <w:r w:rsidR="009569F7" w:rsidRPr="009569F7">
        <w:rPr>
          <w:rFonts w:cs="Arial"/>
          <w:bCs/>
          <w:iCs/>
        </w:rPr>
        <w:t>proved resilient in the market</w:t>
      </w:r>
      <w:r>
        <w:rPr>
          <w:rFonts w:cs="Arial"/>
          <w:bCs/>
          <w:iCs/>
        </w:rPr>
        <w:t xml:space="preserve">,” says Shumani MD </w:t>
      </w:r>
      <w:r w:rsidRPr="00E60C08">
        <w:rPr>
          <w:rFonts w:cs="Arial"/>
          <w:b/>
          <w:iCs/>
        </w:rPr>
        <w:t>Victor Nemukula</w:t>
      </w:r>
      <w:r>
        <w:rPr>
          <w:rFonts w:cs="Arial"/>
          <w:bCs/>
          <w:iCs/>
        </w:rPr>
        <w:t>.</w:t>
      </w:r>
    </w:p>
    <w:p w14:paraId="779D55E8" w14:textId="48816F94" w:rsidR="00D439E5" w:rsidRDefault="003203D9" w:rsidP="002C4577">
      <w:pPr>
        <w:spacing w:line="240" w:lineRule="auto"/>
        <w:rPr>
          <w:rFonts w:cs="Arial"/>
          <w:bCs/>
          <w:iCs/>
        </w:rPr>
      </w:pPr>
      <w:r>
        <w:rPr>
          <w:rFonts w:cs="Arial"/>
          <w:bCs/>
          <w:iCs/>
        </w:rPr>
        <w:t>“</w:t>
      </w:r>
      <w:r w:rsidRPr="003203D9">
        <w:rPr>
          <w:rFonts w:cs="Arial"/>
          <w:bCs/>
          <w:iCs/>
        </w:rPr>
        <w:t>Our key offering</w:t>
      </w:r>
      <w:r>
        <w:rPr>
          <w:rFonts w:cs="Arial"/>
          <w:bCs/>
          <w:iCs/>
        </w:rPr>
        <w:t xml:space="preserve"> remains </w:t>
      </w:r>
      <w:r w:rsidRPr="003203D9">
        <w:rPr>
          <w:rFonts w:cs="Arial"/>
          <w:bCs/>
          <w:iCs/>
        </w:rPr>
        <w:t>forklift</w:t>
      </w:r>
      <w:r>
        <w:rPr>
          <w:rFonts w:cs="Arial"/>
          <w:bCs/>
          <w:iCs/>
        </w:rPr>
        <w:t>s</w:t>
      </w:r>
      <w:r w:rsidRPr="003203D9">
        <w:rPr>
          <w:rFonts w:cs="Arial"/>
          <w:bCs/>
          <w:iCs/>
        </w:rPr>
        <w:t xml:space="preserve">, </w:t>
      </w:r>
      <w:r>
        <w:rPr>
          <w:rFonts w:cs="Arial"/>
          <w:bCs/>
          <w:iCs/>
        </w:rPr>
        <w:t xml:space="preserve">which </w:t>
      </w:r>
      <w:r w:rsidRPr="003203D9">
        <w:rPr>
          <w:rFonts w:cs="Arial"/>
          <w:bCs/>
          <w:iCs/>
        </w:rPr>
        <w:t>will lead the way in terms of growth. We think there</w:t>
      </w:r>
      <w:r w:rsidR="00E60C08">
        <w:rPr>
          <w:rFonts w:cs="Arial"/>
          <w:bCs/>
          <w:iCs/>
        </w:rPr>
        <w:t xml:space="preserve"> is</w:t>
      </w:r>
      <w:r w:rsidRPr="003203D9">
        <w:rPr>
          <w:rFonts w:cs="Arial"/>
          <w:bCs/>
          <w:iCs/>
        </w:rPr>
        <w:t xml:space="preserve"> still a lot of </w:t>
      </w:r>
      <w:r w:rsidR="00655437">
        <w:rPr>
          <w:rFonts w:cs="Arial"/>
          <w:bCs/>
          <w:iCs/>
        </w:rPr>
        <w:t>scope</w:t>
      </w:r>
      <w:r w:rsidRPr="003203D9">
        <w:rPr>
          <w:rFonts w:cs="Arial"/>
          <w:bCs/>
          <w:iCs/>
        </w:rPr>
        <w:t xml:space="preserve"> for Shumani</w:t>
      </w:r>
      <w:r w:rsidR="00655437">
        <w:rPr>
          <w:rFonts w:cs="Arial"/>
          <w:bCs/>
          <w:iCs/>
        </w:rPr>
        <w:t xml:space="preserve"> in the market</w:t>
      </w:r>
      <w:r w:rsidR="006124FB">
        <w:rPr>
          <w:rFonts w:cs="Arial"/>
          <w:bCs/>
          <w:iCs/>
        </w:rPr>
        <w:t>,</w:t>
      </w:r>
      <w:r w:rsidRPr="003203D9">
        <w:rPr>
          <w:rFonts w:cs="Arial"/>
          <w:bCs/>
          <w:iCs/>
        </w:rPr>
        <w:t xml:space="preserve"> </w:t>
      </w:r>
      <w:r w:rsidR="00E60C08">
        <w:rPr>
          <w:rFonts w:cs="Arial"/>
          <w:bCs/>
          <w:iCs/>
        </w:rPr>
        <w:t xml:space="preserve">as we </w:t>
      </w:r>
      <w:r w:rsidRPr="003203D9">
        <w:rPr>
          <w:rFonts w:cs="Arial"/>
          <w:bCs/>
          <w:iCs/>
        </w:rPr>
        <w:t>offer a one</w:t>
      </w:r>
      <w:r w:rsidR="006124FB">
        <w:rPr>
          <w:rFonts w:cs="Arial"/>
          <w:bCs/>
          <w:iCs/>
        </w:rPr>
        <w:t>-</w:t>
      </w:r>
      <w:r w:rsidRPr="003203D9">
        <w:rPr>
          <w:rFonts w:cs="Arial"/>
          <w:bCs/>
          <w:iCs/>
        </w:rPr>
        <w:t xml:space="preserve">stop shop. We believe the construction and mining sectors will offer </w:t>
      </w:r>
      <w:r w:rsidR="00E60C08">
        <w:rPr>
          <w:rFonts w:cs="Arial"/>
          <w:bCs/>
          <w:iCs/>
        </w:rPr>
        <w:t xml:space="preserve">ongoing </w:t>
      </w:r>
      <w:r w:rsidRPr="003203D9">
        <w:rPr>
          <w:rFonts w:cs="Arial"/>
          <w:bCs/>
          <w:iCs/>
        </w:rPr>
        <w:t xml:space="preserve">support </w:t>
      </w:r>
      <w:r w:rsidR="00E60C08">
        <w:rPr>
          <w:rFonts w:cs="Arial"/>
          <w:bCs/>
          <w:iCs/>
        </w:rPr>
        <w:t xml:space="preserve">as we </w:t>
      </w:r>
      <w:r w:rsidR="00655437">
        <w:rPr>
          <w:rFonts w:cs="Arial"/>
          <w:bCs/>
          <w:iCs/>
        </w:rPr>
        <w:t>expan</w:t>
      </w:r>
      <w:r w:rsidR="00E60C08">
        <w:rPr>
          <w:rFonts w:cs="Arial"/>
          <w:bCs/>
          <w:iCs/>
        </w:rPr>
        <w:t>d further</w:t>
      </w:r>
      <w:r w:rsidR="006124FB">
        <w:rPr>
          <w:rFonts w:cs="Arial"/>
          <w:bCs/>
          <w:iCs/>
        </w:rPr>
        <w:t>,” s</w:t>
      </w:r>
      <w:r w:rsidR="00E60C08">
        <w:rPr>
          <w:rFonts w:cs="Arial"/>
          <w:bCs/>
          <w:iCs/>
        </w:rPr>
        <w:t xml:space="preserve">ays </w:t>
      </w:r>
      <w:r w:rsidR="006124FB">
        <w:rPr>
          <w:rFonts w:cs="Arial"/>
          <w:bCs/>
          <w:iCs/>
        </w:rPr>
        <w:t>Nemukula.</w:t>
      </w:r>
    </w:p>
    <w:p w14:paraId="7AE079F0" w14:textId="43D24742" w:rsidR="00D439E5" w:rsidRPr="00D439E5" w:rsidRDefault="00D439E5" w:rsidP="00D439E5">
      <w:pPr>
        <w:spacing w:line="240" w:lineRule="auto"/>
        <w:rPr>
          <w:rFonts w:cs="Arial"/>
          <w:bCs/>
          <w:iCs/>
        </w:rPr>
      </w:pPr>
      <w:r w:rsidRPr="00D439E5">
        <w:rPr>
          <w:rFonts w:cs="Arial"/>
          <w:bCs/>
          <w:iCs/>
        </w:rPr>
        <w:t xml:space="preserve">While Shumani is currently </w:t>
      </w:r>
      <w:r w:rsidR="005344BA">
        <w:rPr>
          <w:rFonts w:cs="Arial"/>
          <w:bCs/>
          <w:iCs/>
        </w:rPr>
        <w:t>headquartered</w:t>
      </w:r>
      <w:r w:rsidRPr="00D439E5">
        <w:rPr>
          <w:rFonts w:cs="Arial"/>
          <w:bCs/>
          <w:iCs/>
        </w:rPr>
        <w:t xml:space="preserve"> in Gauteng, it has seen growth in Durban over the past two years</w:t>
      </w:r>
      <w:r w:rsidR="005344BA">
        <w:rPr>
          <w:rFonts w:cs="Arial"/>
          <w:bCs/>
          <w:iCs/>
        </w:rPr>
        <w:t>. “</w:t>
      </w:r>
      <w:r w:rsidRPr="00D439E5">
        <w:rPr>
          <w:rFonts w:cs="Arial"/>
          <w:bCs/>
          <w:iCs/>
        </w:rPr>
        <w:t>We believe that</w:t>
      </w:r>
      <w:r w:rsidR="005344BA">
        <w:rPr>
          <w:rFonts w:cs="Arial"/>
          <w:bCs/>
          <w:iCs/>
        </w:rPr>
        <w:t xml:space="preserve"> supplying materials-handling equipment for port operations </w:t>
      </w:r>
      <w:r w:rsidRPr="00D439E5">
        <w:rPr>
          <w:rFonts w:cs="Arial"/>
          <w:bCs/>
          <w:iCs/>
        </w:rPr>
        <w:t xml:space="preserve">is the next growth area for us,” reveals Nemukula. </w:t>
      </w:r>
      <w:r w:rsidR="005344BA">
        <w:rPr>
          <w:rFonts w:cs="Arial"/>
          <w:bCs/>
          <w:iCs/>
        </w:rPr>
        <w:t xml:space="preserve">Hence it </w:t>
      </w:r>
      <w:r w:rsidRPr="00D439E5">
        <w:rPr>
          <w:rFonts w:cs="Arial"/>
          <w:bCs/>
          <w:iCs/>
        </w:rPr>
        <w:t xml:space="preserve">has </w:t>
      </w:r>
      <w:r w:rsidR="005344BA">
        <w:rPr>
          <w:rFonts w:cs="Arial"/>
          <w:bCs/>
          <w:iCs/>
        </w:rPr>
        <w:t xml:space="preserve">established </w:t>
      </w:r>
      <w:r w:rsidRPr="00D439E5">
        <w:rPr>
          <w:rFonts w:cs="Arial"/>
          <w:bCs/>
          <w:iCs/>
        </w:rPr>
        <w:t>a regional office with highly skilled</w:t>
      </w:r>
      <w:r w:rsidR="00E60C08">
        <w:rPr>
          <w:rFonts w:cs="Arial"/>
          <w:bCs/>
          <w:iCs/>
        </w:rPr>
        <w:t xml:space="preserve"> </w:t>
      </w:r>
      <w:r w:rsidR="003E00BA">
        <w:rPr>
          <w:rFonts w:cs="Arial"/>
          <w:bCs/>
          <w:iCs/>
        </w:rPr>
        <w:t>personnel and</w:t>
      </w:r>
      <w:r w:rsidR="005344BA">
        <w:rPr>
          <w:rFonts w:cs="Arial"/>
          <w:bCs/>
          <w:iCs/>
        </w:rPr>
        <w:t xml:space="preserve"> is on the lookout for new premises as it continues to expand in KwaZulu-Natal. </w:t>
      </w:r>
      <w:r w:rsidRPr="00D439E5">
        <w:rPr>
          <w:rFonts w:cs="Arial"/>
          <w:bCs/>
          <w:iCs/>
        </w:rPr>
        <w:t>At present, Shumani supplies port equipment to Transnet Freight Rail and Transnet Port Operations on a short-term rental basis.</w:t>
      </w:r>
    </w:p>
    <w:p w14:paraId="2E40E1F7" w14:textId="24BFC86A" w:rsidR="00D439E5" w:rsidRDefault="005344BA" w:rsidP="002C4577">
      <w:pPr>
        <w:spacing w:line="240" w:lineRule="auto"/>
        <w:rPr>
          <w:rFonts w:cs="Arial"/>
          <w:bCs/>
          <w:iCs/>
        </w:rPr>
      </w:pPr>
      <w:r>
        <w:rPr>
          <w:rFonts w:cs="Arial"/>
          <w:bCs/>
          <w:iCs/>
        </w:rPr>
        <w:t xml:space="preserve">“We are gratified at receiving the </w:t>
      </w:r>
      <w:r w:rsidRPr="005344BA">
        <w:rPr>
          <w:rFonts w:cs="Arial"/>
          <w:bCs/>
          <w:iCs/>
        </w:rPr>
        <w:t>2021 Goscor Business Unit of the Year Award</w:t>
      </w:r>
      <w:r>
        <w:rPr>
          <w:rFonts w:cs="Arial"/>
          <w:bCs/>
          <w:iCs/>
        </w:rPr>
        <w:t xml:space="preserve">. </w:t>
      </w:r>
      <w:r w:rsidR="00D439E5" w:rsidRPr="00D439E5">
        <w:rPr>
          <w:rFonts w:cs="Arial"/>
          <w:bCs/>
          <w:iCs/>
        </w:rPr>
        <w:t xml:space="preserve">We were able to show significant growth and </w:t>
      </w:r>
      <w:r>
        <w:rPr>
          <w:rFonts w:cs="Arial"/>
          <w:bCs/>
          <w:iCs/>
        </w:rPr>
        <w:t>retain</w:t>
      </w:r>
      <w:r w:rsidR="00D439E5" w:rsidRPr="00D439E5">
        <w:rPr>
          <w:rFonts w:cs="Arial"/>
          <w:bCs/>
          <w:iCs/>
        </w:rPr>
        <w:t xml:space="preserve"> our existing customers</w:t>
      </w:r>
      <w:r>
        <w:rPr>
          <w:rFonts w:cs="Arial"/>
          <w:bCs/>
          <w:iCs/>
        </w:rPr>
        <w:t xml:space="preserve"> during this difficult period</w:t>
      </w:r>
      <w:r w:rsidR="00D439E5" w:rsidRPr="00D439E5">
        <w:rPr>
          <w:rFonts w:cs="Arial"/>
          <w:bCs/>
          <w:iCs/>
        </w:rPr>
        <w:t xml:space="preserve">. </w:t>
      </w:r>
      <w:r>
        <w:rPr>
          <w:rFonts w:cs="Arial"/>
          <w:bCs/>
          <w:iCs/>
        </w:rPr>
        <w:t>More recently, we have also been</w:t>
      </w:r>
      <w:r w:rsidR="00D439E5" w:rsidRPr="00D439E5">
        <w:rPr>
          <w:rFonts w:cs="Arial"/>
          <w:bCs/>
          <w:iCs/>
        </w:rPr>
        <w:t xml:space="preserve"> able to diversify the business by making inroads into the port-handling, mining, and construction sectors, among others,” </w:t>
      </w:r>
      <w:r>
        <w:rPr>
          <w:rFonts w:cs="Arial"/>
          <w:bCs/>
          <w:iCs/>
        </w:rPr>
        <w:t>conclude</w:t>
      </w:r>
      <w:r w:rsidR="00D439E5" w:rsidRPr="00D439E5">
        <w:rPr>
          <w:rFonts w:cs="Arial"/>
          <w:bCs/>
          <w:iCs/>
        </w:rPr>
        <w:t>s Nemukula.</w:t>
      </w:r>
    </w:p>
    <w:p w14:paraId="2190F523" w14:textId="77777777" w:rsidR="00A96AD7" w:rsidRPr="00A96AD7" w:rsidRDefault="00A96AD7" w:rsidP="00A96AD7">
      <w:pPr>
        <w:spacing w:after="0" w:line="240" w:lineRule="auto"/>
        <w:rPr>
          <w:rFonts w:ascii="Arial" w:hAnsi="Arial" w:cs="Arial"/>
          <w:b/>
          <w:iCs/>
          <w:sz w:val="24"/>
          <w:szCs w:val="24"/>
        </w:rPr>
      </w:pPr>
      <w:r w:rsidRPr="00A96AD7">
        <w:rPr>
          <w:rFonts w:ascii="Arial" w:hAnsi="Arial" w:cs="Arial"/>
          <w:b/>
          <w:iCs/>
          <w:sz w:val="24"/>
          <w:szCs w:val="24"/>
        </w:rPr>
        <w:t>Pull quote</w:t>
      </w:r>
    </w:p>
    <w:p w14:paraId="511915BB" w14:textId="616833C2" w:rsidR="00A96AD7" w:rsidRPr="00A96AD7" w:rsidRDefault="00A96AD7" w:rsidP="00A96AD7">
      <w:pPr>
        <w:spacing w:line="240" w:lineRule="auto"/>
        <w:rPr>
          <w:rFonts w:ascii="Arial" w:hAnsi="Arial" w:cs="Arial"/>
          <w:bCs/>
          <w:iCs/>
          <w:sz w:val="24"/>
          <w:szCs w:val="24"/>
        </w:rPr>
      </w:pPr>
      <w:r w:rsidRPr="00A96AD7">
        <w:rPr>
          <w:rFonts w:ascii="Arial" w:hAnsi="Arial" w:cs="Arial"/>
          <w:bCs/>
          <w:iCs/>
          <w:sz w:val="24"/>
          <w:szCs w:val="24"/>
        </w:rPr>
        <w:t xml:space="preserve">“We think there is still a lot of scope for Shumani in the market, as we offer a one-stop shop.” – </w:t>
      </w:r>
      <w:r>
        <w:rPr>
          <w:rFonts w:ascii="Arial" w:hAnsi="Arial" w:cs="Arial"/>
          <w:b/>
          <w:iCs/>
          <w:sz w:val="24"/>
          <w:szCs w:val="24"/>
        </w:rPr>
        <w:t>Victor Nemukula</w:t>
      </w:r>
      <w:r w:rsidRPr="00A96AD7">
        <w:rPr>
          <w:rFonts w:ascii="Arial" w:hAnsi="Arial" w:cs="Arial"/>
          <w:bCs/>
          <w:iCs/>
          <w:sz w:val="24"/>
          <w:szCs w:val="24"/>
        </w:rPr>
        <w:t xml:space="preserve">, MD, </w:t>
      </w:r>
      <w:r>
        <w:rPr>
          <w:rFonts w:ascii="Arial" w:hAnsi="Arial" w:cs="Arial"/>
          <w:bCs/>
          <w:iCs/>
          <w:sz w:val="24"/>
          <w:szCs w:val="24"/>
        </w:rPr>
        <w:t>Shumani Industrial Equipment</w:t>
      </w:r>
    </w:p>
    <w:p w14:paraId="4A6394DA" w14:textId="77777777" w:rsidR="00A96AD7" w:rsidRPr="00A96AD7" w:rsidRDefault="00A96AD7" w:rsidP="00A96AD7">
      <w:pPr>
        <w:spacing w:after="0" w:line="240" w:lineRule="auto"/>
        <w:rPr>
          <w:rFonts w:ascii="Arial" w:hAnsi="Arial" w:cs="Arial"/>
          <w:b/>
          <w:iCs/>
          <w:sz w:val="24"/>
          <w:szCs w:val="24"/>
        </w:rPr>
      </w:pPr>
      <w:r w:rsidRPr="00A96AD7">
        <w:rPr>
          <w:rFonts w:ascii="Arial" w:hAnsi="Arial" w:cs="Arial"/>
          <w:b/>
          <w:iCs/>
          <w:sz w:val="24"/>
          <w:szCs w:val="24"/>
        </w:rPr>
        <w:t>Do you want to use this press release on social media?</w:t>
      </w:r>
    </w:p>
    <w:p w14:paraId="69525AF1" w14:textId="77777777" w:rsidR="00A96AD7" w:rsidRPr="00A96AD7" w:rsidRDefault="00A96AD7" w:rsidP="00A96AD7">
      <w:pPr>
        <w:spacing w:after="0" w:line="240" w:lineRule="auto"/>
        <w:rPr>
          <w:rFonts w:ascii="Arial" w:hAnsi="Arial" w:cs="Arial"/>
          <w:b/>
          <w:i/>
          <w:sz w:val="24"/>
          <w:szCs w:val="24"/>
        </w:rPr>
      </w:pPr>
      <w:r w:rsidRPr="00A96AD7">
        <w:rPr>
          <w:rFonts w:ascii="Arial" w:hAnsi="Arial" w:cs="Arial"/>
          <w:b/>
          <w:i/>
          <w:sz w:val="24"/>
          <w:szCs w:val="24"/>
        </w:rPr>
        <w:t>Twitter</w:t>
      </w:r>
    </w:p>
    <w:p w14:paraId="7A86B833" w14:textId="6A845071" w:rsidR="00A96AD7" w:rsidRPr="001C4665" w:rsidRDefault="001C4665" w:rsidP="002C4577">
      <w:pPr>
        <w:spacing w:line="240" w:lineRule="auto"/>
        <w:rPr>
          <w:rFonts w:ascii="Arial" w:hAnsi="Arial" w:cs="Arial"/>
          <w:bCs/>
          <w:iCs/>
          <w:sz w:val="24"/>
          <w:szCs w:val="24"/>
        </w:rPr>
      </w:pPr>
      <w:r>
        <w:rPr>
          <w:rFonts w:ascii="Arial" w:hAnsi="Arial" w:cs="Arial"/>
          <w:bCs/>
          <w:iCs/>
          <w:sz w:val="24"/>
          <w:szCs w:val="24"/>
        </w:rPr>
        <w:t>#</w:t>
      </w:r>
      <w:r w:rsidRPr="001C4665">
        <w:rPr>
          <w:rFonts w:ascii="Arial" w:hAnsi="Arial" w:cs="Arial"/>
          <w:bCs/>
          <w:iCs/>
          <w:sz w:val="24"/>
          <w:szCs w:val="24"/>
        </w:rPr>
        <w:t xml:space="preserve">Shumani Industrial Equipment </w:t>
      </w:r>
      <w:r>
        <w:rPr>
          <w:rFonts w:ascii="Arial" w:hAnsi="Arial" w:cs="Arial"/>
          <w:bCs/>
          <w:iCs/>
          <w:sz w:val="24"/>
          <w:szCs w:val="24"/>
        </w:rPr>
        <w:t xml:space="preserve">is proud to have been </w:t>
      </w:r>
      <w:r w:rsidRPr="001C4665">
        <w:rPr>
          <w:rFonts w:ascii="Arial" w:hAnsi="Arial" w:cs="Arial"/>
          <w:bCs/>
          <w:iCs/>
          <w:sz w:val="24"/>
          <w:szCs w:val="24"/>
        </w:rPr>
        <w:t xml:space="preserve">awarded the 2021 </w:t>
      </w:r>
      <w:r>
        <w:rPr>
          <w:rFonts w:ascii="Arial" w:hAnsi="Arial" w:cs="Arial"/>
          <w:bCs/>
          <w:iCs/>
          <w:sz w:val="24"/>
          <w:szCs w:val="24"/>
        </w:rPr>
        <w:t>#</w:t>
      </w:r>
      <w:r w:rsidRPr="001C4665">
        <w:rPr>
          <w:rFonts w:ascii="Arial" w:hAnsi="Arial" w:cs="Arial"/>
          <w:bCs/>
          <w:iCs/>
          <w:sz w:val="24"/>
          <w:szCs w:val="24"/>
        </w:rPr>
        <w:t>Goscor Business Unit of the Year Awar</w:t>
      </w:r>
      <w:r w:rsidR="00933B95">
        <w:rPr>
          <w:rFonts w:ascii="Arial" w:hAnsi="Arial" w:cs="Arial"/>
          <w:bCs/>
          <w:iCs/>
          <w:sz w:val="24"/>
          <w:szCs w:val="24"/>
        </w:rPr>
        <w:t>d following a</w:t>
      </w:r>
      <w:r w:rsidR="0020239B" w:rsidRPr="0020239B">
        <w:rPr>
          <w:rFonts w:ascii="Arial" w:hAnsi="Arial" w:cs="Arial"/>
          <w:bCs/>
          <w:iCs/>
          <w:sz w:val="24"/>
          <w:szCs w:val="24"/>
        </w:rPr>
        <w:t>n eightfold surge in profits during 2020</w:t>
      </w:r>
      <w:r w:rsidR="00933B95">
        <w:rPr>
          <w:rFonts w:ascii="Arial" w:hAnsi="Arial" w:cs="Arial"/>
          <w:bCs/>
          <w:iCs/>
          <w:sz w:val="24"/>
          <w:szCs w:val="24"/>
        </w:rPr>
        <w:t>.</w:t>
      </w:r>
    </w:p>
    <w:p w14:paraId="3FC8A2E1" w14:textId="0E725A92" w:rsidR="00350DC0" w:rsidRPr="00350DC0" w:rsidRDefault="00350DC0" w:rsidP="00350DC0">
      <w:pPr>
        <w:spacing w:line="240" w:lineRule="auto"/>
        <w:rPr>
          <w:rFonts w:cs="Arial"/>
          <w:b/>
          <w:i/>
        </w:rPr>
      </w:pPr>
      <w:r w:rsidRPr="00350DC0">
        <w:rPr>
          <w:rFonts w:cs="Arial"/>
          <w:b/>
          <w:i/>
        </w:rPr>
        <w:t>Ends</w:t>
      </w:r>
    </w:p>
    <w:p w14:paraId="0F1D62E4"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75676D70" w14:textId="77777777" w:rsidR="00350DC0" w:rsidRPr="00350DC0" w:rsidRDefault="00350DC0" w:rsidP="00B96BE8">
      <w:pPr>
        <w:spacing w:after="0" w:line="240" w:lineRule="auto"/>
        <w:rPr>
          <w:rFonts w:cs="Arial"/>
        </w:rPr>
      </w:pPr>
      <w:r w:rsidRPr="00350DC0">
        <w:rPr>
          <w:rFonts w:cs="Arial"/>
          <w:b/>
          <w:bCs/>
        </w:rPr>
        <w:lastRenderedPageBreak/>
        <w:t>Facebook</w:t>
      </w:r>
      <w:r w:rsidRPr="00350DC0">
        <w:rPr>
          <w:rFonts w:cs="Arial"/>
        </w:rPr>
        <w:t xml:space="preserve">:  </w:t>
      </w:r>
      <w:r w:rsidR="00EB1245" w:rsidRPr="00EB1245">
        <w:rPr>
          <w:rStyle w:val="Hyperlink"/>
          <w:rFonts w:cs="Arial"/>
        </w:rPr>
        <w:t>https://www.facebook.com/shumaniindustrial/</w:t>
      </w:r>
    </w:p>
    <w:p w14:paraId="1BDE4CC3"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3A339E0C" w14:textId="77777777" w:rsidR="0057343A" w:rsidRDefault="00B04013" w:rsidP="0057343A">
      <w:pPr>
        <w:spacing w:line="240" w:lineRule="auto"/>
        <w:rPr>
          <w:b/>
        </w:rPr>
      </w:pPr>
      <w:r w:rsidRPr="0098157C">
        <w:rPr>
          <w:b/>
        </w:rPr>
        <w:t>Notes to the Editor</w:t>
      </w:r>
      <w:r w:rsidRPr="0098157C">
        <w:rPr>
          <w:b/>
        </w:rPr>
        <w:br/>
      </w:r>
      <w:r w:rsidRPr="0098157C">
        <w:t xml:space="preserve">To download hi-res images for this release,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6942F797" w14:textId="77777777" w:rsidR="0057343A" w:rsidRDefault="0057343A" w:rsidP="0057343A">
      <w:pPr>
        <w:spacing w:after="0" w:line="240" w:lineRule="auto"/>
        <w:rPr>
          <w:b/>
        </w:rPr>
      </w:pPr>
      <w:r w:rsidRPr="0057343A">
        <w:rPr>
          <w:rFonts w:cs="Calibri"/>
          <w:b/>
          <w:bCs/>
        </w:rPr>
        <w:t>About Shumani</w:t>
      </w:r>
    </w:p>
    <w:p w14:paraId="492155C3" w14:textId="77777777" w:rsidR="0057343A" w:rsidRDefault="0057343A" w:rsidP="0057343A">
      <w:pPr>
        <w:spacing w:line="240" w:lineRule="auto"/>
        <w:rPr>
          <w:b/>
        </w:rPr>
      </w:pPr>
      <w:r w:rsidRPr="0057343A">
        <w:rPr>
          <w:rFonts w:cs="Calibri"/>
        </w:rPr>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Shumani as a trusted level 2 B-BBEE industrial equipment provider committed to exceeding customer expectations.</w:t>
      </w:r>
    </w:p>
    <w:p w14:paraId="1EE407FD" w14:textId="77777777" w:rsidR="0057343A" w:rsidRDefault="0057343A" w:rsidP="0057343A">
      <w:pPr>
        <w:spacing w:after="0" w:line="240" w:lineRule="auto"/>
        <w:rPr>
          <w:b/>
        </w:rPr>
      </w:pPr>
      <w:r w:rsidRPr="0057343A">
        <w:rPr>
          <w:rFonts w:cs="Calibri"/>
          <w:b/>
          <w:bCs/>
        </w:rPr>
        <w:t>Shumani Contacts:</w:t>
      </w:r>
    </w:p>
    <w:p w14:paraId="2D1328D6" w14:textId="77777777" w:rsidR="0057343A" w:rsidRPr="00DD00C6" w:rsidRDefault="0057343A" w:rsidP="0057343A">
      <w:pPr>
        <w:spacing w:after="0" w:line="240" w:lineRule="auto"/>
        <w:rPr>
          <w:b/>
          <w:bCs/>
        </w:rPr>
      </w:pPr>
      <w:r w:rsidRPr="00881807">
        <w:rPr>
          <w:rFonts w:cs="Calibri"/>
          <w:b/>
          <w:bCs/>
        </w:rPr>
        <w:t>Victor Nemukula</w:t>
      </w:r>
    </w:p>
    <w:p w14:paraId="53126EDC"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0533D4F4" w14:textId="77777777" w:rsidR="0057343A" w:rsidRDefault="0057343A" w:rsidP="0057343A">
      <w:pPr>
        <w:spacing w:after="0" w:line="240" w:lineRule="auto"/>
        <w:rPr>
          <w:b/>
        </w:rPr>
      </w:pPr>
      <w:r w:rsidRPr="0057343A">
        <w:rPr>
          <w:rFonts w:cs="Calibri"/>
        </w:rPr>
        <w:t>Phone: 0861 748 6264</w:t>
      </w:r>
    </w:p>
    <w:p w14:paraId="307D3EC0" w14:textId="77777777" w:rsidR="0057343A" w:rsidRDefault="0057343A" w:rsidP="0057343A">
      <w:pPr>
        <w:spacing w:after="0" w:line="240" w:lineRule="auto"/>
        <w:rPr>
          <w:b/>
        </w:rPr>
      </w:pPr>
      <w:r w:rsidRPr="0057343A">
        <w:rPr>
          <w:rFonts w:cs="Calibri"/>
        </w:rPr>
        <w:t>Cell: 079 873 9163</w:t>
      </w:r>
    </w:p>
    <w:p w14:paraId="4FDD28BC"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72709E18"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56DEAD7" w14:textId="77777777" w:rsidR="0057343A" w:rsidRDefault="0057343A" w:rsidP="0057343A">
      <w:pPr>
        <w:spacing w:after="0" w:line="240" w:lineRule="auto"/>
        <w:rPr>
          <w:b/>
        </w:rPr>
      </w:pPr>
      <w:r w:rsidRPr="0057343A">
        <w:rPr>
          <w:rFonts w:cs="Calibri"/>
          <w:b/>
          <w:bCs/>
        </w:rPr>
        <w:t>Shaun Morton</w:t>
      </w:r>
    </w:p>
    <w:p w14:paraId="44D71824" w14:textId="77777777" w:rsidR="0057343A" w:rsidRDefault="0057343A" w:rsidP="0057343A">
      <w:pPr>
        <w:spacing w:after="0" w:line="240" w:lineRule="auto"/>
        <w:rPr>
          <w:b/>
        </w:rPr>
      </w:pPr>
      <w:r w:rsidRPr="0057343A">
        <w:rPr>
          <w:rFonts w:cs="Calibri"/>
        </w:rPr>
        <w:t>Operations Director</w:t>
      </w:r>
    </w:p>
    <w:p w14:paraId="0AC5F559"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676209C2" w14:textId="77777777" w:rsidR="0057343A" w:rsidRDefault="0057343A" w:rsidP="0057343A">
      <w:pPr>
        <w:spacing w:after="0" w:line="240" w:lineRule="auto"/>
        <w:rPr>
          <w:b/>
        </w:rPr>
      </w:pPr>
      <w:r w:rsidRPr="0057343A">
        <w:rPr>
          <w:rFonts w:cs="Calibri"/>
        </w:rPr>
        <w:t>Cell:  082 894 6033</w:t>
      </w:r>
    </w:p>
    <w:p w14:paraId="371D3AAF"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0AD83693"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FA9235C" w14:textId="77777777" w:rsidR="00117003" w:rsidRDefault="0057343A" w:rsidP="00637522">
      <w:pPr>
        <w:spacing w:after="0" w:line="240" w:lineRule="auto"/>
        <w:rPr>
          <w:b/>
        </w:rPr>
      </w:pPr>
      <w:r w:rsidRPr="0057343A">
        <w:rPr>
          <w:b/>
        </w:rPr>
        <w:t>Media Contact</w:t>
      </w:r>
    </w:p>
    <w:p w14:paraId="36F497CE" w14:textId="77777777" w:rsidR="00A96AD7" w:rsidRPr="00A96AD7" w:rsidRDefault="00A96AD7" w:rsidP="00A96AD7">
      <w:pPr>
        <w:spacing w:after="0" w:line="240" w:lineRule="auto"/>
        <w:rPr>
          <w:rFonts w:eastAsia="SimSun" w:cs="Arial"/>
          <w:lang w:eastAsia="zh-CN"/>
        </w:rPr>
      </w:pPr>
      <w:r w:rsidRPr="00A96AD7">
        <w:rPr>
          <w:rFonts w:eastAsia="SimSun" w:cs="Arial"/>
          <w:lang w:eastAsia="zh-CN"/>
        </w:rPr>
        <w:t>Thobile Ndlovu</w:t>
      </w:r>
    </w:p>
    <w:p w14:paraId="607084D6" w14:textId="77777777" w:rsidR="00A96AD7" w:rsidRPr="00A96AD7" w:rsidRDefault="00A96AD7" w:rsidP="00A96AD7">
      <w:pPr>
        <w:spacing w:line="240" w:lineRule="auto"/>
        <w:rPr>
          <w:rFonts w:eastAsia="SimSun" w:cs="Arial"/>
          <w:b/>
          <w:lang w:eastAsia="zh-CN"/>
        </w:rPr>
      </w:pPr>
      <w:r w:rsidRPr="00A96AD7">
        <w:rPr>
          <w:rFonts w:eastAsia="SimSun" w:cs="Arial"/>
          <w:lang w:eastAsia="zh-CN"/>
        </w:rPr>
        <w:t>PR Admin Manager</w:t>
      </w:r>
      <w:r w:rsidRPr="00A96AD7">
        <w:rPr>
          <w:rFonts w:eastAsia="SimSun" w:cs="Arial"/>
          <w:lang w:eastAsia="zh-CN"/>
        </w:rPr>
        <w:br/>
        <w:t xml:space="preserve">NGAGE Public Relations </w:t>
      </w:r>
      <w:r w:rsidRPr="00A96AD7">
        <w:rPr>
          <w:rFonts w:eastAsia="SimSun" w:cs="Arial"/>
          <w:lang w:eastAsia="zh-CN"/>
        </w:rPr>
        <w:br/>
        <w:t>Phone: (011) 867-7763</w:t>
      </w:r>
      <w:r w:rsidRPr="00A96AD7">
        <w:rPr>
          <w:rFonts w:eastAsia="SimSun" w:cs="Arial"/>
          <w:lang w:eastAsia="zh-CN"/>
        </w:rPr>
        <w:br/>
        <w:t>Fax: 086 512 3352</w:t>
      </w:r>
      <w:r w:rsidRPr="00A96AD7">
        <w:rPr>
          <w:rFonts w:eastAsia="SimSun" w:cs="Arial"/>
          <w:lang w:eastAsia="zh-CN"/>
        </w:rPr>
        <w:br/>
        <w:t>Cell: 073 574 2931</w:t>
      </w:r>
      <w:r w:rsidRPr="00A96AD7">
        <w:rPr>
          <w:rFonts w:eastAsia="SimSun" w:cs="Arial"/>
          <w:lang w:eastAsia="zh-CN"/>
        </w:rPr>
        <w:br/>
        <w:t xml:space="preserve">Email: </w:t>
      </w:r>
      <w:hyperlink r:id="rId10" w:history="1">
        <w:r w:rsidRPr="00A96AD7">
          <w:rPr>
            <w:rFonts w:eastAsia="SimSun" w:cs="Arial"/>
            <w:color w:val="0563C1"/>
            <w:u w:val="single"/>
            <w:lang w:eastAsia="zh-CN"/>
          </w:rPr>
          <w:t>thobile@ngage.co.za</w:t>
        </w:r>
      </w:hyperlink>
      <w:r w:rsidRPr="00A96AD7">
        <w:rPr>
          <w:rFonts w:eastAsia="SimSun" w:cs="Arial"/>
          <w:lang w:eastAsia="zh-CN"/>
        </w:rPr>
        <w:br/>
        <w:t xml:space="preserve">Web: </w:t>
      </w:r>
      <w:hyperlink r:id="rId11" w:history="1">
        <w:r w:rsidRPr="00A96AD7">
          <w:rPr>
            <w:rFonts w:eastAsia="SimSun" w:cs="Arial"/>
            <w:color w:val="0563C1"/>
            <w:u w:val="single"/>
            <w:lang w:eastAsia="zh-CN"/>
          </w:rPr>
          <w:t>www.ngage.co.za</w:t>
        </w:r>
      </w:hyperlink>
    </w:p>
    <w:p w14:paraId="464CA3AE" w14:textId="2659DE0F" w:rsidR="003C3696" w:rsidRPr="0020239B" w:rsidRDefault="00A96AD7" w:rsidP="0020239B">
      <w:pPr>
        <w:spacing w:line="240" w:lineRule="auto"/>
        <w:rPr>
          <w:rFonts w:eastAsia="SimSun" w:cs="Arial"/>
          <w:lang w:eastAsia="zh-CN"/>
        </w:rPr>
      </w:pPr>
      <w:r w:rsidRPr="00A96AD7">
        <w:rPr>
          <w:rFonts w:eastAsia="SimSun" w:cs="Arial"/>
          <w:lang w:eastAsia="zh-CN"/>
        </w:rPr>
        <w:t xml:space="preserve">Browse the </w:t>
      </w:r>
      <w:r w:rsidRPr="00A96AD7">
        <w:rPr>
          <w:rFonts w:eastAsia="SimSun" w:cs="Arial"/>
          <w:b/>
          <w:lang w:eastAsia="zh-CN"/>
        </w:rPr>
        <w:t>NGAGE Media Zone</w:t>
      </w:r>
      <w:r w:rsidRPr="00A96AD7">
        <w:rPr>
          <w:rFonts w:eastAsia="SimSun" w:cs="Arial"/>
          <w:lang w:eastAsia="zh-CN"/>
        </w:rPr>
        <w:t xml:space="preserve"> for more client press releases and photographs at </w:t>
      </w:r>
      <w:hyperlink r:id="rId12" w:history="1">
        <w:r w:rsidRPr="00A96AD7">
          <w:rPr>
            <w:rFonts w:eastAsia="SimSun" w:cs="Arial"/>
            <w:color w:val="0563C1"/>
            <w:u w:val="single"/>
            <w:lang w:eastAsia="zh-CN"/>
          </w:rPr>
          <w:t>http://media.ngage.co.za</w:t>
        </w:r>
      </w:hyperlink>
    </w:p>
    <w:sectPr w:rsidR="003C3696" w:rsidRPr="0020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22308"/>
    <w:rsid w:val="0003625C"/>
    <w:rsid w:val="0005510A"/>
    <w:rsid w:val="00066A50"/>
    <w:rsid w:val="000741C2"/>
    <w:rsid w:val="00074D6F"/>
    <w:rsid w:val="000A2B72"/>
    <w:rsid w:val="001052E8"/>
    <w:rsid w:val="001078E5"/>
    <w:rsid w:val="001138AD"/>
    <w:rsid w:val="00117003"/>
    <w:rsid w:val="00164E7D"/>
    <w:rsid w:val="00180B2E"/>
    <w:rsid w:val="001A541B"/>
    <w:rsid w:val="001C4665"/>
    <w:rsid w:val="001C4D25"/>
    <w:rsid w:val="001C5025"/>
    <w:rsid w:val="001E09F9"/>
    <w:rsid w:val="00200997"/>
    <w:rsid w:val="00201AFB"/>
    <w:rsid w:val="0020239B"/>
    <w:rsid w:val="002232B8"/>
    <w:rsid w:val="00224732"/>
    <w:rsid w:val="00227E13"/>
    <w:rsid w:val="00243A39"/>
    <w:rsid w:val="00246CE6"/>
    <w:rsid w:val="002C4577"/>
    <w:rsid w:val="002E511C"/>
    <w:rsid w:val="002F3C28"/>
    <w:rsid w:val="003126DD"/>
    <w:rsid w:val="0031674C"/>
    <w:rsid w:val="003203D9"/>
    <w:rsid w:val="00326695"/>
    <w:rsid w:val="00337782"/>
    <w:rsid w:val="00350DC0"/>
    <w:rsid w:val="003605B0"/>
    <w:rsid w:val="00370F86"/>
    <w:rsid w:val="0038236D"/>
    <w:rsid w:val="00395F53"/>
    <w:rsid w:val="003A78E7"/>
    <w:rsid w:val="003B60FE"/>
    <w:rsid w:val="003B73A9"/>
    <w:rsid w:val="003C3696"/>
    <w:rsid w:val="003E00BA"/>
    <w:rsid w:val="003E0173"/>
    <w:rsid w:val="003F2BC5"/>
    <w:rsid w:val="0041230B"/>
    <w:rsid w:val="00421335"/>
    <w:rsid w:val="0045659F"/>
    <w:rsid w:val="004876D7"/>
    <w:rsid w:val="004B6588"/>
    <w:rsid w:val="004B6C07"/>
    <w:rsid w:val="004D298F"/>
    <w:rsid w:val="004D3884"/>
    <w:rsid w:val="004E6E75"/>
    <w:rsid w:val="005344BA"/>
    <w:rsid w:val="0057343A"/>
    <w:rsid w:val="00573A3F"/>
    <w:rsid w:val="00577261"/>
    <w:rsid w:val="00587001"/>
    <w:rsid w:val="005A27BB"/>
    <w:rsid w:val="005F7090"/>
    <w:rsid w:val="006124FB"/>
    <w:rsid w:val="00614AF0"/>
    <w:rsid w:val="00631C5B"/>
    <w:rsid w:val="00636576"/>
    <w:rsid w:val="00637522"/>
    <w:rsid w:val="00655437"/>
    <w:rsid w:val="0069767B"/>
    <w:rsid w:val="006C1874"/>
    <w:rsid w:val="006C3457"/>
    <w:rsid w:val="006D6963"/>
    <w:rsid w:val="006E2E8A"/>
    <w:rsid w:val="006F101D"/>
    <w:rsid w:val="006F5FFE"/>
    <w:rsid w:val="0071238C"/>
    <w:rsid w:val="0072323B"/>
    <w:rsid w:val="00744A93"/>
    <w:rsid w:val="00746D78"/>
    <w:rsid w:val="007638A3"/>
    <w:rsid w:val="00786B0D"/>
    <w:rsid w:val="00790D58"/>
    <w:rsid w:val="0079667D"/>
    <w:rsid w:val="007D7B90"/>
    <w:rsid w:val="007E0678"/>
    <w:rsid w:val="00802111"/>
    <w:rsid w:val="00823E7E"/>
    <w:rsid w:val="0085492C"/>
    <w:rsid w:val="008700C0"/>
    <w:rsid w:val="00881807"/>
    <w:rsid w:val="008A0814"/>
    <w:rsid w:val="008C67CE"/>
    <w:rsid w:val="008F1DCE"/>
    <w:rsid w:val="00905B68"/>
    <w:rsid w:val="009102BF"/>
    <w:rsid w:val="00927ED4"/>
    <w:rsid w:val="0093309D"/>
    <w:rsid w:val="00933B95"/>
    <w:rsid w:val="00942F21"/>
    <w:rsid w:val="00950607"/>
    <w:rsid w:val="00952D70"/>
    <w:rsid w:val="009569F7"/>
    <w:rsid w:val="00987F64"/>
    <w:rsid w:val="009A0BB1"/>
    <w:rsid w:val="009A442A"/>
    <w:rsid w:val="009A50D5"/>
    <w:rsid w:val="009C746B"/>
    <w:rsid w:val="00A2186F"/>
    <w:rsid w:val="00A35653"/>
    <w:rsid w:val="00A5532A"/>
    <w:rsid w:val="00A73E0C"/>
    <w:rsid w:val="00A90699"/>
    <w:rsid w:val="00A95059"/>
    <w:rsid w:val="00A96AD7"/>
    <w:rsid w:val="00AA0A8C"/>
    <w:rsid w:val="00AA68C1"/>
    <w:rsid w:val="00AC722E"/>
    <w:rsid w:val="00AD7B07"/>
    <w:rsid w:val="00B04013"/>
    <w:rsid w:val="00B51A9C"/>
    <w:rsid w:val="00B60974"/>
    <w:rsid w:val="00B620FB"/>
    <w:rsid w:val="00B96BE8"/>
    <w:rsid w:val="00BC47AD"/>
    <w:rsid w:val="00BE2CA1"/>
    <w:rsid w:val="00BE3DAE"/>
    <w:rsid w:val="00BF1208"/>
    <w:rsid w:val="00BF2144"/>
    <w:rsid w:val="00BF3C3B"/>
    <w:rsid w:val="00C25EC4"/>
    <w:rsid w:val="00C41983"/>
    <w:rsid w:val="00C654E2"/>
    <w:rsid w:val="00CA0AF3"/>
    <w:rsid w:val="00D109A3"/>
    <w:rsid w:val="00D173A1"/>
    <w:rsid w:val="00D21B7C"/>
    <w:rsid w:val="00D41237"/>
    <w:rsid w:val="00D42B92"/>
    <w:rsid w:val="00D439E5"/>
    <w:rsid w:val="00D45569"/>
    <w:rsid w:val="00D615BF"/>
    <w:rsid w:val="00D827ED"/>
    <w:rsid w:val="00D82A8A"/>
    <w:rsid w:val="00DA40F0"/>
    <w:rsid w:val="00DD00C6"/>
    <w:rsid w:val="00DE2202"/>
    <w:rsid w:val="00DE729F"/>
    <w:rsid w:val="00E17AAA"/>
    <w:rsid w:val="00E233CE"/>
    <w:rsid w:val="00E3318D"/>
    <w:rsid w:val="00E60C08"/>
    <w:rsid w:val="00E73D91"/>
    <w:rsid w:val="00E92DD6"/>
    <w:rsid w:val="00E9489A"/>
    <w:rsid w:val="00EB1245"/>
    <w:rsid w:val="00EB7A2F"/>
    <w:rsid w:val="00ED163C"/>
    <w:rsid w:val="00EE3427"/>
    <w:rsid w:val="00F5116B"/>
    <w:rsid w:val="00F51CF6"/>
    <w:rsid w:val="00F60EAA"/>
    <w:rsid w:val="00F97769"/>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815"/>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2">
    <w:name w:val="Unresolved Mention2"/>
    <w:basedOn w:val="DefaultParagraphFont"/>
    <w:uiPriority w:val="99"/>
    <w:semiHidden/>
    <w:unhideWhenUsed/>
    <w:rsid w:val="00AA68C1"/>
    <w:rPr>
      <w:color w:val="605E5C"/>
      <w:shd w:val="clear" w:color="auto" w:fill="E1DFDD"/>
    </w:rPr>
  </w:style>
  <w:style w:type="character" w:customStyle="1" w:styleId="UnresolvedMention3">
    <w:name w:val="Unresolved Mention3"/>
    <w:basedOn w:val="DefaultParagraphFont"/>
    <w:uiPriority w:val="99"/>
    <w:semiHidden/>
    <w:unhideWhenUsed/>
    <w:rsid w:val="00CA0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Thobile Ndlovu</cp:lastModifiedBy>
  <cp:revision>7</cp:revision>
  <cp:lastPrinted>2021-11-22T09:34:00Z</cp:lastPrinted>
  <dcterms:created xsi:type="dcterms:W3CDTF">2022-06-06T08:38:00Z</dcterms:created>
  <dcterms:modified xsi:type="dcterms:W3CDTF">2022-06-23T08:01:00Z</dcterms:modified>
</cp:coreProperties>
</file>