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D167" w14:textId="0CB8AE90"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6C96DCE" wp14:editId="161DB5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29B6024" w14:textId="1C1B23CF" w:rsidR="003831F6" w:rsidRPr="00870116" w:rsidRDefault="00A56F15"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2DC42B8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59C5D951"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62ED005" w14:textId="77777777" w:rsidR="00FF7096" w:rsidRPr="00C852A3" w:rsidRDefault="00FF7096" w:rsidP="00FF7096">
      <w:pPr>
        <w:tabs>
          <w:tab w:val="left" w:pos="5760"/>
        </w:tabs>
        <w:rPr>
          <w:rFonts w:ascii="Arial" w:hAnsi="Arial" w:cs="Arial"/>
          <w:b/>
        </w:rPr>
      </w:pPr>
    </w:p>
    <w:p w14:paraId="1CEF1042" w14:textId="706880B2"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p>
    <w:p w14:paraId="04FC2A09" w14:textId="12508238"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58E54647" w14:textId="7886DE5A" w:rsidR="008B63A5" w:rsidRPr="008B63A5" w:rsidRDefault="00E2798B" w:rsidP="008B63A5">
      <w:pPr>
        <w:rPr>
          <w:rFonts w:ascii="Arial" w:hAnsi="Arial" w:cs="Arial"/>
          <w:b/>
          <w:sz w:val="28"/>
          <w:szCs w:val="28"/>
          <w:lang w:val="en-GB"/>
        </w:rPr>
      </w:pPr>
      <w:r w:rsidRPr="00E2798B">
        <w:rPr>
          <w:rFonts w:ascii="Arial" w:hAnsi="Arial" w:cs="Arial"/>
          <w:b/>
          <w:sz w:val="28"/>
          <w:szCs w:val="28"/>
          <w:lang w:val="en-GB"/>
        </w:rPr>
        <w:t>Massey Ferguson has been part of Jajola Boerdery for six generations</w:t>
      </w:r>
    </w:p>
    <w:p w14:paraId="6EC5F5AB" w14:textId="77777777" w:rsidR="008B63A5" w:rsidRPr="008B63A5" w:rsidRDefault="008B63A5" w:rsidP="008B63A5">
      <w:pPr>
        <w:rPr>
          <w:rFonts w:ascii="Arial" w:hAnsi="Arial" w:cs="Arial"/>
          <w:szCs w:val="20"/>
          <w:lang w:val="en-GB"/>
        </w:rPr>
      </w:pPr>
    </w:p>
    <w:p w14:paraId="3B6EA632" w14:textId="7DC88426" w:rsidR="008B63A5" w:rsidRPr="008B63A5" w:rsidRDefault="00E2798B" w:rsidP="008B63A5">
      <w:pPr>
        <w:rPr>
          <w:rFonts w:ascii="Arial" w:hAnsi="Arial" w:cs="Arial"/>
          <w:b/>
          <w:shd w:val="clear" w:color="auto" w:fill="FFFFFF"/>
          <w:lang w:val="en-GB" w:eastAsia="en-GB"/>
        </w:rPr>
      </w:pPr>
      <w:r w:rsidRPr="00E2798B">
        <w:rPr>
          <w:rFonts w:ascii="Arial" w:hAnsi="Arial" w:cs="Arial"/>
          <w:b/>
          <w:shd w:val="clear" w:color="auto" w:fill="FFFFFF"/>
          <w:lang w:val="en-GB" w:eastAsia="en-GB"/>
        </w:rPr>
        <w:t>Volksrust farmer Japie Landman acquires latest MF 9300 self-propelled sprayer</w:t>
      </w:r>
    </w:p>
    <w:p w14:paraId="1EEA966C" w14:textId="77777777" w:rsidR="008B63A5" w:rsidRPr="008B63A5" w:rsidRDefault="008B63A5" w:rsidP="008B63A5">
      <w:pPr>
        <w:rPr>
          <w:rFonts w:ascii="Arial" w:hAnsi="Arial" w:cs="Arial"/>
          <w:b/>
          <w:shd w:val="clear" w:color="auto" w:fill="FFFFFF"/>
          <w:lang w:val="en-GB" w:eastAsia="en-GB"/>
        </w:rPr>
      </w:pPr>
    </w:p>
    <w:p w14:paraId="3EA941BF" w14:textId="4712883B" w:rsidR="006A5BA9" w:rsidRDefault="008B63A5" w:rsidP="006A5BA9">
      <w:pPr>
        <w:rPr>
          <w:rFonts w:ascii="Arial" w:hAnsi="Arial" w:cs="Arial"/>
          <w:bCs/>
          <w:iCs/>
          <w:lang w:val="en-GB"/>
        </w:rPr>
      </w:pPr>
      <w:r w:rsidRPr="008B63A5">
        <w:rPr>
          <w:rFonts w:ascii="Arial" w:hAnsi="Arial" w:cs="Arial"/>
          <w:b/>
          <w:shd w:val="clear" w:color="auto" w:fill="FFFFFF"/>
          <w:lang w:val="en-GB" w:eastAsia="en-GB"/>
        </w:rPr>
        <w:t>Johannesburg, South Africa,</w:t>
      </w:r>
      <w:r w:rsidR="004F2CB1">
        <w:rPr>
          <w:rFonts w:ascii="Arial" w:hAnsi="Arial" w:cs="Arial"/>
          <w:b/>
          <w:shd w:val="clear" w:color="auto" w:fill="FFFFFF"/>
          <w:lang w:val="en-GB" w:eastAsia="en-GB"/>
        </w:rPr>
        <w:t xml:space="preserve"> </w:t>
      </w:r>
      <w:r w:rsidR="00EB5A22">
        <w:rPr>
          <w:rFonts w:ascii="Arial" w:hAnsi="Arial" w:cs="Arial"/>
          <w:b/>
          <w:shd w:val="clear" w:color="auto" w:fill="FFFFFF"/>
          <w:lang w:val="en-GB" w:eastAsia="en-GB"/>
        </w:rPr>
        <w:t xml:space="preserve">20 June </w:t>
      </w:r>
      <w:r w:rsidRPr="008B63A5">
        <w:rPr>
          <w:rFonts w:ascii="Arial" w:hAnsi="Arial" w:cs="Arial"/>
          <w:b/>
          <w:iCs/>
          <w:lang w:val="en-GB"/>
        </w:rPr>
        <w:t>202</w:t>
      </w:r>
      <w:r w:rsidR="00CD0AF6">
        <w:rPr>
          <w:rFonts w:ascii="Arial" w:hAnsi="Arial" w:cs="Arial"/>
          <w:b/>
          <w:iCs/>
          <w:lang w:val="en-GB"/>
        </w:rPr>
        <w:t>2</w:t>
      </w:r>
      <w:r w:rsidRPr="008B63A5">
        <w:rPr>
          <w:rFonts w:ascii="Arial" w:hAnsi="Arial" w:cs="Arial"/>
          <w:b/>
          <w:iCs/>
          <w:lang w:val="en-GB"/>
        </w:rPr>
        <w:t xml:space="preserve">: </w:t>
      </w:r>
      <w:r w:rsidR="006A5BA9" w:rsidRPr="006A5BA9">
        <w:rPr>
          <w:rFonts w:ascii="Arial" w:hAnsi="Arial" w:cs="Arial"/>
          <w:bCs/>
          <w:iCs/>
          <w:lang w:val="en-GB"/>
        </w:rPr>
        <w:t xml:space="preserve">Such has been the success of Massey Ferguson at the Jajola Boerdery in Volksrust, Mpumalanga, that </w:t>
      </w:r>
      <w:r w:rsidR="006A5BA9" w:rsidRPr="006A5BA9">
        <w:rPr>
          <w:rFonts w:ascii="Arial" w:hAnsi="Arial" w:cs="Arial"/>
          <w:b/>
          <w:iCs/>
          <w:lang w:val="en-GB"/>
        </w:rPr>
        <w:t>Japie Landman</w:t>
      </w:r>
      <w:r w:rsidR="006A5BA9" w:rsidRPr="006A5BA9">
        <w:rPr>
          <w:rFonts w:ascii="Arial" w:hAnsi="Arial" w:cs="Arial"/>
          <w:bCs/>
          <w:iCs/>
          <w:lang w:val="en-GB"/>
        </w:rPr>
        <w:t xml:space="preserve"> is now the six</w:t>
      </w:r>
      <w:r w:rsidR="004C6E3D">
        <w:rPr>
          <w:rFonts w:ascii="Arial" w:hAnsi="Arial" w:cs="Arial"/>
          <w:bCs/>
          <w:iCs/>
          <w:lang w:val="en-GB"/>
        </w:rPr>
        <w:t>th</w:t>
      </w:r>
      <w:r w:rsidR="006A5BA9" w:rsidRPr="006A5BA9">
        <w:rPr>
          <w:rFonts w:ascii="Arial" w:hAnsi="Arial" w:cs="Arial"/>
          <w:bCs/>
          <w:iCs/>
          <w:lang w:val="en-GB"/>
        </w:rPr>
        <w:t xml:space="preserve"> generation to use the trusted brand. “My grandfather owned MF, as did my father. While it was logical for me to follow in their footsteps, sentiment can only take you so far,” explains Japie about his decision to acquire the latest MF 9300 self-propelled sprayer for the farm. “I did my homework and discovered that the prices were very competitive. We know the dealer and the service provided is good, which is an important consideration.”</w:t>
      </w:r>
    </w:p>
    <w:p w14:paraId="6DAEFD2E" w14:textId="77777777" w:rsidR="006A5BA9" w:rsidRPr="006A5BA9" w:rsidRDefault="006A5BA9" w:rsidP="006A5BA9">
      <w:pPr>
        <w:rPr>
          <w:rFonts w:ascii="Arial" w:hAnsi="Arial" w:cs="Arial"/>
          <w:bCs/>
          <w:iCs/>
          <w:lang w:val="en-GB"/>
        </w:rPr>
      </w:pPr>
    </w:p>
    <w:p w14:paraId="7E4C1EB0" w14:textId="546B3BB9" w:rsidR="006A5BA9" w:rsidRPr="006A5BA9" w:rsidRDefault="006A5BA9" w:rsidP="006A5BA9">
      <w:pPr>
        <w:rPr>
          <w:rFonts w:ascii="Arial" w:hAnsi="Arial" w:cs="Arial"/>
          <w:bCs/>
          <w:iCs/>
          <w:lang w:val="en-GB"/>
        </w:rPr>
      </w:pPr>
      <w:r w:rsidRPr="006A5BA9">
        <w:rPr>
          <w:rFonts w:ascii="Arial" w:hAnsi="Arial" w:cs="Arial"/>
          <w:bCs/>
          <w:iCs/>
          <w:lang w:val="en-GB"/>
        </w:rPr>
        <w:t>Jajola Boerdery is a cattle and sheep farm that has diversified into wheat and maize. Having such a longstanding client is vital for the success of both the dealer and AGCO Africa. “Our motto is aftersales service and integrity. It is on this foundation that we</w:t>
      </w:r>
      <w:r w:rsidR="00EB5A22">
        <w:rPr>
          <w:rFonts w:ascii="Arial" w:hAnsi="Arial" w:cs="Arial"/>
          <w:bCs/>
          <w:iCs/>
          <w:lang w:val="en-GB"/>
        </w:rPr>
        <w:t xml:space="preserve"> </w:t>
      </w:r>
      <w:r w:rsidRPr="006A5BA9">
        <w:rPr>
          <w:rFonts w:ascii="Arial" w:hAnsi="Arial" w:cs="Arial"/>
          <w:bCs/>
          <w:iCs/>
          <w:lang w:val="en-GB"/>
        </w:rPr>
        <w:t xml:space="preserve">build the business. We believe in long-term relationships based on mutual trust and respect. This means we </w:t>
      </w:r>
      <w:r w:rsidR="00A666F1" w:rsidRPr="006A5BA9">
        <w:rPr>
          <w:rFonts w:ascii="Arial" w:hAnsi="Arial" w:cs="Arial"/>
          <w:bCs/>
          <w:iCs/>
          <w:lang w:val="en-GB"/>
        </w:rPr>
        <w:t>become</w:t>
      </w:r>
      <w:r w:rsidRPr="006A5BA9">
        <w:rPr>
          <w:rFonts w:ascii="Arial" w:hAnsi="Arial" w:cs="Arial"/>
          <w:bCs/>
          <w:iCs/>
          <w:lang w:val="en-GB"/>
        </w:rPr>
        <w:t xml:space="preserve"> the farmer’s mechanisation partner</w:t>
      </w:r>
      <w:r w:rsidR="00EB5A22">
        <w:rPr>
          <w:rFonts w:ascii="Arial" w:hAnsi="Arial" w:cs="Arial"/>
          <w:bCs/>
          <w:iCs/>
          <w:lang w:val="en-GB"/>
        </w:rPr>
        <w:t>,</w:t>
      </w:r>
      <w:r w:rsidRPr="006A5BA9">
        <w:rPr>
          <w:rFonts w:ascii="Arial" w:hAnsi="Arial" w:cs="Arial"/>
          <w:bCs/>
          <w:iCs/>
          <w:lang w:val="en-GB"/>
        </w:rPr>
        <w:t xml:space="preserve"> looking after all of his support requirements,” says </w:t>
      </w:r>
      <w:r w:rsidRPr="006A5BA9">
        <w:rPr>
          <w:rFonts w:ascii="Arial" w:hAnsi="Arial" w:cs="Arial"/>
          <w:b/>
          <w:iCs/>
          <w:lang w:val="en-GB"/>
        </w:rPr>
        <w:t>Werner Nel</w:t>
      </w:r>
      <w:r w:rsidRPr="006A5BA9">
        <w:rPr>
          <w:rFonts w:ascii="Arial" w:hAnsi="Arial" w:cs="Arial"/>
          <w:bCs/>
          <w:iCs/>
          <w:lang w:val="en-GB"/>
        </w:rPr>
        <w:t>, Managing Director of MF dealer JWL.</w:t>
      </w:r>
    </w:p>
    <w:p w14:paraId="72F18F7B" w14:textId="77777777" w:rsidR="006A5BA9" w:rsidRDefault="006A5BA9" w:rsidP="006A5BA9">
      <w:pPr>
        <w:rPr>
          <w:rFonts w:ascii="Arial" w:hAnsi="Arial" w:cs="Arial"/>
          <w:bCs/>
          <w:iCs/>
          <w:lang w:val="en-GB"/>
        </w:rPr>
      </w:pPr>
    </w:p>
    <w:p w14:paraId="49425221" w14:textId="47AD994E" w:rsidR="006A5BA9" w:rsidRPr="006A5BA9" w:rsidRDefault="00EB5A22" w:rsidP="006A5BA9">
      <w:pPr>
        <w:rPr>
          <w:rFonts w:ascii="Arial" w:hAnsi="Arial" w:cs="Arial"/>
          <w:bCs/>
          <w:iCs/>
          <w:lang w:val="en-GB"/>
        </w:rPr>
      </w:pPr>
      <w:r>
        <w:rPr>
          <w:rFonts w:ascii="Arial" w:hAnsi="Arial" w:cs="Arial"/>
          <w:bCs/>
          <w:iCs/>
          <w:lang w:val="en-GB"/>
        </w:rPr>
        <w:t xml:space="preserve">In terms of </w:t>
      </w:r>
      <w:r w:rsidR="006A5BA9" w:rsidRPr="006A5BA9">
        <w:rPr>
          <w:rFonts w:ascii="Arial" w:hAnsi="Arial" w:cs="Arial"/>
          <w:bCs/>
          <w:iCs/>
          <w:lang w:val="en-GB"/>
        </w:rPr>
        <w:t xml:space="preserve">the robust, entry-level MF 9300, Werner adds that there was definitely a gap in the market for this kind of sprayer in the existing product range. “It will not only supplement our existing </w:t>
      </w:r>
      <w:r w:rsidR="00132046" w:rsidRPr="006A5BA9">
        <w:rPr>
          <w:rFonts w:ascii="Arial" w:hAnsi="Arial" w:cs="Arial"/>
          <w:bCs/>
          <w:iCs/>
          <w:lang w:val="en-GB"/>
        </w:rPr>
        <w:t>product but</w:t>
      </w:r>
      <w:r w:rsidR="006A5BA9" w:rsidRPr="006A5BA9">
        <w:rPr>
          <w:rFonts w:ascii="Arial" w:hAnsi="Arial" w:cs="Arial"/>
          <w:bCs/>
          <w:iCs/>
          <w:lang w:val="en-GB"/>
        </w:rPr>
        <w:t xml:space="preserve"> is something necessary that we are looking forward to be able to market to the farming community.”</w:t>
      </w:r>
    </w:p>
    <w:p w14:paraId="67F909E6" w14:textId="77777777" w:rsidR="006A5BA9" w:rsidRDefault="006A5BA9" w:rsidP="006A5BA9">
      <w:pPr>
        <w:rPr>
          <w:rFonts w:ascii="Arial" w:hAnsi="Arial" w:cs="Arial"/>
          <w:bCs/>
          <w:iCs/>
          <w:lang w:val="en-GB"/>
        </w:rPr>
      </w:pPr>
    </w:p>
    <w:p w14:paraId="10559023" w14:textId="0E63B935" w:rsidR="006A5BA9" w:rsidRPr="006A5BA9" w:rsidRDefault="006A5BA9" w:rsidP="006A5BA9">
      <w:pPr>
        <w:rPr>
          <w:rFonts w:ascii="Arial" w:hAnsi="Arial" w:cs="Arial"/>
          <w:bCs/>
          <w:iCs/>
          <w:lang w:val="en-GB"/>
        </w:rPr>
      </w:pPr>
      <w:r w:rsidRPr="00836957">
        <w:rPr>
          <w:rFonts w:ascii="Arial" w:hAnsi="Arial" w:cs="Arial"/>
          <w:bCs/>
          <w:iCs/>
          <w:lang w:val="en-GB"/>
        </w:rPr>
        <w:t xml:space="preserve">While AGCO Africa has had </w:t>
      </w:r>
      <w:r w:rsidR="00D66013" w:rsidRPr="00836957">
        <w:rPr>
          <w:rFonts w:ascii="Arial" w:hAnsi="Arial" w:cs="Arial"/>
          <w:bCs/>
          <w:iCs/>
          <w:lang w:val="en-GB"/>
        </w:rPr>
        <w:t xml:space="preserve">Challenger </w:t>
      </w:r>
      <w:r w:rsidRPr="00836957">
        <w:rPr>
          <w:rFonts w:ascii="Arial" w:hAnsi="Arial" w:cs="Arial"/>
          <w:bCs/>
          <w:iCs/>
          <w:lang w:val="en-GB"/>
        </w:rPr>
        <w:t>sprayers</w:t>
      </w:r>
      <w:r w:rsidR="00D66013" w:rsidRPr="00836957">
        <w:rPr>
          <w:rFonts w:ascii="Arial" w:hAnsi="Arial" w:cs="Arial"/>
          <w:bCs/>
          <w:iCs/>
          <w:lang w:val="en-GB"/>
        </w:rPr>
        <w:t xml:space="preserve"> </w:t>
      </w:r>
      <w:r w:rsidR="00CD0AF6" w:rsidRPr="00836957">
        <w:rPr>
          <w:rFonts w:ascii="Arial" w:hAnsi="Arial" w:cs="Arial"/>
          <w:bCs/>
          <w:iCs/>
          <w:lang w:val="en-GB"/>
        </w:rPr>
        <w:t>for years, this was</w:t>
      </w:r>
      <w:r w:rsidR="00D66013" w:rsidRPr="00836957">
        <w:rPr>
          <w:rFonts w:ascii="Arial" w:hAnsi="Arial" w:cs="Arial"/>
          <w:bCs/>
          <w:iCs/>
          <w:lang w:val="en-GB"/>
        </w:rPr>
        <w:t xml:space="preserve"> never</w:t>
      </w:r>
      <w:r w:rsidRPr="00836957">
        <w:rPr>
          <w:rFonts w:ascii="Arial" w:hAnsi="Arial" w:cs="Arial"/>
          <w:bCs/>
          <w:iCs/>
          <w:lang w:val="en-GB"/>
        </w:rPr>
        <w:t xml:space="preserve"> extended to MF. “We are very proud of the fact that this is now the third-generation sprayer from the MF factory. The fact that it </w:t>
      </w:r>
      <w:r w:rsidR="00EB5A22">
        <w:rPr>
          <w:rFonts w:ascii="Arial" w:hAnsi="Arial" w:cs="Arial"/>
          <w:bCs/>
          <w:iCs/>
          <w:lang w:val="en-GB"/>
        </w:rPr>
        <w:t xml:space="preserve">is </w:t>
      </w:r>
      <w:r w:rsidRPr="00836957">
        <w:rPr>
          <w:rFonts w:ascii="Arial" w:hAnsi="Arial" w:cs="Arial"/>
          <w:bCs/>
          <w:iCs/>
          <w:lang w:val="en-GB"/>
        </w:rPr>
        <w:t xml:space="preserve">proven gives us confidence to introduce it into the market, not only in South Africa, but in the rest of Africa as well, where we have sold our first unit in North Africa,” says </w:t>
      </w:r>
      <w:r w:rsidRPr="00836957">
        <w:rPr>
          <w:rFonts w:ascii="Arial" w:hAnsi="Arial" w:cs="Arial"/>
          <w:b/>
          <w:iCs/>
          <w:lang w:val="en-GB"/>
        </w:rPr>
        <w:t>Robbie Hall</w:t>
      </w:r>
      <w:r w:rsidRPr="00836957">
        <w:rPr>
          <w:rFonts w:ascii="Arial" w:hAnsi="Arial" w:cs="Arial"/>
          <w:bCs/>
          <w:iCs/>
          <w:lang w:val="en-GB"/>
        </w:rPr>
        <w:t xml:space="preserve">, Product Marketing Manager of Gold Harvesting, </w:t>
      </w:r>
      <w:r w:rsidRPr="00836957">
        <w:rPr>
          <w:rFonts w:ascii="Arial" w:hAnsi="Arial" w:cs="Arial"/>
          <w:bCs/>
          <w:iCs/>
          <w:lang w:val="en-GB"/>
        </w:rPr>
        <w:lastRenderedPageBreak/>
        <w:t>AGCO Africa.</w:t>
      </w:r>
      <w:r w:rsidRPr="006A5BA9">
        <w:rPr>
          <w:rFonts w:ascii="Arial" w:hAnsi="Arial" w:cs="Arial"/>
          <w:bCs/>
          <w:iCs/>
          <w:lang w:val="en-GB"/>
        </w:rPr>
        <w:t xml:space="preserve"> “We are excited for the product</w:t>
      </w:r>
      <w:r w:rsidR="00836957">
        <w:rPr>
          <w:rFonts w:ascii="Arial" w:hAnsi="Arial" w:cs="Arial"/>
          <w:bCs/>
          <w:iCs/>
          <w:lang w:val="en-GB"/>
        </w:rPr>
        <w:t>,</w:t>
      </w:r>
      <w:r w:rsidRPr="006A5BA9">
        <w:rPr>
          <w:rFonts w:ascii="Arial" w:hAnsi="Arial" w:cs="Arial"/>
          <w:bCs/>
          <w:iCs/>
          <w:lang w:val="en-GB"/>
        </w:rPr>
        <w:t xml:space="preserve"> as it is </w:t>
      </w:r>
      <w:r w:rsidR="004C6E3D">
        <w:rPr>
          <w:rFonts w:ascii="Arial" w:hAnsi="Arial" w:cs="Arial"/>
          <w:bCs/>
          <w:iCs/>
          <w:lang w:val="en-GB"/>
        </w:rPr>
        <w:t xml:space="preserve">definitely </w:t>
      </w:r>
      <w:r w:rsidRPr="006A5BA9">
        <w:rPr>
          <w:rFonts w:ascii="Arial" w:hAnsi="Arial" w:cs="Arial"/>
          <w:bCs/>
          <w:iCs/>
          <w:lang w:val="en-GB"/>
        </w:rPr>
        <w:t>going to fill a gap in the market.”</w:t>
      </w:r>
    </w:p>
    <w:p w14:paraId="39007586" w14:textId="77777777" w:rsidR="006A5BA9" w:rsidRDefault="006A5BA9" w:rsidP="006A5BA9">
      <w:pPr>
        <w:rPr>
          <w:rFonts w:ascii="Arial" w:hAnsi="Arial" w:cs="Arial"/>
          <w:bCs/>
          <w:iCs/>
          <w:lang w:val="en-GB"/>
        </w:rPr>
      </w:pPr>
    </w:p>
    <w:p w14:paraId="3D874184" w14:textId="6AFAFE62" w:rsidR="006A5BA9" w:rsidRPr="006A5BA9" w:rsidRDefault="006A5BA9" w:rsidP="006A5BA9">
      <w:pPr>
        <w:rPr>
          <w:rFonts w:ascii="Arial" w:hAnsi="Arial" w:cs="Arial"/>
          <w:bCs/>
          <w:iCs/>
          <w:lang w:val="en-GB"/>
        </w:rPr>
      </w:pPr>
      <w:r w:rsidRPr="006A5BA9">
        <w:rPr>
          <w:rFonts w:ascii="Arial" w:hAnsi="Arial" w:cs="Arial"/>
          <w:bCs/>
          <w:iCs/>
          <w:lang w:val="en-GB"/>
        </w:rPr>
        <w:t xml:space="preserve">Delivering precision, capacity and comfort, the straightforward MF 9300 covers more hectares per day while minimising operating costs. Designed for small- and medium-sized applications such as Jajola Boerdery, operators appreciate its simplicity, </w:t>
      </w:r>
      <w:r w:rsidR="00132046" w:rsidRPr="006A5BA9">
        <w:rPr>
          <w:rFonts w:ascii="Arial" w:hAnsi="Arial" w:cs="Arial"/>
          <w:bCs/>
          <w:iCs/>
          <w:lang w:val="en-GB"/>
        </w:rPr>
        <w:t>strength,</w:t>
      </w:r>
      <w:r w:rsidRPr="006A5BA9">
        <w:rPr>
          <w:rFonts w:ascii="Arial" w:hAnsi="Arial" w:cs="Arial"/>
          <w:bCs/>
          <w:iCs/>
          <w:lang w:val="en-GB"/>
        </w:rPr>
        <w:t xml:space="preserve"> and value. “I think it is a more simplified sprayer in the sense that</w:t>
      </w:r>
      <w:r w:rsidR="00836957">
        <w:rPr>
          <w:rFonts w:ascii="Arial" w:hAnsi="Arial" w:cs="Arial"/>
          <w:bCs/>
          <w:iCs/>
          <w:lang w:val="en-GB"/>
        </w:rPr>
        <w:t>,</w:t>
      </w:r>
      <w:r w:rsidRPr="006A5BA9">
        <w:rPr>
          <w:rFonts w:ascii="Arial" w:hAnsi="Arial" w:cs="Arial"/>
          <w:bCs/>
          <w:iCs/>
          <w:lang w:val="en-GB"/>
        </w:rPr>
        <w:t xml:space="preserve"> while it has the necessary functionality, it encompasses all of the technology needed,” says Japie.</w:t>
      </w:r>
    </w:p>
    <w:p w14:paraId="3C58F0CA" w14:textId="77777777" w:rsidR="006A5BA9" w:rsidRDefault="006A5BA9" w:rsidP="006A5BA9">
      <w:pPr>
        <w:rPr>
          <w:rFonts w:ascii="Arial" w:hAnsi="Arial" w:cs="Arial"/>
          <w:bCs/>
          <w:iCs/>
          <w:lang w:val="en-GB"/>
        </w:rPr>
      </w:pPr>
    </w:p>
    <w:p w14:paraId="6C28A23E" w14:textId="1DB7E3EF" w:rsidR="003D3B97" w:rsidRPr="006A5BA9" w:rsidRDefault="006A5BA9" w:rsidP="006A5BA9">
      <w:pPr>
        <w:rPr>
          <w:rFonts w:ascii="Arial" w:hAnsi="Arial" w:cs="Arial"/>
          <w:bCs/>
          <w:iCs/>
          <w:lang w:val="en-GB"/>
        </w:rPr>
      </w:pPr>
      <w:r w:rsidRPr="00836957">
        <w:rPr>
          <w:rFonts w:ascii="Arial" w:hAnsi="Arial" w:cs="Arial"/>
          <w:bCs/>
          <w:iCs/>
          <w:lang w:val="en-GB"/>
        </w:rPr>
        <w:t xml:space="preserve">“What I like about the </w:t>
      </w:r>
      <w:r w:rsidR="003D3B97" w:rsidRPr="00836957">
        <w:rPr>
          <w:rFonts w:ascii="Arial" w:hAnsi="Arial" w:cs="Arial"/>
          <w:bCs/>
          <w:iCs/>
          <w:lang w:val="en-GB"/>
        </w:rPr>
        <w:t xml:space="preserve">MF 9330 </w:t>
      </w:r>
      <w:r w:rsidRPr="00836957">
        <w:rPr>
          <w:rFonts w:ascii="Arial" w:hAnsi="Arial" w:cs="Arial"/>
          <w:bCs/>
          <w:iCs/>
          <w:lang w:val="en-GB"/>
        </w:rPr>
        <w:t>sprayer is that it comes with certain standard features included, unlike</w:t>
      </w:r>
      <w:r w:rsidR="003D3B97" w:rsidRPr="00836957">
        <w:rPr>
          <w:rFonts w:ascii="Arial" w:hAnsi="Arial" w:cs="Arial"/>
          <w:bCs/>
          <w:iCs/>
          <w:lang w:val="en-GB"/>
        </w:rPr>
        <w:t xml:space="preserve"> any other</w:t>
      </w:r>
      <w:r w:rsidRPr="00836957">
        <w:rPr>
          <w:rFonts w:ascii="Arial" w:hAnsi="Arial" w:cs="Arial"/>
          <w:bCs/>
          <w:iCs/>
          <w:lang w:val="en-GB"/>
        </w:rPr>
        <w:t xml:space="preserve"> sprayer</w:t>
      </w:r>
      <w:r w:rsidR="003D3B97" w:rsidRPr="00836957">
        <w:rPr>
          <w:rFonts w:ascii="Arial" w:hAnsi="Arial" w:cs="Arial"/>
          <w:bCs/>
          <w:iCs/>
          <w:lang w:val="en-GB"/>
        </w:rPr>
        <w:t xml:space="preserve"> available </w:t>
      </w:r>
      <w:r w:rsidR="00836957" w:rsidRPr="00836957">
        <w:rPr>
          <w:rFonts w:ascii="Arial" w:hAnsi="Arial" w:cs="Arial"/>
          <w:bCs/>
          <w:iCs/>
          <w:lang w:val="en-GB"/>
        </w:rPr>
        <w:t>o</w:t>
      </w:r>
      <w:r w:rsidR="003D3B97" w:rsidRPr="00836957">
        <w:rPr>
          <w:rFonts w:ascii="Arial" w:hAnsi="Arial" w:cs="Arial"/>
          <w:bCs/>
          <w:iCs/>
          <w:lang w:val="en-GB"/>
        </w:rPr>
        <w:t>n the market</w:t>
      </w:r>
      <w:r w:rsidR="00836957" w:rsidRPr="00836957">
        <w:rPr>
          <w:rFonts w:ascii="Arial" w:hAnsi="Arial" w:cs="Arial"/>
          <w:bCs/>
          <w:iCs/>
          <w:lang w:val="en-GB"/>
        </w:rPr>
        <w:t>,</w:t>
      </w:r>
      <w:r w:rsidR="003D3B97" w:rsidRPr="00836957">
        <w:rPr>
          <w:rFonts w:ascii="Arial" w:hAnsi="Arial" w:cs="Arial"/>
          <w:bCs/>
          <w:iCs/>
          <w:lang w:val="en-GB"/>
        </w:rPr>
        <w:t xml:space="preserve"> where these are add-on features </w:t>
      </w:r>
      <w:r w:rsidR="00836957" w:rsidRPr="00836957">
        <w:rPr>
          <w:rFonts w:ascii="Arial" w:hAnsi="Arial" w:cs="Arial"/>
          <w:bCs/>
          <w:iCs/>
          <w:lang w:val="en-GB"/>
        </w:rPr>
        <w:t xml:space="preserve">that </w:t>
      </w:r>
      <w:r w:rsidRPr="00836957">
        <w:rPr>
          <w:rFonts w:ascii="Arial" w:hAnsi="Arial" w:cs="Arial"/>
          <w:bCs/>
          <w:iCs/>
          <w:lang w:val="en-GB"/>
        </w:rPr>
        <w:t>inflate the price tag.</w:t>
      </w:r>
      <w:r w:rsidR="00836957" w:rsidRPr="00836957">
        <w:rPr>
          <w:rFonts w:ascii="Arial" w:hAnsi="Arial" w:cs="Arial"/>
          <w:bCs/>
          <w:iCs/>
          <w:lang w:val="en-GB"/>
        </w:rPr>
        <w:t xml:space="preserve"> </w:t>
      </w:r>
      <w:r w:rsidRPr="00836957">
        <w:rPr>
          <w:rFonts w:ascii="Arial" w:hAnsi="Arial" w:cs="Arial"/>
          <w:bCs/>
          <w:iCs/>
          <w:lang w:val="en-GB"/>
        </w:rPr>
        <w:t>The sprayer also has a very good ground</w:t>
      </w:r>
      <w:r w:rsidR="004C6E3D" w:rsidRPr="00836957">
        <w:rPr>
          <w:rFonts w:ascii="Arial" w:hAnsi="Arial" w:cs="Arial"/>
          <w:bCs/>
          <w:iCs/>
          <w:lang w:val="en-GB"/>
        </w:rPr>
        <w:t>-</w:t>
      </w:r>
      <w:r w:rsidRPr="00836957">
        <w:rPr>
          <w:rFonts w:ascii="Arial" w:hAnsi="Arial" w:cs="Arial"/>
          <w:bCs/>
          <w:iCs/>
          <w:lang w:val="en-GB"/>
        </w:rPr>
        <w:t>clearance height</w:t>
      </w:r>
      <w:r w:rsidR="00836957" w:rsidRPr="00836957">
        <w:rPr>
          <w:rFonts w:ascii="Arial" w:hAnsi="Arial" w:cs="Arial"/>
          <w:bCs/>
          <w:iCs/>
          <w:lang w:val="en-GB"/>
        </w:rPr>
        <w:t>,</w:t>
      </w:r>
      <w:r w:rsidRPr="00836957">
        <w:rPr>
          <w:rFonts w:ascii="Arial" w:hAnsi="Arial" w:cs="Arial"/>
          <w:bCs/>
          <w:iCs/>
          <w:lang w:val="en-GB"/>
        </w:rPr>
        <w:t xml:space="preserve"> so you can comfortably come in late during the season to spray the maize fields. We therefore have more time on hand and are not so rushed in order to get the spraying done.”</w:t>
      </w:r>
    </w:p>
    <w:p w14:paraId="7C4CA4A4" w14:textId="77777777" w:rsidR="006A5BA9" w:rsidRDefault="006A5BA9" w:rsidP="006A5BA9">
      <w:pPr>
        <w:rPr>
          <w:rFonts w:ascii="Arial" w:hAnsi="Arial" w:cs="Arial"/>
          <w:bCs/>
          <w:iCs/>
          <w:lang w:val="en-GB"/>
        </w:rPr>
      </w:pPr>
    </w:p>
    <w:p w14:paraId="77FAF954" w14:textId="3B1A5571" w:rsidR="006A5BA9" w:rsidRPr="006A5BA9" w:rsidRDefault="006A5BA9" w:rsidP="006A5BA9">
      <w:pPr>
        <w:rPr>
          <w:rFonts w:ascii="Arial" w:hAnsi="Arial" w:cs="Arial"/>
          <w:b/>
          <w:iCs/>
          <w:lang w:val="en-GB"/>
        </w:rPr>
      </w:pPr>
      <w:r w:rsidRPr="006A5BA9">
        <w:rPr>
          <w:rFonts w:ascii="Arial" w:hAnsi="Arial" w:cs="Arial"/>
          <w:b/>
          <w:iCs/>
          <w:lang w:val="en-GB"/>
        </w:rPr>
        <w:t>Precision engine performance</w:t>
      </w:r>
    </w:p>
    <w:p w14:paraId="723BFCBB" w14:textId="6B455907" w:rsidR="006A5BA9" w:rsidRPr="006A5BA9" w:rsidRDefault="006A5BA9" w:rsidP="006A5BA9">
      <w:pPr>
        <w:rPr>
          <w:rFonts w:ascii="Arial" w:hAnsi="Arial" w:cs="Arial"/>
          <w:bCs/>
          <w:iCs/>
          <w:lang w:val="en-GB"/>
        </w:rPr>
      </w:pPr>
      <w:r w:rsidRPr="006A5BA9">
        <w:rPr>
          <w:rFonts w:ascii="Arial" w:hAnsi="Arial" w:cs="Arial"/>
          <w:bCs/>
          <w:iCs/>
          <w:lang w:val="en-GB"/>
        </w:rPr>
        <w:t>The MF 9300 is fitted with the AGCO Power 6.6 litre Tier 3 engine. With unmatched fuel economy when coupled to the machine’s hydrostatic drive system, the power and torque characteristics surpass that of its competitors.</w:t>
      </w:r>
    </w:p>
    <w:p w14:paraId="154E508C" w14:textId="77777777" w:rsidR="006A5BA9" w:rsidRDefault="006A5BA9" w:rsidP="006A5BA9">
      <w:pPr>
        <w:rPr>
          <w:rFonts w:ascii="Arial" w:hAnsi="Arial" w:cs="Arial"/>
          <w:bCs/>
          <w:iCs/>
          <w:lang w:val="en-GB"/>
        </w:rPr>
      </w:pPr>
    </w:p>
    <w:p w14:paraId="025B7D76" w14:textId="5E7546FF" w:rsidR="006A5BA9" w:rsidRPr="006A5BA9" w:rsidRDefault="006A5BA9" w:rsidP="006A5BA9">
      <w:pPr>
        <w:rPr>
          <w:rFonts w:ascii="Arial" w:hAnsi="Arial" w:cs="Arial"/>
          <w:bCs/>
          <w:iCs/>
          <w:lang w:val="en-GB"/>
        </w:rPr>
      </w:pPr>
      <w:r w:rsidRPr="006A5BA9">
        <w:rPr>
          <w:rFonts w:ascii="Arial" w:hAnsi="Arial" w:cs="Arial"/>
          <w:bCs/>
          <w:iCs/>
          <w:lang w:val="en-GB"/>
        </w:rPr>
        <w:t>The engine is programmed to create maximum torque whe</w:t>
      </w:r>
      <w:r w:rsidR="00836957">
        <w:rPr>
          <w:rFonts w:ascii="Arial" w:hAnsi="Arial" w:cs="Arial"/>
          <w:bCs/>
          <w:iCs/>
          <w:lang w:val="en-GB"/>
        </w:rPr>
        <w:t>n</w:t>
      </w:r>
      <w:r w:rsidRPr="006A5BA9">
        <w:rPr>
          <w:rFonts w:ascii="Arial" w:hAnsi="Arial" w:cs="Arial"/>
          <w:bCs/>
          <w:iCs/>
          <w:lang w:val="en-GB"/>
        </w:rPr>
        <w:t xml:space="preserve"> the drive system requires</w:t>
      </w:r>
      <w:r w:rsidR="00836957">
        <w:rPr>
          <w:rFonts w:ascii="Arial" w:hAnsi="Arial" w:cs="Arial"/>
          <w:bCs/>
          <w:iCs/>
          <w:lang w:val="en-GB"/>
        </w:rPr>
        <w:t xml:space="preserve"> it</w:t>
      </w:r>
      <w:r w:rsidRPr="006A5BA9">
        <w:rPr>
          <w:rFonts w:ascii="Arial" w:hAnsi="Arial" w:cs="Arial"/>
          <w:bCs/>
          <w:iCs/>
          <w:lang w:val="en-GB"/>
        </w:rPr>
        <w:t xml:space="preserve">, providing healthy torque at low revs with 210 hp and 790 Nm of torque at 1 800 rpm. The excellent build quality and latest engine technology guarantee optimum fuel efficiency, maximum power, </w:t>
      </w:r>
      <w:r w:rsidR="00132046" w:rsidRPr="006A5BA9">
        <w:rPr>
          <w:rFonts w:ascii="Arial" w:hAnsi="Arial" w:cs="Arial"/>
          <w:bCs/>
          <w:iCs/>
          <w:lang w:val="en-GB"/>
        </w:rPr>
        <w:t>reliability,</w:t>
      </w:r>
      <w:r w:rsidRPr="006A5BA9">
        <w:rPr>
          <w:rFonts w:ascii="Arial" w:hAnsi="Arial" w:cs="Arial"/>
          <w:bCs/>
          <w:iCs/>
          <w:lang w:val="en-GB"/>
        </w:rPr>
        <w:t xml:space="preserve"> and longevity.</w:t>
      </w:r>
    </w:p>
    <w:p w14:paraId="31CADA03" w14:textId="77777777" w:rsidR="006A5BA9" w:rsidRDefault="006A5BA9" w:rsidP="006A5BA9">
      <w:pPr>
        <w:rPr>
          <w:rFonts w:ascii="Arial" w:hAnsi="Arial" w:cs="Arial"/>
          <w:bCs/>
          <w:iCs/>
          <w:lang w:val="en-GB"/>
        </w:rPr>
      </w:pPr>
    </w:p>
    <w:p w14:paraId="0AE8BE29" w14:textId="7874BEDB" w:rsidR="006A5BA9" w:rsidRPr="006A5BA9" w:rsidRDefault="006A5BA9" w:rsidP="006A5BA9">
      <w:pPr>
        <w:rPr>
          <w:rFonts w:ascii="Arial" w:hAnsi="Arial" w:cs="Arial"/>
          <w:b/>
          <w:iCs/>
          <w:lang w:val="en-GB"/>
        </w:rPr>
      </w:pPr>
      <w:r w:rsidRPr="006A5BA9">
        <w:rPr>
          <w:rFonts w:ascii="Arial" w:hAnsi="Arial" w:cs="Arial"/>
          <w:b/>
          <w:iCs/>
          <w:lang w:val="en-GB"/>
        </w:rPr>
        <w:t>Cross-drive transmission</w:t>
      </w:r>
    </w:p>
    <w:p w14:paraId="1DD3D768" w14:textId="64D03CB4" w:rsidR="006A5BA9" w:rsidRPr="006A5BA9" w:rsidRDefault="006A5BA9" w:rsidP="006A5BA9">
      <w:pPr>
        <w:rPr>
          <w:rFonts w:ascii="Arial" w:hAnsi="Arial" w:cs="Arial"/>
          <w:bCs/>
          <w:iCs/>
          <w:lang w:val="en-GB"/>
        </w:rPr>
      </w:pPr>
      <w:r w:rsidRPr="006A5BA9">
        <w:rPr>
          <w:rFonts w:ascii="Arial" w:hAnsi="Arial" w:cs="Arial"/>
          <w:bCs/>
          <w:iCs/>
          <w:lang w:val="en-GB"/>
        </w:rPr>
        <w:t>The MF 9300 features Bosch Rexroth components in its effective cross-drive transmission. With huge torque and no loss of traction, the sprayer allows for control in even the toughest conditions. Two large-capacity 90</w:t>
      </w:r>
      <w:r w:rsidR="004C6E3D">
        <w:rPr>
          <w:rFonts w:ascii="Arial" w:hAnsi="Arial" w:cs="Arial"/>
          <w:bCs/>
          <w:iCs/>
          <w:lang w:val="en-GB"/>
        </w:rPr>
        <w:t xml:space="preserve"> </w:t>
      </w:r>
      <w:r w:rsidRPr="006A5BA9">
        <w:rPr>
          <w:rFonts w:ascii="Arial" w:hAnsi="Arial" w:cs="Arial"/>
          <w:bCs/>
          <w:iCs/>
          <w:lang w:val="en-GB"/>
        </w:rPr>
        <w:t>cc variable displacement pumps drive opposing wheel motors on the front and rear of the machine. The hydrostatic drive system has a poly link between the flywheel and the first pump as a failsafe in the event of a pump failure.</w:t>
      </w:r>
    </w:p>
    <w:p w14:paraId="65233491" w14:textId="77777777" w:rsidR="006A5BA9" w:rsidRDefault="006A5BA9" w:rsidP="006A5BA9">
      <w:pPr>
        <w:rPr>
          <w:rFonts w:ascii="Arial" w:hAnsi="Arial" w:cs="Arial"/>
          <w:bCs/>
          <w:iCs/>
          <w:lang w:val="en-GB"/>
        </w:rPr>
      </w:pPr>
    </w:p>
    <w:p w14:paraId="62FB7734" w14:textId="4E1A61B5" w:rsidR="006A5BA9" w:rsidRPr="006A5BA9" w:rsidRDefault="006A5BA9" w:rsidP="006A5BA9">
      <w:pPr>
        <w:rPr>
          <w:rFonts w:ascii="Arial" w:hAnsi="Arial" w:cs="Arial"/>
          <w:bCs/>
          <w:iCs/>
          <w:lang w:val="en-GB"/>
        </w:rPr>
      </w:pPr>
      <w:r w:rsidRPr="006A5BA9">
        <w:rPr>
          <w:rFonts w:ascii="Arial" w:hAnsi="Arial" w:cs="Arial"/>
          <w:bCs/>
          <w:iCs/>
          <w:lang w:val="en-GB"/>
        </w:rPr>
        <w:t>A unique feature is an additional double-acting (DA) valve in the hydrostatic drive system. Most hydrostatic machines require 26 bars of pressure from the pumps before the wheel motors accept oil. This, in turn, results in the engine running at over 2 000 rpm and, in some cases, up to 2 500 rpm.</w:t>
      </w:r>
    </w:p>
    <w:p w14:paraId="4FC3772B" w14:textId="77777777" w:rsidR="006A5BA9" w:rsidRDefault="006A5BA9" w:rsidP="006A5BA9">
      <w:pPr>
        <w:rPr>
          <w:rFonts w:ascii="Arial" w:hAnsi="Arial" w:cs="Arial"/>
          <w:bCs/>
          <w:iCs/>
          <w:lang w:val="en-GB"/>
        </w:rPr>
      </w:pPr>
    </w:p>
    <w:p w14:paraId="6418ECF4" w14:textId="12A49A63" w:rsidR="006A5BA9" w:rsidRPr="006A5BA9" w:rsidRDefault="006A5BA9" w:rsidP="006A5BA9">
      <w:pPr>
        <w:rPr>
          <w:rFonts w:ascii="Arial" w:hAnsi="Arial" w:cs="Arial"/>
          <w:bCs/>
          <w:iCs/>
          <w:lang w:val="en-GB"/>
        </w:rPr>
      </w:pPr>
      <w:r w:rsidRPr="006A5BA9">
        <w:rPr>
          <w:rFonts w:ascii="Arial" w:hAnsi="Arial" w:cs="Arial"/>
          <w:bCs/>
          <w:iCs/>
          <w:lang w:val="en-GB"/>
        </w:rPr>
        <w:t>The DA valve allows the wheel motors to accept oil at seven bars, which occurs at a low 1 250 rpm. The MF 9300 differs when the system hits 26 bar pressure at 1 800 rpm, allowing full torque from the engine and transmission for the kind of fuel economy normally only seen in a hydro sprayer.</w:t>
      </w:r>
    </w:p>
    <w:p w14:paraId="091451D5" w14:textId="77777777" w:rsidR="006A5BA9" w:rsidRDefault="006A5BA9" w:rsidP="006A5BA9">
      <w:pPr>
        <w:rPr>
          <w:rFonts w:ascii="Arial" w:hAnsi="Arial" w:cs="Arial"/>
          <w:bCs/>
          <w:iCs/>
          <w:lang w:val="en-GB"/>
        </w:rPr>
      </w:pPr>
    </w:p>
    <w:p w14:paraId="2B4733BE" w14:textId="18BF9719" w:rsidR="006A5BA9" w:rsidRPr="006A5BA9" w:rsidRDefault="006A5BA9" w:rsidP="006A5BA9">
      <w:pPr>
        <w:rPr>
          <w:rFonts w:ascii="Arial" w:hAnsi="Arial" w:cs="Arial"/>
          <w:b/>
          <w:iCs/>
          <w:lang w:val="en-GB"/>
        </w:rPr>
      </w:pPr>
      <w:r w:rsidRPr="006A5BA9">
        <w:rPr>
          <w:rFonts w:ascii="Arial" w:hAnsi="Arial" w:cs="Arial"/>
          <w:b/>
          <w:iCs/>
          <w:lang w:val="en-GB"/>
        </w:rPr>
        <w:t>C-flex chassis</w:t>
      </w:r>
    </w:p>
    <w:p w14:paraId="6598D776" w14:textId="09080D31" w:rsidR="006A5BA9" w:rsidRPr="006A5BA9" w:rsidRDefault="006A5BA9" w:rsidP="006A5BA9">
      <w:pPr>
        <w:rPr>
          <w:rFonts w:ascii="Arial" w:hAnsi="Arial" w:cs="Arial"/>
          <w:bCs/>
          <w:iCs/>
          <w:lang w:val="en-GB"/>
        </w:rPr>
      </w:pPr>
      <w:r w:rsidRPr="006A5BA9">
        <w:rPr>
          <w:rFonts w:ascii="Arial" w:hAnsi="Arial" w:cs="Arial"/>
          <w:bCs/>
          <w:iCs/>
          <w:lang w:val="en-GB"/>
        </w:rPr>
        <w:lastRenderedPageBreak/>
        <w:t xml:space="preserve">The fully bolted C-flex chassis gives the MF 9300 the ability to traverse channels, </w:t>
      </w:r>
      <w:r w:rsidR="00132046" w:rsidRPr="006A5BA9">
        <w:rPr>
          <w:rFonts w:ascii="Arial" w:hAnsi="Arial" w:cs="Arial"/>
          <w:bCs/>
          <w:iCs/>
          <w:lang w:val="en-GB"/>
        </w:rPr>
        <w:t>banks,</w:t>
      </w:r>
      <w:r w:rsidRPr="006A5BA9">
        <w:rPr>
          <w:rFonts w:ascii="Arial" w:hAnsi="Arial" w:cs="Arial"/>
          <w:bCs/>
          <w:iCs/>
          <w:lang w:val="en-GB"/>
        </w:rPr>
        <w:t xml:space="preserve"> and contours most would not attempt. The frame is not welded at any point, meaning that when the suspension runs out of travel, the chassis itself will flex, allowing all wheels to stay in contact with the ground, ensuring the safety and agility of the MF 9300 even in the most adverse conditions.</w:t>
      </w:r>
    </w:p>
    <w:p w14:paraId="2A6698EC" w14:textId="77777777" w:rsidR="006A5BA9" w:rsidRDefault="006A5BA9" w:rsidP="006A5BA9">
      <w:pPr>
        <w:rPr>
          <w:rFonts w:ascii="Arial" w:hAnsi="Arial" w:cs="Arial"/>
          <w:bCs/>
          <w:iCs/>
          <w:lang w:val="en-GB"/>
        </w:rPr>
      </w:pPr>
    </w:p>
    <w:p w14:paraId="338EC919" w14:textId="670F51CD" w:rsidR="006A5BA9" w:rsidRPr="006A5BA9" w:rsidRDefault="006A5BA9" w:rsidP="006A5BA9">
      <w:pPr>
        <w:rPr>
          <w:rFonts w:ascii="Arial" w:hAnsi="Arial" w:cs="Arial"/>
          <w:bCs/>
          <w:iCs/>
          <w:lang w:val="en-GB"/>
        </w:rPr>
      </w:pPr>
      <w:r w:rsidRPr="006A5BA9">
        <w:rPr>
          <w:rFonts w:ascii="Arial" w:hAnsi="Arial" w:cs="Arial"/>
          <w:bCs/>
          <w:iCs/>
          <w:lang w:val="en-GB"/>
        </w:rPr>
        <w:t>Manufactured from high rupture-resistant material, the large C-rails of the chassis add to the machine’s robustness, giving the operator piece of mind no matter how demanding the terrain. A sprayer covers tough conditions, and a robust chassis is the assurance the operator needs to guarantee safety on any given day.</w:t>
      </w:r>
    </w:p>
    <w:p w14:paraId="1051DD39" w14:textId="77777777" w:rsidR="006A5BA9" w:rsidRDefault="006A5BA9" w:rsidP="006A5BA9">
      <w:pPr>
        <w:rPr>
          <w:rFonts w:ascii="Arial" w:hAnsi="Arial" w:cs="Arial"/>
          <w:bCs/>
          <w:iCs/>
          <w:lang w:val="en-GB"/>
        </w:rPr>
      </w:pPr>
    </w:p>
    <w:p w14:paraId="07C587E5" w14:textId="62FD42BD" w:rsidR="006A5BA9" w:rsidRPr="006A5BA9" w:rsidRDefault="006A5BA9" w:rsidP="006A5BA9">
      <w:pPr>
        <w:rPr>
          <w:rFonts w:ascii="Arial" w:hAnsi="Arial" w:cs="Arial"/>
          <w:bCs/>
          <w:iCs/>
          <w:lang w:val="en-GB"/>
        </w:rPr>
      </w:pPr>
      <w:r w:rsidRPr="006A5BA9">
        <w:rPr>
          <w:rFonts w:ascii="Arial" w:hAnsi="Arial" w:cs="Arial"/>
          <w:bCs/>
          <w:iCs/>
          <w:lang w:val="en-GB"/>
        </w:rPr>
        <w:t>Each airbag is controlled by its own dedicated mechanical valve, ensuring the ride is adjusted to every change in condition. The suspension is fed by a large 20</w:t>
      </w:r>
      <w:r w:rsidR="00836957">
        <w:rPr>
          <w:rFonts w:ascii="Arial" w:hAnsi="Arial" w:cs="Arial"/>
          <w:bCs/>
          <w:iCs/>
          <w:lang w:val="en-GB"/>
        </w:rPr>
        <w:t>-</w:t>
      </w:r>
      <w:r w:rsidRPr="006A5BA9">
        <w:rPr>
          <w:rFonts w:ascii="Arial" w:hAnsi="Arial" w:cs="Arial"/>
          <w:bCs/>
          <w:iCs/>
          <w:lang w:val="en-GB"/>
        </w:rPr>
        <w:t>litre reservoir with a mechanically</w:t>
      </w:r>
      <w:r w:rsidR="00836957">
        <w:rPr>
          <w:rFonts w:ascii="Arial" w:hAnsi="Arial" w:cs="Arial"/>
          <w:bCs/>
          <w:iCs/>
          <w:lang w:val="en-GB"/>
        </w:rPr>
        <w:t xml:space="preserve"> </w:t>
      </w:r>
      <w:r w:rsidRPr="006A5BA9">
        <w:rPr>
          <w:rFonts w:ascii="Arial" w:hAnsi="Arial" w:cs="Arial"/>
          <w:bCs/>
          <w:iCs/>
          <w:lang w:val="en-GB"/>
        </w:rPr>
        <w:t xml:space="preserve">driven compressor at the engine </w:t>
      </w:r>
      <w:r w:rsidR="00836957">
        <w:rPr>
          <w:rFonts w:ascii="Arial" w:hAnsi="Arial" w:cs="Arial"/>
          <w:bCs/>
          <w:iCs/>
          <w:lang w:val="en-GB"/>
        </w:rPr>
        <w:t>and</w:t>
      </w:r>
      <w:r w:rsidRPr="006A5BA9">
        <w:rPr>
          <w:rFonts w:ascii="Arial" w:hAnsi="Arial" w:cs="Arial"/>
          <w:bCs/>
          <w:iCs/>
          <w:lang w:val="en-GB"/>
        </w:rPr>
        <w:t xml:space="preserve"> two conveniently located outlets for cleaning the nozzles and cabin. The active airbag suspension is simple</w:t>
      </w:r>
      <w:r w:rsidR="00C23F3E">
        <w:rPr>
          <w:rFonts w:ascii="Arial" w:hAnsi="Arial" w:cs="Arial"/>
          <w:bCs/>
          <w:iCs/>
          <w:lang w:val="en-GB"/>
        </w:rPr>
        <w:t xml:space="preserve"> and </w:t>
      </w:r>
      <w:r w:rsidR="00A666F1" w:rsidRPr="006A5BA9">
        <w:rPr>
          <w:rFonts w:ascii="Arial" w:hAnsi="Arial" w:cs="Arial"/>
          <w:bCs/>
          <w:iCs/>
          <w:lang w:val="en-GB"/>
        </w:rPr>
        <w:t>dependable</w:t>
      </w:r>
      <w:r w:rsidRPr="006A5BA9">
        <w:rPr>
          <w:rFonts w:ascii="Arial" w:hAnsi="Arial" w:cs="Arial"/>
          <w:bCs/>
          <w:iCs/>
          <w:lang w:val="en-GB"/>
        </w:rPr>
        <w:t xml:space="preserve"> and delivers a smooth ride in the field and on the road </w:t>
      </w:r>
      <w:r w:rsidR="00836957">
        <w:rPr>
          <w:rFonts w:ascii="Arial" w:hAnsi="Arial" w:cs="Arial"/>
          <w:bCs/>
          <w:iCs/>
          <w:lang w:val="en-GB"/>
        </w:rPr>
        <w:t>during</w:t>
      </w:r>
      <w:r w:rsidRPr="006A5BA9">
        <w:rPr>
          <w:rFonts w:ascii="Arial" w:hAnsi="Arial" w:cs="Arial"/>
          <w:bCs/>
          <w:iCs/>
          <w:lang w:val="en-GB"/>
        </w:rPr>
        <w:t xml:space="preserve"> transport.</w:t>
      </w:r>
    </w:p>
    <w:p w14:paraId="3B55346C" w14:textId="77777777" w:rsidR="006A5BA9" w:rsidRDefault="006A5BA9" w:rsidP="006A5BA9">
      <w:pPr>
        <w:rPr>
          <w:rFonts w:ascii="Arial" w:hAnsi="Arial" w:cs="Arial"/>
          <w:bCs/>
          <w:iCs/>
          <w:lang w:val="en-GB"/>
        </w:rPr>
      </w:pPr>
    </w:p>
    <w:p w14:paraId="3FFB1E6E" w14:textId="4A2770D6" w:rsidR="006A5BA9" w:rsidRPr="006A5BA9" w:rsidRDefault="006A5BA9" w:rsidP="006A5BA9">
      <w:pPr>
        <w:rPr>
          <w:rFonts w:ascii="Arial" w:hAnsi="Arial" w:cs="Arial"/>
          <w:bCs/>
          <w:iCs/>
          <w:lang w:val="en-GB"/>
        </w:rPr>
      </w:pPr>
      <w:r w:rsidRPr="006A5BA9">
        <w:rPr>
          <w:rFonts w:ascii="Arial" w:hAnsi="Arial" w:cs="Arial"/>
          <w:bCs/>
          <w:iCs/>
          <w:lang w:val="en-GB"/>
        </w:rPr>
        <w:t>Many of these parts are commonly used heavy-duty truck components such as sway bars and shackles</w:t>
      </w:r>
      <w:r w:rsidR="00C23F3E">
        <w:rPr>
          <w:rFonts w:ascii="Arial" w:hAnsi="Arial" w:cs="Arial"/>
          <w:bCs/>
          <w:iCs/>
          <w:lang w:val="en-GB"/>
        </w:rPr>
        <w:t xml:space="preserve"> that </w:t>
      </w:r>
      <w:r w:rsidRPr="006A5BA9">
        <w:rPr>
          <w:rFonts w:ascii="Arial" w:hAnsi="Arial" w:cs="Arial"/>
          <w:bCs/>
          <w:iCs/>
          <w:lang w:val="en-GB"/>
        </w:rPr>
        <w:t xml:space="preserve">require no maintenance. Not only does the suspension system offer a comfortable ride, </w:t>
      </w:r>
      <w:r w:rsidR="00132046" w:rsidRPr="006A5BA9">
        <w:rPr>
          <w:rFonts w:ascii="Arial" w:hAnsi="Arial" w:cs="Arial"/>
          <w:bCs/>
          <w:iCs/>
          <w:lang w:val="en-GB"/>
        </w:rPr>
        <w:t>but it</w:t>
      </w:r>
      <w:r w:rsidRPr="006A5BA9">
        <w:rPr>
          <w:rFonts w:ascii="Arial" w:hAnsi="Arial" w:cs="Arial"/>
          <w:bCs/>
          <w:iCs/>
          <w:lang w:val="en-GB"/>
        </w:rPr>
        <w:t xml:space="preserve"> also means a longer service life as shock loads are soaked up by the suspension and not the chassis and boom.</w:t>
      </w:r>
    </w:p>
    <w:p w14:paraId="0A72E3A7" w14:textId="77777777" w:rsidR="006A5BA9" w:rsidRDefault="006A5BA9" w:rsidP="006A5BA9">
      <w:pPr>
        <w:rPr>
          <w:rFonts w:ascii="Arial" w:hAnsi="Arial" w:cs="Arial"/>
          <w:bCs/>
          <w:iCs/>
          <w:lang w:val="en-GB"/>
        </w:rPr>
      </w:pPr>
    </w:p>
    <w:p w14:paraId="1FCB2B51" w14:textId="4EC8DA7E" w:rsidR="006A5BA9" w:rsidRPr="006A5BA9" w:rsidRDefault="006A5BA9" w:rsidP="006A5BA9">
      <w:pPr>
        <w:rPr>
          <w:rFonts w:ascii="Arial" w:hAnsi="Arial" w:cs="Arial"/>
          <w:b/>
          <w:iCs/>
          <w:lang w:val="en-GB"/>
        </w:rPr>
      </w:pPr>
      <w:r w:rsidRPr="006A5BA9">
        <w:rPr>
          <w:rFonts w:ascii="Arial" w:hAnsi="Arial" w:cs="Arial"/>
          <w:b/>
          <w:iCs/>
          <w:lang w:val="en-GB"/>
        </w:rPr>
        <w:t>Boom design</w:t>
      </w:r>
    </w:p>
    <w:p w14:paraId="30D958AB" w14:textId="6620B069" w:rsidR="006A5BA9" w:rsidRDefault="006A5BA9" w:rsidP="006A5BA9">
      <w:pPr>
        <w:rPr>
          <w:rFonts w:ascii="Arial" w:hAnsi="Arial" w:cs="Arial"/>
          <w:bCs/>
          <w:iCs/>
          <w:lang w:val="en-GB"/>
        </w:rPr>
      </w:pPr>
      <w:r w:rsidRPr="006A5BA9">
        <w:rPr>
          <w:rFonts w:ascii="Arial" w:hAnsi="Arial" w:cs="Arial"/>
          <w:bCs/>
          <w:iCs/>
          <w:lang w:val="en-GB"/>
        </w:rPr>
        <w:t xml:space="preserve">The boom design </w:t>
      </w:r>
      <w:proofErr w:type="gramStart"/>
      <w:r w:rsidRPr="006A5BA9">
        <w:rPr>
          <w:rFonts w:ascii="Arial" w:hAnsi="Arial" w:cs="Arial"/>
          <w:bCs/>
          <w:iCs/>
          <w:lang w:val="en-GB"/>
        </w:rPr>
        <w:t>has been used</w:t>
      </w:r>
      <w:proofErr w:type="gramEnd"/>
      <w:r w:rsidRPr="006A5BA9">
        <w:rPr>
          <w:rFonts w:ascii="Arial" w:hAnsi="Arial" w:cs="Arial"/>
          <w:bCs/>
          <w:iCs/>
          <w:lang w:val="en-GB"/>
        </w:rPr>
        <w:t xml:space="preserve"> by AGCO for many years, with added strength to handle arduous conditions. The boom is strong, reliable</w:t>
      </w:r>
      <w:r w:rsidR="00C23F3E">
        <w:rPr>
          <w:rFonts w:ascii="Arial" w:hAnsi="Arial" w:cs="Arial"/>
          <w:bCs/>
          <w:iCs/>
          <w:lang w:val="en-GB"/>
        </w:rPr>
        <w:t>,</w:t>
      </w:r>
      <w:r w:rsidRPr="006A5BA9">
        <w:rPr>
          <w:rFonts w:ascii="Arial" w:hAnsi="Arial" w:cs="Arial"/>
          <w:bCs/>
          <w:iCs/>
          <w:lang w:val="en-GB"/>
        </w:rPr>
        <w:t xml:space="preserve"> and floats exceedingly well, even in high-speed spraying applications.</w:t>
      </w:r>
    </w:p>
    <w:p w14:paraId="245897B7" w14:textId="77777777" w:rsidR="006A5BA9" w:rsidRDefault="006A5BA9" w:rsidP="006A5BA9">
      <w:pPr>
        <w:rPr>
          <w:rFonts w:ascii="Arial" w:hAnsi="Arial" w:cs="Arial"/>
          <w:bCs/>
          <w:iCs/>
          <w:lang w:val="en-GB"/>
        </w:rPr>
      </w:pPr>
    </w:p>
    <w:p w14:paraId="50499598" w14:textId="1B0AC5E2" w:rsidR="006A5BA9" w:rsidRPr="006A5BA9" w:rsidRDefault="006A5BA9" w:rsidP="006A5BA9">
      <w:pPr>
        <w:rPr>
          <w:rFonts w:ascii="Arial" w:hAnsi="Arial" w:cs="Arial"/>
          <w:bCs/>
          <w:iCs/>
          <w:lang w:val="en-GB"/>
        </w:rPr>
      </w:pPr>
      <w:r w:rsidRPr="006A5BA9">
        <w:rPr>
          <w:rFonts w:ascii="Arial" w:hAnsi="Arial" w:cs="Arial"/>
          <w:bCs/>
          <w:iCs/>
          <w:lang w:val="en-GB"/>
        </w:rPr>
        <w:t>The booms are available in 28 m or 30 m widths, with the following options fitted as standard to every machine: Section control (seven sections, all boom widths), fence line nozzles, Norac auto boom levelling with five sensors, boom suspension on the centre section, 1" stainless steel boom lines, Hypro triple nozzle bodies</w:t>
      </w:r>
      <w:r w:rsidR="00C23F3E">
        <w:rPr>
          <w:rFonts w:ascii="Arial" w:hAnsi="Arial" w:cs="Arial"/>
          <w:bCs/>
          <w:iCs/>
          <w:lang w:val="en-GB"/>
        </w:rPr>
        <w:t>,</w:t>
      </w:r>
      <w:r w:rsidRPr="006A5BA9">
        <w:rPr>
          <w:rFonts w:ascii="Arial" w:hAnsi="Arial" w:cs="Arial"/>
          <w:bCs/>
          <w:iCs/>
          <w:lang w:val="en-GB"/>
        </w:rPr>
        <w:t xml:space="preserve"> and the ability to run with the wing tips folded (19 m). Additional standard boom features include breakaway with soft return, boom skids, transport locks</w:t>
      </w:r>
      <w:r w:rsidR="00C23F3E">
        <w:rPr>
          <w:rFonts w:ascii="Arial" w:hAnsi="Arial" w:cs="Arial"/>
          <w:bCs/>
          <w:iCs/>
          <w:lang w:val="en-GB"/>
        </w:rPr>
        <w:t>,</w:t>
      </w:r>
      <w:r w:rsidRPr="006A5BA9">
        <w:rPr>
          <w:rFonts w:ascii="Arial" w:hAnsi="Arial" w:cs="Arial"/>
          <w:bCs/>
          <w:iCs/>
          <w:lang w:val="en-GB"/>
        </w:rPr>
        <w:t xml:space="preserve"> and work</w:t>
      </w:r>
      <w:r w:rsidR="00C23F3E">
        <w:rPr>
          <w:rFonts w:ascii="Arial" w:hAnsi="Arial" w:cs="Arial"/>
          <w:bCs/>
          <w:iCs/>
          <w:lang w:val="en-GB"/>
        </w:rPr>
        <w:t xml:space="preserve"> </w:t>
      </w:r>
      <w:r w:rsidRPr="006A5BA9">
        <w:rPr>
          <w:rFonts w:ascii="Arial" w:hAnsi="Arial" w:cs="Arial"/>
          <w:bCs/>
          <w:iCs/>
          <w:lang w:val="en-GB"/>
        </w:rPr>
        <w:t>lights for night work.</w:t>
      </w:r>
    </w:p>
    <w:p w14:paraId="720C02AF" w14:textId="77777777" w:rsidR="006A5BA9" w:rsidRDefault="006A5BA9" w:rsidP="006A5BA9">
      <w:pPr>
        <w:rPr>
          <w:rFonts w:ascii="Arial" w:hAnsi="Arial" w:cs="Arial"/>
          <w:bCs/>
          <w:iCs/>
          <w:lang w:val="en-GB"/>
        </w:rPr>
      </w:pPr>
    </w:p>
    <w:p w14:paraId="31FCD9E3" w14:textId="749422E8" w:rsidR="006A5BA9" w:rsidRPr="006A5BA9" w:rsidRDefault="006A5BA9" w:rsidP="006A5BA9">
      <w:pPr>
        <w:rPr>
          <w:rFonts w:ascii="Arial" w:hAnsi="Arial" w:cs="Arial"/>
          <w:b/>
          <w:iCs/>
          <w:lang w:val="en-GB"/>
        </w:rPr>
      </w:pPr>
      <w:r w:rsidRPr="006A5BA9">
        <w:rPr>
          <w:rFonts w:ascii="Arial" w:hAnsi="Arial" w:cs="Arial"/>
          <w:b/>
          <w:iCs/>
          <w:lang w:val="en-GB"/>
        </w:rPr>
        <w:t>Plumbing system</w:t>
      </w:r>
    </w:p>
    <w:p w14:paraId="4C3FA1FF" w14:textId="00BC416D" w:rsidR="006A5BA9" w:rsidRPr="006A5BA9" w:rsidRDefault="006A5BA9" w:rsidP="006A5BA9">
      <w:pPr>
        <w:rPr>
          <w:rFonts w:ascii="Arial" w:hAnsi="Arial" w:cs="Arial"/>
          <w:bCs/>
          <w:iCs/>
          <w:lang w:val="en-GB"/>
        </w:rPr>
      </w:pPr>
      <w:r w:rsidRPr="006A5BA9">
        <w:rPr>
          <w:rFonts w:ascii="Arial" w:hAnsi="Arial" w:cs="Arial"/>
          <w:bCs/>
          <w:iCs/>
          <w:lang w:val="en-GB"/>
        </w:rPr>
        <w:t xml:space="preserve">The </w:t>
      </w:r>
      <w:r w:rsidR="00132046" w:rsidRPr="006A5BA9">
        <w:rPr>
          <w:rFonts w:ascii="Arial" w:hAnsi="Arial" w:cs="Arial"/>
          <w:bCs/>
          <w:iCs/>
          <w:lang w:val="en-GB"/>
        </w:rPr>
        <w:t>3 000-litre</w:t>
      </w:r>
      <w:r w:rsidRPr="006A5BA9">
        <w:rPr>
          <w:rFonts w:ascii="Arial" w:hAnsi="Arial" w:cs="Arial"/>
          <w:bCs/>
          <w:iCs/>
          <w:lang w:val="en-GB"/>
        </w:rPr>
        <w:t xml:space="preserve"> tank has dual hydraulic agitators and a single oscillating tank rinse nozzle fed by a </w:t>
      </w:r>
      <w:r w:rsidR="00132046" w:rsidRPr="006A5BA9">
        <w:rPr>
          <w:rFonts w:ascii="Arial" w:hAnsi="Arial" w:cs="Arial"/>
          <w:bCs/>
          <w:iCs/>
          <w:lang w:val="en-GB"/>
        </w:rPr>
        <w:t>240-litre</w:t>
      </w:r>
      <w:r w:rsidRPr="006A5BA9">
        <w:rPr>
          <w:rFonts w:ascii="Arial" w:hAnsi="Arial" w:cs="Arial"/>
          <w:bCs/>
          <w:iCs/>
          <w:lang w:val="en-GB"/>
        </w:rPr>
        <w:t xml:space="preserve"> </w:t>
      </w:r>
      <w:r w:rsidR="00132046" w:rsidRPr="006A5BA9">
        <w:rPr>
          <w:rFonts w:ascii="Arial" w:hAnsi="Arial" w:cs="Arial"/>
          <w:bCs/>
          <w:iCs/>
          <w:lang w:val="en-GB"/>
        </w:rPr>
        <w:t>freshwater</w:t>
      </w:r>
      <w:r w:rsidRPr="006A5BA9">
        <w:rPr>
          <w:rFonts w:ascii="Arial" w:hAnsi="Arial" w:cs="Arial"/>
          <w:bCs/>
          <w:iCs/>
          <w:lang w:val="en-GB"/>
        </w:rPr>
        <w:t xml:space="preserve"> reservoir. The tank sits in a cradle that allows the chassis to flex if required beneath the tank. Features include a </w:t>
      </w:r>
      <w:r w:rsidR="00132046" w:rsidRPr="006A5BA9">
        <w:rPr>
          <w:rFonts w:ascii="Arial" w:hAnsi="Arial" w:cs="Arial"/>
          <w:bCs/>
          <w:iCs/>
          <w:lang w:val="en-GB"/>
        </w:rPr>
        <w:t>40-litre</w:t>
      </w:r>
      <w:r w:rsidRPr="006A5BA9">
        <w:rPr>
          <w:rFonts w:ascii="Arial" w:hAnsi="Arial" w:cs="Arial"/>
          <w:bCs/>
          <w:iCs/>
          <w:lang w:val="en-GB"/>
        </w:rPr>
        <w:t xml:space="preserve"> standalone hand wash tank, an adjustable agitation rate and high- and low-level tank sensors.</w:t>
      </w:r>
    </w:p>
    <w:p w14:paraId="0D059A04" w14:textId="77777777" w:rsidR="006A5BA9" w:rsidRDefault="006A5BA9" w:rsidP="006A5BA9">
      <w:pPr>
        <w:rPr>
          <w:rFonts w:ascii="Arial" w:hAnsi="Arial" w:cs="Arial"/>
          <w:bCs/>
          <w:iCs/>
          <w:lang w:val="en-GB"/>
        </w:rPr>
      </w:pPr>
    </w:p>
    <w:p w14:paraId="403686E2" w14:textId="75C1206B" w:rsidR="006A5BA9" w:rsidRPr="006A5BA9" w:rsidRDefault="006A5BA9" w:rsidP="006A5BA9">
      <w:pPr>
        <w:rPr>
          <w:rFonts w:ascii="Arial" w:hAnsi="Arial" w:cs="Arial"/>
          <w:bCs/>
          <w:iCs/>
          <w:lang w:val="en-GB"/>
        </w:rPr>
      </w:pPr>
      <w:r w:rsidRPr="006A5BA9">
        <w:rPr>
          <w:rFonts w:ascii="Arial" w:hAnsi="Arial" w:cs="Arial"/>
          <w:bCs/>
          <w:iCs/>
          <w:lang w:val="en-GB"/>
        </w:rPr>
        <w:t>The main sprayer pump is a 549 litre/minute Hypro Force Field run-dry pump controlled by a PWM valve. Enforcing its efficiency, the MF 9300 keeps the pump running at precisely the right rate to maintain the correct output of the product, even during speed changes. Allowing the operator to quickly fill the tank from dams and tanks when necessary, the 568 litre/minute reload pump is also a standard feature on the MF 9300.</w:t>
      </w:r>
    </w:p>
    <w:p w14:paraId="2C02EF83" w14:textId="77777777" w:rsidR="006A5BA9" w:rsidRDefault="006A5BA9" w:rsidP="006A5BA9">
      <w:pPr>
        <w:rPr>
          <w:rFonts w:ascii="Arial" w:hAnsi="Arial" w:cs="Arial"/>
          <w:bCs/>
          <w:iCs/>
          <w:lang w:val="en-GB"/>
        </w:rPr>
      </w:pPr>
    </w:p>
    <w:p w14:paraId="06E15E60" w14:textId="2AF249B8" w:rsidR="006A5BA9" w:rsidRPr="006A5BA9" w:rsidRDefault="006A5BA9" w:rsidP="006A5BA9">
      <w:pPr>
        <w:rPr>
          <w:rFonts w:ascii="Arial" w:hAnsi="Arial" w:cs="Arial"/>
          <w:b/>
          <w:iCs/>
          <w:lang w:val="en-GB"/>
        </w:rPr>
      </w:pPr>
      <w:r w:rsidRPr="006A5BA9">
        <w:rPr>
          <w:rFonts w:ascii="Arial" w:hAnsi="Arial" w:cs="Arial"/>
          <w:b/>
          <w:iCs/>
          <w:lang w:val="en-GB"/>
        </w:rPr>
        <w:lastRenderedPageBreak/>
        <w:t>The best working environment</w:t>
      </w:r>
    </w:p>
    <w:p w14:paraId="0EEE4D4A" w14:textId="4280E0EE" w:rsidR="006A5BA9" w:rsidRPr="006A5BA9" w:rsidRDefault="006A5BA9" w:rsidP="006A5BA9">
      <w:pPr>
        <w:rPr>
          <w:rFonts w:ascii="Arial" w:hAnsi="Arial" w:cs="Arial"/>
          <w:bCs/>
          <w:iCs/>
          <w:lang w:val="en-GB"/>
        </w:rPr>
      </w:pPr>
      <w:r w:rsidRPr="006A5BA9">
        <w:rPr>
          <w:rFonts w:ascii="Arial" w:hAnsi="Arial" w:cs="Arial"/>
          <w:bCs/>
          <w:iCs/>
          <w:lang w:val="en-GB"/>
        </w:rPr>
        <w:t>Designed for safety, clarity</w:t>
      </w:r>
      <w:r w:rsidR="00C23F3E">
        <w:rPr>
          <w:rFonts w:ascii="Arial" w:hAnsi="Arial" w:cs="Arial"/>
          <w:bCs/>
          <w:iCs/>
          <w:lang w:val="en-GB"/>
        </w:rPr>
        <w:t>,</w:t>
      </w:r>
      <w:r w:rsidRPr="006A5BA9">
        <w:rPr>
          <w:rFonts w:ascii="Arial" w:hAnsi="Arial" w:cs="Arial"/>
          <w:bCs/>
          <w:iCs/>
          <w:lang w:val="en-GB"/>
        </w:rPr>
        <w:t xml:space="preserve"> and comfort, the MF 9300 gives the kind of work environment need</w:t>
      </w:r>
      <w:r w:rsidR="00D23AB7">
        <w:rPr>
          <w:rFonts w:ascii="Arial" w:hAnsi="Arial" w:cs="Arial"/>
          <w:bCs/>
          <w:iCs/>
          <w:lang w:val="en-GB"/>
        </w:rPr>
        <w:t>ed</w:t>
      </w:r>
      <w:r w:rsidRPr="006A5BA9">
        <w:rPr>
          <w:rFonts w:ascii="Arial" w:hAnsi="Arial" w:cs="Arial"/>
          <w:bCs/>
          <w:iCs/>
          <w:lang w:val="en-GB"/>
        </w:rPr>
        <w:t xml:space="preserve"> to get through a tough day’s work. The cabin is simple, </w:t>
      </w:r>
      <w:r w:rsidR="00132046" w:rsidRPr="006A5BA9">
        <w:rPr>
          <w:rFonts w:ascii="Arial" w:hAnsi="Arial" w:cs="Arial"/>
          <w:bCs/>
          <w:iCs/>
          <w:lang w:val="en-GB"/>
        </w:rPr>
        <w:t>uncluttered,</w:t>
      </w:r>
      <w:r w:rsidRPr="006A5BA9">
        <w:rPr>
          <w:rFonts w:ascii="Arial" w:hAnsi="Arial" w:cs="Arial"/>
          <w:bCs/>
          <w:iCs/>
          <w:lang w:val="en-GB"/>
        </w:rPr>
        <w:t xml:space="preserve"> and functional to maximise operator comfort and safety. Controls are ergonomically arranged and within easy reach. The cabin provides a generous amount of space to increase daily productivity and reduce fatigue, especially when spending long hours behind the wheel. The adjustable air ride seat, combined with the air-conditioning system and low levels of noise and vibrations, ensures a comfortable and pleasant </w:t>
      </w:r>
      <w:r w:rsidR="00132046" w:rsidRPr="006A5BA9">
        <w:rPr>
          <w:rFonts w:ascii="Arial" w:hAnsi="Arial" w:cs="Arial"/>
          <w:bCs/>
          <w:iCs/>
          <w:lang w:val="en-GB"/>
        </w:rPr>
        <w:t>workstation</w:t>
      </w:r>
      <w:r w:rsidRPr="006A5BA9">
        <w:rPr>
          <w:rFonts w:ascii="Arial" w:hAnsi="Arial" w:cs="Arial"/>
          <w:bCs/>
          <w:iCs/>
          <w:lang w:val="en-GB"/>
        </w:rPr>
        <w:t xml:space="preserve"> at any time of year.</w:t>
      </w:r>
    </w:p>
    <w:p w14:paraId="4F298372" w14:textId="77777777" w:rsidR="006A5BA9" w:rsidRDefault="006A5BA9" w:rsidP="006A5BA9">
      <w:pPr>
        <w:rPr>
          <w:rFonts w:ascii="Arial" w:hAnsi="Arial" w:cs="Arial"/>
          <w:bCs/>
          <w:iCs/>
          <w:lang w:val="en-GB"/>
        </w:rPr>
      </w:pPr>
    </w:p>
    <w:p w14:paraId="6717BD23" w14:textId="07AB3C00" w:rsidR="006A5BA9" w:rsidRPr="006A5BA9" w:rsidRDefault="006A5BA9" w:rsidP="006A5BA9">
      <w:pPr>
        <w:rPr>
          <w:rFonts w:ascii="Arial" w:hAnsi="Arial" w:cs="Arial"/>
          <w:b/>
          <w:iCs/>
          <w:lang w:val="en-GB"/>
        </w:rPr>
      </w:pPr>
      <w:r w:rsidRPr="006A5BA9">
        <w:rPr>
          <w:rFonts w:ascii="Arial" w:hAnsi="Arial" w:cs="Arial"/>
          <w:b/>
          <w:iCs/>
          <w:lang w:val="en-GB"/>
        </w:rPr>
        <w:t>Latest technology</w:t>
      </w:r>
    </w:p>
    <w:p w14:paraId="0AF12567" w14:textId="322FC3FB" w:rsidR="008B63A5" w:rsidRDefault="006A5BA9" w:rsidP="006A5BA9">
      <w:pPr>
        <w:rPr>
          <w:rFonts w:ascii="Arial" w:hAnsi="Arial" w:cs="Arial"/>
          <w:bCs/>
          <w:iCs/>
          <w:lang w:val="en-GB"/>
        </w:rPr>
      </w:pPr>
      <w:r w:rsidRPr="006A5BA9">
        <w:rPr>
          <w:rFonts w:ascii="Arial" w:hAnsi="Arial" w:cs="Arial"/>
          <w:bCs/>
          <w:iCs/>
          <w:lang w:val="en-GB"/>
        </w:rPr>
        <w:t>The MF 9300 has been fitted with the latest technology to assist with accuracy and data recording. It is factory-fitted with autonomous auto steer, which can be upgraded to sub-meter at any time. If at any point higher precision is required, it can be upgraded to RTK. To monitor productivity, all jobs and spray data can be recorded on the C3000 terminal and easily stored on a USB for record keeping and data analysis. The MF 9300 is fitted with telemetry, offering the ability to track and monitor machines from your office, which provides an insight into the machine’s operational efficiency and any potential breakdowns before they occur</w:t>
      </w:r>
      <w:r w:rsidR="004F2CB1" w:rsidRPr="004F2CB1">
        <w:rPr>
          <w:rFonts w:ascii="Arial" w:hAnsi="Arial" w:cs="Arial"/>
          <w:bCs/>
          <w:iCs/>
          <w:lang w:val="en-GB"/>
        </w:rPr>
        <w:t>.</w:t>
      </w:r>
    </w:p>
    <w:p w14:paraId="447A0794" w14:textId="77777777" w:rsidR="00433A7E" w:rsidRDefault="00433A7E" w:rsidP="006A5BA9">
      <w:pPr>
        <w:rPr>
          <w:rFonts w:ascii="Arial" w:hAnsi="Arial" w:cs="Arial"/>
          <w:bCs/>
          <w:iCs/>
          <w:lang w:val="en-GB"/>
        </w:rPr>
      </w:pPr>
    </w:p>
    <w:p w14:paraId="65B133E0" w14:textId="77777777" w:rsidR="0060048E" w:rsidRDefault="0060048E" w:rsidP="0060048E">
      <w:pPr>
        <w:rPr>
          <w:rFonts w:ascii="Arial" w:hAnsi="Arial" w:cs="Arial"/>
          <w:bCs/>
          <w:iCs/>
          <w:lang w:val="en-GB"/>
        </w:rPr>
      </w:pPr>
      <w:r w:rsidRPr="008022E5">
        <w:rPr>
          <w:rFonts w:ascii="Arial" w:hAnsi="Arial" w:cs="Arial"/>
          <w:b/>
          <w:bCs/>
          <w:iCs/>
          <w:lang w:val="en-GB"/>
        </w:rPr>
        <w:t>This year Massey Ferguson, a worldwide brand of AGCO (NYSE:AGCO), is excited to announce a fresh look for its iconic Triple Triangle logo and its new ‘Born to Farm’ brand identity in celebration of its 175</w:t>
      </w:r>
      <w:r w:rsidRPr="008022E5">
        <w:rPr>
          <w:rFonts w:ascii="Arial" w:hAnsi="Arial" w:cs="Arial"/>
          <w:b/>
          <w:bCs/>
          <w:iCs/>
          <w:vertAlign w:val="superscript"/>
          <w:lang w:val="en-GB"/>
        </w:rPr>
        <w:t>th</w:t>
      </w:r>
      <w:r w:rsidRPr="008022E5">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Pr="00280E05">
        <w:rPr>
          <w:rFonts w:ascii="Arial" w:hAnsi="Arial" w:cs="Arial"/>
          <w:bCs/>
          <w:iCs/>
          <w:lang w:val="en-GB"/>
        </w:rPr>
        <w:t>.</w:t>
      </w:r>
    </w:p>
    <w:p w14:paraId="5A200A31" w14:textId="77777777" w:rsidR="0060048E" w:rsidRDefault="0060048E" w:rsidP="0060048E">
      <w:pPr>
        <w:rPr>
          <w:rFonts w:ascii="Arial" w:hAnsi="Arial" w:cs="Arial"/>
          <w:bCs/>
          <w:iCs/>
          <w:lang w:val="en-GB"/>
        </w:rPr>
      </w:pPr>
    </w:p>
    <w:p w14:paraId="1A33D045" w14:textId="77777777" w:rsidR="0060048E" w:rsidRPr="00D23AB7" w:rsidRDefault="0060048E" w:rsidP="0060048E">
      <w:pPr>
        <w:rPr>
          <w:rFonts w:ascii="Arial" w:hAnsi="Arial" w:cs="Arial"/>
          <w:b/>
          <w:iCs/>
          <w:lang w:val="en-GB"/>
        </w:rPr>
      </w:pPr>
      <w:r w:rsidRPr="00D23AB7">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0" w:history="1">
        <w:r w:rsidRPr="00D23AB7">
          <w:rPr>
            <w:rStyle w:val="Hyperlink"/>
            <w:rFonts w:ascii="Arial" w:hAnsi="Arial" w:cs="Arial"/>
            <w:b/>
            <w:iCs/>
            <w:lang w:val="en-GB"/>
          </w:rPr>
          <w:t>www.masseyferguson.co.za</w:t>
        </w:r>
      </w:hyperlink>
      <w:r w:rsidRPr="00D23AB7">
        <w:rPr>
          <w:rFonts w:ascii="Arial" w:hAnsi="Arial" w:cs="Arial"/>
          <w:b/>
          <w:iCs/>
          <w:lang w:val="en-GB"/>
        </w:rPr>
        <w:t>. Upon completing the contact form, potential customers will have the video, brochure and dealer contact details sent to their WhatsApp and email within 30 seconds.</w:t>
      </w:r>
    </w:p>
    <w:p w14:paraId="50C9B212" w14:textId="77777777" w:rsidR="0060048E" w:rsidRDefault="0060048E" w:rsidP="0060048E">
      <w:pPr>
        <w:rPr>
          <w:rFonts w:ascii="Arial" w:hAnsi="Arial" w:cs="Arial"/>
          <w:iCs/>
          <w:color w:val="FF0000"/>
          <w:lang w:val="en-ZA"/>
        </w:rPr>
      </w:pPr>
    </w:p>
    <w:p w14:paraId="64C12F8F" w14:textId="77777777" w:rsidR="0060048E" w:rsidRPr="00782BF0" w:rsidRDefault="0060048E" w:rsidP="0060048E">
      <w:pPr>
        <w:rPr>
          <w:rFonts w:ascii="Arial" w:hAnsi="Arial" w:cs="Arial"/>
          <w:b/>
          <w:i/>
        </w:rPr>
      </w:pPr>
      <w:r w:rsidRPr="00782BF0">
        <w:rPr>
          <w:rFonts w:ascii="Arial" w:hAnsi="Arial" w:cs="Arial"/>
          <w:b/>
          <w:i/>
        </w:rPr>
        <w:t>Ends</w:t>
      </w:r>
    </w:p>
    <w:p w14:paraId="624A64AD" w14:textId="77777777" w:rsidR="0060048E" w:rsidRPr="00782BF0" w:rsidRDefault="0060048E" w:rsidP="0060048E">
      <w:pPr>
        <w:rPr>
          <w:rFonts w:ascii="Arial" w:hAnsi="Arial" w:cs="Arial"/>
          <w:b/>
          <w:i/>
        </w:rPr>
      </w:pPr>
    </w:p>
    <w:p w14:paraId="7E4F8C26" w14:textId="1859AC2F" w:rsidR="009B41C0" w:rsidRPr="009B41C0" w:rsidRDefault="0060048E" w:rsidP="00C23F3E">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1" w:history="1">
        <w:r w:rsidRPr="00782BF0">
          <w:rPr>
            <w:rStyle w:val="Hyperlink"/>
            <w:rFonts w:ascii="Arial" w:hAnsi="Arial" w:cs="Arial"/>
          </w:rPr>
          <w:t>http://media.ngage.co.za</w:t>
        </w:r>
      </w:hyperlink>
      <w:r w:rsidRPr="00782BF0">
        <w:rPr>
          <w:rFonts w:ascii="Arial" w:hAnsi="Arial" w:cs="Arial"/>
        </w:rPr>
        <w:t xml:space="preserve"> and click th</w:t>
      </w:r>
      <w:r>
        <w:rPr>
          <w:rFonts w:ascii="Arial" w:hAnsi="Arial" w:cs="Arial"/>
        </w:rPr>
        <w:t xml:space="preserve">e AGCO </w:t>
      </w:r>
      <w:r w:rsidRPr="00782BF0">
        <w:rPr>
          <w:rFonts w:ascii="Arial" w:hAnsi="Arial" w:cs="Arial"/>
        </w:rPr>
        <w:t>link to view the company’s press office.</w:t>
      </w:r>
    </w:p>
    <w:p w14:paraId="0FD5CE57" w14:textId="77777777" w:rsidR="009B41C0" w:rsidRDefault="009B41C0" w:rsidP="00C23F3E">
      <w:pPr>
        <w:rPr>
          <w:rFonts w:ascii="Arial" w:hAnsi="Arial" w:cs="Arial"/>
          <w:b/>
        </w:rPr>
      </w:pPr>
    </w:p>
    <w:p w14:paraId="7287EB72" w14:textId="4CC07F05" w:rsidR="00C23F3E" w:rsidRPr="00C23F3E" w:rsidRDefault="00C23F3E" w:rsidP="00C23F3E">
      <w:pPr>
        <w:rPr>
          <w:rFonts w:ascii="Arial" w:hAnsi="Arial" w:cs="Arial"/>
          <w:b/>
        </w:rPr>
      </w:pPr>
      <w:r w:rsidRPr="00C23F3E">
        <w:rPr>
          <w:rFonts w:ascii="Arial" w:hAnsi="Arial" w:cs="Arial"/>
          <w:b/>
        </w:rPr>
        <w:t>About Massey Ferguson</w:t>
      </w:r>
    </w:p>
    <w:p w14:paraId="63607643" w14:textId="77777777" w:rsidR="00C23F3E" w:rsidRPr="00C23F3E" w:rsidRDefault="00C23F3E" w:rsidP="00C23F3E">
      <w:pPr>
        <w:rPr>
          <w:rFonts w:ascii="Arial" w:hAnsi="Arial" w:cs="Arial"/>
          <w:bCs/>
        </w:rPr>
      </w:pPr>
      <w:r w:rsidRPr="00C23F3E">
        <w:rPr>
          <w:rFonts w:ascii="Arial" w:hAnsi="Arial" w:cs="Arial"/>
          <w:bCs/>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06A5E04E" w14:textId="77777777" w:rsidR="00C23F3E" w:rsidRPr="00C23F3E" w:rsidRDefault="00C23F3E" w:rsidP="00C23F3E">
      <w:pPr>
        <w:rPr>
          <w:rFonts w:ascii="Arial" w:hAnsi="Arial" w:cs="Arial"/>
          <w:b/>
        </w:rPr>
      </w:pPr>
    </w:p>
    <w:p w14:paraId="249ABC65" w14:textId="77777777" w:rsidR="00C23F3E" w:rsidRPr="00C23F3E" w:rsidRDefault="00C23F3E" w:rsidP="00C23F3E">
      <w:pPr>
        <w:rPr>
          <w:rFonts w:ascii="Arial" w:hAnsi="Arial" w:cs="Arial"/>
          <w:b/>
        </w:rPr>
      </w:pPr>
      <w:r w:rsidRPr="00C23F3E">
        <w:rPr>
          <w:rFonts w:ascii="Arial" w:hAnsi="Arial" w:cs="Arial"/>
          <w:b/>
        </w:rPr>
        <w:t>About AGCO</w:t>
      </w:r>
    </w:p>
    <w:p w14:paraId="487F1A5C" w14:textId="18963C2C" w:rsidR="0060048E" w:rsidRPr="00C23F3E" w:rsidRDefault="00C23F3E" w:rsidP="00C23F3E">
      <w:pPr>
        <w:rPr>
          <w:rFonts w:ascii="Arial" w:hAnsi="Arial" w:cs="Arial"/>
          <w:bCs/>
        </w:rPr>
      </w:pPr>
      <w:r w:rsidRPr="00C23F3E">
        <w:rPr>
          <w:rFonts w:ascii="Arial" w:hAnsi="Arial" w:cs="Arial"/>
          <w:bCs/>
        </w:rPr>
        <w:lastRenderedPageBreak/>
        <w:t xml:space="preserve">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 farmers sustainably feed our world. Founded in 1990 and headquartered in Duluth, Georgia, USA, AGCO had net sales of $11.1 billion in 2021. For more information, visit www.AGCOcorp.com. For company news, </w:t>
      </w:r>
      <w:r w:rsidR="00A666F1" w:rsidRPr="00C23F3E">
        <w:rPr>
          <w:rFonts w:ascii="Arial" w:hAnsi="Arial" w:cs="Arial"/>
          <w:bCs/>
        </w:rPr>
        <w:t>information,</w:t>
      </w:r>
      <w:r w:rsidRPr="00C23F3E">
        <w:rPr>
          <w:rFonts w:ascii="Arial" w:hAnsi="Arial" w:cs="Arial"/>
          <w:bCs/>
        </w:rPr>
        <w:t xml:space="preserve"> and events, please follow us on Twitter: @AGCOCorp. For financial news on Twitter, please follow the hashtag #AGCOIR.</w:t>
      </w:r>
    </w:p>
    <w:p w14:paraId="541A8A96" w14:textId="77777777" w:rsidR="00C23F3E" w:rsidRDefault="00C23F3E" w:rsidP="0060048E">
      <w:pPr>
        <w:rPr>
          <w:rFonts w:ascii="Arial" w:hAnsi="Arial" w:cs="Arial"/>
          <w:b/>
        </w:rPr>
      </w:pPr>
    </w:p>
    <w:p w14:paraId="4F231FD3" w14:textId="58DDE802" w:rsidR="0060048E" w:rsidRDefault="0060048E" w:rsidP="0060048E">
      <w:pPr>
        <w:rPr>
          <w:rFonts w:ascii="Arial" w:hAnsi="Arial" w:cs="Arial"/>
        </w:rPr>
      </w:pPr>
      <w:r w:rsidRPr="00782BF0">
        <w:rPr>
          <w:rFonts w:ascii="Arial" w:hAnsi="Arial" w:cs="Arial"/>
          <w:b/>
        </w:rPr>
        <w:t>Media Contact</w:t>
      </w:r>
      <w:r w:rsidRPr="00782BF0">
        <w:rPr>
          <w:rFonts w:ascii="Arial" w:hAnsi="Arial" w:cs="Arial"/>
        </w:rPr>
        <w:br/>
      </w:r>
      <w:r>
        <w:rPr>
          <w:rFonts w:ascii="Arial" w:hAnsi="Arial" w:cs="Arial"/>
        </w:rPr>
        <w:t>Anais Strauss</w:t>
      </w:r>
    </w:p>
    <w:p w14:paraId="1188CAC8" w14:textId="3FA539F4" w:rsidR="0060048E" w:rsidRPr="00782BF0" w:rsidRDefault="0060048E" w:rsidP="0060048E">
      <w:pPr>
        <w:rPr>
          <w:rFonts w:ascii="Arial" w:hAnsi="Arial" w:cs="Arial"/>
        </w:rPr>
      </w:pPr>
      <w:r w:rsidRPr="00782BF0">
        <w:rPr>
          <w:rFonts w:ascii="Arial" w:hAnsi="Arial" w:cs="Arial"/>
        </w:rPr>
        <w:t>Account</w:t>
      </w:r>
      <w:r>
        <w:rPr>
          <w:rFonts w:ascii="Arial" w:hAnsi="Arial" w:cs="Arial"/>
        </w:rPr>
        <w:t xml:space="preserve"> Executive</w:t>
      </w:r>
      <w:r w:rsidRPr="00782BF0">
        <w:rPr>
          <w:rFonts w:ascii="Arial" w:hAnsi="Arial" w:cs="Arial"/>
        </w:rPr>
        <w:br/>
        <w:t xml:space="preserve">NGAGE Public Relations </w:t>
      </w:r>
      <w:r w:rsidRPr="00782BF0">
        <w:rPr>
          <w:rFonts w:ascii="Arial" w:hAnsi="Arial" w:cs="Arial"/>
        </w:rPr>
        <w:br/>
        <w:t>Phone: (011) 867-7763</w:t>
      </w:r>
      <w:r w:rsidRPr="00782BF0">
        <w:rPr>
          <w:rFonts w:ascii="Arial" w:hAnsi="Arial" w:cs="Arial"/>
        </w:rPr>
        <w:br/>
        <w:t>Fax: 086 512 3352</w:t>
      </w:r>
      <w:r w:rsidRPr="00782BF0">
        <w:rPr>
          <w:rFonts w:ascii="Arial" w:hAnsi="Arial" w:cs="Arial"/>
        </w:rPr>
        <w:br/>
        <w:t>Cell: 0</w:t>
      </w:r>
      <w:r w:rsidRPr="00556D03">
        <w:rPr>
          <w:rFonts w:ascii="Arial" w:hAnsi="Arial" w:cs="Arial"/>
        </w:rPr>
        <w:t>7</w:t>
      </w:r>
      <w:r w:rsidR="00ED4C7D">
        <w:rPr>
          <w:rFonts w:ascii="Arial" w:hAnsi="Arial" w:cs="Arial"/>
        </w:rPr>
        <w:t>1 673 8059</w:t>
      </w:r>
      <w:bookmarkStart w:id="0" w:name="_GoBack"/>
      <w:bookmarkEnd w:id="0"/>
      <w:r w:rsidRPr="00782BF0">
        <w:rPr>
          <w:rFonts w:ascii="Arial" w:hAnsi="Arial" w:cs="Arial"/>
        </w:rPr>
        <w:br/>
        <w:t xml:space="preserve">Email: </w:t>
      </w:r>
      <w:hyperlink r:id="rId12" w:history="1">
        <w:r w:rsidRPr="006D5235">
          <w:rPr>
            <w:rStyle w:val="Hyperlink"/>
            <w:rFonts w:ascii="Arial" w:hAnsi="Arial" w:cs="Arial"/>
          </w:rPr>
          <w:t>anais@ngage.co.za</w:t>
        </w:r>
      </w:hyperlink>
      <w:r w:rsidRPr="00782BF0">
        <w:rPr>
          <w:rFonts w:ascii="Arial" w:hAnsi="Arial" w:cs="Arial"/>
        </w:rPr>
        <w:br/>
        <w:t xml:space="preserve">Web: </w:t>
      </w:r>
      <w:hyperlink r:id="rId13" w:history="1">
        <w:r w:rsidRPr="00782BF0">
          <w:rPr>
            <w:rStyle w:val="Hyperlink"/>
            <w:rFonts w:ascii="Arial" w:hAnsi="Arial" w:cs="Arial"/>
          </w:rPr>
          <w:t>www.ngage.co.za</w:t>
        </w:r>
      </w:hyperlink>
    </w:p>
    <w:p w14:paraId="47D80810" w14:textId="77777777" w:rsidR="0060048E" w:rsidRDefault="0060048E" w:rsidP="0060048E">
      <w:pPr>
        <w:rPr>
          <w:rFonts w:ascii="Arial" w:hAnsi="Arial" w:cs="Arial"/>
        </w:rPr>
      </w:pPr>
    </w:p>
    <w:p w14:paraId="4EE58919" w14:textId="432F52FA" w:rsidR="009F0621" w:rsidRPr="00782BF0" w:rsidRDefault="0060048E" w:rsidP="0060048E">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4" w:history="1">
        <w:r w:rsidRPr="00782BF0">
          <w:rPr>
            <w:rStyle w:val="Hyperlink"/>
            <w:rFonts w:ascii="Arial" w:hAnsi="Arial" w:cs="Arial"/>
          </w:rPr>
          <w:t>http://media.ngage.co.za</w:t>
        </w:r>
      </w:hyperlink>
    </w:p>
    <w:sectPr w:rsidR="009F0621" w:rsidRPr="00782BF0" w:rsidSect="001977CC">
      <w:headerReference w:type="even" r:id="rId15"/>
      <w:headerReference w:type="default" r:id="rId16"/>
      <w:footerReference w:type="even" r:id="rId17"/>
      <w:footerReference w:type="default" r:id="rId18"/>
      <w:headerReference w:type="first" r:id="rId19"/>
      <w:footerReference w:type="first" r:id="rId20"/>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BDFB" w14:textId="77777777" w:rsidR="00A56F15" w:rsidRDefault="00A56F15">
      <w:r>
        <w:separator/>
      </w:r>
    </w:p>
  </w:endnote>
  <w:endnote w:type="continuationSeparator" w:id="0">
    <w:p w14:paraId="40E38772" w14:textId="77777777" w:rsidR="00A56F15" w:rsidRDefault="00A5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9F0"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5F43" w14:textId="77777777" w:rsidR="000F6655" w:rsidRDefault="000F6655" w:rsidP="00E46414">
    <w:pPr>
      <w:pStyle w:val="Footer"/>
      <w:framePr w:wrap="around" w:vAnchor="text" w:hAnchor="margin" w:xAlign="right" w:y="1"/>
      <w:rPr>
        <w:rStyle w:val="PageNumber"/>
      </w:rPr>
    </w:pPr>
  </w:p>
  <w:p w14:paraId="0A576B01"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56B0BAC9" w14:textId="77777777" w:rsidR="005F4BEA" w:rsidRPr="00576847" w:rsidRDefault="005F4BEA" w:rsidP="005F4BEA">
    <w:pPr>
      <w:pStyle w:val="FooterLegalLine"/>
      <w:rPr>
        <w:bCs/>
        <w:color w:val="000000"/>
        <w:sz w:val="12"/>
        <w:szCs w:val="12"/>
        <w:lang w:val="nb-NO"/>
      </w:rPr>
    </w:pPr>
  </w:p>
  <w:p w14:paraId="54FA9E6A" w14:textId="77777777" w:rsidR="005F4BEA" w:rsidRPr="00576847" w:rsidRDefault="005F4BEA" w:rsidP="008D5A11">
    <w:pPr>
      <w:pStyle w:val="Footer"/>
      <w:ind w:right="360"/>
      <w:jc w:val="center"/>
      <w:rPr>
        <w:rFonts w:ascii="Arial" w:hAnsi="Arial"/>
        <w:sz w:val="10"/>
        <w:szCs w:val="10"/>
        <w:lang w:val="nb-NO"/>
      </w:rPr>
    </w:pPr>
  </w:p>
  <w:p w14:paraId="2D9C29D7"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7CFA"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69334401"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6543" w14:textId="77777777" w:rsidR="00A56F15" w:rsidRDefault="00A56F15">
      <w:r>
        <w:separator/>
      </w:r>
    </w:p>
  </w:footnote>
  <w:footnote w:type="continuationSeparator" w:id="0">
    <w:p w14:paraId="1AFC6663" w14:textId="77777777" w:rsidR="00A56F15" w:rsidRDefault="00A5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A323" w14:textId="77777777" w:rsidR="00C81EDD" w:rsidRDefault="00C81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ED5E" w14:textId="77777777" w:rsidR="00C81EDD" w:rsidRDefault="00C81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96D1" w14:textId="77777777" w:rsidR="000F6655" w:rsidRDefault="000F6655" w:rsidP="00D62608">
    <w:pPr>
      <w:pStyle w:val="Header"/>
    </w:pPr>
  </w:p>
  <w:p w14:paraId="7A39C39D" w14:textId="77777777" w:rsidR="000F6655" w:rsidRDefault="000F6655" w:rsidP="00D62608">
    <w:pPr>
      <w:pStyle w:val="Header"/>
    </w:pPr>
  </w:p>
  <w:p w14:paraId="15124943" w14:textId="77777777" w:rsidR="000F6655" w:rsidRDefault="000F6655" w:rsidP="00D62608">
    <w:pPr>
      <w:pStyle w:val="Header"/>
    </w:pPr>
  </w:p>
  <w:p w14:paraId="7991401D" w14:textId="77777777" w:rsidR="000F6655" w:rsidRDefault="005F4BEA" w:rsidP="00D62608">
    <w:pPr>
      <w:pStyle w:val="Header"/>
    </w:pPr>
    <w:r>
      <w:tab/>
    </w:r>
    <w:r>
      <w:tab/>
    </w:r>
  </w:p>
  <w:p w14:paraId="5455A241" w14:textId="77777777" w:rsidR="000F6655" w:rsidRDefault="000F6655" w:rsidP="00D62608">
    <w:pPr>
      <w:pStyle w:val="Header"/>
    </w:pPr>
  </w:p>
  <w:p w14:paraId="743E6C0E"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sjQzNTK0MLQwNzRQ0lEKTi0uzszPAykwrAUANJ2aTiwAAAA="/>
  </w:docVars>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5FB8"/>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51F5"/>
    <w:rsid w:val="0010620C"/>
    <w:rsid w:val="00106F08"/>
    <w:rsid w:val="00110741"/>
    <w:rsid w:val="00110B10"/>
    <w:rsid w:val="001117F5"/>
    <w:rsid w:val="00113F90"/>
    <w:rsid w:val="0011514B"/>
    <w:rsid w:val="00116844"/>
    <w:rsid w:val="00124FE4"/>
    <w:rsid w:val="00126064"/>
    <w:rsid w:val="00131FCD"/>
    <w:rsid w:val="00132046"/>
    <w:rsid w:val="00134DC7"/>
    <w:rsid w:val="00136D2C"/>
    <w:rsid w:val="00140A9B"/>
    <w:rsid w:val="00140DDF"/>
    <w:rsid w:val="00142A4B"/>
    <w:rsid w:val="00143AC6"/>
    <w:rsid w:val="00145B0A"/>
    <w:rsid w:val="00146251"/>
    <w:rsid w:val="00164E13"/>
    <w:rsid w:val="00165FBD"/>
    <w:rsid w:val="001701DA"/>
    <w:rsid w:val="00170932"/>
    <w:rsid w:val="001711FE"/>
    <w:rsid w:val="001717C7"/>
    <w:rsid w:val="001757C3"/>
    <w:rsid w:val="001763A6"/>
    <w:rsid w:val="00176DFB"/>
    <w:rsid w:val="00177599"/>
    <w:rsid w:val="00177631"/>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4E16"/>
    <w:rsid w:val="001A5D19"/>
    <w:rsid w:val="001B1A6A"/>
    <w:rsid w:val="001B2B89"/>
    <w:rsid w:val="001B36BE"/>
    <w:rsid w:val="001B3AA1"/>
    <w:rsid w:val="001B7001"/>
    <w:rsid w:val="001C04F7"/>
    <w:rsid w:val="001C175C"/>
    <w:rsid w:val="001C4A8B"/>
    <w:rsid w:val="001C549A"/>
    <w:rsid w:val="001C58DA"/>
    <w:rsid w:val="001D10D1"/>
    <w:rsid w:val="001D4416"/>
    <w:rsid w:val="001E61C3"/>
    <w:rsid w:val="001F01B2"/>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27AA"/>
    <w:rsid w:val="00225ABA"/>
    <w:rsid w:val="00227734"/>
    <w:rsid w:val="00230187"/>
    <w:rsid w:val="002301A2"/>
    <w:rsid w:val="00234556"/>
    <w:rsid w:val="00236E16"/>
    <w:rsid w:val="00237895"/>
    <w:rsid w:val="00240DF7"/>
    <w:rsid w:val="002410A9"/>
    <w:rsid w:val="00242868"/>
    <w:rsid w:val="0025059E"/>
    <w:rsid w:val="00253CF4"/>
    <w:rsid w:val="002604B6"/>
    <w:rsid w:val="00261256"/>
    <w:rsid w:val="002639E4"/>
    <w:rsid w:val="0026493E"/>
    <w:rsid w:val="00271F3E"/>
    <w:rsid w:val="002723AD"/>
    <w:rsid w:val="0027429A"/>
    <w:rsid w:val="0027546D"/>
    <w:rsid w:val="002755FF"/>
    <w:rsid w:val="00276924"/>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B6CAF"/>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0DBD"/>
    <w:rsid w:val="003414E0"/>
    <w:rsid w:val="0034305C"/>
    <w:rsid w:val="00347F38"/>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5A9"/>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2D09"/>
    <w:rsid w:val="003D3997"/>
    <w:rsid w:val="003D3B97"/>
    <w:rsid w:val="003D6C8C"/>
    <w:rsid w:val="003D7E08"/>
    <w:rsid w:val="003E0098"/>
    <w:rsid w:val="003E01E2"/>
    <w:rsid w:val="003E224E"/>
    <w:rsid w:val="003E251C"/>
    <w:rsid w:val="003E4A28"/>
    <w:rsid w:val="003F07F7"/>
    <w:rsid w:val="003F2580"/>
    <w:rsid w:val="003F51E2"/>
    <w:rsid w:val="003F73C5"/>
    <w:rsid w:val="00401D49"/>
    <w:rsid w:val="00402861"/>
    <w:rsid w:val="00402D1F"/>
    <w:rsid w:val="00402EEF"/>
    <w:rsid w:val="00403303"/>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32C5E"/>
    <w:rsid w:val="00432C73"/>
    <w:rsid w:val="00433562"/>
    <w:rsid w:val="00433A7E"/>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5CEE"/>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C6E3D"/>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04D6"/>
    <w:rsid w:val="00561C13"/>
    <w:rsid w:val="005633B4"/>
    <w:rsid w:val="00567CAE"/>
    <w:rsid w:val="005719DE"/>
    <w:rsid w:val="00574D01"/>
    <w:rsid w:val="00576847"/>
    <w:rsid w:val="00580226"/>
    <w:rsid w:val="005812AC"/>
    <w:rsid w:val="00581D51"/>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D5F81"/>
    <w:rsid w:val="005E1F4A"/>
    <w:rsid w:val="005E1FF2"/>
    <w:rsid w:val="005E37B5"/>
    <w:rsid w:val="005E3F8C"/>
    <w:rsid w:val="005F1D0C"/>
    <w:rsid w:val="005F3638"/>
    <w:rsid w:val="005F4BEA"/>
    <w:rsid w:val="005F6E80"/>
    <w:rsid w:val="005F728F"/>
    <w:rsid w:val="0060048E"/>
    <w:rsid w:val="00600506"/>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0AC"/>
    <w:rsid w:val="0068620D"/>
    <w:rsid w:val="00692357"/>
    <w:rsid w:val="00693759"/>
    <w:rsid w:val="00697ED4"/>
    <w:rsid w:val="006A0474"/>
    <w:rsid w:val="006A2450"/>
    <w:rsid w:val="006A3834"/>
    <w:rsid w:val="006A5412"/>
    <w:rsid w:val="006A5BA9"/>
    <w:rsid w:val="006A66BC"/>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A89"/>
    <w:rsid w:val="00713D20"/>
    <w:rsid w:val="0071576E"/>
    <w:rsid w:val="007171CB"/>
    <w:rsid w:val="00723004"/>
    <w:rsid w:val="00726514"/>
    <w:rsid w:val="00726D1B"/>
    <w:rsid w:val="0073526E"/>
    <w:rsid w:val="007419AB"/>
    <w:rsid w:val="00743FC8"/>
    <w:rsid w:val="00747A2A"/>
    <w:rsid w:val="00747B35"/>
    <w:rsid w:val="007526EB"/>
    <w:rsid w:val="0075558E"/>
    <w:rsid w:val="007603AD"/>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5DAA"/>
    <w:rsid w:val="007D6329"/>
    <w:rsid w:val="007E0A44"/>
    <w:rsid w:val="007E141E"/>
    <w:rsid w:val="007E6AE8"/>
    <w:rsid w:val="007F025B"/>
    <w:rsid w:val="007F0276"/>
    <w:rsid w:val="007F4602"/>
    <w:rsid w:val="007F4BE8"/>
    <w:rsid w:val="007F6E1F"/>
    <w:rsid w:val="007F788C"/>
    <w:rsid w:val="00800485"/>
    <w:rsid w:val="008032AF"/>
    <w:rsid w:val="00807042"/>
    <w:rsid w:val="00812BED"/>
    <w:rsid w:val="00817B71"/>
    <w:rsid w:val="00817D8A"/>
    <w:rsid w:val="008261CF"/>
    <w:rsid w:val="00830596"/>
    <w:rsid w:val="00832598"/>
    <w:rsid w:val="00834757"/>
    <w:rsid w:val="00836957"/>
    <w:rsid w:val="00836B3C"/>
    <w:rsid w:val="00840B6D"/>
    <w:rsid w:val="00843677"/>
    <w:rsid w:val="008455D6"/>
    <w:rsid w:val="0085111D"/>
    <w:rsid w:val="008515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63A5"/>
    <w:rsid w:val="008B7246"/>
    <w:rsid w:val="008B72EF"/>
    <w:rsid w:val="008C086A"/>
    <w:rsid w:val="008C08F2"/>
    <w:rsid w:val="008C5A68"/>
    <w:rsid w:val="008D1130"/>
    <w:rsid w:val="008D3540"/>
    <w:rsid w:val="008D3FD9"/>
    <w:rsid w:val="008D420C"/>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5924"/>
    <w:rsid w:val="008F7DC3"/>
    <w:rsid w:val="00903947"/>
    <w:rsid w:val="0091118A"/>
    <w:rsid w:val="0091190F"/>
    <w:rsid w:val="00921F7E"/>
    <w:rsid w:val="00924D6C"/>
    <w:rsid w:val="00925889"/>
    <w:rsid w:val="0092657D"/>
    <w:rsid w:val="009265C3"/>
    <w:rsid w:val="00927871"/>
    <w:rsid w:val="009302DC"/>
    <w:rsid w:val="00933316"/>
    <w:rsid w:val="00934930"/>
    <w:rsid w:val="0095302C"/>
    <w:rsid w:val="009615DC"/>
    <w:rsid w:val="0096254F"/>
    <w:rsid w:val="009650C1"/>
    <w:rsid w:val="00971E25"/>
    <w:rsid w:val="00980450"/>
    <w:rsid w:val="00983A7E"/>
    <w:rsid w:val="00990418"/>
    <w:rsid w:val="0099267F"/>
    <w:rsid w:val="00992698"/>
    <w:rsid w:val="00993FF7"/>
    <w:rsid w:val="00994B1A"/>
    <w:rsid w:val="00994E7D"/>
    <w:rsid w:val="00995807"/>
    <w:rsid w:val="0099625C"/>
    <w:rsid w:val="009976B8"/>
    <w:rsid w:val="009A621D"/>
    <w:rsid w:val="009B41C0"/>
    <w:rsid w:val="009C029B"/>
    <w:rsid w:val="009C0AA0"/>
    <w:rsid w:val="009C0C2B"/>
    <w:rsid w:val="009C0C71"/>
    <w:rsid w:val="009C66B9"/>
    <w:rsid w:val="009C7597"/>
    <w:rsid w:val="009C774A"/>
    <w:rsid w:val="009D0117"/>
    <w:rsid w:val="009D0508"/>
    <w:rsid w:val="009D15D9"/>
    <w:rsid w:val="009D2CC7"/>
    <w:rsid w:val="009D2CFF"/>
    <w:rsid w:val="009D2DE6"/>
    <w:rsid w:val="009E3407"/>
    <w:rsid w:val="009E41EE"/>
    <w:rsid w:val="009E488D"/>
    <w:rsid w:val="009E60AB"/>
    <w:rsid w:val="009E7D4E"/>
    <w:rsid w:val="009F0621"/>
    <w:rsid w:val="009F2A48"/>
    <w:rsid w:val="009F365C"/>
    <w:rsid w:val="009F4D29"/>
    <w:rsid w:val="00A05689"/>
    <w:rsid w:val="00A07FB6"/>
    <w:rsid w:val="00A12111"/>
    <w:rsid w:val="00A12DA3"/>
    <w:rsid w:val="00A1309A"/>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56F15"/>
    <w:rsid w:val="00A6026C"/>
    <w:rsid w:val="00A631B4"/>
    <w:rsid w:val="00A666F1"/>
    <w:rsid w:val="00A66F85"/>
    <w:rsid w:val="00A70261"/>
    <w:rsid w:val="00A810ED"/>
    <w:rsid w:val="00A81461"/>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5E8C"/>
    <w:rsid w:val="00AE7287"/>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595B"/>
    <w:rsid w:val="00B37DDF"/>
    <w:rsid w:val="00B4184E"/>
    <w:rsid w:val="00B44480"/>
    <w:rsid w:val="00B44D52"/>
    <w:rsid w:val="00B50DF5"/>
    <w:rsid w:val="00B512E3"/>
    <w:rsid w:val="00B52993"/>
    <w:rsid w:val="00B53AB0"/>
    <w:rsid w:val="00B5620A"/>
    <w:rsid w:val="00B64BC6"/>
    <w:rsid w:val="00B658B6"/>
    <w:rsid w:val="00B70CE1"/>
    <w:rsid w:val="00B72D05"/>
    <w:rsid w:val="00B77121"/>
    <w:rsid w:val="00B774F9"/>
    <w:rsid w:val="00B81A1F"/>
    <w:rsid w:val="00B81C2C"/>
    <w:rsid w:val="00B85AA7"/>
    <w:rsid w:val="00B86C42"/>
    <w:rsid w:val="00B86F1E"/>
    <w:rsid w:val="00B873C4"/>
    <w:rsid w:val="00B87F81"/>
    <w:rsid w:val="00B928B7"/>
    <w:rsid w:val="00B94C2E"/>
    <w:rsid w:val="00B95E60"/>
    <w:rsid w:val="00B95FC6"/>
    <w:rsid w:val="00BA0738"/>
    <w:rsid w:val="00BA1355"/>
    <w:rsid w:val="00BA2CFE"/>
    <w:rsid w:val="00BA38D6"/>
    <w:rsid w:val="00BB22CD"/>
    <w:rsid w:val="00BB2D07"/>
    <w:rsid w:val="00BC1A2A"/>
    <w:rsid w:val="00BC3B29"/>
    <w:rsid w:val="00BC59C2"/>
    <w:rsid w:val="00BC6642"/>
    <w:rsid w:val="00BD1A96"/>
    <w:rsid w:val="00BD36FD"/>
    <w:rsid w:val="00BD4002"/>
    <w:rsid w:val="00BD44DC"/>
    <w:rsid w:val="00BD6D2C"/>
    <w:rsid w:val="00BE7085"/>
    <w:rsid w:val="00BF1326"/>
    <w:rsid w:val="00BF1A4D"/>
    <w:rsid w:val="00BF34E3"/>
    <w:rsid w:val="00BF619C"/>
    <w:rsid w:val="00C00FF9"/>
    <w:rsid w:val="00C01970"/>
    <w:rsid w:val="00C01DCB"/>
    <w:rsid w:val="00C01FD0"/>
    <w:rsid w:val="00C02E6D"/>
    <w:rsid w:val="00C13CE9"/>
    <w:rsid w:val="00C16066"/>
    <w:rsid w:val="00C21084"/>
    <w:rsid w:val="00C23F3E"/>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7103E"/>
    <w:rsid w:val="00C71A2A"/>
    <w:rsid w:val="00C728C2"/>
    <w:rsid w:val="00C76715"/>
    <w:rsid w:val="00C76FDA"/>
    <w:rsid w:val="00C8078C"/>
    <w:rsid w:val="00C80D4A"/>
    <w:rsid w:val="00C810CB"/>
    <w:rsid w:val="00C81EDD"/>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0AF6"/>
    <w:rsid w:val="00CD2999"/>
    <w:rsid w:val="00CD5A4D"/>
    <w:rsid w:val="00CE452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3AB7"/>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6013"/>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5216"/>
    <w:rsid w:val="00DF06A9"/>
    <w:rsid w:val="00DF11AE"/>
    <w:rsid w:val="00DF2E3F"/>
    <w:rsid w:val="00DF3520"/>
    <w:rsid w:val="00DF5FF9"/>
    <w:rsid w:val="00E00BBC"/>
    <w:rsid w:val="00E05959"/>
    <w:rsid w:val="00E12B54"/>
    <w:rsid w:val="00E151F5"/>
    <w:rsid w:val="00E21726"/>
    <w:rsid w:val="00E2231D"/>
    <w:rsid w:val="00E237E0"/>
    <w:rsid w:val="00E2413A"/>
    <w:rsid w:val="00E256DB"/>
    <w:rsid w:val="00E27560"/>
    <w:rsid w:val="00E278B7"/>
    <w:rsid w:val="00E2798B"/>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B5A22"/>
    <w:rsid w:val="00EC13B3"/>
    <w:rsid w:val="00ED127A"/>
    <w:rsid w:val="00ED196D"/>
    <w:rsid w:val="00ED29AD"/>
    <w:rsid w:val="00ED4295"/>
    <w:rsid w:val="00ED447E"/>
    <w:rsid w:val="00ED4C7D"/>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70E"/>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5E64"/>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62B45"/>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
    <w:name w:val="Unresolved Mention"/>
    <w:basedOn w:val="DefaultParagraphFont"/>
    <w:uiPriority w:val="99"/>
    <w:semiHidden/>
    <w:unhideWhenUsed/>
    <w:rsid w:val="0060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nais@ngage.co.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sseyferguson.co.z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http://media.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12534</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Anais Strauss</cp:lastModifiedBy>
  <cp:revision>6</cp:revision>
  <cp:lastPrinted>2018-08-30T12:04:00Z</cp:lastPrinted>
  <dcterms:created xsi:type="dcterms:W3CDTF">2022-06-20T17:07:00Z</dcterms:created>
  <dcterms:modified xsi:type="dcterms:W3CDTF">2022-06-21T12:20:00Z</dcterms:modified>
</cp:coreProperties>
</file>