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3DA7" w14:textId="77777777" w:rsidR="00ED4E11" w:rsidRPr="00ED4E11" w:rsidRDefault="00ED4E11" w:rsidP="00ED4E11">
      <w:pPr>
        <w:spacing w:after="160" w:line="259" w:lineRule="auto"/>
        <w:rPr>
          <w:rFonts w:ascii="Arial" w:eastAsia="Times New Roman" w:hAnsi="Arial" w:cs="Arial"/>
          <w:b/>
          <w:bCs/>
          <w:color w:val="1F497D"/>
          <w:sz w:val="52"/>
          <w:szCs w:val="52"/>
          <w:lang w:val="en-US" w:eastAsia="zh-CN"/>
        </w:rPr>
      </w:pPr>
      <w:r w:rsidRPr="00ED4E11">
        <w:rPr>
          <w:rFonts w:ascii="Arial" w:eastAsia="Times New Roman" w:hAnsi="Arial" w:cs="Arial"/>
          <w:b/>
          <w:sz w:val="52"/>
          <w:szCs w:val="52"/>
          <w:lang w:val="en-ZA" w:eastAsia="zh-CN"/>
        </w:rPr>
        <w:t>PRESS RELEASE</w:t>
      </w:r>
    </w:p>
    <w:p w14:paraId="2BA8DB81" w14:textId="652EA63C" w:rsidR="00ED4E11" w:rsidRPr="00ED4E11" w:rsidRDefault="00D23A70" w:rsidP="00ED4E11">
      <w:pPr>
        <w:spacing w:after="160"/>
        <w:rPr>
          <w:rFonts w:ascii="Arial" w:eastAsia="Times New Roman" w:hAnsi="Arial" w:cs="Arial"/>
          <w:sz w:val="28"/>
          <w:szCs w:val="28"/>
          <w:lang w:val="en-ZA" w:eastAsia="zh-CN"/>
        </w:rPr>
      </w:pPr>
      <w:r w:rsidRPr="00D23A70">
        <w:rPr>
          <w:rFonts w:ascii="Arial" w:eastAsia="Times New Roman" w:hAnsi="Arial" w:cs="Arial"/>
          <w:sz w:val="28"/>
          <w:szCs w:val="28"/>
          <w:lang w:val="en-ZA" w:eastAsia="zh-CN"/>
        </w:rPr>
        <w:t xml:space="preserve">Zutari celebrates World Environment Day </w:t>
      </w:r>
      <w:r>
        <w:rPr>
          <w:rFonts w:ascii="Arial" w:eastAsia="Times New Roman" w:hAnsi="Arial" w:cs="Arial"/>
          <w:sz w:val="28"/>
          <w:szCs w:val="28"/>
          <w:lang w:val="en-ZA" w:eastAsia="zh-CN"/>
        </w:rPr>
        <w:t xml:space="preserve">by </w:t>
      </w:r>
      <w:r w:rsidRPr="00D23A70">
        <w:rPr>
          <w:rFonts w:ascii="Arial" w:eastAsia="Times New Roman" w:hAnsi="Arial" w:cs="Arial"/>
          <w:sz w:val="28"/>
          <w:szCs w:val="28"/>
          <w:lang w:val="en-ZA" w:eastAsia="zh-CN"/>
        </w:rPr>
        <w:t>moving closer to a ‘net zero world’</w:t>
      </w:r>
    </w:p>
    <w:p w14:paraId="645B617D" w14:textId="77777777" w:rsidR="006047A1" w:rsidRDefault="00D23A70" w:rsidP="006047A1">
      <w:pPr>
        <w:spacing w:after="160"/>
        <w:rPr>
          <w:rFonts w:ascii="Calibri" w:eastAsia="Times New Roman" w:hAnsi="Calibri" w:cs="Arial"/>
          <w:b/>
          <w:iCs/>
          <w:sz w:val="22"/>
          <w:szCs w:val="22"/>
          <w:lang w:val="en-ZA" w:eastAsia="zh-CN"/>
        </w:rPr>
      </w:pPr>
      <w:r w:rsidRPr="00D23A70">
        <w:rPr>
          <w:rFonts w:ascii="Calibri" w:eastAsia="Times New Roman" w:hAnsi="Calibri" w:cs="Arial"/>
          <w:b/>
          <w:iCs/>
          <w:sz w:val="22"/>
          <w:szCs w:val="22"/>
          <w:lang w:val="en-ZA" w:eastAsia="zh-CN"/>
        </w:rPr>
        <w:t>Engineering and professional services company purchases carbon offsets from renowned Gold Standard scheme</w:t>
      </w:r>
    </w:p>
    <w:p w14:paraId="4BB99EB7" w14:textId="5F548061" w:rsidR="006047A1" w:rsidRDefault="00333D8F" w:rsidP="006047A1">
      <w:pPr>
        <w:spacing w:after="160"/>
        <w:rPr>
          <w:rFonts w:ascii="Calibri" w:eastAsia="Times New Roman" w:hAnsi="Calibri" w:cs="Arial"/>
          <w:b/>
          <w:iCs/>
          <w:sz w:val="22"/>
          <w:szCs w:val="22"/>
          <w:lang w:val="en-ZA" w:eastAsia="zh-CN"/>
        </w:rPr>
      </w:pPr>
      <w:r>
        <w:rPr>
          <w:rFonts w:ascii="Calibri" w:eastAsia="Times New Roman" w:hAnsi="Calibri" w:cs="Arial"/>
          <w:b/>
          <w:iCs/>
          <w:sz w:val="22"/>
          <w:szCs w:val="22"/>
          <w:lang w:val="en-ZA" w:eastAsia="zh-CN"/>
        </w:rPr>
        <w:t xml:space="preserve">25 May </w:t>
      </w:r>
      <w:r w:rsidR="00ED4E11" w:rsidRPr="00ED4E11">
        <w:rPr>
          <w:rFonts w:ascii="Calibri" w:eastAsia="Times New Roman" w:hAnsi="Calibri" w:cs="Arial"/>
          <w:b/>
          <w:iCs/>
          <w:sz w:val="22"/>
          <w:szCs w:val="22"/>
          <w:lang w:val="en-ZA" w:eastAsia="zh-CN"/>
        </w:rPr>
        <w:t xml:space="preserve">2022: </w:t>
      </w:r>
      <w:bookmarkStart w:id="0" w:name="_Hlk103325961"/>
      <w:r w:rsidR="00D23A70" w:rsidRPr="00D23A70">
        <w:rPr>
          <w:rFonts w:ascii="Calibri" w:eastAsia="Calibri" w:hAnsi="Calibri" w:cs="Times New Roman"/>
          <w:sz w:val="22"/>
          <w:szCs w:val="22"/>
          <w:lang w:val="en-ZA"/>
        </w:rPr>
        <w:t xml:space="preserve">To celebrate </w:t>
      </w:r>
      <w:hyperlink r:id="rId13" w:history="1">
        <w:r w:rsidR="00D23A70" w:rsidRPr="00D23A70">
          <w:rPr>
            <w:rFonts w:ascii="Calibri" w:eastAsia="Calibri" w:hAnsi="Calibri" w:cs="Times New Roman"/>
            <w:color w:val="0563C1"/>
            <w:sz w:val="22"/>
            <w:szCs w:val="22"/>
            <w:u w:val="single"/>
            <w:lang w:val="en-ZA"/>
          </w:rPr>
          <w:t>World Environment Day</w:t>
        </w:r>
      </w:hyperlink>
      <w:r w:rsidR="00D23A70" w:rsidRPr="00D23A70">
        <w:rPr>
          <w:rFonts w:ascii="Calibri" w:eastAsia="Calibri" w:hAnsi="Calibri" w:cs="Times New Roman"/>
          <w:sz w:val="22"/>
          <w:szCs w:val="22"/>
          <w:lang w:val="en-ZA"/>
        </w:rPr>
        <w:t xml:space="preserve"> on </w:t>
      </w:r>
      <w:r w:rsidR="00812453">
        <w:rPr>
          <w:rFonts w:ascii="Calibri" w:eastAsia="Calibri" w:hAnsi="Calibri" w:cs="Times New Roman"/>
          <w:sz w:val="22"/>
          <w:szCs w:val="22"/>
          <w:lang w:val="en-ZA"/>
        </w:rPr>
        <w:t>Sunday</w:t>
      </w:r>
      <w:r w:rsidR="00812453" w:rsidRPr="00D23A70">
        <w:rPr>
          <w:rFonts w:ascii="Calibri" w:eastAsia="Calibri" w:hAnsi="Calibri" w:cs="Times New Roman"/>
          <w:sz w:val="22"/>
          <w:szCs w:val="22"/>
          <w:lang w:val="en-ZA"/>
        </w:rPr>
        <w:t xml:space="preserve"> </w:t>
      </w:r>
      <w:r w:rsidR="00D23A70" w:rsidRPr="00D23A70">
        <w:rPr>
          <w:rFonts w:ascii="Calibri" w:eastAsia="Calibri" w:hAnsi="Calibri" w:cs="Times New Roman"/>
          <w:sz w:val="22"/>
          <w:szCs w:val="22"/>
          <w:lang w:val="en-ZA"/>
        </w:rPr>
        <w:t xml:space="preserve">5 June, </w:t>
      </w:r>
      <w:hyperlink r:id="rId14" w:history="1">
        <w:r w:rsidR="00D23A70" w:rsidRPr="00D23A70">
          <w:rPr>
            <w:rFonts w:ascii="Calibri" w:eastAsia="Calibri" w:hAnsi="Calibri" w:cs="Times New Roman"/>
            <w:color w:val="0563C1"/>
            <w:sz w:val="22"/>
            <w:szCs w:val="22"/>
            <w:u w:val="single"/>
            <w:lang w:val="en-ZA"/>
          </w:rPr>
          <w:t>Zutari</w:t>
        </w:r>
      </w:hyperlink>
      <w:r w:rsidR="00D23A70" w:rsidRPr="00D23A70">
        <w:rPr>
          <w:rFonts w:ascii="Calibri" w:eastAsia="Calibri" w:hAnsi="Calibri" w:cs="Times New Roman"/>
          <w:sz w:val="22"/>
          <w:szCs w:val="22"/>
          <w:lang w:val="en-ZA"/>
        </w:rPr>
        <w:t xml:space="preserve"> is taking a further step towards a ‘net zero world’. To raise awareness around climate change, the </w:t>
      </w:r>
      <w:bookmarkStart w:id="1" w:name="_Hlk103325374"/>
      <w:r w:rsidR="00D23A70" w:rsidRPr="00D23A70">
        <w:rPr>
          <w:rFonts w:ascii="Calibri" w:eastAsia="Calibri" w:hAnsi="Calibri" w:cs="Times New Roman"/>
          <w:sz w:val="22"/>
          <w:szCs w:val="22"/>
          <w:lang w:val="en-ZA"/>
        </w:rPr>
        <w:t xml:space="preserve">engineering and professional services company has purchased carbon offsets from the renowned </w:t>
      </w:r>
      <w:hyperlink r:id="rId15" w:history="1">
        <w:r w:rsidR="00D23A70" w:rsidRPr="00D23A70">
          <w:rPr>
            <w:rFonts w:ascii="Calibri" w:eastAsia="Calibri" w:hAnsi="Calibri" w:cs="Times New Roman"/>
            <w:color w:val="0563C1"/>
            <w:sz w:val="22"/>
            <w:szCs w:val="22"/>
            <w:u w:val="single"/>
            <w:lang w:val="en-ZA"/>
          </w:rPr>
          <w:t>Gold Standard</w:t>
        </w:r>
      </w:hyperlink>
      <w:r w:rsidR="00D23A70" w:rsidRPr="00D23A70">
        <w:rPr>
          <w:rFonts w:ascii="Calibri" w:eastAsia="Calibri" w:hAnsi="Calibri" w:cs="Times New Roman"/>
          <w:sz w:val="22"/>
          <w:szCs w:val="22"/>
          <w:lang w:val="en-ZA"/>
        </w:rPr>
        <w:t xml:space="preserve"> scheme</w:t>
      </w:r>
      <w:bookmarkEnd w:id="1"/>
      <w:r w:rsidR="00D23A70" w:rsidRPr="00D23A70">
        <w:rPr>
          <w:rFonts w:ascii="Calibri" w:eastAsia="Calibri" w:hAnsi="Calibri" w:cs="Times New Roman"/>
          <w:sz w:val="22"/>
          <w:szCs w:val="22"/>
          <w:lang w:val="en-ZA"/>
        </w:rPr>
        <w:t>.</w:t>
      </w:r>
    </w:p>
    <w:bookmarkEnd w:id="0"/>
    <w:p w14:paraId="201AD99A" w14:textId="0DD883EF" w:rsidR="00D23A70" w:rsidRPr="00D23A70" w:rsidRDefault="00D23A70" w:rsidP="006047A1">
      <w:pPr>
        <w:spacing w:after="160"/>
        <w:rPr>
          <w:rFonts w:ascii="Calibri" w:eastAsia="Times New Roman" w:hAnsi="Calibri" w:cs="Arial"/>
          <w:b/>
          <w:iCs/>
          <w:sz w:val="22"/>
          <w:szCs w:val="22"/>
          <w:lang w:val="en-ZA" w:eastAsia="zh-CN"/>
        </w:rPr>
      </w:pPr>
      <w:r w:rsidRPr="00D23A70">
        <w:rPr>
          <w:rFonts w:ascii="Calibri" w:eastAsia="Calibri" w:hAnsi="Calibri" w:cs="Times New Roman"/>
          <w:sz w:val="22"/>
          <w:szCs w:val="22"/>
          <w:lang w:val="en-ZA"/>
        </w:rPr>
        <w:t>Gold Standard was established in 2003 by the World Wildlife Fund (WWF) and other international NGOs to ensure projects that reduce carbon emissions adhere to the highest levels of environmental integrity and contribute to sustainable development. With the adoption of the Paris Climate Agreement and the Sustainable Development Goals, a best practice standard for climate and sustainable development interventions was launched, the so-called Gold Standard for the Global Goals.</w:t>
      </w:r>
    </w:p>
    <w:p w14:paraId="411ABA05" w14:textId="00BAE777" w:rsidR="00D23A70" w:rsidRPr="00D23A70" w:rsidRDefault="00D23A70" w:rsidP="00D23A70">
      <w:pPr>
        <w:spacing w:after="160" w:line="259" w:lineRule="auto"/>
        <w:rPr>
          <w:rFonts w:ascii="Calibri" w:eastAsia="Calibri" w:hAnsi="Calibri" w:cs="Times New Roman"/>
          <w:sz w:val="22"/>
          <w:szCs w:val="22"/>
          <w:lang w:val="en-ZA"/>
        </w:rPr>
      </w:pPr>
      <w:r w:rsidRPr="00D23A70">
        <w:rPr>
          <w:rFonts w:ascii="Calibri" w:eastAsia="Calibri" w:hAnsi="Calibri" w:cs="Times New Roman"/>
          <w:sz w:val="22"/>
          <w:szCs w:val="22"/>
          <w:lang w:val="en-ZA"/>
        </w:rPr>
        <w:t>While the purchased offsets will not make Zutari entirely carbon neutral, it is sufficient to offset any emissions produced in several countries where</w:t>
      </w:r>
      <w:r w:rsidR="006047A1">
        <w:rPr>
          <w:rFonts w:ascii="Calibri" w:eastAsia="Calibri" w:hAnsi="Calibri" w:cs="Times New Roman"/>
          <w:sz w:val="22"/>
          <w:szCs w:val="22"/>
          <w:lang w:val="en-ZA"/>
        </w:rPr>
        <w:t xml:space="preserve"> the company </w:t>
      </w:r>
      <w:r w:rsidRPr="00D23A70">
        <w:rPr>
          <w:rFonts w:ascii="Calibri" w:eastAsia="Calibri" w:hAnsi="Calibri" w:cs="Times New Roman"/>
          <w:sz w:val="22"/>
          <w:szCs w:val="22"/>
          <w:lang w:val="en-ZA"/>
        </w:rPr>
        <w:t xml:space="preserve">operates for the 2022 financial year, explains </w:t>
      </w:r>
      <w:r w:rsidRPr="00D23A70">
        <w:rPr>
          <w:rFonts w:ascii="Calibri" w:eastAsia="Calibri" w:hAnsi="Calibri" w:cs="Times New Roman"/>
          <w:b/>
          <w:bCs/>
          <w:sz w:val="22"/>
          <w:szCs w:val="22"/>
          <w:lang w:val="en-ZA"/>
        </w:rPr>
        <w:t>Sonja de Klerk</w:t>
      </w:r>
      <w:r w:rsidRPr="00D23A70">
        <w:rPr>
          <w:rFonts w:ascii="Calibri" w:eastAsia="Calibri" w:hAnsi="Calibri" w:cs="Times New Roman"/>
          <w:sz w:val="22"/>
          <w:szCs w:val="22"/>
          <w:lang w:val="en-ZA"/>
        </w:rPr>
        <w:t>, Lead of Quality, Environment and Sustainability.</w:t>
      </w:r>
    </w:p>
    <w:p w14:paraId="395F19D3" w14:textId="77777777" w:rsidR="00D23A70" w:rsidRPr="00D23A70" w:rsidRDefault="00D23A70" w:rsidP="00D23A70">
      <w:pPr>
        <w:spacing w:after="160" w:line="259" w:lineRule="auto"/>
        <w:rPr>
          <w:rFonts w:ascii="Calibri" w:eastAsia="Calibri" w:hAnsi="Calibri" w:cs="Times New Roman"/>
          <w:sz w:val="22"/>
          <w:szCs w:val="22"/>
          <w:lang w:val="en-ZA"/>
        </w:rPr>
      </w:pPr>
      <w:r w:rsidRPr="00D23A70">
        <w:rPr>
          <w:rFonts w:ascii="Calibri" w:eastAsia="Calibri" w:hAnsi="Calibri" w:cs="Times New Roman"/>
          <w:sz w:val="22"/>
          <w:szCs w:val="22"/>
          <w:lang w:val="en-ZA"/>
        </w:rPr>
        <w:t>Zutari and its heritage company has measured its carbon footprint since 2014. It has conducted various campaigns to sensitise staff about the emissions they produce through their daily work and how these can be reduced. “The first prize is always to avoid or reduce emissions, rather than offsetting them afterwards,” highlights de Klerk.</w:t>
      </w:r>
    </w:p>
    <w:p w14:paraId="106E7C7C" w14:textId="77777777" w:rsidR="00D23A70" w:rsidRPr="00D23A70" w:rsidRDefault="00D23A70" w:rsidP="00D23A70">
      <w:pPr>
        <w:spacing w:after="160" w:line="259" w:lineRule="auto"/>
        <w:rPr>
          <w:rFonts w:ascii="Calibri" w:eastAsia="Calibri" w:hAnsi="Calibri" w:cs="Times New Roman"/>
          <w:sz w:val="22"/>
          <w:szCs w:val="22"/>
          <w:lang w:val="en-ZA"/>
        </w:rPr>
      </w:pPr>
      <w:r w:rsidRPr="00D23A70">
        <w:rPr>
          <w:rFonts w:ascii="Calibri" w:eastAsia="Calibri" w:hAnsi="Calibri" w:cs="Times New Roman"/>
          <w:sz w:val="22"/>
          <w:szCs w:val="22"/>
          <w:lang w:val="en-ZA"/>
        </w:rPr>
        <w:t>However, emission avoidance is not always possible. Zutari has therefore begun the journey to offset its Scope 1 and Scope 2 emissions. “World Environment Day is a great opportunity to take our first step in this direction,” adds de Klerk.</w:t>
      </w:r>
    </w:p>
    <w:p w14:paraId="79AA69CD" w14:textId="7628C2FD" w:rsidR="00D23A70" w:rsidRPr="00D23A70" w:rsidRDefault="00D23A70" w:rsidP="00D23A70">
      <w:pPr>
        <w:spacing w:after="160" w:line="259" w:lineRule="auto"/>
        <w:rPr>
          <w:rFonts w:ascii="Calibri" w:eastAsia="Calibri" w:hAnsi="Calibri" w:cs="Times New Roman"/>
          <w:sz w:val="22"/>
          <w:szCs w:val="22"/>
          <w:lang w:val="en-ZA"/>
        </w:rPr>
      </w:pPr>
      <w:r w:rsidRPr="00D23A70">
        <w:rPr>
          <w:rFonts w:ascii="Calibri" w:eastAsia="Calibri" w:hAnsi="Calibri" w:cs="Times New Roman"/>
          <w:sz w:val="22"/>
          <w:szCs w:val="22"/>
          <w:lang w:val="en-ZA"/>
        </w:rPr>
        <w:t>The funding mechanism for the offset purchases is based on a recycling centre from which Zutari receives an income from some of the recyclable waste. These funds are earmarked for environmental purposes</w:t>
      </w:r>
      <w:r w:rsidR="006047A1">
        <w:rPr>
          <w:rFonts w:ascii="Calibri" w:eastAsia="Calibri" w:hAnsi="Calibri" w:cs="Times New Roman"/>
          <w:sz w:val="22"/>
          <w:szCs w:val="22"/>
          <w:lang w:val="en-ZA"/>
        </w:rPr>
        <w:t xml:space="preserve"> such as </w:t>
      </w:r>
      <w:r w:rsidRPr="00D23A70">
        <w:rPr>
          <w:rFonts w:ascii="Calibri" w:eastAsia="Calibri" w:hAnsi="Calibri" w:cs="Times New Roman"/>
          <w:sz w:val="22"/>
          <w:szCs w:val="22"/>
          <w:lang w:val="en-ZA"/>
        </w:rPr>
        <w:t>the carbon emission offsetting. “This innovative approach enables us to promote a circular economy and climate change awareness at the same time,” says de Klerk. The recycling centre has also created full-time employment for a disabled individual from a disadvantaged background.</w:t>
      </w:r>
    </w:p>
    <w:p w14:paraId="19A9C5A0" w14:textId="0121F4D6" w:rsidR="00D23A70" w:rsidRPr="00D23A70" w:rsidRDefault="00D23A70" w:rsidP="00D23A70">
      <w:pPr>
        <w:spacing w:after="160" w:line="259" w:lineRule="auto"/>
        <w:rPr>
          <w:rFonts w:ascii="Calibri" w:eastAsia="Calibri" w:hAnsi="Calibri" w:cs="Times New Roman"/>
          <w:sz w:val="22"/>
          <w:szCs w:val="22"/>
          <w:lang w:val="en-ZA"/>
        </w:rPr>
      </w:pPr>
      <w:r w:rsidRPr="00D23A70">
        <w:rPr>
          <w:rFonts w:ascii="Calibri" w:eastAsia="Calibri" w:hAnsi="Calibri" w:cs="Times New Roman"/>
          <w:sz w:val="22"/>
          <w:szCs w:val="22"/>
          <w:lang w:val="en-ZA"/>
        </w:rPr>
        <w:t xml:space="preserve">The Gold Standard </w:t>
      </w:r>
      <w:r w:rsidR="00AD2AB2">
        <w:rPr>
          <w:rFonts w:ascii="Calibri" w:eastAsia="Calibri" w:hAnsi="Calibri" w:cs="Times New Roman"/>
          <w:sz w:val="22"/>
          <w:szCs w:val="22"/>
          <w:lang w:val="en-ZA"/>
        </w:rPr>
        <w:t xml:space="preserve">projects </w:t>
      </w:r>
      <w:r w:rsidRPr="00D23A70">
        <w:rPr>
          <w:rFonts w:ascii="Calibri" w:eastAsia="Calibri" w:hAnsi="Calibri" w:cs="Times New Roman"/>
          <w:sz w:val="22"/>
          <w:szCs w:val="22"/>
          <w:lang w:val="en-ZA"/>
        </w:rPr>
        <w:t>selected by Zutari for offsetting purposes reveal its commitment to the continent and its people:</w:t>
      </w:r>
      <w:r w:rsidR="006047A1">
        <w:rPr>
          <w:rFonts w:ascii="Calibri" w:eastAsia="Calibri" w:hAnsi="Calibri" w:cs="Times New Roman"/>
          <w:sz w:val="22"/>
          <w:szCs w:val="22"/>
          <w:lang w:val="en-ZA"/>
        </w:rPr>
        <w:t xml:space="preserve"> </w:t>
      </w:r>
      <w:r w:rsidRPr="00D23A70">
        <w:rPr>
          <w:rFonts w:ascii="Calibri" w:eastAsia="Calibri" w:hAnsi="Calibri" w:cs="Times New Roman"/>
          <w:sz w:val="22"/>
          <w:szCs w:val="22"/>
          <w:lang w:val="en-ZA"/>
        </w:rPr>
        <w:t xml:space="preserve"> The </w:t>
      </w:r>
      <w:hyperlink r:id="rId16" w:history="1">
        <w:r w:rsidRPr="00D23A70">
          <w:rPr>
            <w:rFonts w:ascii="Calibri" w:eastAsia="Calibri" w:hAnsi="Calibri" w:cs="Times New Roman"/>
            <w:color w:val="0563C1"/>
            <w:sz w:val="22"/>
            <w:szCs w:val="22"/>
            <w:u w:val="single"/>
            <w:lang w:val="en-ZA"/>
          </w:rPr>
          <w:t>Kenya Biogas Programme</w:t>
        </w:r>
      </w:hyperlink>
      <w:r w:rsidRPr="00D23A70">
        <w:rPr>
          <w:rFonts w:ascii="Calibri" w:eastAsia="Calibri" w:hAnsi="Calibri" w:cs="Times New Roman"/>
          <w:sz w:val="22"/>
          <w:szCs w:val="22"/>
          <w:lang w:val="en-ZA"/>
        </w:rPr>
        <w:t xml:space="preserve"> supports Kenya’s endeavours to develop a commercially viable biogas sector. It facilitates the funding of biodigesters for families, particularly in rural environments. Domestic biodigesters provide a way for households with livestock to reduce their dependence on polluting firewood and expensive fossil fuels.</w:t>
      </w:r>
    </w:p>
    <w:p w14:paraId="1720FAAD" w14:textId="36675E24" w:rsidR="00D23A70" w:rsidRPr="00D23A70" w:rsidRDefault="00D23A70" w:rsidP="00D23A70">
      <w:pPr>
        <w:spacing w:after="160" w:line="259" w:lineRule="auto"/>
        <w:rPr>
          <w:rFonts w:ascii="Calibri" w:eastAsia="Calibri" w:hAnsi="Calibri" w:cs="Times New Roman"/>
          <w:sz w:val="22"/>
          <w:szCs w:val="22"/>
          <w:lang w:val="en-ZA"/>
        </w:rPr>
      </w:pPr>
      <w:r w:rsidRPr="00D23A70">
        <w:rPr>
          <w:rFonts w:ascii="Calibri" w:eastAsia="Calibri" w:hAnsi="Calibri" w:cs="Times New Roman"/>
          <w:sz w:val="22"/>
          <w:szCs w:val="22"/>
          <w:lang w:val="en-ZA"/>
        </w:rPr>
        <w:lastRenderedPageBreak/>
        <w:t xml:space="preserve">In the longer term, Zutari plans to expand the offsetting of the carbon emissions arising from its operations. However, the most significant impact it can have on climate change and the circular economy approach </w:t>
      </w:r>
      <w:r w:rsidR="00AA1D8C">
        <w:rPr>
          <w:rFonts w:ascii="Calibri" w:eastAsia="Calibri" w:hAnsi="Calibri" w:cs="Times New Roman"/>
          <w:sz w:val="22"/>
          <w:szCs w:val="22"/>
          <w:lang w:val="en-ZA"/>
        </w:rPr>
        <w:t>remains</w:t>
      </w:r>
      <w:r w:rsidRPr="00D23A70">
        <w:rPr>
          <w:rFonts w:ascii="Calibri" w:eastAsia="Calibri" w:hAnsi="Calibri" w:cs="Times New Roman"/>
          <w:sz w:val="22"/>
          <w:szCs w:val="22"/>
          <w:lang w:val="en-ZA"/>
        </w:rPr>
        <w:t xml:space="preserve"> through its projects.</w:t>
      </w:r>
    </w:p>
    <w:p w14:paraId="673D76E4" w14:textId="77777777" w:rsidR="00D23A70" w:rsidRPr="00D23A70" w:rsidRDefault="00D23A70" w:rsidP="00D23A70">
      <w:pPr>
        <w:spacing w:after="160" w:line="259" w:lineRule="auto"/>
        <w:rPr>
          <w:rFonts w:ascii="Calibri" w:eastAsia="Calibri" w:hAnsi="Calibri" w:cs="Times New Roman"/>
          <w:sz w:val="22"/>
          <w:szCs w:val="22"/>
          <w:lang w:val="en-ZA"/>
        </w:rPr>
      </w:pPr>
      <w:r w:rsidRPr="00D23A70">
        <w:rPr>
          <w:rFonts w:ascii="Calibri" w:eastAsia="Calibri" w:hAnsi="Calibri" w:cs="Times New Roman"/>
          <w:sz w:val="22"/>
          <w:szCs w:val="22"/>
          <w:lang w:val="en-ZA"/>
        </w:rPr>
        <w:t xml:space="preserve">“We work as a team, together with our clients, our communities and end users. Our highly skilled and experienced multidisciplinary teams push boundaries to help economies grow. </w:t>
      </w:r>
      <w:bookmarkStart w:id="2" w:name="_Hlk103325949"/>
      <w:r w:rsidRPr="00D23A70">
        <w:rPr>
          <w:rFonts w:ascii="Calibri" w:eastAsia="Calibri" w:hAnsi="Calibri" w:cs="Times New Roman"/>
          <w:sz w:val="22"/>
          <w:szCs w:val="22"/>
          <w:lang w:val="en-ZA"/>
        </w:rPr>
        <w:t>Our projects cross markets, disciplines, and geographies, creating a footprint of impact and engineered solutions that is reframing our world</w:t>
      </w:r>
      <w:bookmarkEnd w:id="2"/>
      <w:r w:rsidRPr="00D23A70">
        <w:rPr>
          <w:rFonts w:ascii="Calibri" w:eastAsia="Calibri" w:hAnsi="Calibri" w:cs="Times New Roman"/>
          <w:sz w:val="22"/>
          <w:szCs w:val="22"/>
          <w:lang w:val="en-ZA"/>
        </w:rPr>
        <w:t xml:space="preserve">,” comments Zutari CEO </w:t>
      </w:r>
      <w:r w:rsidRPr="00D23A70">
        <w:rPr>
          <w:rFonts w:ascii="Calibri" w:eastAsia="Calibri" w:hAnsi="Calibri" w:cs="Times New Roman"/>
          <w:b/>
          <w:bCs/>
          <w:sz w:val="22"/>
          <w:szCs w:val="22"/>
          <w:lang w:val="en-ZA"/>
        </w:rPr>
        <w:t>Teddy Daka</w:t>
      </w:r>
      <w:r w:rsidRPr="00D23A70">
        <w:rPr>
          <w:rFonts w:ascii="Calibri" w:eastAsia="Calibri" w:hAnsi="Calibri" w:cs="Times New Roman"/>
          <w:sz w:val="22"/>
          <w:szCs w:val="22"/>
          <w:lang w:val="en-ZA"/>
        </w:rPr>
        <w:t>. “We embrace sustainability. It is Zutari’s purpose to co-create an engineered impact that enables environments, communities, and economies to thrive.”</w:t>
      </w:r>
    </w:p>
    <w:p w14:paraId="76FF3055" w14:textId="62813C61" w:rsidR="00ED4E11" w:rsidRDefault="00D23A70" w:rsidP="00D23A70">
      <w:pPr>
        <w:spacing w:after="160" w:line="259" w:lineRule="auto"/>
        <w:rPr>
          <w:rFonts w:ascii="Calibri" w:eastAsia="Calibri" w:hAnsi="Calibri" w:cs="Times New Roman"/>
          <w:sz w:val="22"/>
          <w:szCs w:val="22"/>
          <w:lang w:val="en-ZA"/>
        </w:rPr>
      </w:pPr>
      <w:r w:rsidRPr="00D23A70">
        <w:rPr>
          <w:rFonts w:ascii="Calibri" w:eastAsia="Calibri" w:hAnsi="Calibri" w:cs="Times New Roman"/>
          <w:sz w:val="22"/>
          <w:szCs w:val="22"/>
          <w:lang w:val="en-ZA"/>
        </w:rPr>
        <w:t>Led by the United Nations Environment Programme (UNEP) and held annually since 1974, World Environment Day has grown to be the largest global platform for environmental outreach, with millions of people from across the world engaging to protect the planet.</w:t>
      </w:r>
    </w:p>
    <w:p w14:paraId="0E8C297C" w14:textId="77777777" w:rsidR="002E548F" w:rsidRPr="002E548F" w:rsidRDefault="002E548F" w:rsidP="002E548F">
      <w:pPr>
        <w:rPr>
          <w:rFonts w:ascii="Arial" w:eastAsia="Calibri" w:hAnsi="Arial" w:cs="Arial"/>
          <w:b/>
          <w:iCs/>
          <w:sz w:val="24"/>
          <w:szCs w:val="24"/>
          <w:lang w:val="en-ZA"/>
        </w:rPr>
      </w:pPr>
      <w:r w:rsidRPr="002E548F">
        <w:rPr>
          <w:rFonts w:ascii="Arial" w:eastAsia="Calibri" w:hAnsi="Arial" w:cs="Arial"/>
          <w:b/>
          <w:iCs/>
          <w:sz w:val="24"/>
          <w:szCs w:val="24"/>
          <w:lang w:val="en-ZA"/>
        </w:rPr>
        <w:t>Pull quote</w:t>
      </w:r>
    </w:p>
    <w:p w14:paraId="32203E28" w14:textId="1F5449ED" w:rsidR="002E548F" w:rsidRPr="002E548F" w:rsidRDefault="002E548F" w:rsidP="002E548F">
      <w:pPr>
        <w:spacing w:after="160"/>
        <w:rPr>
          <w:rFonts w:ascii="Arial" w:eastAsia="Calibri" w:hAnsi="Arial" w:cs="Arial"/>
          <w:bCs/>
          <w:iCs/>
          <w:sz w:val="24"/>
          <w:szCs w:val="24"/>
          <w:lang w:val="en-ZA"/>
        </w:rPr>
      </w:pPr>
      <w:r w:rsidRPr="002E548F">
        <w:rPr>
          <w:rFonts w:ascii="Arial" w:eastAsia="Calibri" w:hAnsi="Arial" w:cs="Arial"/>
          <w:bCs/>
          <w:iCs/>
          <w:sz w:val="24"/>
          <w:szCs w:val="24"/>
          <w:lang w:val="en-ZA"/>
        </w:rPr>
        <w:t xml:space="preserve">“Our projects cross markets, disciplines, and geographies, creating a footprint of impact and engineered solutions that is reframing our world.” – </w:t>
      </w:r>
      <w:r>
        <w:rPr>
          <w:rFonts w:ascii="Arial" w:eastAsia="Calibri" w:hAnsi="Arial" w:cs="Arial"/>
          <w:b/>
          <w:iCs/>
          <w:sz w:val="24"/>
          <w:szCs w:val="24"/>
          <w:lang w:val="en-ZA"/>
        </w:rPr>
        <w:t>Teddy Daka</w:t>
      </w:r>
      <w:r w:rsidRPr="002E548F">
        <w:rPr>
          <w:rFonts w:ascii="Arial" w:eastAsia="Calibri" w:hAnsi="Arial" w:cs="Arial"/>
          <w:bCs/>
          <w:iCs/>
          <w:sz w:val="24"/>
          <w:szCs w:val="24"/>
          <w:lang w:val="en-ZA"/>
        </w:rPr>
        <w:t>,</w:t>
      </w:r>
      <w:r>
        <w:rPr>
          <w:rFonts w:ascii="Arial" w:eastAsia="Calibri" w:hAnsi="Arial" w:cs="Arial"/>
          <w:bCs/>
          <w:iCs/>
          <w:sz w:val="24"/>
          <w:szCs w:val="24"/>
          <w:lang w:val="en-ZA"/>
        </w:rPr>
        <w:t xml:space="preserve"> CEO, Zutari</w:t>
      </w:r>
    </w:p>
    <w:p w14:paraId="19FD62A5" w14:textId="77777777" w:rsidR="002E548F" w:rsidRPr="002E548F" w:rsidRDefault="002E548F" w:rsidP="002E548F">
      <w:pPr>
        <w:rPr>
          <w:rFonts w:ascii="Arial" w:eastAsia="Calibri" w:hAnsi="Arial" w:cs="Arial"/>
          <w:b/>
          <w:iCs/>
          <w:sz w:val="24"/>
          <w:szCs w:val="24"/>
          <w:lang w:val="en-ZA"/>
        </w:rPr>
      </w:pPr>
      <w:r w:rsidRPr="002E548F">
        <w:rPr>
          <w:rFonts w:ascii="Arial" w:eastAsia="Calibri" w:hAnsi="Arial" w:cs="Arial"/>
          <w:b/>
          <w:iCs/>
          <w:sz w:val="24"/>
          <w:szCs w:val="24"/>
          <w:lang w:val="en-ZA"/>
        </w:rPr>
        <w:t>Do you want to use this press release on social media?</w:t>
      </w:r>
    </w:p>
    <w:p w14:paraId="28BE0CD0" w14:textId="77777777" w:rsidR="002E548F" w:rsidRPr="002E548F" w:rsidRDefault="002E548F" w:rsidP="002E548F">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12F650F3" w14:textId="651FA37E" w:rsidR="002E548F" w:rsidRPr="002E548F" w:rsidRDefault="00E849FD" w:rsidP="002E548F">
      <w:pPr>
        <w:spacing w:after="160"/>
        <w:rPr>
          <w:rFonts w:ascii="Arial" w:eastAsia="Calibri" w:hAnsi="Arial" w:cs="Arial"/>
          <w:bCs/>
          <w:iCs/>
          <w:sz w:val="24"/>
          <w:szCs w:val="24"/>
          <w:lang w:val="en-ZA"/>
        </w:rPr>
      </w:pPr>
      <w:r w:rsidRPr="00E849FD">
        <w:rPr>
          <w:rFonts w:ascii="Arial" w:eastAsia="Calibri" w:hAnsi="Arial" w:cs="Arial"/>
          <w:bCs/>
          <w:iCs/>
          <w:sz w:val="24"/>
          <w:szCs w:val="24"/>
          <w:lang w:val="en-ZA"/>
        </w:rPr>
        <w:t>To celebrate #WorldEnvironmentDay #OnlyOneEarth and raise awareness around climate change, #Zutari has purchased carbon offsets from the renowned Gold Standard scheme.</w:t>
      </w:r>
    </w:p>
    <w:p w14:paraId="36EE371F" w14:textId="77777777" w:rsidR="00ED4E11" w:rsidRPr="00ED4E11" w:rsidRDefault="00ED4E11" w:rsidP="00ED4E11">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BC57F0B"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 xml:space="preserve">To download hi-res images for this release, please visit </w:t>
      </w:r>
      <w:hyperlink r:id="rId17"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12A7C096" w14:textId="77777777" w:rsidR="00ED4E11" w:rsidRPr="00ED4E11" w:rsidRDefault="00ED4E11" w:rsidP="00ED4E11">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4893EA12"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 and the Middle East.</w:t>
      </w:r>
    </w:p>
    <w:p w14:paraId="6D879B7D"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0664FA48"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w:t>
      </w:r>
    </w:p>
    <w:p w14:paraId="6AE256F9"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082F7EDA"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2122365B"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388C0DA3"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8"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6FF3F21D"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7C9C42CF"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9"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11BBFE35" w14:textId="77777777" w:rsidR="00ED4E11" w:rsidRPr="00ED4E11" w:rsidRDefault="00ED4E11" w:rsidP="00ED4E11">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7413E63B" w14:textId="77777777" w:rsidR="00ED4E11" w:rsidRPr="00ED4E11" w:rsidRDefault="00ED4E11" w:rsidP="00ED4E1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3A74615E" w14:textId="77777777" w:rsidR="00ED4E11" w:rsidRPr="00ED4E11" w:rsidRDefault="00ED4E11" w:rsidP="00ED4E11">
      <w:pPr>
        <w:rPr>
          <w:rFonts w:ascii="Calibri" w:eastAsia="Calibri" w:hAnsi="Calibri" w:cs="Times New Roman"/>
          <w:sz w:val="22"/>
          <w:szCs w:val="22"/>
          <w:lang w:val="en-ZA"/>
        </w:rPr>
      </w:pPr>
      <w:r w:rsidRPr="00ED4E11">
        <w:rPr>
          <w:rFonts w:ascii="Calibri" w:eastAsia="Calibri" w:hAnsi="Calibri" w:cs="Times New Roman"/>
          <w:sz w:val="22"/>
          <w:szCs w:val="22"/>
          <w:lang w:val="en-ZA"/>
        </w:rPr>
        <w:t>Account Executive</w:t>
      </w:r>
    </w:p>
    <w:p w14:paraId="1DC81769" w14:textId="77777777" w:rsidR="00ED4E11" w:rsidRPr="00ED4E11" w:rsidRDefault="00ED4E11" w:rsidP="00ED4E1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lastRenderedPageBreak/>
        <w:t>NGAGE Public Relations</w:t>
      </w:r>
    </w:p>
    <w:p w14:paraId="2036DCD5" w14:textId="77777777" w:rsidR="00ED4E11" w:rsidRPr="00ED4E11" w:rsidRDefault="00ED4E11" w:rsidP="00ED4E1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73C28801" w14:textId="77777777" w:rsidR="00ED4E11" w:rsidRPr="00ED4E11" w:rsidRDefault="00ED4E11" w:rsidP="00ED4E1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08E88A26" w14:textId="77777777" w:rsidR="00ED4E11" w:rsidRPr="00ED4E11" w:rsidRDefault="00ED4E11" w:rsidP="00ED4E1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5C0889FA" w14:textId="77777777" w:rsidR="00ED4E11" w:rsidRPr="00ED4E11" w:rsidRDefault="00ED4E11" w:rsidP="00ED4E1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20" w:history="1">
        <w:r w:rsidRPr="00ED4E11">
          <w:rPr>
            <w:rFonts w:ascii="Calibri" w:eastAsia="Calibri" w:hAnsi="Calibri" w:cs="Times New Roman"/>
            <w:color w:val="0563C1"/>
            <w:sz w:val="22"/>
            <w:szCs w:val="22"/>
            <w:u w:val="single"/>
            <w:lang w:val="en-ZA"/>
          </w:rPr>
          <w:t>rachel@ngage.co.za</w:t>
        </w:r>
      </w:hyperlink>
    </w:p>
    <w:p w14:paraId="4EA2222C" w14:textId="77777777" w:rsidR="00ED4E11" w:rsidRPr="00ED4E11" w:rsidRDefault="00ED4E11" w:rsidP="00ED4E11">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21" w:history="1">
        <w:r w:rsidRPr="00ED4E11">
          <w:rPr>
            <w:rFonts w:ascii="Calibri" w:eastAsia="Calibri" w:hAnsi="Calibri" w:cs="Times New Roman"/>
            <w:color w:val="0563C1"/>
            <w:sz w:val="22"/>
            <w:szCs w:val="22"/>
            <w:u w:val="single"/>
            <w:lang w:val="en-ZA"/>
          </w:rPr>
          <w:t>www.ngage.co.za</w:t>
        </w:r>
      </w:hyperlink>
    </w:p>
    <w:p w14:paraId="33E7C791" w14:textId="371B63F4" w:rsidR="006532DA" w:rsidRPr="00FA2847" w:rsidRDefault="00ED4E11" w:rsidP="00FA2847">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 press releases and photographs at </w:t>
      </w:r>
      <w:hyperlink r:id="rId22" w:history="1">
        <w:r w:rsidRPr="00ED4E11">
          <w:rPr>
            <w:rFonts w:ascii="Calibri" w:eastAsia="Calibri" w:hAnsi="Calibri" w:cs="Times New Roman"/>
            <w:color w:val="0563C1"/>
            <w:sz w:val="22"/>
            <w:szCs w:val="22"/>
            <w:u w:val="single"/>
            <w:lang w:val="en-ZA"/>
          </w:rPr>
          <w:t>http://media.ngage.co.za</w:t>
        </w:r>
      </w:hyperlink>
    </w:p>
    <w:sectPr w:rsidR="006532DA" w:rsidRPr="00FA2847" w:rsidSect="00BE7C84">
      <w:headerReference w:type="default" r:id="rId23"/>
      <w:footerReference w:type="default" r:id="rId24"/>
      <w:headerReference w:type="first" r:id="rId25"/>
      <w:footerReference w:type="first" r:id="rId26"/>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E02A" w14:textId="77777777" w:rsidR="00AC5506" w:rsidRDefault="00AC5506" w:rsidP="006A5EA5">
      <w:r>
        <w:separator/>
      </w:r>
    </w:p>
  </w:endnote>
  <w:endnote w:type="continuationSeparator" w:id="0">
    <w:p w14:paraId="17690403" w14:textId="77777777" w:rsidR="00AC5506" w:rsidRDefault="00AC5506"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3DA0C666"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77777777"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5E157D" w:rsidRPr="005E157D">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0ED5C770"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21C69B4C" w:rsidR="00AD2B73" w:rsidRPr="00DC5E4A" w:rsidRDefault="00AC5506"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00527E" w:rsidRPr="0000527E">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00527E" w:rsidRPr="0000527E">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00527E">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00527E" w:rsidRPr="0000527E">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00527E" w:rsidRPr="0000527E">
                <w:rPr>
                  <w:rFonts w:ascii="Arial" w:hAnsi="Arial" w:cs="Arial"/>
                  <w:sz w:val="12"/>
                  <w:szCs w:val="12"/>
                </w:rPr>
                <w:t>(08/2021)</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00527E" w:rsidRPr="0000527E">
                <w:rPr>
                  <w:rFonts w:ascii="Arial" w:hAnsi="Arial" w:cs="Arial"/>
                  <w:sz w:val="12"/>
                  <w:szCs w:val="12"/>
                </w:rPr>
                <w:t>*NN Gwagwa (Chairperson), T Daka, *ZB Ebrahim, *PJ Hendricks, *M Msiwa,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AF17" w14:textId="77777777" w:rsidR="00AC5506" w:rsidRDefault="00AC5506" w:rsidP="006A5EA5">
      <w:r>
        <w:separator/>
      </w:r>
    </w:p>
  </w:footnote>
  <w:footnote w:type="continuationSeparator" w:id="0">
    <w:p w14:paraId="386854CB" w14:textId="77777777" w:rsidR="00AC5506" w:rsidRDefault="00AC5506"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49338693" w:displacedByCustomXml="next"/>
  <w:bookmarkStart w:id="4"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4"/>
  <w:bookmarkEnd w:id="3"/>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916301" w14:paraId="7F647407" w14:textId="77777777" w:rsidTr="00A96A26">
      <w:sdt>
        <w:sdtPr>
          <w:rPr>
            <w:rFonts w:ascii="Arial" w:eastAsia="Times New Roman" w:hAnsi="Arial" w:cs="Arial"/>
          </w:rPr>
          <w:alias w:val="letterheadlogo"/>
          <w:tag w:val="letterheadlogo"/>
          <w:id w:val="-384482787"/>
          <w15:color w:val="000000"/>
          <w:picture/>
        </w:sdtPr>
        <w:sdtEndPr>
          <w:rPr>
            <w:rFonts w:asciiTheme="minorHAnsi" w:eastAsiaTheme="minorHAnsi" w:hAnsiTheme="minorHAnsi" w:cstheme="minorBidi"/>
          </w:r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sidRPr="00863F55">
                <w:rPr>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4769D448" w:rsidR="00134056" w:rsidRPr="00916301" w:rsidRDefault="00AC5506" w:rsidP="00134056">
          <w:pPr>
            <w:spacing w:before="60" w:after="60"/>
            <w:jc w:val="right"/>
            <w:rPr>
              <w:rFonts w:ascii="Arial" w:hAnsi="Arial" w:cs="Arial"/>
              <w:sz w:val="13"/>
              <w:szCs w:val="13"/>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00527E" w:rsidRPr="0000527E">
                <w:rPr>
                  <w:rFonts w:ascii="Arial" w:hAnsi="Arial" w:cs="Arial"/>
                  <w:b/>
                  <w:bCs/>
                  <w:sz w:val="13"/>
                  <w:szCs w:val="13"/>
                </w:rPr>
                <w:t>T</w:t>
              </w:r>
            </w:sdtContent>
          </w:sdt>
          <w:r w:rsidR="00134056">
            <w:rPr>
              <w:rFonts w:ascii="Arial" w:hAnsi="Arial" w:cs="Arial"/>
              <w:sz w:val="13"/>
              <w:szCs w:val="13"/>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00527E">
                <w:rPr>
                  <w:rFonts w:ascii="Arial" w:hAnsi="Arial" w:cs="Arial"/>
                  <w:sz w:val="13"/>
                  <w:szCs w:val="13"/>
                </w:rPr>
                <w:t>+27 12 427 2000</w:t>
              </w:r>
            </w:sdtContent>
          </w:sdt>
          <w:r w:rsidR="00134056">
            <w:rPr>
              <w:rFonts w:ascii="Arial" w:hAnsi="Arial" w:cs="Arial"/>
              <w:sz w:val="13"/>
              <w:szCs w:val="13"/>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00527E" w:rsidRPr="0000527E">
                <w:rPr>
                  <w:rFonts w:ascii="Arial" w:hAnsi="Arial" w:cs="Arial"/>
                  <w:b/>
                  <w:bCs/>
                  <w:sz w:val="13"/>
                  <w:szCs w:val="13"/>
                </w:rPr>
                <w:t>F</w:t>
              </w:r>
            </w:sdtContent>
          </w:sdt>
          <w:r w:rsidR="00134056">
            <w:rPr>
              <w:rFonts w:ascii="Arial" w:hAnsi="Arial" w:cs="Arial"/>
              <w:sz w:val="13"/>
              <w:szCs w:val="13"/>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00527E">
                <w:rPr>
                  <w:rFonts w:ascii="Arial" w:hAnsi="Arial" w:cs="Arial"/>
                  <w:sz w:val="13"/>
                  <w:szCs w:val="13"/>
                </w:rPr>
                <w:t>+27 86 556 0521</w:t>
              </w:r>
            </w:sdtContent>
          </w:sdt>
          <w:r w:rsidR="00134056">
            <w:rPr>
              <w:rFonts w:ascii="Arial" w:hAnsi="Arial" w:cs="Arial"/>
              <w:sz w:val="13"/>
              <w:szCs w:val="13"/>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00527E" w:rsidRPr="0000527E">
                <w:rPr>
                  <w:rFonts w:ascii="Arial" w:hAnsi="Arial" w:cs="Arial"/>
                  <w:b/>
                  <w:bCs/>
                  <w:sz w:val="13"/>
                  <w:szCs w:val="13"/>
                </w:rPr>
                <w:t>E</w:t>
              </w:r>
            </w:sdtContent>
          </w:sdt>
          <w:r w:rsidR="00134056">
            <w:rPr>
              <w:rFonts w:ascii="Arial" w:hAnsi="Arial" w:cs="Arial"/>
              <w:sz w:val="13"/>
              <w:szCs w:val="13"/>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00527E">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916301" w:rsidRDefault="00134056" w:rsidP="00134056">
          <w:pPr>
            <w:jc w:val="right"/>
            <w:rPr>
              <w:rFonts w:ascii="Arial" w:hAnsi="Arial" w:cs="Arial"/>
              <w:sz w:val="13"/>
              <w:szCs w:val="13"/>
            </w:rPr>
          </w:pPr>
        </w:p>
      </w:tc>
      <w:tc>
        <w:tcPr>
          <w:tcW w:w="3552" w:type="pct"/>
        </w:tcPr>
        <w:p w14:paraId="41DF31ED" w14:textId="06233241" w:rsidR="00134056" w:rsidRPr="008C127B" w:rsidRDefault="00AC5506"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00527E" w:rsidRPr="0000527E">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00527E">
                <w:rPr>
                  <w:rFonts w:ascii="Arial" w:hAnsi="Arial" w:cs="Arial"/>
                  <w:sz w:val="13"/>
                  <w:szCs w:val="13"/>
                </w:rPr>
                <w:t>Riverwalk Office Park</w:t>
              </w:r>
              <w:r w:rsidR="0000527E">
                <w:rPr>
                  <w:rFonts w:ascii="Arial" w:hAnsi="Arial" w:cs="Arial"/>
                  <w:sz w:val="13"/>
                  <w:szCs w:val="13"/>
                </w:rPr>
                <w:br/>
                <w:t>41 Matroosberg Road</w:t>
              </w:r>
              <w:r w:rsidR="0000527E">
                <w:rPr>
                  <w:rFonts w:ascii="Arial" w:hAnsi="Arial" w:cs="Arial"/>
                  <w:sz w:val="13"/>
                  <w:szCs w:val="13"/>
                </w:rPr>
                <w:br/>
                <w:t>Ashlea Gardens</w:t>
              </w:r>
              <w:r w:rsidR="0000527E">
                <w:rPr>
                  <w:rFonts w:ascii="Arial" w:hAnsi="Arial" w:cs="Arial"/>
                  <w:sz w:val="13"/>
                  <w:szCs w:val="13"/>
                </w:rPr>
                <w:br/>
                <w:t>Extension 6</w:t>
              </w:r>
              <w:r w:rsidR="0000527E">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00527E">
                <w:rPr>
                  <w:rFonts w:ascii="Arial" w:hAnsi="Arial" w:cs="Arial"/>
                  <w:sz w:val="13"/>
                  <w:szCs w:val="13"/>
                </w:rPr>
                <w:t>South Africa</w:t>
              </w:r>
            </w:sdtContent>
          </w:sdt>
        </w:p>
        <w:p w14:paraId="2A8B3B0C" w14:textId="602256AE" w:rsidR="00134056" w:rsidRPr="00142A3B" w:rsidRDefault="00AC5506"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00527E" w:rsidRPr="0000527E">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00527E">
                <w:rPr>
                  <w:rFonts w:ascii="Arial" w:hAnsi="Arial" w:cs="Arial"/>
                  <w:sz w:val="13"/>
                  <w:szCs w:val="13"/>
                </w:rPr>
                <w:t>PO Box 74381</w:t>
              </w:r>
              <w:r w:rsidR="0000527E">
                <w:rPr>
                  <w:rFonts w:ascii="Arial" w:hAnsi="Arial" w:cs="Arial"/>
                  <w:sz w:val="13"/>
                  <w:szCs w:val="13"/>
                </w:rPr>
                <w:br/>
                <w:t>Lynnwood Ridge</w:t>
              </w:r>
              <w:r w:rsidR="0000527E">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imes New Roman"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sidRPr="00863F55">
                <w:rPr>
                  <w:rFonts w:ascii="Arial" w:eastAsia="Times New Roman" w:hAnsi="Arial" w:cs="Arial"/>
                  <w:b/>
                  <w:bCs/>
                  <w:sz w:val="20"/>
                </w:rPr>
                <w:t>zutari.com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DCC"/>
    <w:multiLevelType w:val="hybridMultilevel"/>
    <w:tmpl w:val="AD94ADC2"/>
    <w:lvl w:ilvl="0" w:tplc="99B685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5F6501F4"/>
    <w:multiLevelType w:val="hybridMultilevel"/>
    <w:tmpl w:val="FA3A08CA"/>
    <w:lvl w:ilvl="0" w:tplc="64EE6D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868987246">
    <w:abstractNumId w:val="2"/>
  </w:num>
  <w:num w:numId="2" w16cid:durableId="1926107128">
    <w:abstractNumId w:val="4"/>
  </w:num>
  <w:num w:numId="3" w16cid:durableId="1935236345">
    <w:abstractNumId w:val="3"/>
  </w:num>
  <w:num w:numId="4" w16cid:durableId="559172137">
    <w:abstractNumId w:val="5"/>
  </w:num>
  <w:num w:numId="5" w16cid:durableId="1164593434">
    <w:abstractNumId w:val="1"/>
  </w:num>
  <w:num w:numId="6" w16cid:durableId="528295921">
    <w:abstractNumId w:val="7"/>
  </w:num>
  <w:num w:numId="7" w16cid:durableId="159203727">
    <w:abstractNumId w:val="8"/>
  </w:num>
  <w:num w:numId="8" w16cid:durableId="1358001905">
    <w:abstractNumId w:val="0"/>
  </w:num>
  <w:num w:numId="9" w16cid:durableId="68297809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01A7C"/>
    <w:rsid w:val="0000527E"/>
    <w:rsid w:val="0001621D"/>
    <w:rsid w:val="0002560B"/>
    <w:rsid w:val="00037AE6"/>
    <w:rsid w:val="00053922"/>
    <w:rsid w:val="00054028"/>
    <w:rsid w:val="00092880"/>
    <w:rsid w:val="0009446E"/>
    <w:rsid w:val="000951ED"/>
    <w:rsid w:val="000B681A"/>
    <w:rsid w:val="000C40C0"/>
    <w:rsid w:val="000D3E77"/>
    <w:rsid w:val="000D7813"/>
    <w:rsid w:val="000F765A"/>
    <w:rsid w:val="00105176"/>
    <w:rsid w:val="00120207"/>
    <w:rsid w:val="00122329"/>
    <w:rsid w:val="001257E0"/>
    <w:rsid w:val="00132460"/>
    <w:rsid w:val="00134056"/>
    <w:rsid w:val="0013562C"/>
    <w:rsid w:val="00140673"/>
    <w:rsid w:val="00143954"/>
    <w:rsid w:val="0016260A"/>
    <w:rsid w:val="00173D52"/>
    <w:rsid w:val="00180095"/>
    <w:rsid w:val="00182968"/>
    <w:rsid w:val="001B3696"/>
    <w:rsid w:val="001B5010"/>
    <w:rsid w:val="001C009F"/>
    <w:rsid w:val="001D5E4E"/>
    <w:rsid w:val="001E3314"/>
    <w:rsid w:val="001F3334"/>
    <w:rsid w:val="001F5BE1"/>
    <w:rsid w:val="00226B63"/>
    <w:rsid w:val="0023263A"/>
    <w:rsid w:val="00232736"/>
    <w:rsid w:val="002449DB"/>
    <w:rsid w:val="00245159"/>
    <w:rsid w:val="00287D1F"/>
    <w:rsid w:val="002D253F"/>
    <w:rsid w:val="002E4E1C"/>
    <w:rsid w:val="002E548F"/>
    <w:rsid w:val="002F4A59"/>
    <w:rsid w:val="00301032"/>
    <w:rsid w:val="003024AA"/>
    <w:rsid w:val="003222C2"/>
    <w:rsid w:val="00326EBC"/>
    <w:rsid w:val="00331758"/>
    <w:rsid w:val="00333D8F"/>
    <w:rsid w:val="003773B7"/>
    <w:rsid w:val="003846BA"/>
    <w:rsid w:val="00394141"/>
    <w:rsid w:val="00394212"/>
    <w:rsid w:val="003A2E64"/>
    <w:rsid w:val="003B4257"/>
    <w:rsid w:val="003C2075"/>
    <w:rsid w:val="003D2A98"/>
    <w:rsid w:val="003F0629"/>
    <w:rsid w:val="003F4A8A"/>
    <w:rsid w:val="003F4DA7"/>
    <w:rsid w:val="003F6FB2"/>
    <w:rsid w:val="00406393"/>
    <w:rsid w:val="00417110"/>
    <w:rsid w:val="004249F2"/>
    <w:rsid w:val="00427C8A"/>
    <w:rsid w:val="00427F64"/>
    <w:rsid w:val="00440131"/>
    <w:rsid w:val="004601CA"/>
    <w:rsid w:val="00473ACB"/>
    <w:rsid w:val="00486AD7"/>
    <w:rsid w:val="0049044A"/>
    <w:rsid w:val="00490B0F"/>
    <w:rsid w:val="00494139"/>
    <w:rsid w:val="004951B1"/>
    <w:rsid w:val="00496C59"/>
    <w:rsid w:val="00497CE2"/>
    <w:rsid w:val="00497FAA"/>
    <w:rsid w:val="004A4F54"/>
    <w:rsid w:val="004B0C39"/>
    <w:rsid w:val="004B5842"/>
    <w:rsid w:val="004E4502"/>
    <w:rsid w:val="005034E2"/>
    <w:rsid w:val="00515984"/>
    <w:rsid w:val="00515CC3"/>
    <w:rsid w:val="00515D5A"/>
    <w:rsid w:val="005163EE"/>
    <w:rsid w:val="00537B46"/>
    <w:rsid w:val="00542086"/>
    <w:rsid w:val="00563FFA"/>
    <w:rsid w:val="005735C9"/>
    <w:rsid w:val="00581C4A"/>
    <w:rsid w:val="00583D64"/>
    <w:rsid w:val="005C4093"/>
    <w:rsid w:val="005D7580"/>
    <w:rsid w:val="005E157D"/>
    <w:rsid w:val="005F535F"/>
    <w:rsid w:val="006015E1"/>
    <w:rsid w:val="006047A1"/>
    <w:rsid w:val="00616B41"/>
    <w:rsid w:val="00641C64"/>
    <w:rsid w:val="006532DA"/>
    <w:rsid w:val="00696DC9"/>
    <w:rsid w:val="006A4BE9"/>
    <w:rsid w:val="006A548B"/>
    <w:rsid w:val="006A5EA5"/>
    <w:rsid w:val="006C087C"/>
    <w:rsid w:val="006D2490"/>
    <w:rsid w:val="006D452A"/>
    <w:rsid w:val="006D5A28"/>
    <w:rsid w:val="006E0468"/>
    <w:rsid w:val="006F3691"/>
    <w:rsid w:val="007043A1"/>
    <w:rsid w:val="007117F5"/>
    <w:rsid w:val="0073217E"/>
    <w:rsid w:val="00736CED"/>
    <w:rsid w:val="00737A58"/>
    <w:rsid w:val="007500D1"/>
    <w:rsid w:val="00765452"/>
    <w:rsid w:val="00776CF1"/>
    <w:rsid w:val="00784F57"/>
    <w:rsid w:val="007A3CD7"/>
    <w:rsid w:val="007C511F"/>
    <w:rsid w:val="007F2B64"/>
    <w:rsid w:val="00812453"/>
    <w:rsid w:val="00814AD1"/>
    <w:rsid w:val="00844778"/>
    <w:rsid w:val="00845ABF"/>
    <w:rsid w:val="0085631D"/>
    <w:rsid w:val="00863F55"/>
    <w:rsid w:val="00867F25"/>
    <w:rsid w:val="0087759B"/>
    <w:rsid w:val="008C1BEF"/>
    <w:rsid w:val="008C6183"/>
    <w:rsid w:val="008C6E3C"/>
    <w:rsid w:val="008D3DAF"/>
    <w:rsid w:val="008D4218"/>
    <w:rsid w:val="008D4546"/>
    <w:rsid w:val="008E0776"/>
    <w:rsid w:val="009108ED"/>
    <w:rsid w:val="009219CE"/>
    <w:rsid w:val="009255B2"/>
    <w:rsid w:val="009305E8"/>
    <w:rsid w:val="009362DB"/>
    <w:rsid w:val="00941681"/>
    <w:rsid w:val="00943BB4"/>
    <w:rsid w:val="00945CAE"/>
    <w:rsid w:val="0095612E"/>
    <w:rsid w:val="0097116A"/>
    <w:rsid w:val="0099195F"/>
    <w:rsid w:val="0099618E"/>
    <w:rsid w:val="009A7F5D"/>
    <w:rsid w:val="009B0637"/>
    <w:rsid w:val="009B3F3E"/>
    <w:rsid w:val="009C6FDA"/>
    <w:rsid w:val="009E0060"/>
    <w:rsid w:val="009E63A5"/>
    <w:rsid w:val="009F376D"/>
    <w:rsid w:val="00A13075"/>
    <w:rsid w:val="00A14AD1"/>
    <w:rsid w:val="00A3318E"/>
    <w:rsid w:val="00A33664"/>
    <w:rsid w:val="00A341CA"/>
    <w:rsid w:val="00A34BF1"/>
    <w:rsid w:val="00A42EB2"/>
    <w:rsid w:val="00A50101"/>
    <w:rsid w:val="00A53F88"/>
    <w:rsid w:val="00A563E6"/>
    <w:rsid w:val="00A64FEB"/>
    <w:rsid w:val="00A65353"/>
    <w:rsid w:val="00A72385"/>
    <w:rsid w:val="00A74C9C"/>
    <w:rsid w:val="00A766EB"/>
    <w:rsid w:val="00A77687"/>
    <w:rsid w:val="00A8134D"/>
    <w:rsid w:val="00A96424"/>
    <w:rsid w:val="00A96A26"/>
    <w:rsid w:val="00AA1D8C"/>
    <w:rsid w:val="00AA2606"/>
    <w:rsid w:val="00AA6F5A"/>
    <w:rsid w:val="00AB253E"/>
    <w:rsid w:val="00AC5506"/>
    <w:rsid w:val="00AC6AF9"/>
    <w:rsid w:val="00AD2AB2"/>
    <w:rsid w:val="00AD2B73"/>
    <w:rsid w:val="00AE2D96"/>
    <w:rsid w:val="00AF42A1"/>
    <w:rsid w:val="00B24751"/>
    <w:rsid w:val="00B368EF"/>
    <w:rsid w:val="00B61EB7"/>
    <w:rsid w:val="00B72527"/>
    <w:rsid w:val="00B7576E"/>
    <w:rsid w:val="00B764BD"/>
    <w:rsid w:val="00B84DFC"/>
    <w:rsid w:val="00B913FB"/>
    <w:rsid w:val="00BD6A23"/>
    <w:rsid w:val="00BE7C84"/>
    <w:rsid w:val="00C04FF0"/>
    <w:rsid w:val="00C17D79"/>
    <w:rsid w:val="00C20103"/>
    <w:rsid w:val="00C20963"/>
    <w:rsid w:val="00C45CD8"/>
    <w:rsid w:val="00C46E53"/>
    <w:rsid w:val="00C50015"/>
    <w:rsid w:val="00C63514"/>
    <w:rsid w:val="00C6750D"/>
    <w:rsid w:val="00C844E4"/>
    <w:rsid w:val="00C90BB5"/>
    <w:rsid w:val="00C95A40"/>
    <w:rsid w:val="00C9625D"/>
    <w:rsid w:val="00C97C60"/>
    <w:rsid w:val="00CA0F92"/>
    <w:rsid w:val="00CA7160"/>
    <w:rsid w:val="00CB1110"/>
    <w:rsid w:val="00CB244E"/>
    <w:rsid w:val="00CE1C1F"/>
    <w:rsid w:val="00CF4494"/>
    <w:rsid w:val="00D01287"/>
    <w:rsid w:val="00D01B94"/>
    <w:rsid w:val="00D05547"/>
    <w:rsid w:val="00D078FE"/>
    <w:rsid w:val="00D10DD1"/>
    <w:rsid w:val="00D141A8"/>
    <w:rsid w:val="00D23A70"/>
    <w:rsid w:val="00D24091"/>
    <w:rsid w:val="00D24245"/>
    <w:rsid w:val="00D2742E"/>
    <w:rsid w:val="00D40217"/>
    <w:rsid w:val="00D50579"/>
    <w:rsid w:val="00D57852"/>
    <w:rsid w:val="00D64444"/>
    <w:rsid w:val="00D64527"/>
    <w:rsid w:val="00D83AC1"/>
    <w:rsid w:val="00DB625A"/>
    <w:rsid w:val="00DC2395"/>
    <w:rsid w:val="00DE3424"/>
    <w:rsid w:val="00DF3FB8"/>
    <w:rsid w:val="00E03515"/>
    <w:rsid w:val="00E0386B"/>
    <w:rsid w:val="00E230E2"/>
    <w:rsid w:val="00E30B97"/>
    <w:rsid w:val="00E318C2"/>
    <w:rsid w:val="00E31D8A"/>
    <w:rsid w:val="00E335F9"/>
    <w:rsid w:val="00E36B47"/>
    <w:rsid w:val="00E54A8F"/>
    <w:rsid w:val="00E569EE"/>
    <w:rsid w:val="00E74019"/>
    <w:rsid w:val="00E849FD"/>
    <w:rsid w:val="00E92DAA"/>
    <w:rsid w:val="00E970FE"/>
    <w:rsid w:val="00EA6748"/>
    <w:rsid w:val="00EA7AAC"/>
    <w:rsid w:val="00EC4205"/>
    <w:rsid w:val="00EC4320"/>
    <w:rsid w:val="00EC7641"/>
    <w:rsid w:val="00EC7D50"/>
    <w:rsid w:val="00ED181D"/>
    <w:rsid w:val="00ED1BA3"/>
    <w:rsid w:val="00ED4E11"/>
    <w:rsid w:val="00EE6B10"/>
    <w:rsid w:val="00F00D46"/>
    <w:rsid w:val="00F1459A"/>
    <w:rsid w:val="00F2360D"/>
    <w:rsid w:val="00F2784C"/>
    <w:rsid w:val="00F5417C"/>
    <w:rsid w:val="00F60612"/>
    <w:rsid w:val="00F722E2"/>
    <w:rsid w:val="00FA2847"/>
    <w:rsid w:val="00FB1BEA"/>
    <w:rsid w:val="00FB2165"/>
    <w:rsid w:val="00FD5961"/>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CommentReference">
    <w:name w:val="annotation reference"/>
    <w:basedOn w:val="DefaultParagraphFont"/>
    <w:uiPriority w:val="99"/>
    <w:semiHidden/>
    <w:unhideWhenUsed/>
    <w:rsid w:val="009B3F3E"/>
    <w:rPr>
      <w:sz w:val="16"/>
      <w:szCs w:val="16"/>
    </w:rPr>
  </w:style>
  <w:style w:type="paragraph" w:styleId="CommentText">
    <w:name w:val="annotation text"/>
    <w:basedOn w:val="Normal"/>
    <w:link w:val="CommentTextChar"/>
    <w:uiPriority w:val="99"/>
    <w:semiHidden/>
    <w:unhideWhenUsed/>
    <w:rsid w:val="009B3F3E"/>
  </w:style>
  <w:style w:type="character" w:customStyle="1" w:styleId="CommentTextChar">
    <w:name w:val="Comment Text Char"/>
    <w:basedOn w:val="DefaultParagraphFont"/>
    <w:link w:val="CommentText"/>
    <w:uiPriority w:val="99"/>
    <w:semiHidden/>
    <w:rsid w:val="009B3F3E"/>
  </w:style>
  <w:style w:type="paragraph" w:styleId="CommentSubject">
    <w:name w:val="annotation subject"/>
    <w:basedOn w:val="CommentText"/>
    <w:next w:val="CommentText"/>
    <w:link w:val="CommentSubjectChar"/>
    <w:uiPriority w:val="99"/>
    <w:semiHidden/>
    <w:unhideWhenUsed/>
    <w:rsid w:val="009B3F3E"/>
    <w:rPr>
      <w:b/>
      <w:bCs/>
    </w:rPr>
  </w:style>
  <w:style w:type="character" w:customStyle="1" w:styleId="CommentSubjectChar">
    <w:name w:val="Comment Subject Char"/>
    <w:basedOn w:val="CommentTextChar"/>
    <w:link w:val="CommentSubject"/>
    <w:uiPriority w:val="99"/>
    <w:semiHidden/>
    <w:rsid w:val="009B3F3E"/>
    <w:rPr>
      <w:b/>
      <w:bCs/>
    </w:rPr>
  </w:style>
  <w:style w:type="character" w:styleId="Hyperlink">
    <w:name w:val="Hyperlink"/>
    <w:basedOn w:val="DefaultParagraphFont"/>
    <w:uiPriority w:val="99"/>
    <w:unhideWhenUsed/>
    <w:rsid w:val="00A96424"/>
    <w:rPr>
      <w:color w:val="181818" w:themeColor="hyperlink"/>
      <w:u w:val="single"/>
    </w:rPr>
  </w:style>
  <w:style w:type="character" w:styleId="UnresolvedMention">
    <w:name w:val="Unresolved Mention"/>
    <w:basedOn w:val="DefaultParagraphFont"/>
    <w:uiPriority w:val="99"/>
    <w:semiHidden/>
    <w:unhideWhenUsed/>
    <w:rsid w:val="00A96424"/>
    <w:rPr>
      <w:color w:val="605E5C"/>
      <w:shd w:val="clear" w:color="auto" w:fill="E1DFDD"/>
    </w:rPr>
  </w:style>
  <w:style w:type="paragraph" w:styleId="Revision">
    <w:name w:val="Revision"/>
    <w:hidden/>
    <w:uiPriority w:val="99"/>
    <w:semiHidden/>
    <w:rsid w:val="00AD2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orldenvironmentday.global/" TargetMode="External"/><Relationship Id="rId18" Type="http://schemas.openxmlformats.org/officeDocument/2006/relationships/hyperlink" Target="mailto:Rashree.Maharaj@zutari.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edia.ngage.co.z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arketplace.goldstandard.org/collections/projects/products/kenya-biogas-programme" TargetMode="External"/><Relationship Id="rId20" Type="http://schemas.openxmlformats.org/officeDocument/2006/relationships/hyperlink" Target="mailto:rachel@ngage.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ldstandard.org/"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zutari.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utari.com" TargetMode="External"/><Relationship Id="rId22" Type="http://schemas.openxmlformats.org/officeDocument/2006/relationships/hyperlink" Target="http://media.ngage.co.z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6A94"/>
    <w:rsid w:val="000B3DDE"/>
    <w:rsid w:val="000C6A20"/>
    <w:rsid w:val="000E226E"/>
    <w:rsid w:val="00103493"/>
    <w:rsid w:val="001A1FB9"/>
    <w:rsid w:val="001D2BD7"/>
    <w:rsid w:val="001F7664"/>
    <w:rsid w:val="001F7C85"/>
    <w:rsid w:val="00201E01"/>
    <w:rsid w:val="0027646E"/>
    <w:rsid w:val="002A6A96"/>
    <w:rsid w:val="002F66D4"/>
    <w:rsid w:val="00372E2E"/>
    <w:rsid w:val="003A79E3"/>
    <w:rsid w:val="00402C00"/>
    <w:rsid w:val="00416738"/>
    <w:rsid w:val="0042734F"/>
    <w:rsid w:val="0046586B"/>
    <w:rsid w:val="00465907"/>
    <w:rsid w:val="00465B59"/>
    <w:rsid w:val="00472A42"/>
    <w:rsid w:val="004A7A4E"/>
    <w:rsid w:val="00506A46"/>
    <w:rsid w:val="00543CD0"/>
    <w:rsid w:val="0055215B"/>
    <w:rsid w:val="005C3DCF"/>
    <w:rsid w:val="005C5740"/>
    <w:rsid w:val="005F2347"/>
    <w:rsid w:val="00637388"/>
    <w:rsid w:val="0068560C"/>
    <w:rsid w:val="006A7D51"/>
    <w:rsid w:val="006F05FF"/>
    <w:rsid w:val="007060C3"/>
    <w:rsid w:val="007368CE"/>
    <w:rsid w:val="0076711F"/>
    <w:rsid w:val="007864F4"/>
    <w:rsid w:val="008334A8"/>
    <w:rsid w:val="008427F9"/>
    <w:rsid w:val="008C4DC5"/>
    <w:rsid w:val="009047AD"/>
    <w:rsid w:val="00936E4D"/>
    <w:rsid w:val="00937B6C"/>
    <w:rsid w:val="00991C2B"/>
    <w:rsid w:val="009C509D"/>
    <w:rsid w:val="00A13682"/>
    <w:rsid w:val="00A9083D"/>
    <w:rsid w:val="00AE4BA2"/>
    <w:rsid w:val="00B403B1"/>
    <w:rsid w:val="00B87CC0"/>
    <w:rsid w:val="00C12B9D"/>
    <w:rsid w:val="00C40EB4"/>
    <w:rsid w:val="00C53B58"/>
    <w:rsid w:val="00C81D26"/>
    <w:rsid w:val="00CA1C35"/>
    <w:rsid w:val="00CB4992"/>
    <w:rsid w:val="00CC0862"/>
    <w:rsid w:val="00CF74B4"/>
    <w:rsid w:val="00D00476"/>
    <w:rsid w:val="00D61CF8"/>
    <w:rsid w:val="00DA2FA3"/>
    <w:rsid w:val="00DD0813"/>
    <w:rsid w:val="00E478EE"/>
    <w:rsid w:val="00E5163C"/>
    <w:rsid w:val="00E56C46"/>
    <w:rsid w:val="00EC272A"/>
    <w:rsid w:val="00EC44BB"/>
    <w:rsid w:val="00EF2365"/>
    <w:rsid w:val="00F23DD4"/>
    <w:rsid w:val="00F953AB"/>
    <w:rsid w:val="00FA2D2E"/>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company>
    <name/>
    <label/>
    <contacts/>
  </company>
  <document>
    <title/>
    <disclaimer>Aurecon</disclaimer>
  </document>
  <project>
    <name/>
    <number/>
    <date/>
    <revision>0</revision>
    <client/>
  </project>
</root>
</file>

<file path=customXml/item3.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4.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5.xml><?xml version="1.0" encoding="utf-8"?>
<root>
  <company>
    <name/>
    <label/>
    <contacts/>
  </company>
  <document>
    <title/>
    <disclaimer>Aurecon</disclaimer>
  </document>
  <project>
    <name/>
    <number/>
    <date/>
    <revision>0</revision>
    <client/>
  </project>
</root>
</file>

<file path=customXml/item6.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2.xml><?xml version="1.0" encoding="utf-8"?>
<ds:datastoreItem xmlns:ds="http://schemas.openxmlformats.org/officeDocument/2006/customXml" ds:itemID="{1D66D2BE-7B68-473C-9102-48D2C8BB6581}">
  <ds:schemaRefs/>
</ds:datastoreItem>
</file>

<file path=customXml/itemProps3.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4.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5.xml><?xml version="1.0" encoding="utf-8"?>
<ds:datastoreItem xmlns:ds="http://schemas.openxmlformats.org/officeDocument/2006/customXml" ds:itemID="{1D66D2BE-7B68-473C-9102-48D2C8BB6581}">
  <ds:schemaRefs/>
</ds:datastoreItem>
</file>

<file path=customXml/itemProps6.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19_Memorandum</Template>
  <TotalTime>3</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2</cp:revision>
  <cp:lastPrinted>2022-04-22T11:34:00Z</cp:lastPrinted>
  <dcterms:created xsi:type="dcterms:W3CDTF">2022-05-25T06:49:00Z</dcterms:created>
  <dcterms:modified xsi:type="dcterms:W3CDTF">2022-05-25T06:49:00Z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