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679F2" w14:textId="77777777" w:rsidR="00B04013" w:rsidRPr="00F900CC" w:rsidRDefault="00B04013" w:rsidP="00B04013">
      <w:pPr>
        <w:rPr>
          <w:rFonts w:ascii="Arial" w:hAnsi="Arial" w:cs="Arial"/>
          <w:b/>
          <w:bCs/>
          <w:color w:val="1F497D"/>
          <w:sz w:val="52"/>
          <w:szCs w:val="52"/>
          <w:lang w:val="en-US"/>
        </w:rPr>
      </w:pPr>
      <w:r>
        <w:rPr>
          <w:rFonts w:ascii="Arial" w:hAnsi="Arial" w:cs="Arial"/>
          <w:b/>
          <w:sz w:val="52"/>
          <w:szCs w:val="52"/>
        </w:rPr>
        <w:t>PRESS RELEASE</w:t>
      </w:r>
    </w:p>
    <w:p w14:paraId="5711258F" w14:textId="2583A411" w:rsidR="00B04013" w:rsidRPr="00FD41EF" w:rsidRDefault="0063193C" w:rsidP="00B04013">
      <w:pPr>
        <w:spacing w:line="240" w:lineRule="auto"/>
        <w:rPr>
          <w:rFonts w:ascii="Arial" w:hAnsi="Arial" w:cs="Arial"/>
          <w:sz w:val="28"/>
          <w:szCs w:val="28"/>
        </w:rPr>
      </w:pPr>
      <w:r w:rsidRPr="0063193C">
        <w:rPr>
          <w:rFonts w:ascii="Arial" w:hAnsi="Arial" w:cs="Arial"/>
          <w:sz w:val="28"/>
          <w:szCs w:val="28"/>
        </w:rPr>
        <w:t>Businesses start to count the costs of the KZN floodin</w:t>
      </w:r>
      <w:r>
        <w:rPr>
          <w:rFonts w:ascii="Arial" w:hAnsi="Arial" w:cs="Arial"/>
          <w:sz w:val="28"/>
          <w:szCs w:val="28"/>
        </w:rPr>
        <w:t>g</w:t>
      </w:r>
    </w:p>
    <w:p w14:paraId="24AB92CA" w14:textId="4EA4DD19" w:rsidR="0063193C" w:rsidRPr="0063193C" w:rsidRDefault="00D66A49" w:rsidP="0063193C">
      <w:pPr>
        <w:spacing w:line="240" w:lineRule="auto"/>
        <w:rPr>
          <w:rFonts w:cs="Arial"/>
          <w:bCs/>
          <w:iCs/>
        </w:rPr>
      </w:pPr>
      <w:r>
        <w:rPr>
          <w:rFonts w:cs="Arial"/>
          <w:b/>
          <w:iCs/>
        </w:rPr>
        <w:t>22 April</w:t>
      </w:r>
      <w:bookmarkStart w:id="0" w:name="_GoBack"/>
      <w:bookmarkEnd w:id="0"/>
      <w:r w:rsidR="0063193C">
        <w:rPr>
          <w:rFonts w:cs="Arial"/>
          <w:b/>
          <w:iCs/>
        </w:rPr>
        <w:t xml:space="preserve"> </w:t>
      </w:r>
      <w:r w:rsidR="00FD41EF">
        <w:rPr>
          <w:rFonts w:cs="Arial"/>
          <w:b/>
          <w:iCs/>
        </w:rPr>
        <w:t>20</w:t>
      </w:r>
      <w:r w:rsidR="001C4D25">
        <w:rPr>
          <w:rFonts w:cs="Arial"/>
          <w:b/>
          <w:iCs/>
        </w:rPr>
        <w:t>2</w:t>
      </w:r>
      <w:r w:rsidR="00320C61">
        <w:rPr>
          <w:rFonts w:cs="Arial"/>
          <w:b/>
          <w:iCs/>
        </w:rPr>
        <w:t>2</w:t>
      </w:r>
      <w:r w:rsidR="00B04013" w:rsidRPr="00FD41EF">
        <w:rPr>
          <w:rFonts w:cs="Arial"/>
          <w:bCs/>
          <w:iCs/>
        </w:rPr>
        <w:t xml:space="preserve">: </w:t>
      </w:r>
      <w:r w:rsidR="0063193C" w:rsidRPr="0063193C">
        <w:rPr>
          <w:rFonts w:cs="Arial"/>
          <w:bCs/>
          <w:iCs/>
        </w:rPr>
        <w:t>The recent flooding in KwaZulu-Natal has had a huge impact on businesses operating in South Africa in general and more so on those operating in the province. Apart from lost productivity, there has also been significant damage to infrastructure.</w:t>
      </w:r>
    </w:p>
    <w:p w14:paraId="652B09C0" w14:textId="721242E1" w:rsidR="0063193C" w:rsidRPr="0063193C" w:rsidRDefault="00D66A49" w:rsidP="0063193C">
      <w:pPr>
        <w:spacing w:line="240" w:lineRule="auto"/>
        <w:rPr>
          <w:rFonts w:cs="Arial"/>
          <w:bCs/>
          <w:iCs/>
        </w:rPr>
      </w:pPr>
      <w:hyperlink r:id="rId4" w:history="1">
        <w:r w:rsidR="0063193C" w:rsidRPr="005E45A5">
          <w:rPr>
            <w:rStyle w:val="Hyperlink"/>
            <w:rFonts w:cs="Arial"/>
            <w:bCs/>
            <w:iCs/>
          </w:rPr>
          <w:t>Shumani Industrial Equipment</w:t>
        </w:r>
      </w:hyperlink>
      <w:r w:rsidR="0063193C" w:rsidRPr="0063193C">
        <w:rPr>
          <w:rFonts w:cs="Arial"/>
          <w:bCs/>
          <w:iCs/>
        </w:rPr>
        <w:t>, which recently opened an office in KwaZulu-Natal to capitalise on opportunities in materials-handling equipment for the port sector, was not spared either. Shumani currently supplies port equipment to Transnet Freight Rail and Transnet Port Operations on a short-term rental basis.</w:t>
      </w:r>
    </w:p>
    <w:p w14:paraId="3F21F7B2" w14:textId="419CA02F" w:rsidR="0063193C" w:rsidRPr="0063193C" w:rsidRDefault="0063193C" w:rsidP="0063193C">
      <w:pPr>
        <w:spacing w:line="240" w:lineRule="auto"/>
        <w:rPr>
          <w:rFonts w:cs="Arial"/>
          <w:bCs/>
          <w:iCs/>
        </w:rPr>
      </w:pPr>
      <w:r w:rsidRPr="0063193C">
        <w:rPr>
          <w:rFonts w:cs="Arial"/>
          <w:bCs/>
          <w:iCs/>
        </w:rPr>
        <w:t xml:space="preserve">MD </w:t>
      </w:r>
      <w:r w:rsidRPr="0063193C">
        <w:rPr>
          <w:rFonts w:cs="Arial"/>
          <w:b/>
          <w:iCs/>
        </w:rPr>
        <w:t>Victor Nemukula</w:t>
      </w:r>
      <w:r w:rsidRPr="0063193C">
        <w:rPr>
          <w:rFonts w:cs="Arial"/>
          <w:bCs/>
          <w:iCs/>
        </w:rPr>
        <w:t xml:space="preserve"> reports that damage ranges from sensitive electronic components to the larger equipment for ports and even forklifts. “We are still assessing the total extent of our losses. As some of our equipment is on a short-term rental basis, it means that for each day we are not operating, we lose income. This also affects our customers in that they need to rapidly move product from Durban Port to inland.”</w:t>
      </w:r>
    </w:p>
    <w:p w14:paraId="1528458D" w14:textId="77777777" w:rsidR="0063193C" w:rsidRPr="0063193C" w:rsidRDefault="0063193C" w:rsidP="0063193C">
      <w:pPr>
        <w:spacing w:line="240" w:lineRule="auto"/>
        <w:rPr>
          <w:rFonts w:cs="Arial"/>
          <w:bCs/>
          <w:iCs/>
        </w:rPr>
      </w:pPr>
      <w:r w:rsidRPr="0063193C">
        <w:rPr>
          <w:rFonts w:cs="Arial"/>
          <w:bCs/>
          <w:iCs/>
        </w:rPr>
        <w:t>Parts of KwaZulu-Natal received over 300 mm of rainfall in a 24-hour period from 11 to 12 April, and close to 400 mm, including the preceding rain in the days leading up to the floods. Informal settlements close to rivers and waterways were severely affected, with numerous dwellings swept away and nearly 450 lives lost to date. The flooding disrupted fuel and food supplies.</w:t>
      </w:r>
    </w:p>
    <w:p w14:paraId="4500FC8D" w14:textId="77777777" w:rsidR="0063193C" w:rsidRPr="0063193C" w:rsidRDefault="0063193C" w:rsidP="0063193C">
      <w:pPr>
        <w:spacing w:line="240" w:lineRule="auto"/>
        <w:rPr>
          <w:rFonts w:cs="Arial"/>
          <w:bCs/>
          <w:iCs/>
        </w:rPr>
      </w:pPr>
      <w:r w:rsidRPr="0063193C">
        <w:rPr>
          <w:rFonts w:cs="Arial"/>
          <w:bCs/>
          <w:iCs/>
        </w:rPr>
        <w:t xml:space="preserve">The torrential rain caused extensive damage to houses, businesses, roads, bridges and water, electricity, rail, and telecommunications infrastructure. Cabinet declared a national state of disaster on 19 April. KwaZulu-Natal Premier </w:t>
      </w:r>
      <w:r w:rsidRPr="0063193C">
        <w:rPr>
          <w:rFonts w:cs="Arial"/>
          <w:b/>
          <w:iCs/>
        </w:rPr>
        <w:t>Sihle Zikalala</w:t>
      </w:r>
      <w:r w:rsidRPr="0063193C">
        <w:rPr>
          <w:rFonts w:cs="Arial"/>
          <w:bCs/>
          <w:iCs/>
        </w:rPr>
        <w:t xml:space="preserve"> estimates it will cost about R5.6 billion to repair the damage to road infrastructure alone. While Durban Port, one of the largest and busiest shipping terminals on the continent, has since reopened, there is a massive backlog of 8 000 to 9 000 containers.</w:t>
      </w:r>
    </w:p>
    <w:p w14:paraId="51E58E41" w14:textId="76704FA8" w:rsidR="0063193C" w:rsidRPr="0063193C" w:rsidRDefault="0063193C" w:rsidP="0063193C">
      <w:pPr>
        <w:spacing w:line="240" w:lineRule="auto"/>
        <w:rPr>
          <w:rFonts w:cs="Arial"/>
          <w:bCs/>
          <w:iCs/>
        </w:rPr>
      </w:pPr>
      <w:r w:rsidRPr="0063193C">
        <w:rPr>
          <w:rFonts w:cs="Arial"/>
          <w:bCs/>
          <w:iCs/>
        </w:rPr>
        <w:t xml:space="preserve">With the province having just gotten back onto its feet after the looting and unrest in July 2021, the latest flooding could not have come at a worse time. Shumani itself managed to escape the brunt of the events last year, </w:t>
      </w:r>
      <w:r w:rsidR="005E45A5">
        <w:rPr>
          <w:rFonts w:cs="Arial"/>
          <w:bCs/>
          <w:iCs/>
        </w:rPr>
        <w:t xml:space="preserve">but </w:t>
      </w:r>
      <w:r w:rsidRPr="0063193C">
        <w:rPr>
          <w:rFonts w:cs="Arial"/>
          <w:bCs/>
          <w:iCs/>
        </w:rPr>
        <w:t>some of its larger customers were directly impacted in that their businesses were vandalised.</w:t>
      </w:r>
    </w:p>
    <w:p w14:paraId="6E8F3611" w14:textId="77777777" w:rsidR="0063193C" w:rsidRPr="0063193C" w:rsidRDefault="0063193C" w:rsidP="0063193C">
      <w:pPr>
        <w:spacing w:line="240" w:lineRule="auto"/>
        <w:rPr>
          <w:rFonts w:cs="Arial"/>
          <w:bCs/>
          <w:iCs/>
        </w:rPr>
      </w:pPr>
      <w:r w:rsidRPr="0063193C">
        <w:rPr>
          <w:rFonts w:cs="Arial"/>
          <w:bCs/>
          <w:iCs/>
        </w:rPr>
        <w:t>“The immediate impact was a knock-on effect on payments, as some customers were unable to operate on various sites. We could not invoice while the situation persisted, which translated into several months of under-recovery,” says Nemukula.</w:t>
      </w:r>
    </w:p>
    <w:p w14:paraId="542499AD" w14:textId="0FFB7275" w:rsidR="00075114" w:rsidRPr="00075114" w:rsidRDefault="0063193C" w:rsidP="0063193C">
      <w:pPr>
        <w:spacing w:line="240" w:lineRule="auto"/>
        <w:rPr>
          <w:rFonts w:cs="Arial"/>
          <w:bCs/>
          <w:iCs/>
        </w:rPr>
      </w:pPr>
      <w:r w:rsidRPr="0063193C">
        <w:rPr>
          <w:rFonts w:cs="Arial"/>
          <w:bCs/>
          <w:iCs/>
        </w:rPr>
        <w:t>Despite a state of disaster being declared to deal with the situation in KwaZulu-Natal, Nemukula remains optimistic about the future. “The past 12 months have been exciting. We were able to show significant growth and keep our existing customers. We were also able to diversify the business by making inroads into the port-handling, mining, and construction sectors, among others,” he concludes.</w:t>
      </w:r>
    </w:p>
    <w:p w14:paraId="1B285240" w14:textId="77777777" w:rsidR="00350DC0" w:rsidRPr="00350DC0" w:rsidRDefault="00350DC0" w:rsidP="00350DC0">
      <w:pPr>
        <w:spacing w:line="240" w:lineRule="auto"/>
        <w:rPr>
          <w:rFonts w:cs="Arial"/>
          <w:b/>
          <w:i/>
        </w:rPr>
      </w:pPr>
      <w:r w:rsidRPr="00350DC0">
        <w:rPr>
          <w:rFonts w:cs="Arial"/>
          <w:b/>
          <w:i/>
        </w:rPr>
        <w:t>Ends</w:t>
      </w:r>
    </w:p>
    <w:p w14:paraId="74E810E7" w14:textId="77777777" w:rsidR="00350DC0" w:rsidRPr="00350DC0" w:rsidRDefault="00350DC0" w:rsidP="00B96BE8">
      <w:pPr>
        <w:spacing w:after="0" w:line="240" w:lineRule="auto"/>
        <w:rPr>
          <w:rFonts w:cs="Arial"/>
        </w:rPr>
      </w:pPr>
      <w:r w:rsidRPr="00350DC0">
        <w:rPr>
          <w:rFonts w:cs="Arial"/>
          <w:b/>
          <w:bCs/>
        </w:rPr>
        <w:t>Connect with</w:t>
      </w:r>
      <w:r w:rsidR="00EB1245">
        <w:rPr>
          <w:rFonts w:cs="Arial"/>
          <w:b/>
          <w:bCs/>
        </w:rPr>
        <w:t xml:space="preserve"> Shumani Industrial Equipment </w:t>
      </w:r>
      <w:r w:rsidRPr="00350DC0">
        <w:rPr>
          <w:rFonts w:cs="Arial"/>
          <w:b/>
          <w:bCs/>
        </w:rPr>
        <w:t>on Social Media to receive the company’s latest news</w:t>
      </w:r>
    </w:p>
    <w:p w14:paraId="05DD5BD7" w14:textId="77777777" w:rsidR="00350DC0" w:rsidRPr="00350DC0" w:rsidRDefault="00350DC0" w:rsidP="00B96BE8">
      <w:pPr>
        <w:spacing w:after="0" w:line="240" w:lineRule="auto"/>
        <w:rPr>
          <w:rFonts w:cs="Arial"/>
        </w:rPr>
      </w:pPr>
      <w:r w:rsidRPr="00350DC0">
        <w:rPr>
          <w:rFonts w:cs="Arial"/>
          <w:b/>
          <w:bCs/>
        </w:rPr>
        <w:t>Facebook</w:t>
      </w:r>
      <w:r w:rsidRPr="00350DC0">
        <w:rPr>
          <w:rFonts w:cs="Arial"/>
        </w:rPr>
        <w:t xml:space="preserve">:  </w:t>
      </w:r>
      <w:r w:rsidR="00EB1245" w:rsidRPr="00EB1245">
        <w:rPr>
          <w:rStyle w:val="Hyperlink"/>
          <w:rFonts w:cs="Arial"/>
        </w:rPr>
        <w:t>https://www.facebook.com/shumaniindustrial/</w:t>
      </w:r>
    </w:p>
    <w:p w14:paraId="18190C91" w14:textId="77777777" w:rsidR="00350DC0" w:rsidRDefault="00EB1245" w:rsidP="00B04013">
      <w:pPr>
        <w:spacing w:line="240" w:lineRule="auto"/>
        <w:rPr>
          <w:rFonts w:cs="Arial"/>
        </w:rPr>
      </w:pPr>
      <w:r>
        <w:rPr>
          <w:rFonts w:cs="Arial"/>
          <w:b/>
          <w:bCs/>
        </w:rPr>
        <w:t>LinkedIn</w:t>
      </w:r>
      <w:r w:rsidR="00350DC0" w:rsidRPr="00350DC0">
        <w:rPr>
          <w:rFonts w:cs="Arial"/>
        </w:rPr>
        <w:t xml:space="preserve">:  </w:t>
      </w:r>
      <w:r w:rsidRPr="00EB1245">
        <w:rPr>
          <w:rStyle w:val="Hyperlink"/>
          <w:rFonts w:cs="Arial"/>
        </w:rPr>
        <w:t>https://www.linkedin.com/company/shumani-industrial/</w:t>
      </w:r>
    </w:p>
    <w:p w14:paraId="1403D8C4" w14:textId="77777777" w:rsidR="0057343A" w:rsidRDefault="00B04013" w:rsidP="0057343A">
      <w:pPr>
        <w:spacing w:line="240" w:lineRule="auto"/>
        <w:rPr>
          <w:b/>
        </w:rPr>
      </w:pPr>
      <w:r w:rsidRPr="0098157C">
        <w:rPr>
          <w:b/>
        </w:rPr>
        <w:t>Notes to the Editor</w:t>
      </w:r>
      <w:r w:rsidRPr="0098157C">
        <w:rPr>
          <w:b/>
        </w:rPr>
        <w:br/>
      </w:r>
      <w:r w:rsidRPr="0098157C">
        <w:t xml:space="preserve">To download hi-res images for this release, please visit </w:t>
      </w:r>
      <w:hyperlink r:id="rId5" w:history="1">
        <w:r w:rsidRPr="0098157C">
          <w:rPr>
            <w:color w:val="0563C1"/>
            <w:u w:val="single"/>
          </w:rPr>
          <w:t>http://media.ngage.co.za</w:t>
        </w:r>
      </w:hyperlink>
      <w:r w:rsidRPr="0098157C">
        <w:t xml:space="preserve"> and click the </w:t>
      </w:r>
      <w:r w:rsidR="00EB1245">
        <w:t xml:space="preserve">Shumani Industrial Equipment </w:t>
      </w:r>
      <w:r w:rsidRPr="0098157C">
        <w:t>link to view the company’s press office.</w:t>
      </w:r>
    </w:p>
    <w:p w14:paraId="729F929E" w14:textId="77777777" w:rsidR="0057343A" w:rsidRDefault="0057343A" w:rsidP="0057343A">
      <w:pPr>
        <w:spacing w:after="0" w:line="240" w:lineRule="auto"/>
        <w:rPr>
          <w:b/>
        </w:rPr>
      </w:pPr>
      <w:r w:rsidRPr="0057343A">
        <w:rPr>
          <w:rFonts w:cs="Calibri"/>
          <w:b/>
          <w:bCs/>
        </w:rPr>
        <w:lastRenderedPageBreak/>
        <w:t>About Shumani</w:t>
      </w:r>
    </w:p>
    <w:p w14:paraId="6EC8B92C" w14:textId="77777777" w:rsidR="0057343A" w:rsidRDefault="0057343A" w:rsidP="0057343A">
      <w:pPr>
        <w:spacing w:line="240" w:lineRule="auto"/>
        <w:rPr>
          <w:b/>
        </w:rPr>
      </w:pPr>
      <w:r w:rsidRPr="0057343A">
        <w:rPr>
          <w:rFonts w:cs="Calibri"/>
        </w:rPr>
        <w:t>Shumani Industrial Equipment is an official dealer representing a broad range of quality industrial and construction equipment</w:t>
      </w:r>
      <w:r>
        <w:rPr>
          <w:rFonts w:cs="Calibri"/>
        </w:rPr>
        <w:t>,</w:t>
      </w:r>
      <w:r w:rsidRPr="0057343A">
        <w:rPr>
          <w:rFonts w:cs="Calibri"/>
        </w:rPr>
        <w:t xml:space="preserve"> including the Goscor Group of Companies products. Shumani, which means “Let’s make it work” in Venda, is a proudly South African black-owned company, managed within the industrial and construction market sectors.</w:t>
      </w:r>
      <w:r w:rsidR="00711BF4">
        <w:rPr>
          <w:rFonts w:cs="Calibri"/>
        </w:rPr>
        <w:t xml:space="preserve"> </w:t>
      </w:r>
      <w:r w:rsidRPr="0057343A">
        <w:rPr>
          <w:rFonts w:cs="Calibri"/>
        </w:rPr>
        <w:t>The company is responsible for the supply of the Group’s entire range of industrial and construction equipment to the local mining, construction, industrial, warehousing</w:t>
      </w:r>
      <w:r>
        <w:rPr>
          <w:rFonts w:cs="Calibri"/>
        </w:rPr>
        <w:t>,</w:t>
      </w:r>
      <w:r w:rsidRPr="0057343A">
        <w:rPr>
          <w:rFonts w:cs="Calibri"/>
        </w:rPr>
        <w:t xml:space="preserve"> and manufacturing market sectors. The full support of the Goscor Group of Companies</w:t>
      </w:r>
      <w:r>
        <w:rPr>
          <w:rFonts w:cs="Calibri"/>
        </w:rPr>
        <w:t>,</w:t>
      </w:r>
      <w:r w:rsidRPr="0057343A">
        <w:rPr>
          <w:rFonts w:cs="Calibri"/>
        </w:rPr>
        <w:t xml:space="preserve"> and access to the Group’s massive pool of expertise and competencies, position Shumani as a trusted level 2 B-BBEE industrial equipment provider committed to exceeding customer expectations.</w:t>
      </w:r>
    </w:p>
    <w:p w14:paraId="2574BDE7" w14:textId="77777777" w:rsidR="0057343A" w:rsidRDefault="0057343A" w:rsidP="0057343A">
      <w:pPr>
        <w:spacing w:after="0" w:line="240" w:lineRule="auto"/>
        <w:rPr>
          <w:b/>
        </w:rPr>
      </w:pPr>
      <w:r w:rsidRPr="0057343A">
        <w:rPr>
          <w:rFonts w:cs="Calibri"/>
          <w:b/>
          <w:bCs/>
        </w:rPr>
        <w:t>Shumani Contacts:</w:t>
      </w:r>
    </w:p>
    <w:p w14:paraId="0AA61692" w14:textId="77777777" w:rsidR="0057343A" w:rsidRPr="00DD00C6" w:rsidRDefault="0057343A" w:rsidP="0057343A">
      <w:pPr>
        <w:spacing w:after="0" w:line="240" w:lineRule="auto"/>
        <w:rPr>
          <w:b/>
          <w:bCs/>
        </w:rPr>
      </w:pPr>
      <w:r w:rsidRPr="00881807">
        <w:rPr>
          <w:rFonts w:cs="Calibri"/>
          <w:b/>
          <w:bCs/>
        </w:rPr>
        <w:t>Victor Nemukula</w:t>
      </w:r>
    </w:p>
    <w:p w14:paraId="20BC95BD" w14:textId="77777777" w:rsidR="0057343A" w:rsidRDefault="00E17AAA" w:rsidP="0057343A">
      <w:pPr>
        <w:spacing w:after="0" w:line="240" w:lineRule="auto"/>
        <w:rPr>
          <w:b/>
        </w:rPr>
      </w:pPr>
      <w:r>
        <w:rPr>
          <w:rFonts w:cs="Calibri"/>
        </w:rPr>
        <w:t xml:space="preserve">Managing </w:t>
      </w:r>
      <w:r w:rsidR="0057343A" w:rsidRPr="0057343A">
        <w:rPr>
          <w:rFonts w:cs="Calibri"/>
        </w:rPr>
        <w:t>Director</w:t>
      </w:r>
    </w:p>
    <w:p w14:paraId="7DC93E0F" w14:textId="77777777" w:rsidR="0057343A" w:rsidRDefault="0057343A" w:rsidP="0057343A">
      <w:pPr>
        <w:spacing w:after="0" w:line="240" w:lineRule="auto"/>
        <w:rPr>
          <w:b/>
        </w:rPr>
      </w:pPr>
      <w:r w:rsidRPr="0057343A">
        <w:rPr>
          <w:rFonts w:cs="Calibri"/>
        </w:rPr>
        <w:t>Phone: 0861 748 6264</w:t>
      </w:r>
    </w:p>
    <w:p w14:paraId="2C5ED3D1" w14:textId="77777777" w:rsidR="0057343A" w:rsidRDefault="0057343A" w:rsidP="0057343A">
      <w:pPr>
        <w:spacing w:after="0" w:line="240" w:lineRule="auto"/>
        <w:rPr>
          <w:b/>
        </w:rPr>
      </w:pPr>
      <w:r w:rsidRPr="0057343A">
        <w:rPr>
          <w:rFonts w:cs="Calibri"/>
        </w:rPr>
        <w:t>Cell: 079 873 9163</w:t>
      </w:r>
    </w:p>
    <w:p w14:paraId="4CF0B0E6" w14:textId="77777777" w:rsidR="0057343A" w:rsidRDefault="0057343A" w:rsidP="0057343A">
      <w:pPr>
        <w:spacing w:after="0" w:line="240" w:lineRule="auto"/>
        <w:rPr>
          <w:b/>
        </w:rPr>
      </w:pPr>
      <w:r w:rsidRPr="0057343A">
        <w:rPr>
          <w:rFonts w:cs="Calibri"/>
        </w:rPr>
        <w:t xml:space="preserve">Email: </w:t>
      </w:r>
      <w:hyperlink r:id="rId6" w:history="1">
        <w:r w:rsidRPr="0057343A">
          <w:rPr>
            <w:rFonts w:cs="Calibri"/>
            <w:color w:val="0563C1"/>
            <w:u w:val="single"/>
          </w:rPr>
          <w:t>vnemukula@shumani-industrial.co.za</w:t>
        </w:r>
      </w:hyperlink>
      <w:r w:rsidRPr="0057343A">
        <w:rPr>
          <w:rFonts w:cs="Calibri"/>
        </w:rPr>
        <w:t xml:space="preserve"> </w:t>
      </w:r>
    </w:p>
    <w:p w14:paraId="48BF3554" w14:textId="77777777" w:rsidR="0057343A" w:rsidRDefault="0057343A" w:rsidP="0057343A">
      <w:pPr>
        <w:spacing w:line="240" w:lineRule="auto"/>
        <w:rPr>
          <w:b/>
        </w:rPr>
      </w:pPr>
      <w:r w:rsidRPr="0057343A">
        <w:rPr>
          <w:rFonts w:cs="Calibri"/>
        </w:rPr>
        <w:t xml:space="preserve">Web: </w:t>
      </w:r>
      <w:hyperlink r:id="rId7" w:history="1">
        <w:r w:rsidRPr="0057343A">
          <w:rPr>
            <w:rFonts w:cs="Calibri"/>
            <w:color w:val="0563C1"/>
            <w:u w:val="single"/>
          </w:rPr>
          <w:t>www.shumani-industrial.co.za</w:t>
        </w:r>
      </w:hyperlink>
    </w:p>
    <w:p w14:paraId="6A6DC62F" w14:textId="77777777" w:rsidR="0057343A" w:rsidRDefault="0057343A" w:rsidP="0057343A">
      <w:pPr>
        <w:spacing w:after="0" w:line="240" w:lineRule="auto"/>
        <w:rPr>
          <w:b/>
        </w:rPr>
      </w:pPr>
      <w:r w:rsidRPr="0057343A">
        <w:rPr>
          <w:rFonts w:cs="Calibri"/>
          <w:b/>
          <w:bCs/>
        </w:rPr>
        <w:t>Shaun Morton</w:t>
      </w:r>
    </w:p>
    <w:p w14:paraId="1058DDC8" w14:textId="77777777" w:rsidR="0057343A" w:rsidRDefault="0057343A" w:rsidP="0057343A">
      <w:pPr>
        <w:spacing w:after="0" w:line="240" w:lineRule="auto"/>
        <w:rPr>
          <w:b/>
        </w:rPr>
      </w:pPr>
      <w:r w:rsidRPr="0057343A">
        <w:rPr>
          <w:rFonts w:cs="Calibri"/>
        </w:rPr>
        <w:t>Operations Director</w:t>
      </w:r>
    </w:p>
    <w:p w14:paraId="3C40F9EE" w14:textId="77777777" w:rsidR="0057343A" w:rsidRDefault="0057343A" w:rsidP="0057343A">
      <w:pPr>
        <w:spacing w:after="0" w:line="240" w:lineRule="auto"/>
        <w:rPr>
          <w:b/>
        </w:rPr>
      </w:pPr>
      <w:r w:rsidRPr="00881807">
        <w:rPr>
          <w:rFonts w:cs="Calibri"/>
        </w:rPr>
        <w:t xml:space="preserve">Phone: </w:t>
      </w:r>
      <w:r w:rsidR="00DD00C6" w:rsidRPr="00881807">
        <w:rPr>
          <w:rFonts w:cs="Calibri"/>
        </w:rPr>
        <w:t>0861 748 6264</w:t>
      </w:r>
    </w:p>
    <w:p w14:paraId="23C0E2C0" w14:textId="77777777" w:rsidR="0057343A" w:rsidRDefault="0057343A" w:rsidP="0057343A">
      <w:pPr>
        <w:spacing w:after="0" w:line="240" w:lineRule="auto"/>
        <w:rPr>
          <w:b/>
        </w:rPr>
      </w:pPr>
      <w:r w:rsidRPr="0057343A">
        <w:rPr>
          <w:rFonts w:cs="Calibri"/>
        </w:rPr>
        <w:t>Cell:  082 894 6033</w:t>
      </w:r>
    </w:p>
    <w:p w14:paraId="39C79793" w14:textId="77777777" w:rsidR="0057343A" w:rsidRDefault="0057343A" w:rsidP="0057343A">
      <w:pPr>
        <w:spacing w:after="0" w:line="240" w:lineRule="auto"/>
        <w:rPr>
          <w:b/>
        </w:rPr>
      </w:pPr>
      <w:r w:rsidRPr="0057343A">
        <w:rPr>
          <w:rFonts w:cs="Calibri"/>
        </w:rPr>
        <w:t xml:space="preserve">Email: </w:t>
      </w:r>
      <w:hyperlink r:id="rId8" w:history="1">
        <w:r w:rsidRPr="0057343A">
          <w:rPr>
            <w:rFonts w:cs="Calibri"/>
            <w:color w:val="0563C1"/>
            <w:u w:val="single"/>
          </w:rPr>
          <w:t>smorton@shumani-industrial.co.za</w:t>
        </w:r>
      </w:hyperlink>
    </w:p>
    <w:p w14:paraId="390EA23E" w14:textId="77777777" w:rsidR="00117003" w:rsidRDefault="0057343A" w:rsidP="00631C5B">
      <w:pPr>
        <w:spacing w:line="240" w:lineRule="auto"/>
        <w:rPr>
          <w:b/>
        </w:rPr>
      </w:pPr>
      <w:r w:rsidRPr="0057343A">
        <w:rPr>
          <w:rFonts w:cs="Calibri"/>
        </w:rPr>
        <w:t xml:space="preserve">Web: </w:t>
      </w:r>
      <w:hyperlink r:id="rId9" w:history="1">
        <w:r w:rsidRPr="0057343A">
          <w:rPr>
            <w:rFonts w:cs="Calibri"/>
            <w:color w:val="0563C1"/>
            <w:u w:val="single"/>
          </w:rPr>
          <w:t>www.shumani-industrial.co.za</w:t>
        </w:r>
      </w:hyperlink>
    </w:p>
    <w:p w14:paraId="0172F513" w14:textId="77777777" w:rsidR="00117003" w:rsidRDefault="0057343A" w:rsidP="00637522">
      <w:pPr>
        <w:spacing w:after="0" w:line="240" w:lineRule="auto"/>
        <w:rPr>
          <w:b/>
        </w:rPr>
      </w:pPr>
      <w:r w:rsidRPr="0057343A">
        <w:rPr>
          <w:b/>
        </w:rPr>
        <w:t>Media Contact</w:t>
      </w:r>
    </w:p>
    <w:p w14:paraId="3230977F" w14:textId="77777777" w:rsidR="00117003" w:rsidRDefault="00117003" w:rsidP="00637522">
      <w:pPr>
        <w:spacing w:after="0" w:line="240" w:lineRule="auto"/>
        <w:rPr>
          <w:b/>
        </w:rPr>
      </w:pPr>
      <w:r>
        <w:t>Nomvelo Buthulezi</w:t>
      </w:r>
    </w:p>
    <w:p w14:paraId="0D30A275" w14:textId="77777777" w:rsidR="00117003" w:rsidRDefault="00637522" w:rsidP="00637522">
      <w:pPr>
        <w:spacing w:after="0" w:line="240" w:lineRule="auto"/>
        <w:rPr>
          <w:b/>
        </w:rPr>
      </w:pPr>
      <w:r>
        <w:t xml:space="preserve">PR </w:t>
      </w:r>
      <w:r w:rsidR="00117003">
        <w:t>Account</w:t>
      </w:r>
      <w:r>
        <w:t>s Manager</w:t>
      </w:r>
    </w:p>
    <w:p w14:paraId="1DD50DC7" w14:textId="77777777" w:rsidR="00117003" w:rsidRDefault="00631C5B" w:rsidP="00637522">
      <w:pPr>
        <w:spacing w:after="0" w:line="240" w:lineRule="auto"/>
        <w:rPr>
          <w:b/>
        </w:rPr>
      </w:pPr>
      <w:r w:rsidRPr="00631C5B">
        <w:t xml:space="preserve">NGAGE Public Relations </w:t>
      </w:r>
    </w:p>
    <w:p w14:paraId="117E4E05" w14:textId="77777777" w:rsidR="00117003" w:rsidRDefault="00631C5B" w:rsidP="00637522">
      <w:pPr>
        <w:spacing w:after="0" w:line="240" w:lineRule="auto"/>
        <w:rPr>
          <w:b/>
        </w:rPr>
      </w:pPr>
      <w:r w:rsidRPr="00631C5B">
        <w:t>Phone: (011) 867-7763</w:t>
      </w:r>
    </w:p>
    <w:p w14:paraId="3583D2EC" w14:textId="77777777" w:rsidR="00117003" w:rsidRDefault="00631C5B" w:rsidP="00637522">
      <w:pPr>
        <w:spacing w:after="0" w:line="240" w:lineRule="auto"/>
        <w:rPr>
          <w:b/>
        </w:rPr>
      </w:pPr>
      <w:r w:rsidRPr="00631C5B">
        <w:t>Fax: 086 512 3352</w:t>
      </w:r>
    </w:p>
    <w:p w14:paraId="1D3F734D" w14:textId="77777777" w:rsidR="00117003" w:rsidRDefault="00631C5B" w:rsidP="00637522">
      <w:pPr>
        <w:spacing w:after="0" w:line="240" w:lineRule="auto"/>
        <w:rPr>
          <w:b/>
        </w:rPr>
      </w:pPr>
      <w:r w:rsidRPr="00631C5B">
        <w:t>Cell: 08</w:t>
      </w:r>
      <w:r w:rsidR="00117003">
        <w:t>3 408 8911</w:t>
      </w:r>
    </w:p>
    <w:p w14:paraId="26371EC0" w14:textId="77777777" w:rsidR="00117003" w:rsidRDefault="00631C5B" w:rsidP="00637522">
      <w:pPr>
        <w:spacing w:after="0" w:line="240" w:lineRule="auto"/>
        <w:rPr>
          <w:b/>
        </w:rPr>
      </w:pPr>
      <w:r w:rsidRPr="00631C5B">
        <w:t xml:space="preserve">Email: </w:t>
      </w:r>
      <w:hyperlink r:id="rId10" w:history="1">
        <w:r w:rsidR="00117003" w:rsidRPr="005E3953">
          <w:rPr>
            <w:rStyle w:val="Hyperlink"/>
          </w:rPr>
          <w:t>nomvelo@ngage.co.za</w:t>
        </w:r>
      </w:hyperlink>
      <w:r w:rsidRPr="00631C5B">
        <w:t xml:space="preserve"> </w:t>
      </w:r>
    </w:p>
    <w:p w14:paraId="2BA3740F" w14:textId="77777777" w:rsidR="00631C5B" w:rsidRPr="00117003" w:rsidRDefault="00631C5B" w:rsidP="00631C5B">
      <w:pPr>
        <w:spacing w:line="240" w:lineRule="auto"/>
      </w:pPr>
      <w:r w:rsidRPr="00631C5B">
        <w:t xml:space="preserve">Web: </w:t>
      </w:r>
      <w:hyperlink r:id="rId11" w:history="1">
        <w:r w:rsidRPr="00631C5B">
          <w:rPr>
            <w:rStyle w:val="Hyperlink"/>
          </w:rPr>
          <w:t>www.ngage.co.za</w:t>
        </w:r>
      </w:hyperlink>
      <w:r w:rsidRPr="00631C5B">
        <w:t xml:space="preserve"> </w:t>
      </w:r>
    </w:p>
    <w:p w14:paraId="38A821CA" w14:textId="77777777" w:rsidR="003C3696" w:rsidRPr="00D42B92" w:rsidRDefault="0057343A" w:rsidP="00D42B92">
      <w:pPr>
        <w:spacing w:line="240" w:lineRule="auto"/>
      </w:pPr>
      <w:r w:rsidRPr="0057343A">
        <w:t>Browse the</w:t>
      </w:r>
      <w:r w:rsidRPr="0057343A">
        <w:rPr>
          <w:b/>
        </w:rPr>
        <w:t xml:space="preserve"> NGAGE Media Zone</w:t>
      </w:r>
      <w:r w:rsidRPr="0057343A">
        <w:t xml:space="preserve"> for more client press releases and photographs at </w:t>
      </w:r>
      <w:hyperlink r:id="rId12" w:history="1">
        <w:r w:rsidRPr="0057343A">
          <w:rPr>
            <w:color w:val="0563C1"/>
            <w:u w:val="single"/>
          </w:rPr>
          <w:t>http://media.ngage.co.za</w:t>
        </w:r>
      </w:hyperlink>
    </w:p>
    <w:sectPr w:rsidR="003C3696" w:rsidRPr="00D42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6B"/>
    <w:rsid w:val="00022308"/>
    <w:rsid w:val="0003625C"/>
    <w:rsid w:val="0005510A"/>
    <w:rsid w:val="00066A50"/>
    <w:rsid w:val="00074D6F"/>
    <w:rsid w:val="00075114"/>
    <w:rsid w:val="000A2B72"/>
    <w:rsid w:val="001052E8"/>
    <w:rsid w:val="001138AD"/>
    <w:rsid w:val="00117003"/>
    <w:rsid w:val="00164E7D"/>
    <w:rsid w:val="001A541B"/>
    <w:rsid w:val="001C4D25"/>
    <w:rsid w:val="001E09F9"/>
    <w:rsid w:val="00201AFB"/>
    <w:rsid w:val="002232B8"/>
    <w:rsid w:val="00224732"/>
    <w:rsid w:val="00227E13"/>
    <w:rsid w:val="00243A39"/>
    <w:rsid w:val="00246CE6"/>
    <w:rsid w:val="002F3C28"/>
    <w:rsid w:val="003126DD"/>
    <w:rsid w:val="00320C61"/>
    <w:rsid w:val="00326695"/>
    <w:rsid w:val="00337782"/>
    <w:rsid w:val="00350DC0"/>
    <w:rsid w:val="00370F86"/>
    <w:rsid w:val="00395F53"/>
    <w:rsid w:val="003A78E7"/>
    <w:rsid w:val="003B60FE"/>
    <w:rsid w:val="003B73A9"/>
    <w:rsid w:val="003C3696"/>
    <w:rsid w:val="003E0173"/>
    <w:rsid w:val="0041230B"/>
    <w:rsid w:val="00421335"/>
    <w:rsid w:val="004876D7"/>
    <w:rsid w:val="004B6588"/>
    <w:rsid w:val="004B6C07"/>
    <w:rsid w:val="004D0473"/>
    <w:rsid w:val="004D298F"/>
    <w:rsid w:val="004D3884"/>
    <w:rsid w:val="004E6E75"/>
    <w:rsid w:val="00556BE4"/>
    <w:rsid w:val="0057343A"/>
    <w:rsid w:val="00573A3F"/>
    <w:rsid w:val="00577261"/>
    <w:rsid w:val="005A27BB"/>
    <w:rsid w:val="005E45A5"/>
    <w:rsid w:val="005F7090"/>
    <w:rsid w:val="0063193C"/>
    <w:rsid w:val="00631C5B"/>
    <w:rsid w:val="00637522"/>
    <w:rsid w:val="0069767B"/>
    <w:rsid w:val="006C1874"/>
    <w:rsid w:val="006C3457"/>
    <w:rsid w:val="006D452F"/>
    <w:rsid w:val="006D6963"/>
    <w:rsid w:val="006E2E8A"/>
    <w:rsid w:val="006F101D"/>
    <w:rsid w:val="00711BF4"/>
    <w:rsid w:val="0071238C"/>
    <w:rsid w:val="0072323B"/>
    <w:rsid w:val="00744A93"/>
    <w:rsid w:val="007638A3"/>
    <w:rsid w:val="00790D58"/>
    <w:rsid w:val="0079667D"/>
    <w:rsid w:val="007C7F3E"/>
    <w:rsid w:val="007D3FA4"/>
    <w:rsid w:val="007E0678"/>
    <w:rsid w:val="00802111"/>
    <w:rsid w:val="0085492C"/>
    <w:rsid w:val="008700C0"/>
    <w:rsid w:val="00881807"/>
    <w:rsid w:val="00891528"/>
    <w:rsid w:val="008C67CE"/>
    <w:rsid w:val="008E0230"/>
    <w:rsid w:val="008E5DFE"/>
    <w:rsid w:val="00905B68"/>
    <w:rsid w:val="009102BF"/>
    <w:rsid w:val="00927ED4"/>
    <w:rsid w:val="0093309D"/>
    <w:rsid w:val="00950607"/>
    <w:rsid w:val="00952D70"/>
    <w:rsid w:val="00987F64"/>
    <w:rsid w:val="009A442A"/>
    <w:rsid w:val="009A50D5"/>
    <w:rsid w:val="009C746B"/>
    <w:rsid w:val="009D361A"/>
    <w:rsid w:val="00A2186F"/>
    <w:rsid w:val="00A35653"/>
    <w:rsid w:val="00A5532A"/>
    <w:rsid w:val="00A95059"/>
    <w:rsid w:val="00AA0A8C"/>
    <w:rsid w:val="00AC722E"/>
    <w:rsid w:val="00AD7B07"/>
    <w:rsid w:val="00B04013"/>
    <w:rsid w:val="00B51A9C"/>
    <w:rsid w:val="00B5609F"/>
    <w:rsid w:val="00B620FB"/>
    <w:rsid w:val="00B96BE8"/>
    <w:rsid w:val="00BC47AD"/>
    <w:rsid w:val="00BE2CA1"/>
    <w:rsid w:val="00BE3DAE"/>
    <w:rsid w:val="00BF1208"/>
    <w:rsid w:val="00BF3C3B"/>
    <w:rsid w:val="00BF6FE7"/>
    <w:rsid w:val="00CF55C0"/>
    <w:rsid w:val="00D109A3"/>
    <w:rsid w:val="00D21B7C"/>
    <w:rsid w:val="00D41237"/>
    <w:rsid w:val="00D42B92"/>
    <w:rsid w:val="00D45569"/>
    <w:rsid w:val="00D66A49"/>
    <w:rsid w:val="00D827ED"/>
    <w:rsid w:val="00D82A8A"/>
    <w:rsid w:val="00DD00C6"/>
    <w:rsid w:val="00DE2202"/>
    <w:rsid w:val="00DE729F"/>
    <w:rsid w:val="00E03D2C"/>
    <w:rsid w:val="00E17AAA"/>
    <w:rsid w:val="00E233CE"/>
    <w:rsid w:val="00E3318D"/>
    <w:rsid w:val="00E73D91"/>
    <w:rsid w:val="00E92DD6"/>
    <w:rsid w:val="00EB1245"/>
    <w:rsid w:val="00ED163C"/>
    <w:rsid w:val="00EE3427"/>
    <w:rsid w:val="00F51CF6"/>
    <w:rsid w:val="00FA092D"/>
    <w:rsid w:val="00FA6D4D"/>
    <w:rsid w:val="00FD1ECB"/>
    <w:rsid w:val="00FD4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801B"/>
  <w15:chartTrackingRefBased/>
  <w15:docId w15:val="{DD4FF7DE-F5C5-4F66-992B-40B1B20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746B"/>
    <w:rPr>
      <w:color w:val="0563C1"/>
      <w:u w:val="single"/>
    </w:rPr>
  </w:style>
  <w:style w:type="paragraph" w:styleId="BalloonText">
    <w:name w:val="Balloon Text"/>
    <w:basedOn w:val="Normal"/>
    <w:link w:val="BalloonTextChar"/>
    <w:uiPriority w:val="99"/>
    <w:semiHidden/>
    <w:unhideWhenUsed/>
    <w:rsid w:val="006976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767B"/>
    <w:rPr>
      <w:rFonts w:ascii="Segoe UI" w:hAnsi="Segoe UI" w:cs="Segoe UI"/>
      <w:sz w:val="18"/>
      <w:szCs w:val="18"/>
    </w:rPr>
  </w:style>
  <w:style w:type="character" w:customStyle="1" w:styleId="UnresolvedMention1">
    <w:name w:val="Unresolved Mention1"/>
    <w:uiPriority w:val="99"/>
    <w:semiHidden/>
    <w:unhideWhenUsed/>
    <w:rsid w:val="00074D6F"/>
    <w:rPr>
      <w:color w:val="605E5C"/>
      <w:shd w:val="clear" w:color="auto" w:fill="E1DFDD"/>
    </w:rPr>
  </w:style>
  <w:style w:type="character" w:styleId="CommentReference">
    <w:name w:val="annotation reference"/>
    <w:uiPriority w:val="99"/>
    <w:semiHidden/>
    <w:unhideWhenUsed/>
    <w:rsid w:val="00BC47AD"/>
    <w:rPr>
      <w:sz w:val="16"/>
      <w:szCs w:val="16"/>
    </w:rPr>
  </w:style>
  <w:style w:type="paragraph" w:styleId="CommentText">
    <w:name w:val="annotation text"/>
    <w:basedOn w:val="Normal"/>
    <w:link w:val="CommentTextChar"/>
    <w:uiPriority w:val="99"/>
    <w:semiHidden/>
    <w:unhideWhenUsed/>
    <w:rsid w:val="00BC47AD"/>
    <w:rPr>
      <w:sz w:val="20"/>
      <w:szCs w:val="20"/>
    </w:rPr>
  </w:style>
  <w:style w:type="character" w:customStyle="1" w:styleId="CommentTextChar">
    <w:name w:val="Comment Text Char"/>
    <w:link w:val="CommentText"/>
    <w:uiPriority w:val="99"/>
    <w:semiHidden/>
    <w:rsid w:val="00BC47AD"/>
    <w:rPr>
      <w:lang w:eastAsia="en-US"/>
    </w:rPr>
  </w:style>
  <w:style w:type="paragraph" w:styleId="CommentSubject">
    <w:name w:val="annotation subject"/>
    <w:basedOn w:val="CommentText"/>
    <w:next w:val="CommentText"/>
    <w:link w:val="CommentSubjectChar"/>
    <w:uiPriority w:val="99"/>
    <w:semiHidden/>
    <w:unhideWhenUsed/>
    <w:rsid w:val="00BC47AD"/>
    <w:rPr>
      <w:b/>
      <w:bCs/>
    </w:rPr>
  </w:style>
  <w:style w:type="character" w:customStyle="1" w:styleId="CommentSubjectChar">
    <w:name w:val="Comment Subject Char"/>
    <w:link w:val="CommentSubject"/>
    <w:uiPriority w:val="99"/>
    <w:semiHidden/>
    <w:rsid w:val="00BC47AD"/>
    <w:rPr>
      <w:b/>
      <w:bCs/>
      <w:lang w:eastAsia="en-US"/>
    </w:rPr>
  </w:style>
  <w:style w:type="character" w:styleId="FollowedHyperlink">
    <w:name w:val="FollowedHyperlink"/>
    <w:basedOn w:val="DefaultParagraphFont"/>
    <w:uiPriority w:val="99"/>
    <w:semiHidden/>
    <w:unhideWhenUsed/>
    <w:rsid w:val="005F7090"/>
    <w:rPr>
      <w:color w:val="954F72" w:themeColor="followedHyperlink"/>
      <w:u w:val="single"/>
    </w:rPr>
  </w:style>
  <w:style w:type="character" w:customStyle="1" w:styleId="UnresolvedMention2">
    <w:name w:val="Unresolved Mention2"/>
    <w:basedOn w:val="DefaultParagraphFont"/>
    <w:uiPriority w:val="99"/>
    <w:semiHidden/>
    <w:unhideWhenUsed/>
    <w:rsid w:val="006D452F"/>
    <w:rPr>
      <w:color w:val="605E5C"/>
      <w:shd w:val="clear" w:color="auto" w:fill="E1DFDD"/>
    </w:rPr>
  </w:style>
  <w:style w:type="paragraph" w:styleId="Revision">
    <w:name w:val="Revision"/>
    <w:hidden/>
    <w:uiPriority w:val="99"/>
    <w:semiHidden/>
    <w:rsid w:val="004D0473"/>
    <w:rPr>
      <w:sz w:val="22"/>
      <w:szCs w:val="22"/>
      <w:lang w:eastAsia="en-US"/>
    </w:rPr>
  </w:style>
  <w:style w:type="character" w:customStyle="1" w:styleId="UnresolvedMention">
    <w:name w:val="Unresolved Mention"/>
    <w:basedOn w:val="DefaultParagraphFont"/>
    <w:uiPriority w:val="99"/>
    <w:semiHidden/>
    <w:unhideWhenUsed/>
    <w:rsid w:val="005E4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937">
      <w:bodyDiv w:val="1"/>
      <w:marLeft w:val="0"/>
      <w:marRight w:val="0"/>
      <w:marTop w:val="0"/>
      <w:marBottom w:val="0"/>
      <w:divBdr>
        <w:top w:val="none" w:sz="0" w:space="0" w:color="auto"/>
        <w:left w:val="none" w:sz="0" w:space="0" w:color="auto"/>
        <w:bottom w:val="none" w:sz="0" w:space="0" w:color="auto"/>
        <w:right w:val="none" w:sz="0" w:space="0" w:color="auto"/>
      </w:divBdr>
    </w:div>
    <w:div w:id="897788764">
      <w:bodyDiv w:val="1"/>
      <w:marLeft w:val="0"/>
      <w:marRight w:val="0"/>
      <w:marTop w:val="0"/>
      <w:marBottom w:val="0"/>
      <w:divBdr>
        <w:top w:val="none" w:sz="0" w:space="0" w:color="auto"/>
        <w:left w:val="none" w:sz="0" w:space="0" w:color="auto"/>
        <w:bottom w:val="none" w:sz="0" w:space="0" w:color="auto"/>
        <w:right w:val="none" w:sz="0" w:space="0" w:color="auto"/>
      </w:divBdr>
    </w:div>
    <w:div w:id="13337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ton@shumani-industrial.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mani-industrial.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emukula@shumani-industrial.co.za" TargetMode="External"/><Relationship Id="rId11" Type="http://schemas.openxmlformats.org/officeDocument/2006/relationships/hyperlink" Target="http://www.ngage.co.za" TargetMode="External"/><Relationship Id="rId5" Type="http://schemas.openxmlformats.org/officeDocument/2006/relationships/hyperlink" Target="http://media.ngage.co.za" TargetMode="External"/><Relationship Id="rId10" Type="http://schemas.openxmlformats.org/officeDocument/2006/relationships/hyperlink" Target="mailto:nomvelo@ngage.co.za" TargetMode="External"/><Relationship Id="rId4" Type="http://schemas.openxmlformats.org/officeDocument/2006/relationships/hyperlink" Target="http://www.shumani-industrial.co.za" TargetMode="External"/><Relationship Id="rId9" Type="http://schemas.openxmlformats.org/officeDocument/2006/relationships/hyperlink" Target="http://www.shumani-industria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5137</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3866693</vt:i4>
      </vt:variant>
      <vt:variant>
        <vt:i4>15</vt:i4>
      </vt:variant>
      <vt:variant>
        <vt:i4>0</vt:i4>
      </vt:variant>
      <vt:variant>
        <vt:i4>5</vt:i4>
      </vt:variant>
      <vt:variant>
        <vt:lpwstr>mailto:thapelo@ngage.co.za</vt:lpwstr>
      </vt:variant>
      <vt:variant>
        <vt:lpwstr/>
      </vt:variant>
      <vt:variant>
        <vt:i4>6029392</vt:i4>
      </vt:variant>
      <vt:variant>
        <vt:i4>12</vt:i4>
      </vt:variant>
      <vt:variant>
        <vt:i4>0</vt:i4>
      </vt:variant>
      <vt:variant>
        <vt:i4>5</vt:i4>
      </vt:variant>
      <vt:variant>
        <vt:lpwstr>http://www.shumani-industrial.co.za/</vt:lpwstr>
      </vt:variant>
      <vt:variant>
        <vt:lpwstr/>
      </vt:variant>
      <vt:variant>
        <vt:i4>3932187</vt:i4>
      </vt:variant>
      <vt:variant>
        <vt:i4>9</vt:i4>
      </vt:variant>
      <vt:variant>
        <vt:i4>0</vt:i4>
      </vt:variant>
      <vt:variant>
        <vt:i4>5</vt:i4>
      </vt:variant>
      <vt:variant>
        <vt:lpwstr>mailto:smorton@shumani-industrial.co.za</vt:lpwstr>
      </vt:variant>
      <vt:variant>
        <vt:lpwstr/>
      </vt:variant>
      <vt:variant>
        <vt:i4>6029392</vt:i4>
      </vt:variant>
      <vt:variant>
        <vt:i4>6</vt:i4>
      </vt:variant>
      <vt:variant>
        <vt:i4>0</vt:i4>
      </vt:variant>
      <vt:variant>
        <vt:i4>5</vt:i4>
      </vt:variant>
      <vt:variant>
        <vt:lpwstr>http://www.shumani-industrial.co.za/</vt:lpwstr>
      </vt:variant>
      <vt:variant>
        <vt:lpwstr/>
      </vt:variant>
      <vt:variant>
        <vt:i4>4718703</vt:i4>
      </vt:variant>
      <vt:variant>
        <vt:i4>3</vt:i4>
      </vt:variant>
      <vt:variant>
        <vt:i4>0</vt:i4>
      </vt:variant>
      <vt:variant>
        <vt:i4>5</vt:i4>
      </vt:variant>
      <vt:variant>
        <vt:lpwstr>mailto:vnemukula@shumani-industrial.co.za</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Rachman</dc:creator>
  <cp:keywords/>
  <cp:lastModifiedBy>Richalda De Wet</cp:lastModifiedBy>
  <cp:revision>3</cp:revision>
  <cp:lastPrinted>2022-01-31T07:40:00Z</cp:lastPrinted>
  <dcterms:created xsi:type="dcterms:W3CDTF">2022-04-21T13:01:00Z</dcterms:created>
  <dcterms:modified xsi:type="dcterms:W3CDTF">2022-04-22T05:46:00Z</dcterms:modified>
</cp:coreProperties>
</file>