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13" w:rsidRPr="00F900CC" w:rsidRDefault="00B04013" w:rsidP="00B04013">
      <w:pPr>
        <w:rPr>
          <w:rFonts w:ascii="Arial" w:hAnsi="Arial" w:cs="Arial"/>
          <w:b/>
          <w:bCs/>
          <w:color w:val="1F497D"/>
          <w:sz w:val="52"/>
          <w:szCs w:val="52"/>
          <w:lang w:val="en-US"/>
        </w:rPr>
      </w:pPr>
      <w:r>
        <w:rPr>
          <w:rFonts w:ascii="Arial" w:hAnsi="Arial" w:cs="Arial"/>
          <w:b/>
          <w:sz w:val="52"/>
          <w:szCs w:val="52"/>
        </w:rPr>
        <w:t>PRESS RELEASE</w:t>
      </w:r>
    </w:p>
    <w:p w:rsidR="00B04013" w:rsidRPr="00FD41EF" w:rsidRDefault="006E578F" w:rsidP="00B0401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Infrastructure remains a lifeline for the construction industry</w:t>
      </w:r>
    </w:p>
    <w:p w:rsidR="006E578F" w:rsidRDefault="006E578F" w:rsidP="00D56255">
      <w:pPr>
        <w:spacing w:line="240" w:lineRule="auto"/>
        <w:rPr>
          <w:rFonts w:cs="Arial"/>
          <w:b/>
          <w:iCs/>
        </w:rPr>
      </w:pPr>
      <w:r>
        <w:rPr>
          <w:rFonts w:cs="Arial"/>
          <w:b/>
          <w:iCs/>
        </w:rPr>
        <w:t>SA’s largest black-owned and managed industrial equipment supplier responds to SONA 2022</w:t>
      </w:r>
    </w:p>
    <w:p w:rsidR="00AE5B15" w:rsidRDefault="00F84006" w:rsidP="00D56255">
      <w:pPr>
        <w:spacing w:line="240" w:lineRule="auto"/>
        <w:rPr>
          <w:rFonts w:cs="Arial"/>
          <w:bCs/>
          <w:iCs/>
        </w:rPr>
      </w:pPr>
      <w:r>
        <w:rPr>
          <w:rFonts w:cs="Arial"/>
          <w:b/>
          <w:iCs/>
        </w:rPr>
        <w:t>11 February</w:t>
      </w:r>
      <w:r w:rsidR="008E5DFE">
        <w:rPr>
          <w:rFonts w:cs="Arial"/>
          <w:b/>
          <w:iCs/>
        </w:rPr>
        <w:t xml:space="preserve"> </w:t>
      </w:r>
      <w:r w:rsidR="00FD41EF">
        <w:rPr>
          <w:rFonts w:cs="Arial"/>
          <w:b/>
          <w:iCs/>
        </w:rPr>
        <w:t>20</w:t>
      </w:r>
      <w:r w:rsidR="001C4D25">
        <w:rPr>
          <w:rFonts w:cs="Arial"/>
          <w:b/>
          <w:iCs/>
        </w:rPr>
        <w:t>2</w:t>
      </w:r>
      <w:r w:rsidR="00320C61">
        <w:rPr>
          <w:rFonts w:cs="Arial"/>
          <w:b/>
          <w:iCs/>
        </w:rPr>
        <w:t>2</w:t>
      </w:r>
      <w:r w:rsidR="00B04013" w:rsidRPr="00FD41EF">
        <w:rPr>
          <w:rFonts w:cs="Arial"/>
          <w:bCs/>
          <w:iCs/>
        </w:rPr>
        <w:t xml:space="preserve">: </w:t>
      </w:r>
      <w:r w:rsidR="00413B52">
        <w:rPr>
          <w:rFonts w:cs="Arial"/>
          <w:bCs/>
          <w:iCs/>
        </w:rPr>
        <w:t>The biggest opportunity for the construction industry lies in road and related infrastructure projects</w:t>
      </w:r>
      <w:r w:rsidR="00AE5B15">
        <w:rPr>
          <w:rFonts w:cs="Arial"/>
          <w:bCs/>
          <w:iCs/>
        </w:rPr>
        <w:t>,</w:t>
      </w:r>
      <w:r w:rsidR="00AE5B15" w:rsidRPr="00AE5B15">
        <w:rPr>
          <w:rFonts w:cs="Arial"/>
          <w:bCs/>
          <w:iCs/>
        </w:rPr>
        <w:t xml:space="preserve"> </w:t>
      </w:r>
      <w:r w:rsidR="00AE5B15">
        <w:rPr>
          <w:rFonts w:cs="Arial"/>
          <w:bCs/>
          <w:iCs/>
        </w:rPr>
        <w:t xml:space="preserve">comments </w:t>
      </w:r>
      <w:hyperlink r:id="rId4" w:history="1">
        <w:r w:rsidR="00AE5B15" w:rsidRPr="00D56255">
          <w:rPr>
            <w:rStyle w:val="Hyperlink"/>
            <w:rFonts w:cs="Arial"/>
            <w:bCs/>
            <w:iCs/>
          </w:rPr>
          <w:t>Shumani Industrial Equipment</w:t>
        </w:r>
      </w:hyperlink>
      <w:r w:rsidR="00AE5B15" w:rsidRPr="00D56255">
        <w:rPr>
          <w:rFonts w:cs="Arial"/>
          <w:bCs/>
          <w:iCs/>
        </w:rPr>
        <w:t xml:space="preserve"> MD </w:t>
      </w:r>
      <w:r w:rsidR="00AE5B15" w:rsidRPr="00D56255">
        <w:rPr>
          <w:rFonts w:cs="Arial"/>
          <w:b/>
          <w:iCs/>
        </w:rPr>
        <w:t>Victor Nemukula</w:t>
      </w:r>
      <w:r w:rsidR="00AE5B15" w:rsidRPr="00D56255">
        <w:rPr>
          <w:rFonts w:cs="Arial"/>
          <w:bCs/>
          <w:iCs/>
        </w:rPr>
        <w:t>.</w:t>
      </w:r>
      <w:r w:rsidR="00AE5B15">
        <w:rPr>
          <w:rFonts w:cs="Arial"/>
          <w:bCs/>
          <w:iCs/>
        </w:rPr>
        <w:t xml:space="preserve"> This is in line with </w:t>
      </w:r>
      <w:r w:rsidR="00013037">
        <w:rPr>
          <w:rFonts w:cs="Arial"/>
          <w:bCs/>
          <w:iCs/>
        </w:rPr>
        <w:t xml:space="preserve">the </w:t>
      </w:r>
      <w:r w:rsidR="00AE5B15">
        <w:rPr>
          <w:rFonts w:cs="Arial"/>
          <w:bCs/>
          <w:iCs/>
        </w:rPr>
        <w:t xml:space="preserve">declaration </w:t>
      </w:r>
      <w:r w:rsidR="00013037">
        <w:rPr>
          <w:rFonts w:cs="Arial"/>
          <w:bCs/>
          <w:iCs/>
        </w:rPr>
        <w:t xml:space="preserve">by President </w:t>
      </w:r>
      <w:r w:rsidR="00013037" w:rsidRPr="00F84006">
        <w:rPr>
          <w:rFonts w:cs="Arial"/>
          <w:b/>
          <w:iCs/>
        </w:rPr>
        <w:t>Cyril Ramaphosa</w:t>
      </w:r>
      <w:r w:rsidR="00013037">
        <w:rPr>
          <w:rFonts w:cs="Arial"/>
          <w:bCs/>
          <w:iCs/>
        </w:rPr>
        <w:t xml:space="preserve"> </w:t>
      </w:r>
      <w:r w:rsidR="00AE5B15">
        <w:rPr>
          <w:rFonts w:cs="Arial"/>
          <w:bCs/>
          <w:iCs/>
        </w:rPr>
        <w:t>in his State of the Nation address on 10 February that “i</w:t>
      </w:r>
      <w:r w:rsidR="00AE5B15" w:rsidRPr="00AE5B15">
        <w:rPr>
          <w:rFonts w:cs="Arial"/>
          <w:bCs/>
          <w:iCs/>
        </w:rPr>
        <w:t>nfrastructure is central to our economic reconstruction and recovery.</w:t>
      </w:r>
      <w:r w:rsidR="00AE5B15">
        <w:rPr>
          <w:rFonts w:cs="Arial"/>
          <w:bCs/>
          <w:iCs/>
        </w:rPr>
        <w:t>”</w:t>
      </w:r>
    </w:p>
    <w:p w:rsidR="00013037" w:rsidRDefault="00013037" w:rsidP="00013037">
      <w:pPr>
        <w:spacing w:line="240" w:lineRule="auto"/>
      </w:pPr>
      <w:r>
        <w:rPr>
          <w:rFonts w:cs="Arial"/>
          <w:bCs/>
          <w:iCs/>
        </w:rPr>
        <w:t>“W</w:t>
      </w:r>
      <w:r w:rsidRPr="00013037">
        <w:rPr>
          <w:rFonts w:cs="Arial"/>
          <w:bCs/>
          <w:iCs/>
        </w:rPr>
        <w:t>e have prioritised infrastructure projects to support economic growth and better livelihoods, especially in energy, roads and water management</w:t>
      </w:r>
      <w:r w:rsidRPr="00013037">
        <w:t xml:space="preserve"> </w:t>
      </w:r>
      <w:r>
        <w:rPr>
          <w:rFonts w:cs="Arial"/>
          <w:bCs/>
          <w:iCs/>
        </w:rPr>
        <w:t>t</w:t>
      </w:r>
      <w:r w:rsidRPr="00013037">
        <w:rPr>
          <w:rFonts w:cs="Arial"/>
          <w:bCs/>
          <w:iCs/>
        </w:rPr>
        <w:t>hrough innovative funding and improved technical capabilities</w:t>
      </w:r>
      <w:r>
        <w:rPr>
          <w:rFonts w:cs="Arial"/>
          <w:bCs/>
          <w:iCs/>
        </w:rPr>
        <w:t>,” said Ramaphosa.</w:t>
      </w:r>
    </w:p>
    <w:p w:rsidR="00AE5B15" w:rsidRDefault="00013037" w:rsidP="00013037">
      <w:pPr>
        <w:spacing w:line="240" w:lineRule="auto"/>
        <w:rPr>
          <w:rFonts w:cs="Arial"/>
          <w:bCs/>
          <w:iCs/>
        </w:rPr>
      </w:pPr>
      <w:r w:rsidRPr="00013037">
        <w:rPr>
          <w:rFonts w:cs="Arial"/>
          <w:bCs/>
          <w:iCs/>
        </w:rPr>
        <w:t>The Infrastructure Fund is at the centre of this effort, with a R100 billion allocation from the fiscus over</w:t>
      </w:r>
      <w:r>
        <w:rPr>
          <w:rFonts w:cs="Arial"/>
          <w:bCs/>
          <w:iCs/>
        </w:rPr>
        <w:t xml:space="preserve"> the next decade. </w:t>
      </w:r>
      <w:r w:rsidRPr="00013037">
        <w:rPr>
          <w:rFonts w:cs="Arial"/>
          <w:bCs/>
          <w:iCs/>
        </w:rPr>
        <w:t>Government will make an initial investment of R1.8 billion in bulk infrastructure</w:t>
      </w:r>
      <w:r w:rsidR="00F84006">
        <w:rPr>
          <w:rFonts w:cs="Arial"/>
          <w:bCs/>
          <w:iCs/>
        </w:rPr>
        <w:t xml:space="preserve"> to </w:t>
      </w:r>
      <w:r w:rsidRPr="00013037">
        <w:rPr>
          <w:rFonts w:cs="Arial"/>
          <w:bCs/>
          <w:iCs/>
        </w:rPr>
        <w:t xml:space="preserve">unlock seven private sector projects </w:t>
      </w:r>
      <w:r w:rsidR="00F84006">
        <w:rPr>
          <w:rFonts w:cs="Arial"/>
          <w:bCs/>
          <w:iCs/>
        </w:rPr>
        <w:t>worth</w:t>
      </w:r>
      <w:r w:rsidRPr="00013037">
        <w:rPr>
          <w:rFonts w:cs="Arial"/>
          <w:bCs/>
          <w:iCs/>
        </w:rPr>
        <w:t xml:space="preserve"> R133 billion</w:t>
      </w:r>
      <w:r>
        <w:rPr>
          <w:rFonts w:cs="Arial"/>
          <w:bCs/>
          <w:iCs/>
        </w:rPr>
        <w:t>.</w:t>
      </w:r>
    </w:p>
    <w:p w:rsidR="00D56255" w:rsidRDefault="00013037" w:rsidP="00D56255">
      <w:pPr>
        <w:spacing w:line="240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However, Nemukula adds a caveat: </w:t>
      </w:r>
      <w:r w:rsidR="00413B52">
        <w:rPr>
          <w:rFonts w:cs="Arial"/>
          <w:bCs/>
          <w:iCs/>
        </w:rPr>
        <w:t>“We still need to rebuild the damage caused by the unrest and looting in KwaZulu-Natal and certain parts of Gauteng in mid-July last year. The industry is currently recovering slowly and is not in the state it was before the Covid-19 pandemic</w:t>
      </w:r>
      <w:r>
        <w:rPr>
          <w:rFonts w:cs="Arial"/>
          <w:bCs/>
          <w:iCs/>
        </w:rPr>
        <w:t>.</w:t>
      </w:r>
    </w:p>
    <w:p w:rsidR="00AE5B15" w:rsidRDefault="00413B52" w:rsidP="00413B52">
      <w:pPr>
        <w:spacing w:line="240" w:lineRule="auto"/>
        <w:rPr>
          <w:rFonts w:cs="Arial"/>
          <w:bCs/>
          <w:iCs/>
        </w:rPr>
      </w:pPr>
      <w:r>
        <w:rPr>
          <w:rFonts w:cs="Arial"/>
          <w:bCs/>
          <w:iCs/>
        </w:rPr>
        <w:t>“</w:t>
      </w:r>
      <w:r w:rsidRPr="00413B52">
        <w:rPr>
          <w:rFonts w:cs="Arial"/>
          <w:bCs/>
          <w:iCs/>
        </w:rPr>
        <w:t>There are a lot of government infrastructure projects that went out on tender, but no contractors have been awarded the work yet, so the</w:t>
      </w:r>
      <w:r>
        <w:rPr>
          <w:rFonts w:cs="Arial"/>
          <w:bCs/>
          <w:iCs/>
        </w:rPr>
        <w:t>se</w:t>
      </w:r>
      <w:r w:rsidRPr="00413B52">
        <w:rPr>
          <w:rFonts w:cs="Arial"/>
          <w:bCs/>
          <w:iCs/>
        </w:rPr>
        <w:t xml:space="preserve"> projects are still on hold. This has had a</w:t>
      </w:r>
      <w:r>
        <w:rPr>
          <w:rFonts w:cs="Arial"/>
          <w:bCs/>
          <w:iCs/>
        </w:rPr>
        <w:t xml:space="preserve"> </w:t>
      </w:r>
      <w:r w:rsidRPr="00413B52">
        <w:rPr>
          <w:rFonts w:cs="Arial"/>
          <w:bCs/>
          <w:iCs/>
        </w:rPr>
        <w:t>negative impact on construction equipment sales</w:t>
      </w:r>
      <w:r>
        <w:rPr>
          <w:rFonts w:cs="Arial"/>
          <w:bCs/>
          <w:iCs/>
        </w:rPr>
        <w:t>,</w:t>
      </w:r>
      <w:r w:rsidRPr="00413B52">
        <w:rPr>
          <w:rFonts w:cs="Arial"/>
          <w:bCs/>
          <w:iCs/>
        </w:rPr>
        <w:t xml:space="preserve"> as construction companies are</w:t>
      </w:r>
      <w:r>
        <w:rPr>
          <w:rFonts w:cs="Arial"/>
          <w:bCs/>
          <w:iCs/>
        </w:rPr>
        <w:t xml:space="preserve"> not</w:t>
      </w:r>
      <w:r w:rsidRPr="00413B52">
        <w:rPr>
          <w:rFonts w:cs="Arial"/>
          <w:bCs/>
          <w:iCs/>
        </w:rPr>
        <w:t xml:space="preserve"> willing to make capital investment</w:t>
      </w:r>
      <w:r w:rsidR="00AE5B15">
        <w:rPr>
          <w:rFonts w:cs="Arial"/>
          <w:bCs/>
          <w:iCs/>
        </w:rPr>
        <w:t xml:space="preserve"> decisions</w:t>
      </w:r>
      <w:r w:rsidRPr="00413B52">
        <w:rPr>
          <w:rFonts w:cs="Arial"/>
          <w:bCs/>
          <w:iCs/>
        </w:rPr>
        <w:t xml:space="preserve"> when they do not know when their next job will come</w:t>
      </w:r>
      <w:r w:rsidR="00AE5B15">
        <w:rPr>
          <w:rFonts w:cs="Arial"/>
          <w:bCs/>
          <w:iCs/>
        </w:rPr>
        <w:t>,” s</w:t>
      </w:r>
      <w:r w:rsidR="00EA2004">
        <w:rPr>
          <w:rFonts w:cs="Arial"/>
          <w:bCs/>
          <w:iCs/>
        </w:rPr>
        <w:t>tresses</w:t>
      </w:r>
      <w:r w:rsidR="00AE5B15">
        <w:rPr>
          <w:rFonts w:cs="Arial"/>
          <w:bCs/>
          <w:iCs/>
        </w:rPr>
        <w:t xml:space="preserve"> Nemukula.</w:t>
      </w:r>
    </w:p>
    <w:p w:rsidR="00AE5B15" w:rsidRDefault="00AE5B15" w:rsidP="00413B52">
      <w:pPr>
        <w:spacing w:line="240" w:lineRule="auto"/>
        <w:rPr>
          <w:rFonts w:cs="Arial"/>
          <w:bCs/>
          <w:iCs/>
        </w:rPr>
      </w:pPr>
      <w:r>
        <w:rPr>
          <w:rFonts w:cs="Arial"/>
          <w:bCs/>
          <w:iCs/>
        </w:rPr>
        <w:t>“</w:t>
      </w:r>
      <w:r w:rsidR="00413B52" w:rsidRPr="00413B52">
        <w:rPr>
          <w:rFonts w:cs="Arial"/>
          <w:bCs/>
          <w:iCs/>
        </w:rPr>
        <w:t>I believe the road to recovery is a long one. Most of the infrastructure projects are dependent o</w:t>
      </w:r>
      <w:r>
        <w:rPr>
          <w:rFonts w:cs="Arial"/>
          <w:bCs/>
          <w:iCs/>
        </w:rPr>
        <w:t>n</w:t>
      </w:r>
      <w:r w:rsidR="00413B52" w:rsidRPr="00413B52">
        <w:rPr>
          <w:rFonts w:cs="Arial"/>
          <w:bCs/>
          <w:iCs/>
        </w:rPr>
        <w:t xml:space="preserve"> government funding, and government seems to be prioriti</w:t>
      </w:r>
      <w:r>
        <w:rPr>
          <w:rFonts w:cs="Arial"/>
          <w:bCs/>
          <w:iCs/>
        </w:rPr>
        <w:t>s</w:t>
      </w:r>
      <w:r w:rsidR="00413B52" w:rsidRPr="00413B52">
        <w:rPr>
          <w:rFonts w:cs="Arial"/>
          <w:bCs/>
          <w:iCs/>
        </w:rPr>
        <w:t xml:space="preserve">ing </w:t>
      </w:r>
      <w:r>
        <w:rPr>
          <w:rFonts w:cs="Arial"/>
          <w:bCs/>
          <w:iCs/>
        </w:rPr>
        <w:t>C</w:t>
      </w:r>
      <w:r w:rsidR="00413B52" w:rsidRPr="00413B52">
        <w:rPr>
          <w:rFonts w:cs="Arial"/>
          <w:bCs/>
          <w:iCs/>
        </w:rPr>
        <w:t>ovid</w:t>
      </w:r>
      <w:r>
        <w:rPr>
          <w:rFonts w:cs="Arial"/>
          <w:bCs/>
          <w:iCs/>
        </w:rPr>
        <w:t>-19</w:t>
      </w:r>
      <w:r w:rsidR="00413B52" w:rsidRPr="00413B52">
        <w:rPr>
          <w:rFonts w:cs="Arial"/>
          <w:bCs/>
          <w:iCs/>
        </w:rPr>
        <w:t xml:space="preserve"> relief schemes and unemployment grants ahead of infrastructure projects</w:t>
      </w:r>
      <w:r>
        <w:rPr>
          <w:rFonts w:cs="Arial"/>
          <w:bCs/>
          <w:iCs/>
        </w:rPr>
        <w:t>,” he adds.</w:t>
      </w:r>
    </w:p>
    <w:p w:rsidR="00013037" w:rsidRDefault="00013037" w:rsidP="00413B52">
      <w:pPr>
        <w:spacing w:line="240" w:lineRule="auto"/>
        <w:rPr>
          <w:rFonts w:cs="Arial"/>
          <w:bCs/>
          <w:iCs/>
        </w:rPr>
      </w:pPr>
      <w:r w:rsidRPr="00013037">
        <w:rPr>
          <w:rFonts w:cs="Arial"/>
          <w:bCs/>
          <w:iCs/>
        </w:rPr>
        <w:t>Shumani is the largest black-owned and managed industrial equipment supplier in South Africa.</w:t>
      </w:r>
      <w:r>
        <w:rPr>
          <w:rFonts w:cs="Arial"/>
          <w:bCs/>
          <w:iCs/>
        </w:rPr>
        <w:t xml:space="preserve"> </w:t>
      </w:r>
      <w:r w:rsidR="006E578F">
        <w:rPr>
          <w:rFonts w:cs="Arial"/>
          <w:bCs/>
          <w:iCs/>
        </w:rPr>
        <w:t>“</w:t>
      </w:r>
      <w:r w:rsidRPr="00013037">
        <w:rPr>
          <w:rFonts w:cs="Arial"/>
          <w:bCs/>
          <w:iCs/>
        </w:rPr>
        <w:t xml:space="preserve">All of this </w:t>
      </w:r>
      <w:r w:rsidR="006E578F">
        <w:rPr>
          <w:rFonts w:cs="Arial"/>
          <w:bCs/>
          <w:iCs/>
        </w:rPr>
        <w:t xml:space="preserve">mooted infrastructure development </w:t>
      </w:r>
      <w:r w:rsidRPr="00013037">
        <w:rPr>
          <w:rFonts w:cs="Arial"/>
          <w:bCs/>
          <w:iCs/>
        </w:rPr>
        <w:t>will require capital equipment</w:t>
      </w:r>
      <w:r w:rsidR="006E578F">
        <w:rPr>
          <w:rFonts w:cs="Arial"/>
          <w:bCs/>
          <w:iCs/>
        </w:rPr>
        <w:t>,</w:t>
      </w:r>
      <w:r w:rsidRPr="00013037">
        <w:rPr>
          <w:rFonts w:cs="Arial"/>
          <w:bCs/>
          <w:iCs/>
        </w:rPr>
        <w:t xml:space="preserve"> so one can expect the demand for capital equipment to increase</w:t>
      </w:r>
      <w:r w:rsidR="006E578F">
        <w:rPr>
          <w:rFonts w:cs="Arial"/>
          <w:bCs/>
          <w:iCs/>
        </w:rPr>
        <w:t>.”</w:t>
      </w:r>
    </w:p>
    <w:p w:rsidR="00075114" w:rsidRPr="00075114" w:rsidRDefault="006E578F" w:rsidP="00D56255">
      <w:pPr>
        <w:spacing w:line="240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Nemukula reveals that </w:t>
      </w:r>
      <w:r w:rsidRPr="006E578F">
        <w:rPr>
          <w:rFonts w:cs="Arial"/>
          <w:bCs/>
          <w:iCs/>
        </w:rPr>
        <w:t>Shumani has quoted various municipalities for road construction and maintenance projects</w:t>
      </w:r>
      <w:r>
        <w:rPr>
          <w:rFonts w:cs="Arial"/>
          <w:bCs/>
          <w:iCs/>
        </w:rPr>
        <w:t>. “However, o</w:t>
      </w:r>
      <w:r w:rsidRPr="006E578F">
        <w:rPr>
          <w:rFonts w:cs="Arial"/>
          <w:bCs/>
          <w:iCs/>
        </w:rPr>
        <w:t>nce again its currently a waiting game for the government to award the tenders and give the go</w:t>
      </w:r>
      <w:r>
        <w:rPr>
          <w:rFonts w:cs="Arial"/>
          <w:bCs/>
          <w:iCs/>
        </w:rPr>
        <w:t xml:space="preserve"> </w:t>
      </w:r>
      <w:r w:rsidRPr="006E578F">
        <w:rPr>
          <w:rFonts w:cs="Arial"/>
          <w:bCs/>
          <w:iCs/>
        </w:rPr>
        <w:t>ahead for work to start</w:t>
      </w:r>
      <w:r>
        <w:rPr>
          <w:rFonts w:cs="Arial"/>
          <w:bCs/>
          <w:iCs/>
        </w:rPr>
        <w:t>,” he concludes</w:t>
      </w:r>
      <w:r w:rsidR="00D56255" w:rsidRPr="00D56255">
        <w:rPr>
          <w:rFonts w:cs="Arial"/>
          <w:bCs/>
          <w:iCs/>
        </w:rPr>
        <w:t>.</w:t>
      </w:r>
    </w:p>
    <w:p w:rsidR="00350DC0" w:rsidRPr="00350DC0" w:rsidRDefault="00350DC0" w:rsidP="00350DC0">
      <w:pPr>
        <w:spacing w:line="240" w:lineRule="auto"/>
        <w:rPr>
          <w:rFonts w:cs="Arial"/>
          <w:b/>
          <w:i/>
        </w:rPr>
      </w:pPr>
      <w:r w:rsidRPr="00350DC0">
        <w:rPr>
          <w:rFonts w:cs="Arial"/>
          <w:b/>
          <w:i/>
        </w:rPr>
        <w:t>Ends</w:t>
      </w:r>
    </w:p>
    <w:p w:rsidR="00350DC0" w:rsidRPr="00350DC0" w:rsidRDefault="00350DC0" w:rsidP="00B96BE8">
      <w:pPr>
        <w:spacing w:after="0" w:line="240" w:lineRule="auto"/>
        <w:rPr>
          <w:rFonts w:cs="Arial"/>
        </w:rPr>
      </w:pPr>
      <w:r w:rsidRPr="00350DC0">
        <w:rPr>
          <w:rFonts w:cs="Arial"/>
          <w:b/>
          <w:bCs/>
        </w:rPr>
        <w:t>Connect with</w:t>
      </w:r>
      <w:r w:rsidR="00EB1245">
        <w:rPr>
          <w:rFonts w:cs="Arial"/>
          <w:b/>
          <w:bCs/>
        </w:rPr>
        <w:t xml:space="preserve"> Shumani Industrial Equipment </w:t>
      </w:r>
      <w:r w:rsidRPr="00350DC0">
        <w:rPr>
          <w:rFonts w:cs="Arial"/>
          <w:b/>
          <w:bCs/>
        </w:rPr>
        <w:t>on Social Media to receive the company’s latest news</w:t>
      </w:r>
    </w:p>
    <w:p w:rsidR="00350DC0" w:rsidRPr="00350DC0" w:rsidRDefault="00350DC0" w:rsidP="00B96BE8">
      <w:pPr>
        <w:spacing w:after="0" w:line="240" w:lineRule="auto"/>
        <w:rPr>
          <w:rFonts w:cs="Arial"/>
        </w:rPr>
      </w:pPr>
      <w:r w:rsidRPr="00350DC0">
        <w:rPr>
          <w:rFonts w:cs="Arial"/>
          <w:b/>
          <w:bCs/>
        </w:rPr>
        <w:t>Facebook</w:t>
      </w:r>
      <w:r w:rsidRPr="00350DC0">
        <w:rPr>
          <w:rFonts w:cs="Arial"/>
        </w:rPr>
        <w:t xml:space="preserve">:  </w:t>
      </w:r>
      <w:r w:rsidR="00EB1245" w:rsidRPr="00EB1245">
        <w:rPr>
          <w:rStyle w:val="Hyperlink"/>
          <w:rFonts w:cs="Arial"/>
        </w:rPr>
        <w:t>https://www.facebook.com/shumaniindustrial/</w:t>
      </w:r>
    </w:p>
    <w:p w:rsidR="00350DC0" w:rsidRDefault="00EB1245" w:rsidP="00B04013">
      <w:pPr>
        <w:spacing w:line="240" w:lineRule="auto"/>
        <w:rPr>
          <w:rFonts w:cs="Arial"/>
        </w:rPr>
      </w:pPr>
      <w:r>
        <w:rPr>
          <w:rFonts w:cs="Arial"/>
          <w:b/>
          <w:bCs/>
        </w:rPr>
        <w:t>LinkedIn</w:t>
      </w:r>
      <w:r w:rsidR="00350DC0" w:rsidRPr="00350DC0">
        <w:rPr>
          <w:rFonts w:cs="Arial"/>
        </w:rPr>
        <w:t xml:space="preserve">:  </w:t>
      </w:r>
      <w:r w:rsidRPr="00EB1245">
        <w:rPr>
          <w:rStyle w:val="Hyperlink"/>
          <w:rFonts w:cs="Arial"/>
        </w:rPr>
        <w:t>https://www.linkedin.com/company/shumani-industrial/</w:t>
      </w:r>
    </w:p>
    <w:p w:rsidR="0057343A" w:rsidRDefault="00B04013" w:rsidP="0057343A">
      <w:pPr>
        <w:spacing w:line="240" w:lineRule="auto"/>
        <w:rPr>
          <w:b/>
        </w:rPr>
      </w:pPr>
      <w:r w:rsidRPr="0098157C">
        <w:rPr>
          <w:b/>
        </w:rPr>
        <w:t>Notes to the Editor</w:t>
      </w:r>
      <w:r w:rsidRPr="0098157C">
        <w:rPr>
          <w:b/>
        </w:rPr>
        <w:br/>
      </w:r>
      <w:r w:rsidRPr="0098157C">
        <w:t xml:space="preserve">To download hi-res images for this release, please visit </w:t>
      </w:r>
      <w:hyperlink r:id="rId5" w:history="1">
        <w:r w:rsidRPr="0098157C">
          <w:rPr>
            <w:color w:val="0563C1"/>
            <w:u w:val="single"/>
          </w:rPr>
          <w:t>http://media.ngage.co.za</w:t>
        </w:r>
      </w:hyperlink>
      <w:r w:rsidRPr="0098157C">
        <w:t xml:space="preserve"> and click the </w:t>
      </w:r>
      <w:r w:rsidR="00EB1245">
        <w:t xml:space="preserve">Shumani Industrial Equipment </w:t>
      </w:r>
      <w:r w:rsidRPr="0098157C">
        <w:t>link to view the company’s press office.</w:t>
      </w:r>
    </w:p>
    <w:p w:rsidR="0057343A" w:rsidRDefault="0057343A" w:rsidP="0057343A">
      <w:pPr>
        <w:spacing w:after="0" w:line="240" w:lineRule="auto"/>
        <w:rPr>
          <w:b/>
        </w:rPr>
      </w:pPr>
      <w:r w:rsidRPr="0057343A">
        <w:rPr>
          <w:rFonts w:cs="Calibri"/>
          <w:b/>
          <w:bCs/>
        </w:rPr>
        <w:t>About Shumani</w:t>
      </w:r>
    </w:p>
    <w:p w:rsidR="0057343A" w:rsidRDefault="0057343A" w:rsidP="0057343A">
      <w:pPr>
        <w:spacing w:line="240" w:lineRule="auto"/>
        <w:rPr>
          <w:b/>
        </w:rPr>
      </w:pPr>
      <w:r w:rsidRPr="0057343A">
        <w:rPr>
          <w:rFonts w:cs="Calibri"/>
        </w:rPr>
        <w:t>Shumani Industrial Equipment is an official dealer representing a broad range of quality industrial and construction equipment</w:t>
      </w:r>
      <w:r>
        <w:rPr>
          <w:rFonts w:cs="Calibri"/>
        </w:rPr>
        <w:t>,</w:t>
      </w:r>
      <w:r w:rsidRPr="0057343A">
        <w:rPr>
          <w:rFonts w:cs="Calibri"/>
        </w:rPr>
        <w:t xml:space="preserve"> including the Goscor Group of Companies products. Shumani, which means “Let’s make it work” in Venda, is a proudly South African black-owned company, managed within the industrial and construction market sectors.</w:t>
      </w:r>
      <w:r w:rsidR="00711BF4">
        <w:rPr>
          <w:rFonts w:cs="Calibri"/>
        </w:rPr>
        <w:t xml:space="preserve"> </w:t>
      </w:r>
      <w:r w:rsidRPr="0057343A">
        <w:rPr>
          <w:rFonts w:cs="Calibri"/>
        </w:rPr>
        <w:t>The company is responsible for the supply of the Group’s entire range of industrial and construction equipment to the local mining, construction, industrial, warehousing</w:t>
      </w:r>
      <w:r>
        <w:rPr>
          <w:rFonts w:cs="Calibri"/>
        </w:rPr>
        <w:t>,</w:t>
      </w:r>
      <w:r w:rsidRPr="0057343A">
        <w:rPr>
          <w:rFonts w:cs="Calibri"/>
        </w:rPr>
        <w:t xml:space="preserve"> and manufacturing market sectors. The full support of the Goscor Group of Companies</w:t>
      </w:r>
      <w:r>
        <w:rPr>
          <w:rFonts w:cs="Calibri"/>
        </w:rPr>
        <w:t>,</w:t>
      </w:r>
      <w:r w:rsidRPr="0057343A">
        <w:rPr>
          <w:rFonts w:cs="Calibri"/>
        </w:rPr>
        <w:t xml:space="preserve"> and access to the Group’s massive pool of expertise and competencies, position Shumani as a trusted level 2 B-BBEE industrial equipment provider committed to exceeding customer expectations.</w:t>
      </w:r>
    </w:p>
    <w:p w:rsidR="0057343A" w:rsidRDefault="0057343A" w:rsidP="0057343A">
      <w:pPr>
        <w:spacing w:after="0" w:line="240" w:lineRule="auto"/>
        <w:rPr>
          <w:b/>
        </w:rPr>
      </w:pPr>
      <w:r w:rsidRPr="0057343A">
        <w:rPr>
          <w:rFonts w:cs="Calibri"/>
          <w:b/>
          <w:bCs/>
        </w:rPr>
        <w:t>Shumani Contacts:</w:t>
      </w:r>
    </w:p>
    <w:p w:rsidR="0057343A" w:rsidRPr="00DD00C6" w:rsidRDefault="0057343A" w:rsidP="0057343A">
      <w:pPr>
        <w:spacing w:after="0" w:line="240" w:lineRule="auto"/>
        <w:rPr>
          <w:b/>
          <w:bCs/>
        </w:rPr>
      </w:pPr>
      <w:r w:rsidRPr="00881807">
        <w:rPr>
          <w:rFonts w:cs="Calibri"/>
          <w:b/>
          <w:bCs/>
        </w:rPr>
        <w:t>Victor Nemukula</w:t>
      </w:r>
    </w:p>
    <w:p w:rsidR="0057343A" w:rsidRDefault="00E17AAA" w:rsidP="0057343A">
      <w:pPr>
        <w:spacing w:after="0" w:line="240" w:lineRule="auto"/>
        <w:rPr>
          <w:b/>
        </w:rPr>
      </w:pPr>
      <w:r>
        <w:rPr>
          <w:rFonts w:cs="Calibri"/>
        </w:rPr>
        <w:t xml:space="preserve">Managing </w:t>
      </w:r>
      <w:r w:rsidR="0057343A" w:rsidRPr="0057343A">
        <w:rPr>
          <w:rFonts w:cs="Calibri"/>
        </w:rPr>
        <w:t>Director</w:t>
      </w:r>
    </w:p>
    <w:p w:rsidR="0057343A" w:rsidRDefault="0057343A" w:rsidP="0057343A">
      <w:pPr>
        <w:spacing w:after="0" w:line="240" w:lineRule="auto"/>
        <w:rPr>
          <w:b/>
        </w:rPr>
      </w:pPr>
      <w:r w:rsidRPr="0057343A">
        <w:rPr>
          <w:rFonts w:cs="Calibri"/>
        </w:rPr>
        <w:t>Phone: 0861 748 6264</w:t>
      </w:r>
    </w:p>
    <w:p w:rsidR="0057343A" w:rsidRDefault="0057343A" w:rsidP="0057343A">
      <w:pPr>
        <w:spacing w:after="0" w:line="240" w:lineRule="auto"/>
        <w:rPr>
          <w:b/>
        </w:rPr>
      </w:pPr>
      <w:r w:rsidRPr="0057343A">
        <w:rPr>
          <w:rFonts w:cs="Calibri"/>
        </w:rPr>
        <w:t>Cell: 079 873 9163</w:t>
      </w:r>
    </w:p>
    <w:p w:rsidR="0057343A" w:rsidRDefault="0057343A" w:rsidP="0057343A">
      <w:pPr>
        <w:spacing w:after="0" w:line="240" w:lineRule="auto"/>
        <w:rPr>
          <w:b/>
        </w:rPr>
      </w:pPr>
      <w:r w:rsidRPr="0057343A">
        <w:rPr>
          <w:rFonts w:cs="Calibri"/>
        </w:rPr>
        <w:t xml:space="preserve">Email: </w:t>
      </w:r>
      <w:hyperlink r:id="rId6" w:history="1">
        <w:r w:rsidRPr="0057343A">
          <w:rPr>
            <w:rFonts w:cs="Calibri"/>
            <w:color w:val="0563C1"/>
            <w:u w:val="single"/>
          </w:rPr>
          <w:t>vnemukula@shumani-industrial.co.za</w:t>
        </w:r>
      </w:hyperlink>
      <w:r w:rsidRPr="0057343A">
        <w:rPr>
          <w:rFonts w:cs="Calibri"/>
        </w:rPr>
        <w:t xml:space="preserve"> </w:t>
      </w:r>
    </w:p>
    <w:p w:rsidR="0057343A" w:rsidRDefault="0057343A" w:rsidP="0057343A">
      <w:pPr>
        <w:spacing w:line="240" w:lineRule="auto"/>
        <w:rPr>
          <w:b/>
        </w:rPr>
      </w:pPr>
      <w:r w:rsidRPr="0057343A">
        <w:rPr>
          <w:rFonts w:cs="Calibri"/>
        </w:rPr>
        <w:t xml:space="preserve">Web: </w:t>
      </w:r>
      <w:hyperlink r:id="rId7" w:history="1">
        <w:r w:rsidRPr="0057343A">
          <w:rPr>
            <w:rFonts w:cs="Calibri"/>
            <w:color w:val="0563C1"/>
            <w:u w:val="single"/>
          </w:rPr>
          <w:t>www.shumani-industrial.co.za</w:t>
        </w:r>
      </w:hyperlink>
    </w:p>
    <w:p w:rsidR="0057343A" w:rsidRDefault="0057343A" w:rsidP="0057343A">
      <w:pPr>
        <w:spacing w:after="0" w:line="240" w:lineRule="auto"/>
        <w:rPr>
          <w:b/>
        </w:rPr>
      </w:pPr>
      <w:r w:rsidRPr="0057343A">
        <w:rPr>
          <w:rFonts w:cs="Calibri"/>
          <w:b/>
          <w:bCs/>
        </w:rPr>
        <w:t>Shaun Morton</w:t>
      </w:r>
    </w:p>
    <w:p w:rsidR="0057343A" w:rsidRDefault="0057343A" w:rsidP="0057343A">
      <w:pPr>
        <w:spacing w:after="0" w:line="240" w:lineRule="auto"/>
        <w:rPr>
          <w:b/>
        </w:rPr>
      </w:pPr>
      <w:r w:rsidRPr="0057343A">
        <w:rPr>
          <w:rFonts w:cs="Calibri"/>
        </w:rPr>
        <w:t>Operations Director</w:t>
      </w:r>
    </w:p>
    <w:p w:rsidR="0057343A" w:rsidRDefault="0057343A" w:rsidP="0057343A">
      <w:pPr>
        <w:spacing w:after="0" w:line="240" w:lineRule="auto"/>
        <w:rPr>
          <w:b/>
        </w:rPr>
      </w:pPr>
      <w:r w:rsidRPr="00881807">
        <w:rPr>
          <w:rFonts w:cs="Calibri"/>
        </w:rPr>
        <w:t xml:space="preserve">Phone: </w:t>
      </w:r>
      <w:r w:rsidR="00DD00C6" w:rsidRPr="00881807">
        <w:rPr>
          <w:rFonts w:cs="Calibri"/>
        </w:rPr>
        <w:t>0861 748 6264</w:t>
      </w:r>
    </w:p>
    <w:p w:rsidR="0057343A" w:rsidRDefault="0057343A" w:rsidP="0057343A">
      <w:pPr>
        <w:spacing w:after="0" w:line="240" w:lineRule="auto"/>
        <w:rPr>
          <w:b/>
        </w:rPr>
      </w:pPr>
      <w:r w:rsidRPr="0057343A">
        <w:rPr>
          <w:rFonts w:cs="Calibri"/>
        </w:rPr>
        <w:t>Cell:  082 894 6033</w:t>
      </w:r>
    </w:p>
    <w:p w:rsidR="0057343A" w:rsidRDefault="0057343A" w:rsidP="0057343A">
      <w:pPr>
        <w:spacing w:after="0" w:line="240" w:lineRule="auto"/>
        <w:rPr>
          <w:b/>
        </w:rPr>
      </w:pPr>
      <w:r w:rsidRPr="0057343A">
        <w:rPr>
          <w:rFonts w:cs="Calibri"/>
        </w:rPr>
        <w:t xml:space="preserve">Email: </w:t>
      </w:r>
      <w:hyperlink r:id="rId8" w:history="1">
        <w:r w:rsidRPr="0057343A">
          <w:rPr>
            <w:rFonts w:cs="Calibri"/>
            <w:color w:val="0563C1"/>
            <w:u w:val="single"/>
          </w:rPr>
          <w:t>smorton@shumani-industrial.co.za</w:t>
        </w:r>
      </w:hyperlink>
    </w:p>
    <w:p w:rsidR="00117003" w:rsidRDefault="0057343A" w:rsidP="00631C5B">
      <w:pPr>
        <w:spacing w:line="240" w:lineRule="auto"/>
        <w:rPr>
          <w:b/>
        </w:rPr>
      </w:pPr>
      <w:r w:rsidRPr="0057343A">
        <w:rPr>
          <w:rFonts w:cs="Calibri"/>
        </w:rPr>
        <w:t xml:space="preserve">Web: </w:t>
      </w:r>
      <w:hyperlink r:id="rId9" w:history="1">
        <w:r w:rsidRPr="0057343A">
          <w:rPr>
            <w:rFonts w:cs="Calibri"/>
            <w:color w:val="0563C1"/>
            <w:u w:val="single"/>
          </w:rPr>
          <w:t>www.shumani-industrial.co.za</w:t>
        </w:r>
      </w:hyperlink>
    </w:p>
    <w:p w:rsidR="00117003" w:rsidRDefault="0057343A" w:rsidP="00637522">
      <w:pPr>
        <w:spacing w:after="0" w:line="240" w:lineRule="auto"/>
        <w:rPr>
          <w:b/>
        </w:rPr>
      </w:pPr>
      <w:r w:rsidRPr="0057343A">
        <w:rPr>
          <w:b/>
        </w:rPr>
        <w:t>Media Contact</w:t>
      </w:r>
    </w:p>
    <w:p w:rsidR="00117003" w:rsidRDefault="00117003" w:rsidP="00637522">
      <w:pPr>
        <w:spacing w:after="0" w:line="240" w:lineRule="auto"/>
        <w:rPr>
          <w:b/>
        </w:rPr>
      </w:pPr>
      <w:r>
        <w:t>Nomvelo Buthulezi</w:t>
      </w:r>
    </w:p>
    <w:p w:rsidR="00117003" w:rsidRDefault="00637522" w:rsidP="00637522">
      <w:pPr>
        <w:spacing w:after="0" w:line="240" w:lineRule="auto"/>
        <w:rPr>
          <w:b/>
        </w:rPr>
      </w:pPr>
      <w:r>
        <w:t xml:space="preserve">PR </w:t>
      </w:r>
      <w:r w:rsidR="00117003">
        <w:t>Account</w:t>
      </w:r>
      <w:r>
        <w:t>s Manager</w:t>
      </w:r>
    </w:p>
    <w:p w:rsidR="00117003" w:rsidRDefault="00631C5B" w:rsidP="00637522">
      <w:pPr>
        <w:spacing w:after="0" w:line="240" w:lineRule="auto"/>
        <w:rPr>
          <w:b/>
        </w:rPr>
      </w:pPr>
      <w:r w:rsidRPr="00631C5B">
        <w:t xml:space="preserve">NGAGE Public Relations </w:t>
      </w:r>
    </w:p>
    <w:p w:rsidR="00117003" w:rsidRDefault="00631C5B" w:rsidP="00637522">
      <w:pPr>
        <w:spacing w:after="0" w:line="240" w:lineRule="auto"/>
        <w:rPr>
          <w:b/>
        </w:rPr>
      </w:pPr>
      <w:r w:rsidRPr="00631C5B">
        <w:t>Phone: (011) 867-7763</w:t>
      </w:r>
    </w:p>
    <w:p w:rsidR="00117003" w:rsidRDefault="00631C5B" w:rsidP="00637522">
      <w:pPr>
        <w:spacing w:after="0" w:line="240" w:lineRule="auto"/>
        <w:rPr>
          <w:b/>
        </w:rPr>
      </w:pPr>
      <w:r w:rsidRPr="00631C5B">
        <w:t>Fax: 086 512 3352</w:t>
      </w:r>
    </w:p>
    <w:p w:rsidR="00117003" w:rsidRDefault="00631C5B" w:rsidP="00637522">
      <w:pPr>
        <w:spacing w:after="0" w:line="240" w:lineRule="auto"/>
        <w:rPr>
          <w:b/>
        </w:rPr>
      </w:pPr>
      <w:r w:rsidRPr="00631C5B">
        <w:t>Cell: 08</w:t>
      </w:r>
      <w:r w:rsidR="00117003">
        <w:t>3 408 8911</w:t>
      </w:r>
    </w:p>
    <w:p w:rsidR="00117003" w:rsidRDefault="00631C5B" w:rsidP="00637522">
      <w:pPr>
        <w:spacing w:after="0" w:line="240" w:lineRule="auto"/>
        <w:rPr>
          <w:b/>
        </w:rPr>
      </w:pPr>
      <w:r w:rsidRPr="00631C5B">
        <w:t xml:space="preserve">Email: </w:t>
      </w:r>
      <w:hyperlink r:id="rId10" w:history="1">
        <w:r w:rsidR="00117003" w:rsidRPr="005E3953">
          <w:rPr>
            <w:rStyle w:val="Hyperlink"/>
          </w:rPr>
          <w:t>nomvelo@ngage.co.za</w:t>
        </w:r>
      </w:hyperlink>
      <w:r w:rsidRPr="00631C5B">
        <w:t xml:space="preserve"> </w:t>
      </w:r>
    </w:p>
    <w:p w:rsidR="00631C5B" w:rsidRPr="00117003" w:rsidRDefault="00631C5B" w:rsidP="00631C5B">
      <w:pPr>
        <w:spacing w:line="240" w:lineRule="auto"/>
      </w:pPr>
      <w:r w:rsidRPr="00631C5B">
        <w:t xml:space="preserve">Web: </w:t>
      </w:r>
      <w:hyperlink r:id="rId11" w:history="1">
        <w:r w:rsidRPr="00631C5B">
          <w:rPr>
            <w:rStyle w:val="Hyperlink"/>
          </w:rPr>
          <w:t>www.ngage.co.za</w:t>
        </w:r>
      </w:hyperlink>
      <w:r w:rsidRPr="00631C5B">
        <w:t xml:space="preserve"> </w:t>
      </w:r>
    </w:p>
    <w:p w:rsidR="003C3696" w:rsidRPr="00D42B92" w:rsidRDefault="0057343A" w:rsidP="00D42B92">
      <w:pPr>
        <w:spacing w:line="240" w:lineRule="auto"/>
      </w:pPr>
      <w:r w:rsidRPr="0057343A">
        <w:t>Browse the</w:t>
      </w:r>
      <w:r w:rsidRPr="0057343A">
        <w:rPr>
          <w:b/>
        </w:rPr>
        <w:t xml:space="preserve"> NGAGE Media Zone</w:t>
      </w:r>
      <w:r w:rsidRPr="0057343A">
        <w:t xml:space="preserve"> for more client press releases and photographs at </w:t>
      </w:r>
      <w:hyperlink r:id="rId12" w:history="1">
        <w:r w:rsidRPr="0057343A">
          <w:rPr>
            <w:color w:val="0563C1"/>
            <w:u w:val="single"/>
          </w:rPr>
          <w:t>http://media.ngage.co.za</w:t>
        </w:r>
      </w:hyperlink>
    </w:p>
    <w:sectPr w:rsidR="003C3696" w:rsidRPr="00D42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6B"/>
    <w:rsid w:val="00013037"/>
    <w:rsid w:val="00022308"/>
    <w:rsid w:val="0003625C"/>
    <w:rsid w:val="0005510A"/>
    <w:rsid w:val="00066A50"/>
    <w:rsid w:val="00074D6F"/>
    <w:rsid w:val="00075114"/>
    <w:rsid w:val="000A2B72"/>
    <w:rsid w:val="001052E8"/>
    <w:rsid w:val="001138AD"/>
    <w:rsid w:val="00117003"/>
    <w:rsid w:val="00164E7D"/>
    <w:rsid w:val="001A541B"/>
    <w:rsid w:val="001C4D25"/>
    <w:rsid w:val="001E09F9"/>
    <w:rsid w:val="00201AFB"/>
    <w:rsid w:val="002232B8"/>
    <w:rsid w:val="00224732"/>
    <w:rsid w:val="00227E13"/>
    <w:rsid w:val="00243A39"/>
    <w:rsid w:val="00246CE6"/>
    <w:rsid w:val="0027151C"/>
    <w:rsid w:val="002F3C28"/>
    <w:rsid w:val="003126DD"/>
    <w:rsid w:val="00320C61"/>
    <w:rsid w:val="00326695"/>
    <w:rsid w:val="00337782"/>
    <w:rsid w:val="00350DC0"/>
    <w:rsid w:val="00370F86"/>
    <w:rsid w:val="00395F53"/>
    <w:rsid w:val="003A78E7"/>
    <w:rsid w:val="003B60FE"/>
    <w:rsid w:val="003B73A9"/>
    <w:rsid w:val="003C3696"/>
    <w:rsid w:val="003E0173"/>
    <w:rsid w:val="0041230B"/>
    <w:rsid w:val="00413B52"/>
    <w:rsid w:val="00421335"/>
    <w:rsid w:val="004876D7"/>
    <w:rsid w:val="004B6588"/>
    <w:rsid w:val="004B6C07"/>
    <w:rsid w:val="004D0473"/>
    <w:rsid w:val="004D298F"/>
    <w:rsid w:val="004D3884"/>
    <w:rsid w:val="004E6E75"/>
    <w:rsid w:val="00556BE4"/>
    <w:rsid w:val="0057343A"/>
    <w:rsid w:val="00573A3F"/>
    <w:rsid w:val="00577261"/>
    <w:rsid w:val="005A27BB"/>
    <w:rsid w:val="005F7090"/>
    <w:rsid w:val="00631C5B"/>
    <w:rsid w:val="00637522"/>
    <w:rsid w:val="0069767B"/>
    <w:rsid w:val="006C1874"/>
    <w:rsid w:val="006C3457"/>
    <w:rsid w:val="006D452F"/>
    <w:rsid w:val="006D6963"/>
    <w:rsid w:val="006E2E8A"/>
    <w:rsid w:val="006E578F"/>
    <w:rsid w:val="006F101D"/>
    <w:rsid w:val="00711BF4"/>
    <w:rsid w:val="0071238C"/>
    <w:rsid w:val="0072323B"/>
    <w:rsid w:val="00744A93"/>
    <w:rsid w:val="007638A3"/>
    <w:rsid w:val="00790D58"/>
    <w:rsid w:val="0079667D"/>
    <w:rsid w:val="007C7F3E"/>
    <w:rsid w:val="007D3FA4"/>
    <w:rsid w:val="007E0523"/>
    <w:rsid w:val="007E0678"/>
    <w:rsid w:val="00802111"/>
    <w:rsid w:val="0085492C"/>
    <w:rsid w:val="008700C0"/>
    <w:rsid w:val="00881807"/>
    <w:rsid w:val="008C67CE"/>
    <w:rsid w:val="008E0230"/>
    <w:rsid w:val="008E5DFE"/>
    <w:rsid w:val="00905B68"/>
    <w:rsid w:val="009102BF"/>
    <w:rsid w:val="00927ED4"/>
    <w:rsid w:val="0093309D"/>
    <w:rsid w:val="00950607"/>
    <w:rsid w:val="00952D70"/>
    <w:rsid w:val="00987F64"/>
    <w:rsid w:val="009A442A"/>
    <w:rsid w:val="009A50D5"/>
    <w:rsid w:val="009C746B"/>
    <w:rsid w:val="00A2186F"/>
    <w:rsid w:val="00A35653"/>
    <w:rsid w:val="00A5532A"/>
    <w:rsid w:val="00A95059"/>
    <w:rsid w:val="00AA0A8C"/>
    <w:rsid w:val="00AC722E"/>
    <w:rsid w:val="00AD7B07"/>
    <w:rsid w:val="00AE5B15"/>
    <w:rsid w:val="00B04013"/>
    <w:rsid w:val="00B51A9C"/>
    <w:rsid w:val="00B5609F"/>
    <w:rsid w:val="00B620FB"/>
    <w:rsid w:val="00B725B3"/>
    <w:rsid w:val="00B756BE"/>
    <w:rsid w:val="00B96BE8"/>
    <w:rsid w:val="00BC47AD"/>
    <w:rsid w:val="00BE2CA1"/>
    <w:rsid w:val="00BE3DAE"/>
    <w:rsid w:val="00BF1208"/>
    <w:rsid w:val="00BF3C3B"/>
    <w:rsid w:val="00D109A3"/>
    <w:rsid w:val="00D21B7C"/>
    <w:rsid w:val="00D41237"/>
    <w:rsid w:val="00D42B92"/>
    <w:rsid w:val="00D45569"/>
    <w:rsid w:val="00D56255"/>
    <w:rsid w:val="00D827ED"/>
    <w:rsid w:val="00D82A8A"/>
    <w:rsid w:val="00DD00C6"/>
    <w:rsid w:val="00DE2202"/>
    <w:rsid w:val="00DE729F"/>
    <w:rsid w:val="00E03D2C"/>
    <w:rsid w:val="00E17AAA"/>
    <w:rsid w:val="00E233CE"/>
    <w:rsid w:val="00E3318D"/>
    <w:rsid w:val="00E73D91"/>
    <w:rsid w:val="00E92DD6"/>
    <w:rsid w:val="00EA2004"/>
    <w:rsid w:val="00EB1245"/>
    <w:rsid w:val="00ED163C"/>
    <w:rsid w:val="00EE3427"/>
    <w:rsid w:val="00F51CF6"/>
    <w:rsid w:val="00F84006"/>
    <w:rsid w:val="00FA092D"/>
    <w:rsid w:val="00FA6D4D"/>
    <w:rsid w:val="00FD1ECB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70801B"/>
  <w15:chartTrackingRefBased/>
  <w15:docId w15:val="{DD4FF7DE-F5C5-4F66-992B-40B1B202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74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767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074D6F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BC4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7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47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7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47AD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709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45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0473"/>
    <w:rPr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6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rton@shumani-industrial.co.z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umani-industrial.co.za" TargetMode="External"/><Relationship Id="rId12" Type="http://schemas.openxmlformats.org/officeDocument/2006/relationships/hyperlink" Target="http://media.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emukula@shumani-industrial.co.za" TargetMode="External"/><Relationship Id="rId11" Type="http://schemas.openxmlformats.org/officeDocument/2006/relationships/hyperlink" Target="http://www.ngage.co.za" TargetMode="External"/><Relationship Id="rId5" Type="http://schemas.openxmlformats.org/officeDocument/2006/relationships/hyperlink" Target="http://media.ngage.co.za" TargetMode="External"/><Relationship Id="rId10" Type="http://schemas.openxmlformats.org/officeDocument/2006/relationships/hyperlink" Target="mailto:nomvelo@ngage.co.za" TargetMode="External"/><Relationship Id="rId4" Type="http://schemas.openxmlformats.org/officeDocument/2006/relationships/hyperlink" Target="http://www.shumani-industrial.co.za" TargetMode="External"/><Relationship Id="rId9" Type="http://schemas.openxmlformats.org/officeDocument/2006/relationships/hyperlink" Target="http://www.shumani-industrial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Links>
    <vt:vector size="48" baseType="variant">
      <vt:variant>
        <vt:i4>327696</vt:i4>
      </vt:variant>
      <vt:variant>
        <vt:i4>21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18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3866693</vt:i4>
      </vt:variant>
      <vt:variant>
        <vt:i4>15</vt:i4>
      </vt:variant>
      <vt:variant>
        <vt:i4>0</vt:i4>
      </vt:variant>
      <vt:variant>
        <vt:i4>5</vt:i4>
      </vt:variant>
      <vt:variant>
        <vt:lpwstr>mailto:thapelo@ngage.co.za</vt:lpwstr>
      </vt:variant>
      <vt:variant>
        <vt:lpwstr/>
      </vt:variant>
      <vt:variant>
        <vt:i4>6029392</vt:i4>
      </vt:variant>
      <vt:variant>
        <vt:i4>12</vt:i4>
      </vt:variant>
      <vt:variant>
        <vt:i4>0</vt:i4>
      </vt:variant>
      <vt:variant>
        <vt:i4>5</vt:i4>
      </vt:variant>
      <vt:variant>
        <vt:lpwstr>http://www.shumani-industrial.co.za/</vt:lpwstr>
      </vt:variant>
      <vt:variant>
        <vt:lpwstr/>
      </vt:variant>
      <vt:variant>
        <vt:i4>3932187</vt:i4>
      </vt:variant>
      <vt:variant>
        <vt:i4>9</vt:i4>
      </vt:variant>
      <vt:variant>
        <vt:i4>0</vt:i4>
      </vt:variant>
      <vt:variant>
        <vt:i4>5</vt:i4>
      </vt:variant>
      <vt:variant>
        <vt:lpwstr>mailto:smorton@shumani-industrial.co.za</vt:lpwstr>
      </vt:variant>
      <vt:variant>
        <vt:lpwstr/>
      </vt:variant>
      <vt:variant>
        <vt:i4>6029392</vt:i4>
      </vt:variant>
      <vt:variant>
        <vt:i4>6</vt:i4>
      </vt:variant>
      <vt:variant>
        <vt:i4>0</vt:i4>
      </vt:variant>
      <vt:variant>
        <vt:i4>5</vt:i4>
      </vt:variant>
      <vt:variant>
        <vt:lpwstr>http://www.shumani-industrial.co.za/</vt:lpwstr>
      </vt:variant>
      <vt:variant>
        <vt:lpwstr/>
      </vt:variant>
      <vt:variant>
        <vt:i4>4718703</vt:i4>
      </vt:variant>
      <vt:variant>
        <vt:i4>3</vt:i4>
      </vt:variant>
      <vt:variant>
        <vt:i4>0</vt:i4>
      </vt:variant>
      <vt:variant>
        <vt:i4>5</vt:i4>
      </vt:variant>
      <vt:variant>
        <vt:lpwstr>mailto:vnemukula@shumani-industrial.co.za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Rachman</dc:creator>
  <cp:keywords/>
  <cp:lastModifiedBy>Gerhard Hope</cp:lastModifiedBy>
  <cp:revision>3</cp:revision>
  <cp:lastPrinted>2022-02-09T12:20:00Z</cp:lastPrinted>
  <dcterms:created xsi:type="dcterms:W3CDTF">2022-02-11T05:30:00Z</dcterms:created>
  <dcterms:modified xsi:type="dcterms:W3CDTF">2022-02-11T05:33:00Z</dcterms:modified>
</cp:coreProperties>
</file>