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104D933B"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62B24">
        <w:rPr>
          <w:sz w:val="20"/>
          <w:szCs w:val="20"/>
        </w:rPr>
        <w:t xml:space="preserve">21 October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7806F479" w:rsidR="00AE1618" w:rsidRPr="00D030F6" w:rsidRDefault="009D5555" w:rsidP="009B6B5E">
      <w:pPr>
        <w:jc w:val="center"/>
        <w:rPr>
          <w:rFonts w:ascii="Arial" w:hAnsi="Arial" w:cs="Arial"/>
          <w:b/>
          <w:bCs/>
          <w:sz w:val="34"/>
          <w:szCs w:val="34"/>
        </w:rPr>
      </w:pPr>
      <w:bookmarkStart w:id="0" w:name="_GoBack"/>
      <w:r w:rsidRPr="009D5555">
        <w:rPr>
          <w:rFonts w:ascii="Arial" w:hAnsi="Arial" w:cs="Arial"/>
          <w:b/>
          <w:bCs/>
          <w:sz w:val="34"/>
          <w:szCs w:val="34"/>
        </w:rPr>
        <w:t>Cummins South Africa achieves Level 4 B-BBEE Contributor status</w:t>
      </w:r>
    </w:p>
    <w:p w14:paraId="6C37AC58" w14:textId="16DAE510" w:rsidR="00AF45B8" w:rsidRDefault="00AF45B8" w:rsidP="007433D1">
      <w:pPr>
        <w:pStyle w:val="BodyText"/>
        <w:spacing w:after="120" w:line="240" w:lineRule="exact"/>
        <w:jc w:val="both"/>
        <w:rPr>
          <w:sz w:val="20"/>
          <w:szCs w:val="20"/>
        </w:rPr>
      </w:pPr>
      <w:bookmarkStart w:id="1" w:name="_Hlk84246837"/>
      <w:bookmarkStart w:id="2" w:name="_Hlk527360580"/>
      <w:bookmarkEnd w:id="0"/>
    </w:p>
    <w:bookmarkEnd w:id="1"/>
    <w:p w14:paraId="090ABDE7" w14:textId="6D7AB2C7" w:rsidR="00BD36D0" w:rsidRPr="00BD36D0" w:rsidRDefault="009D5555" w:rsidP="008C37EA">
      <w:pPr>
        <w:pStyle w:val="BodyText"/>
        <w:spacing w:after="120" w:line="240" w:lineRule="exact"/>
        <w:jc w:val="both"/>
        <w:rPr>
          <w:b/>
          <w:bCs/>
          <w:sz w:val="20"/>
          <w:szCs w:val="20"/>
        </w:rPr>
      </w:pPr>
      <w:r w:rsidRPr="009D5555">
        <w:rPr>
          <w:b/>
          <w:bCs/>
          <w:sz w:val="20"/>
          <w:szCs w:val="20"/>
        </w:rPr>
        <w:t xml:space="preserve">Cummins Employee Empowerment Scheme (CEES) established to aid </w:t>
      </w:r>
      <w:r w:rsidR="00676D91">
        <w:rPr>
          <w:b/>
          <w:bCs/>
          <w:sz w:val="20"/>
          <w:szCs w:val="20"/>
        </w:rPr>
        <w:t xml:space="preserve">the </w:t>
      </w:r>
      <w:r w:rsidRPr="009D5555">
        <w:rPr>
          <w:b/>
          <w:bCs/>
          <w:sz w:val="20"/>
          <w:szCs w:val="20"/>
        </w:rPr>
        <w:t>transformation journey</w:t>
      </w:r>
    </w:p>
    <w:p w14:paraId="78E04390" w14:textId="0C219EDF" w:rsidR="009D5555" w:rsidRPr="009D5555" w:rsidRDefault="00A94FC6" w:rsidP="009D5555">
      <w:pPr>
        <w:pStyle w:val="BodyText"/>
        <w:spacing w:after="120" w:line="240" w:lineRule="exact"/>
        <w:jc w:val="both"/>
        <w:rPr>
          <w:sz w:val="20"/>
          <w:szCs w:val="20"/>
        </w:rPr>
      </w:pPr>
      <w:hyperlink r:id="rId15" w:history="1">
        <w:r w:rsidR="009D5555" w:rsidRPr="009F6319">
          <w:rPr>
            <w:rStyle w:val="Hyperlink"/>
            <w:sz w:val="20"/>
            <w:szCs w:val="20"/>
          </w:rPr>
          <w:t>Cummins South Africa (Pty) Ltd.</w:t>
        </w:r>
      </w:hyperlink>
      <w:r w:rsidR="009D5555" w:rsidRPr="009D5555">
        <w:rPr>
          <w:sz w:val="20"/>
          <w:szCs w:val="20"/>
        </w:rPr>
        <w:t xml:space="preserve"> is now officially a Level 4 B-BBEE Contributor, having progressed from its previous Level 8 </w:t>
      </w:r>
      <w:r w:rsidR="001E0A5D">
        <w:rPr>
          <w:sz w:val="20"/>
          <w:szCs w:val="20"/>
        </w:rPr>
        <w:t>B-BBEE</w:t>
      </w:r>
      <w:r w:rsidR="00653AB7">
        <w:rPr>
          <w:sz w:val="20"/>
          <w:szCs w:val="20"/>
        </w:rPr>
        <w:t xml:space="preserve"> </w:t>
      </w:r>
      <w:r w:rsidR="009D5555" w:rsidRPr="009D5555">
        <w:rPr>
          <w:sz w:val="20"/>
          <w:szCs w:val="20"/>
        </w:rPr>
        <w:t>Contributor status. “</w:t>
      </w:r>
      <w:r w:rsidR="009F6319">
        <w:rPr>
          <w:sz w:val="20"/>
          <w:szCs w:val="20"/>
        </w:rPr>
        <w:t xml:space="preserve">It </w:t>
      </w:r>
      <w:r w:rsidR="009D5555" w:rsidRPr="009D5555">
        <w:rPr>
          <w:sz w:val="20"/>
          <w:szCs w:val="20"/>
        </w:rPr>
        <w:t>is a significant milestone for both Cummins South Africa</w:t>
      </w:r>
      <w:r w:rsidR="0091523D">
        <w:rPr>
          <w:sz w:val="20"/>
          <w:szCs w:val="20"/>
        </w:rPr>
        <w:t>,</w:t>
      </w:r>
      <w:r w:rsidR="009D5555" w:rsidRPr="009D5555">
        <w:rPr>
          <w:sz w:val="20"/>
          <w:szCs w:val="20"/>
        </w:rPr>
        <w:t xml:space="preserve"> as well as our employees</w:t>
      </w:r>
      <w:r w:rsidR="00362B24">
        <w:rPr>
          <w:sz w:val="20"/>
          <w:szCs w:val="20"/>
        </w:rPr>
        <w:t>,</w:t>
      </w:r>
      <w:r w:rsidR="009D5555" w:rsidRPr="009D5555">
        <w:rPr>
          <w:sz w:val="20"/>
          <w:szCs w:val="20"/>
        </w:rPr>
        <w:t xml:space="preserve"> who stand to benefit from the newly-formed Cummins Employee Empowerment Scheme (CEES),” comments Southern Africa</w:t>
      </w:r>
      <w:r w:rsidR="00C4544A">
        <w:rPr>
          <w:sz w:val="20"/>
          <w:szCs w:val="20"/>
        </w:rPr>
        <w:t xml:space="preserve"> </w:t>
      </w:r>
      <w:r w:rsidR="009D5555" w:rsidRPr="009D5555">
        <w:rPr>
          <w:sz w:val="20"/>
          <w:szCs w:val="20"/>
        </w:rPr>
        <w:t>M</w:t>
      </w:r>
      <w:r w:rsidR="007F1A09">
        <w:rPr>
          <w:sz w:val="20"/>
          <w:szCs w:val="20"/>
        </w:rPr>
        <w:t xml:space="preserve">anaging </w:t>
      </w:r>
      <w:r w:rsidR="009D5555" w:rsidRPr="009D5555">
        <w:rPr>
          <w:sz w:val="20"/>
          <w:szCs w:val="20"/>
        </w:rPr>
        <w:t>D</w:t>
      </w:r>
      <w:r w:rsidR="007F1A09">
        <w:rPr>
          <w:sz w:val="20"/>
          <w:szCs w:val="20"/>
        </w:rPr>
        <w:t>irector</w:t>
      </w:r>
      <w:r w:rsidR="009D5555" w:rsidRPr="009D5555">
        <w:rPr>
          <w:sz w:val="20"/>
          <w:szCs w:val="20"/>
        </w:rPr>
        <w:t xml:space="preserve"> </w:t>
      </w:r>
      <w:r w:rsidR="009D5555" w:rsidRPr="009F6319">
        <w:rPr>
          <w:b/>
          <w:bCs/>
          <w:sz w:val="20"/>
          <w:szCs w:val="20"/>
        </w:rPr>
        <w:t>Racheal Njoroge</w:t>
      </w:r>
      <w:r w:rsidR="009D5555" w:rsidRPr="009D5555">
        <w:rPr>
          <w:sz w:val="20"/>
          <w:szCs w:val="20"/>
        </w:rPr>
        <w:t>.</w:t>
      </w:r>
    </w:p>
    <w:p w14:paraId="4E8CF51B" w14:textId="731E75C8" w:rsidR="009D5555" w:rsidRPr="009D5555" w:rsidRDefault="009D5555" w:rsidP="009D5555">
      <w:pPr>
        <w:pStyle w:val="BodyText"/>
        <w:spacing w:after="120" w:line="240" w:lineRule="exact"/>
        <w:jc w:val="both"/>
        <w:rPr>
          <w:sz w:val="20"/>
          <w:szCs w:val="20"/>
        </w:rPr>
      </w:pPr>
      <w:r w:rsidRPr="009D5555">
        <w:rPr>
          <w:sz w:val="20"/>
          <w:szCs w:val="20"/>
        </w:rPr>
        <w:t>“This has been a long time in the making, being a journey that we originally embarked on in 2015</w:t>
      </w:r>
      <w:r w:rsidR="00AB5D5A">
        <w:rPr>
          <w:sz w:val="20"/>
          <w:szCs w:val="20"/>
        </w:rPr>
        <w:t>.</w:t>
      </w:r>
      <w:r w:rsidRPr="009D5555">
        <w:rPr>
          <w:sz w:val="20"/>
          <w:szCs w:val="20"/>
        </w:rPr>
        <w:t xml:space="preserve"> </w:t>
      </w:r>
      <w:r w:rsidR="008C1F79">
        <w:rPr>
          <w:sz w:val="20"/>
          <w:szCs w:val="20"/>
        </w:rPr>
        <w:t>W</w:t>
      </w:r>
      <w:r w:rsidR="008C1F79" w:rsidRPr="009D5555">
        <w:rPr>
          <w:sz w:val="20"/>
          <w:szCs w:val="20"/>
        </w:rPr>
        <w:t xml:space="preserve">e </w:t>
      </w:r>
      <w:r w:rsidRPr="009D5555">
        <w:rPr>
          <w:sz w:val="20"/>
          <w:szCs w:val="20"/>
        </w:rPr>
        <w:t>have enjoyed strong collaboration from both local participants and global stakeholders, in addition to the support and involvement of our top management team</w:t>
      </w:r>
      <w:r w:rsidR="00A72E02">
        <w:rPr>
          <w:sz w:val="20"/>
          <w:szCs w:val="20"/>
        </w:rPr>
        <w:t>.</w:t>
      </w:r>
      <w:r w:rsidR="009F6319">
        <w:rPr>
          <w:sz w:val="20"/>
          <w:szCs w:val="20"/>
        </w:rPr>
        <w:t xml:space="preserve"> </w:t>
      </w:r>
      <w:r w:rsidR="006E0C53">
        <w:rPr>
          <w:sz w:val="20"/>
          <w:szCs w:val="20"/>
        </w:rPr>
        <w:t>This</w:t>
      </w:r>
      <w:r w:rsidR="009F6319">
        <w:rPr>
          <w:sz w:val="20"/>
          <w:szCs w:val="20"/>
        </w:rPr>
        <w:t xml:space="preserve"> </w:t>
      </w:r>
      <w:r w:rsidR="00E902F7">
        <w:rPr>
          <w:sz w:val="20"/>
          <w:szCs w:val="20"/>
        </w:rPr>
        <w:t xml:space="preserve">initiative </w:t>
      </w:r>
      <w:r w:rsidRPr="009D5555">
        <w:rPr>
          <w:sz w:val="20"/>
          <w:szCs w:val="20"/>
        </w:rPr>
        <w:t>has always been close to my heart and is something I will continue to remain passionate about,” says Njoroge.</w:t>
      </w:r>
    </w:p>
    <w:p w14:paraId="10A3E826" w14:textId="0E95F31E" w:rsidR="009D5555" w:rsidRPr="00D50BF8" w:rsidRDefault="009D5555" w:rsidP="000236EC">
      <w:pPr>
        <w:pStyle w:val="BodyText"/>
        <w:spacing w:after="120" w:line="240" w:lineRule="exact"/>
        <w:jc w:val="both"/>
        <w:rPr>
          <w:sz w:val="20"/>
          <w:szCs w:val="20"/>
          <w:lang w:val="en-ZA"/>
        </w:rPr>
      </w:pPr>
      <w:r w:rsidRPr="00D50BF8">
        <w:rPr>
          <w:sz w:val="20"/>
          <w:szCs w:val="20"/>
        </w:rPr>
        <w:t xml:space="preserve">“We wanted to ensure that we </w:t>
      </w:r>
      <w:r w:rsidR="004761D3" w:rsidRPr="00D50BF8">
        <w:rPr>
          <w:sz w:val="20"/>
          <w:szCs w:val="20"/>
        </w:rPr>
        <w:t xml:space="preserve">fully </w:t>
      </w:r>
      <w:r w:rsidRPr="00D50BF8">
        <w:rPr>
          <w:sz w:val="20"/>
          <w:szCs w:val="20"/>
        </w:rPr>
        <w:t xml:space="preserve">evaluated all the </w:t>
      </w:r>
      <w:r w:rsidR="00742AEF" w:rsidRPr="00D50BF8">
        <w:rPr>
          <w:sz w:val="20"/>
          <w:szCs w:val="20"/>
        </w:rPr>
        <w:t xml:space="preserve">B-BBEE </w:t>
      </w:r>
      <w:r w:rsidR="00327F4F" w:rsidRPr="00D50BF8">
        <w:rPr>
          <w:sz w:val="20"/>
          <w:szCs w:val="20"/>
        </w:rPr>
        <w:t>ownership</w:t>
      </w:r>
      <w:r w:rsidRPr="00D50BF8">
        <w:rPr>
          <w:sz w:val="20"/>
          <w:szCs w:val="20"/>
        </w:rPr>
        <w:t xml:space="preserve"> options available to us, </w:t>
      </w:r>
      <w:r w:rsidR="004761D3" w:rsidRPr="00D50BF8">
        <w:rPr>
          <w:sz w:val="20"/>
          <w:szCs w:val="20"/>
        </w:rPr>
        <w:t xml:space="preserve">and </w:t>
      </w:r>
      <w:r w:rsidR="00E54343" w:rsidRPr="00D50BF8">
        <w:rPr>
          <w:sz w:val="20"/>
          <w:szCs w:val="20"/>
        </w:rPr>
        <w:t xml:space="preserve">through </w:t>
      </w:r>
      <w:r w:rsidR="00820249" w:rsidRPr="00D50BF8">
        <w:rPr>
          <w:sz w:val="20"/>
          <w:szCs w:val="20"/>
        </w:rPr>
        <w:t>the process</w:t>
      </w:r>
      <w:r w:rsidR="00667014" w:rsidRPr="00D50BF8">
        <w:rPr>
          <w:sz w:val="20"/>
          <w:szCs w:val="20"/>
        </w:rPr>
        <w:t xml:space="preserve"> </w:t>
      </w:r>
      <w:r w:rsidR="00EB6E23" w:rsidRPr="00D50BF8">
        <w:rPr>
          <w:sz w:val="20"/>
          <w:szCs w:val="20"/>
        </w:rPr>
        <w:t>decided o</w:t>
      </w:r>
      <w:r w:rsidR="00D50BF8" w:rsidRPr="00D50BF8">
        <w:rPr>
          <w:sz w:val="20"/>
          <w:szCs w:val="20"/>
        </w:rPr>
        <w:t xml:space="preserve">n </w:t>
      </w:r>
      <w:r w:rsidRPr="00D50BF8">
        <w:rPr>
          <w:sz w:val="20"/>
          <w:szCs w:val="20"/>
        </w:rPr>
        <w:t xml:space="preserve">the </w:t>
      </w:r>
      <w:r w:rsidR="00742AEF" w:rsidRPr="00D50BF8">
        <w:rPr>
          <w:sz w:val="20"/>
          <w:szCs w:val="20"/>
        </w:rPr>
        <w:t xml:space="preserve">Cummins </w:t>
      </w:r>
      <w:r w:rsidR="00086E43" w:rsidRPr="00D50BF8">
        <w:rPr>
          <w:sz w:val="20"/>
          <w:szCs w:val="20"/>
        </w:rPr>
        <w:t>E</w:t>
      </w:r>
      <w:r w:rsidRPr="00D50BF8">
        <w:rPr>
          <w:sz w:val="20"/>
          <w:szCs w:val="20"/>
        </w:rPr>
        <w:t>mploy</w:t>
      </w:r>
      <w:r w:rsidR="00667014" w:rsidRPr="00D50BF8">
        <w:rPr>
          <w:sz w:val="20"/>
          <w:szCs w:val="20"/>
        </w:rPr>
        <w:t>ee</w:t>
      </w:r>
      <w:r w:rsidRPr="00D50BF8">
        <w:rPr>
          <w:sz w:val="20"/>
          <w:szCs w:val="20"/>
        </w:rPr>
        <w:t xml:space="preserve"> </w:t>
      </w:r>
      <w:r w:rsidR="00086E43" w:rsidRPr="00D50BF8">
        <w:rPr>
          <w:sz w:val="20"/>
          <w:szCs w:val="20"/>
        </w:rPr>
        <w:t>E</w:t>
      </w:r>
      <w:r w:rsidRPr="00D50BF8">
        <w:rPr>
          <w:sz w:val="20"/>
          <w:szCs w:val="20"/>
        </w:rPr>
        <w:t xml:space="preserve">mpowerment </w:t>
      </w:r>
      <w:r w:rsidR="00086E43" w:rsidRPr="00D50BF8">
        <w:rPr>
          <w:sz w:val="20"/>
          <w:szCs w:val="20"/>
        </w:rPr>
        <w:t>S</w:t>
      </w:r>
      <w:r w:rsidRPr="00D50BF8">
        <w:rPr>
          <w:sz w:val="20"/>
          <w:szCs w:val="20"/>
        </w:rPr>
        <w:t>cheme</w:t>
      </w:r>
      <w:r w:rsidR="005E74F3" w:rsidRPr="00D50BF8">
        <w:rPr>
          <w:sz w:val="20"/>
          <w:szCs w:val="20"/>
        </w:rPr>
        <w:t xml:space="preserve"> (CEES</w:t>
      </w:r>
      <w:r w:rsidR="00C4544A" w:rsidRPr="00D50BF8">
        <w:rPr>
          <w:sz w:val="20"/>
          <w:szCs w:val="20"/>
        </w:rPr>
        <w:t xml:space="preserve">). </w:t>
      </w:r>
      <w:r w:rsidR="00334665" w:rsidRPr="00D50BF8">
        <w:rPr>
          <w:sz w:val="20"/>
          <w:szCs w:val="20"/>
        </w:rPr>
        <w:t>Given the global nature of our organi</w:t>
      </w:r>
      <w:r w:rsidR="00362B24">
        <w:rPr>
          <w:sz w:val="20"/>
          <w:szCs w:val="20"/>
        </w:rPr>
        <w:t>s</w:t>
      </w:r>
      <w:r w:rsidR="00334665" w:rsidRPr="00D50BF8">
        <w:rPr>
          <w:sz w:val="20"/>
          <w:szCs w:val="20"/>
        </w:rPr>
        <w:t>ation</w:t>
      </w:r>
      <w:r w:rsidR="00A005FC" w:rsidRPr="00D50BF8">
        <w:rPr>
          <w:sz w:val="20"/>
          <w:szCs w:val="20"/>
        </w:rPr>
        <w:t xml:space="preserve"> and wor</w:t>
      </w:r>
      <w:r w:rsidR="007279F1" w:rsidRPr="00D50BF8">
        <w:rPr>
          <w:sz w:val="20"/>
          <w:szCs w:val="20"/>
        </w:rPr>
        <w:t>k</w:t>
      </w:r>
      <w:r w:rsidR="00A005FC" w:rsidRPr="00D50BF8">
        <w:rPr>
          <w:sz w:val="20"/>
          <w:szCs w:val="20"/>
        </w:rPr>
        <w:t>force</w:t>
      </w:r>
      <w:r w:rsidR="00334665" w:rsidRPr="00D50BF8">
        <w:rPr>
          <w:sz w:val="20"/>
          <w:szCs w:val="20"/>
        </w:rPr>
        <w:t>, educating our various stakeholder groups on the direction</w:t>
      </w:r>
      <w:r w:rsidR="0045436B" w:rsidRPr="00D50BF8">
        <w:rPr>
          <w:sz w:val="20"/>
          <w:szCs w:val="20"/>
        </w:rPr>
        <w:t xml:space="preserve"> </w:t>
      </w:r>
      <w:r w:rsidR="00334665" w:rsidRPr="00D50BF8">
        <w:rPr>
          <w:sz w:val="20"/>
          <w:szCs w:val="20"/>
        </w:rPr>
        <w:t xml:space="preserve">we wanted to take </w:t>
      </w:r>
      <w:r w:rsidR="002C21C9" w:rsidRPr="00D50BF8">
        <w:rPr>
          <w:sz w:val="20"/>
          <w:szCs w:val="20"/>
        </w:rPr>
        <w:t xml:space="preserve">was </w:t>
      </w:r>
      <w:r w:rsidR="00265AB8">
        <w:rPr>
          <w:sz w:val="20"/>
          <w:szCs w:val="20"/>
        </w:rPr>
        <w:t>important</w:t>
      </w:r>
      <w:r w:rsidR="006E0C53">
        <w:rPr>
          <w:sz w:val="20"/>
          <w:szCs w:val="20"/>
        </w:rPr>
        <w:t>.</w:t>
      </w:r>
      <w:r w:rsidR="00D50BF8" w:rsidRPr="00D50BF8">
        <w:rPr>
          <w:sz w:val="20"/>
          <w:szCs w:val="20"/>
          <w:lang w:val="en-ZA"/>
        </w:rPr>
        <w:t>”</w:t>
      </w:r>
    </w:p>
    <w:p w14:paraId="7B0DBD63" w14:textId="77777777" w:rsidR="009D5555" w:rsidRPr="009D5555" w:rsidRDefault="009D5555" w:rsidP="009D5555">
      <w:pPr>
        <w:pStyle w:val="BodyText"/>
        <w:spacing w:after="120" w:line="240" w:lineRule="exact"/>
        <w:jc w:val="both"/>
        <w:rPr>
          <w:b/>
          <w:bCs/>
          <w:sz w:val="20"/>
          <w:szCs w:val="20"/>
        </w:rPr>
      </w:pPr>
      <w:r w:rsidRPr="009D5555">
        <w:rPr>
          <w:b/>
          <w:bCs/>
          <w:sz w:val="20"/>
          <w:szCs w:val="20"/>
        </w:rPr>
        <w:t>Cummins’ ongoing transformation journey is based on the following key goals:</w:t>
      </w:r>
    </w:p>
    <w:p w14:paraId="59277906" w14:textId="4ECE828E" w:rsidR="009D5555" w:rsidRPr="009D5555" w:rsidRDefault="009D5555" w:rsidP="009D5555">
      <w:pPr>
        <w:pStyle w:val="BodyText"/>
        <w:numPr>
          <w:ilvl w:val="0"/>
          <w:numId w:val="7"/>
        </w:numPr>
        <w:spacing w:after="120" w:line="240" w:lineRule="exact"/>
        <w:jc w:val="both"/>
        <w:rPr>
          <w:sz w:val="20"/>
          <w:szCs w:val="20"/>
        </w:rPr>
      </w:pPr>
      <w:r w:rsidRPr="009D5555">
        <w:rPr>
          <w:sz w:val="20"/>
          <w:szCs w:val="20"/>
        </w:rPr>
        <w:t xml:space="preserve">Investing in its most valuable resource, its people </w:t>
      </w:r>
    </w:p>
    <w:p w14:paraId="5A5AB0F9" w14:textId="1C0E75DA" w:rsidR="009D5555" w:rsidRPr="009D5555" w:rsidRDefault="009D5555" w:rsidP="009D5555">
      <w:pPr>
        <w:pStyle w:val="BodyText"/>
        <w:numPr>
          <w:ilvl w:val="0"/>
          <w:numId w:val="7"/>
        </w:numPr>
        <w:spacing w:after="120" w:line="240" w:lineRule="exact"/>
        <w:jc w:val="both"/>
        <w:rPr>
          <w:sz w:val="20"/>
          <w:szCs w:val="20"/>
        </w:rPr>
      </w:pPr>
      <w:r w:rsidRPr="009D5555">
        <w:rPr>
          <w:sz w:val="20"/>
          <w:szCs w:val="20"/>
        </w:rPr>
        <w:t>Supporting the development of critical skills in the economy through</w:t>
      </w:r>
      <w:r w:rsidR="009F6319">
        <w:rPr>
          <w:sz w:val="20"/>
          <w:szCs w:val="20"/>
        </w:rPr>
        <w:t xml:space="preserve"> its </w:t>
      </w:r>
      <w:r w:rsidRPr="009D5555">
        <w:rPr>
          <w:sz w:val="20"/>
          <w:szCs w:val="20"/>
        </w:rPr>
        <w:t xml:space="preserve">skills bursary and disability spend </w:t>
      </w:r>
    </w:p>
    <w:p w14:paraId="64441978" w14:textId="4AA77A04" w:rsidR="009D5555" w:rsidRPr="009D5555" w:rsidRDefault="009D5555" w:rsidP="009D5555">
      <w:pPr>
        <w:pStyle w:val="BodyText"/>
        <w:numPr>
          <w:ilvl w:val="0"/>
          <w:numId w:val="7"/>
        </w:numPr>
        <w:spacing w:after="120" w:line="240" w:lineRule="exact"/>
        <w:jc w:val="both"/>
        <w:rPr>
          <w:sz w:val="20"/>
          <w:szCs w:val="20"/>
        </w:rPr>
      </w:pPr>
      <w:r w:rsidRPr="009D5555">
        <w:rPr>
          <w:sz w:val="20"/>
          <w:szCs w:val="20"/>
        </w:rPr>
        <w:t>Maintaining strong partnerships through</w:t>
      </w:r>
      <w:r w:rsidR="009F6319">
        <w:rPr>
          <w:sz w:val="20"/>
          <w:szCs w:val="20"/>
        </w:rPr>
        <w:t xml:space="preserve"> its </w:t>
      </w:r>
      <w:r w:rsidRPr="009D5555">
        <w:rPr>
          <w:sz w:val="20"/>
          <w:szCs w:val="20"/>
        </w:rPr>
        <w:t xml:space="preserve">Preferential Procurement, Supplier and Enterprise Development programmes; and </w:t>
      </w:r>
    </w:p>
    <w:p w14:paraId="239208B5" w14:textId="4B9A990B" w:rsidR="009D5555" w:rsidRPr="009D5555" w:rsidRDefault="009D5555" w:rsidP="009D5555">
      <w:pPr>
        <w:pStyle w:val="BodyText"/>
        <w:numPr>
          <w:ilvl w:val="0"/>
          <w:numId w:val="7"/>
        </w:numPr>
        <w:spacing w:after="120" w:line="240" w:lineRule="exact"/>
        <w:jc w:val="both"/>
        <w:rPr>
          <w:sz w:val="20"/>
          <w:szCs w:val="20"/>
        </w:rPr>
      </w:pPr>
      <w:r w:rsidRPr="009D5555">
        <w:rPr>
          <w:sz w:val="20"/>
          <w:szCs w:val="20"/>
        </w:rPr>
        <w:t>Continued commitment to improving</w:t>
      </w:r>
      <w:r w:rsidR="009F6319">
        <w:rPr>
          <w:sz w:val="20"/>
          <w:szCs w:val="20"/>
        </w:rPr>
        <w:t xml:space="preserve"> </w:t>
      </w:r>
      <w:r w:rsidRPr="009D5555">
        <w:rPr>
          <w:sz w:val="20"/>
          <w:szCs w:val="20"/>
        </w:rPr>
        <w:t xml:space="preserve">communities through </w:t>
      </w:r>
      <w:r w:rsidR="009F6319">
        <w:rPr>
          <w:sz w:val="20"/>
          <w:szCs w:val="20"/>
        </w:rPr>
        <w:t xml:space="preserve">its </w:t>
      </w:r>
      <w:r w:rsidRPr="009D5555">
        <w:rPr>
          <w:sz w:val="20"/>
          <w:szCs w:val="20"/>
        </w:rPr>
        <w:t>Socio-Economic Development Programmes</w:t>
      </w:r>
    </w:p>
    <w:p w14:paraId="3464C1C0" w14:textId="3604B8F8" w:rsidR="009D5555" w:rsidRPr="009D5555" w:rsidRDefault="009D5555" w:rsidP="009D5555">
      <w:pPr>
        <w:pStyle w:val="BodyText"/>
        <w:spacing w:after="120" w:line="240" w:lineRule="exact"/>
        <w:jc w:val="both"/>
        <w:rPr>
          <w:sz w:val="20"/>
          <w:szCs w:val="20"/>
        </w:rPr>
      </w:pPr>
      <w:r w:rsidRPr="009D5555">
        <w:rPr>
          <w:sz w:val="20"/>
          <w:szCs w:val="20"/>
        </w:rPr>
        <w:t xml:space="preserve">“What has </w:t>
      </w:r>
      <w:r w:rsidR="00F14CE8">
        <w:rPr>
          <w:sz w:val="20"/>
          <w:szCs w:val="20"/>
        </w:rPr>
        <w:t xml:space="preserve">been </w:t>
      </w:r>
      <w:r w:rsidR="00742AEF" w:rsidRPr="009D5555">
        <w:rPr>
          <w:sz w:val="20"/>
          <w:szCs w:val="20"/>
        </w:rPr>
        <w:t xml:space="preserve">our intent as Cummins </w:t>
      </w:r>
      <w:r w:rsidRPr="009D5555">
        <w:rPr>
          <w:sz w:val="20"/>
          <w:szCs w:val="20"/>
        </w:rPr>
        <w:t>from the get-go</w:t>
      </w:r>
      <w:r w:rsidR="005E74F3">
        <w:rPr>
          <w:sz w:val="20"/>
          <w:szCs w:val="20"/>
        </w:rPr>
        <w:t xml:space="preserve"> was</w:t>
      </w:r>
      <w:r w:rsidRPr="009D5555">
        <w:rPr>
          <w:sz w:val="20"/>
          <w:szCs w:val="20"/>
        </w:rPr>
        <w:t xml:space="preserve"> to ensure we were not only implementing the</w:t>
      </w:r>
      <w:r w:rsidR="00BD6E7E">
        <w:rPr>
          <w:sz w:val="20"/>
          <w:szCs w:val="20"/>
        </w:rPr>
        <w:t xml:space="preserve"> </w:t>
      </w:r>
      <w:r w:rsidR="00BD6E7E" w:rsidRPr="00A6574C">
        <w:rPr>
          <w:sz w:val="20"/>
          <w:szCs w:val="20"/>
        </w:rPr>
        <w:t xml:space="preserve">terms of </w:t>
      </w:r>
      <w:r w:rsidRPr="00A6574C">
        <w:rPr>
          <w:sz w:val="20"/>
          <w:szCs w:val="20"/>
        </w:rPr>
        <w:t xml:space="preserve">the </w:t>
      </w:r>
      <w:r w:rsidR="00D50BF8" w:rsidRPr="00A6574C">
        <w:rPr>
          <w:sz w:val="20"/>
          <w:szCs w:val="20"/>
        </w:rPr>
        <w:t>A</w:t>
      </w:r>
      <w:r w:rsidR="00611B2F" w:rsidRPr="00A6574C">
        <w:rPr>
          <w:sz w:val="20"/>
          <w:szCs w:val="20"/>
        </w:rPr>
        <w:t>ct</w:t>
      </w:r>
      <w:r w:rsidRPr="00D50BF8">
        <w:rPr>
          <w:sz w:val="20"/>
          <w:szCs w:val="20"/>
        </w:rPr>
        <w:t>,</w:t>
      </w:r>
      <w:r w:rsidRPr="009D5555">
        <w:rPr>
          <w:sz w:val="20"/>
          <w:szCs w:val="20"/>
        </w:rPr>
        <w:t xml:space="preserve"> but that we did so in </w:t>
      </w:r>
      <w:r w:rsidR="00EF5ECF">
        <w:rPr>
          <w:sz w:val="20"/>
          <w:szCs w:val="20"/>
        </w:rPr>
        <w:t>alignment</w:t>
      </w:r>
      <w:r w:rsidR="00EF5ECF" w:rsidRPr="009D5555">
        <w:rPr>
          <w:sz w:val="20"/>
          <w:szCs w:val="20"/>
        </w:rPr>
        <w:t xml:space="preserve"> </w:t>
      </w:r>
      <w:r w:rsidRPr="009D5555">
        <w:rPr>
          <w:sz w:val="20"/>
          <w:szCs w:val="20"/>
        </w:rPr>
        <w:t>with our core values, with a special focus on caring</w:t>
      </w:r>
      <w:r w:rsidR="0040430C">
        <w:rPr>
          <w:sz w:val="20"/>
          <w:szCs w:val="20"/>
        </w:rPr>
        <w:t>, diversity</w:t>
      </w:r>
      <w:r w:rsidRPr="009D5555">
        <w:rPr>
          <w:sz w:val="20"/>
          <w:szCs w:val="20"/>
        </w:rPr>
        <w:t xml:space="preserve"> and inclusion</w:t>
      </w:r>
      <w:r w:rsidR="001A2D60">
        <w:rPr>
          <w:sz w:val="20"/>
          <w:szCs w:val="20"/>
        </w:rPr>
        <w:t xml:space="preserve"> as well as integrity</w:t>
      </w:r>
      <w:r w:rsidRPr="009D5555">
        <w:rPr>
          <w:sz w:val="20"/>
          <w:szCs w:val="20"/>
        </w:rPr>
        <w:t xml:space="preserve">. I am very pleased </w:t>
      </w:r>
      <w:r w:rsidR="008D2582">
        <w:rPr>
          <w:sz w:val="20"/>
          <w:szCs w:val="20"/>
        </w:rPr>
        <w:t xml:space="preserve">that </w:t>
      </w:r>
      <w:r w:rsidRPr="009D5555">
        <w:rPr>
          <w:sz w:val="20"/>
          <w:szCs w:val="20"/>
        </w:rPr>
        <w:t xml:space="preserve">we </w:t>
      </w:r>
      <w:r w:rsidR="00E02F5C">
        <w:rPr>
          <w:sz w:val="20"/>
          <w:szCs w:val="20"/>
        </w:rPr>
        <w:t>were</w:t>
      </w:r>
      <w:r w:rsidRPr="009D5555">
        <w:rPr>
          <w:sz w:val="20"/>
          <w:szCs w:val="20"/>
        </w:rPr>
        <w:t xml:space="preserve"> able to achieve all of these </w:t>
      </w:r>
      <w:r w:rsidR="002124FA">
        <w:rPr>
          <w:sz w:val="20"/>
          <w:szCs w:val="20"/>
        </w:rPr>
        <w:t xml:space="preserve">pillars, </w:t>
      </w:r>
      <w:r w:rsidRPr="009D5555">
        <w:rPr>
          <w:sz w:val="20"/>
          <w:szCs w:val="20"/>
        </w:rPr>
        <w:t>and</w:t>
      </w:r>
      <w:r w:rsidR="009F6319">
        <w:rPr>
          <w:sz w:val="20"/>
          <w:szCs w:val="20"/>
        </w:rPr>
        <w:t xml:space="preserve"> </w:t>
      </w:r>
      <w:r w:rsidRPr="009D5555">
        <w:rPr>
          <w:sz w:val="20"/>
          <w:szCs w:val="20"/>
        </w:rPr>
        <w:t xml:space="preserve">our </w:t>
      </w:r>
      <w:r w:rsidR="00A04199">
        <w:rPr>
          <w:sz w:val="20"/>
          <w:szCs w:val="20"/>
        </w:rPr>
        <w:t xml:space="preserve">B-BBEE </w:t>
      </w:r>
      <w:r w:rsidRPr="009D5555">
        <w:rPr>
          <w:sz w:val="20"/>
          <w:szCs w:val="20"/>
        </w:rPr>
        <w:t>Level 4 certification as well,” says Njoroge.</w:t>
      </w:r>
    </w:p>
    <w:p w14:paraId="1869ACDB" w14:textId="36063CE6" w:rsidR="009D5555" w:rsidRPr="009D5555" w:rsidRDefault="009D5555" w:rsidP="009D5555">
      <w:pPr>
        <w:pStyle w:val="BodyText"/>
        <w:spacing w:after="120" w:line="240" w:lineRule="exact"/>
        <w:jc w:val="both"/>
        <w:rPr>
          <w:sz w:val="20"/>
          <w:szCs w:val="20"/>
        </w:rPr>
      </w:pPr>
      <w:r w:rsidRPr="009D5555">
        <w:rPr>
          <w:sz w:val="20"/>
          <w:szCs w:val="20"/>
        </w:rPr>
        <w:t xml:space="preserve">CEES, which is managed through a </w:t>
      </w:r>
      <w:r w:rsidR="00915540">
        <w:rPr>
          <w:sz w:val="20"/>
          <w:szCs w:val="20"/>
        </w:rPr>
        <w:t>T</w:t>
      </w:r>
      <w:r w:rsidRPr="009D5555">
        <w:rPr>
          <w:sz w:val="20"/>
          <w:szCs w:val="20"/>
        </w:rPr>
        <w:t>rust, will deliver tangible value for all black employees</w:t>
      </w:r>
      <w:r w:rsidR="00D50BF8">
        <w:rPr>
          <w:sz w:val="20"/>
          <w:szCs w:val="20"/>
        </w:rPr>
        <w:t>.</w:t>
      </w:r>
      <w:r w:rsidRPr="009D5555">
        <w:rPr>
          <w:sz w:val="20"/>
          <w:szCs w:val="20"/>
        </w:rPr>
        <w:t xml:space="preserve"> “It does not only align us with the legislative </w:t>
      </w:r>
      <w:r w:rsidR="00525471" w:rsidRPr="009D5555">
        <w:rPr>
          <w:sz w:val="20"/>
          <w:szCs w:val="20"/>
        </w:rPr>
        <w:t>requirements but</w:t>
      </w:r>
      <w:r w:rsidRPr="009D5555">
        <w:rPr>
          <w:sz w:val="20"/>
          <w:szCs w:val="20"/>
        </w:rPr>
        <w:t xml:space="preserve"> allows us to pursue our transformation journey even further</w:t>
      </w:r>
      <w:r w:rsidR="003F68A1">
        <w:rPr>
          <w:sz w:val="20"/>
          <w:szCs w:val="20"/>
        </w:rPr>
        <w:t>,</w:t>
      </w:r>
      <w:r w:rsidRPr="009D5555">
        <w:rPr>
          <w:sz w:val="20"/>
          <w:szCs w:val="20"/>
        </w:rPr>
        <w:t xml:space="preserve"> as we continue to build a strong business for all stakeholders.”</w:t>
      </w:r>
    </w:p>
    <w:p w14:paraId="291919B0" w14:textId="1853BE3D" w:rsidR="009D5555" w:rsidRPr="009D5555" w:rsidRDefault="009D5555" w:rsidP="009D5555">
      <w:pPr>
        <w:pStyle w:val="BodyText"/>
        <w:spacing w:after="120" w:line="240" w:lineRule="exact"/>
        <w:jc w:val="both"/>
        <w:rPr>
          <w:sz w:val="20"/>
          <w:szCs w:val="20"/>
        </w:rPr>
      </w:pPr>
      <w:r w:rsidRPr="009D5555">
        <w:rPr>
          <w:sz w:val="20"/>
          <w:szCs w:val="20"/>
        </w:rPr>
        <w:t xml:space="preserve">Njoroge notes that </w:t>
      </w:r>
      <w:r w:rsidR="00566520">
        <w:rPr>
          <w:sz w:val="20"/>
          <w:szCs w:val="20"/>
        </w:rPr>
        <w:t>a</w:t>
      </w:r>
      <w:r w:rsidR="00D444AE">
        <w:rPr>
          <w:sz w:val="20"/>
          <w:szCs w:val="20"/>
        </w:rPr>
        <w:t xml:space="preserve"> </w:t>
      </w:r>
      <w:r w:rsidRPr="009D5555">
        <w:rPr>
          <w:sz w:val="20"/>
          <w:szCs w:val="20"/>
        </w:rPr>
        <w:t xml:space="preserve">Level 4 </w:t>
      </w:r>
      <w:r w:rsidR="00D9219F">
        <w:rPr>
          <w:sz w:val="20"/>
          <w:szCs w:val="20"/>
        </w:rPr>
        <w:t xml:space="preserve">B-BBEE </w:t>
      </w:r>
      <w:r w:rsidRPr="009D5555">
        <w:rPr>
          <w:sz w:val="20"/>
          <w:szCs w:val="20"/>
        </w:rPr>
        <w:t xml:space="preserve">certification also directly impacts Cummins’ customers, as it </w:t>
      </w:r>
      <w:r w:rsidR="00FB0C15">
        <w:rPr>
          <w:sz w:val="20"/>
          <w:szCs w:val="20"/>
        </w:rPr>
        <w:t xml:space="preserve">positively </w:t>
      </w:r>
      <w:r w:rsidRPr="009D5555">
        <w:rPr>
          <w:sz w:val="20"/>
          <w:szCs w:val="20"/>
        </w:rPr>
        <w:t>contributes to their own scorecards</w:t>
      </w:r>
      <w:r w:rsidR="00FB0C15">
        <w:rPr>
          <w:sz w:val="20"/>
          <w:szCs w:val="20"/>
        </w:rPr>
        <w:t>,</w:t>
      </w:r>
      <w:r w:rsidRPr="009D5555">
        <w:rPr>
          <w:sz w:val="20"/>
          <w:szCs w:val="20"/>
        </w:rPr>
        <w:t xml:space="preserve"> </w:t>
      </w:r>
      <w:r w:rsidR="000F147D">
        <w:rPr>
          <w:sz w:val="20"/>
          <w:szCs w:val="20"/>
        </w:rPr>
        <w:t>enabling</w:t>
      </w:r>
      <w:r w:rsidRPr="009D5555">
        <w:rPr>
          <w:sz w:val="20"/>
          <w:szCs w:val="20"/>
        </w:rPr>
        <w:t xml:space="preserve"> them to increase their procurement spe</w:t>
      </w:r>
      <w:r w:rsidR="009F6319">
        <w:rPr>
          <w:sz w:val="20"/>
          <w:szCs w:val="20"/>
        </w:rPr>
        <w:t>n</w:t>
      </w:r>
      <w:r w:rsidRPr="009D5555">
        <w:rPr>
          <w:sz w:val="20"/>
          <w:szCs w:val="20"/>
        </w:rPr>
        <w:t xml:space="preserve">d as they are now dealing with a </w:t>
      </w:r>
      <w:r w:rsidR="004C553B">
        <w:rPr>
          <w:sz w:val="20"/>
          <w:szCs w:val="20"/>
        </w:rPr>
        <w:t>compliant</w:t>
      </w:r>
      <w:r w:rsidRPr="009D5555">
        <w:rPr>
          <w:sz w:val="20"/>
          <w:szCs w:val="20"/>
        </w:rPr>
        <w:t xml:space="preserve"> </w:t>
      </w:r>
      <w:r w:rsidR="001B6617">
        <w:rPr>
          <w:sz w:val="20"/>
          <w:szCs w:val="20"/>
        </w:rPr>
        <w:t xml:space="preserve">Level 4 </w:t>
      </w:r>
      <w:r w:rsidRPr="009D5555">
        <w:rPr>
          <w:sz w:val="20"/>
          <w:szCs w:val="20"/>
        </w:rPr>
        <w:t xml:space="preserve">supplier. “We are already </w:t>
      </w:r>
      <w:r w:rsidR="006F6C04">
        <w:rPr>
          <w:sz w:val="20"/>
          <w:szCs w:val="20"/>
        </w:rPr>
        <w:t xml:space="preserve">partaking </w:t>
      </w:r>
      <w:r w:rsidR="00AB4F1B">
        <w:rPr>
          <w:sz w:val="20"/>
          <w:szCs w:val="20"/>
        </w:rPr>
        <w:t xml:space="preserve">in </w:t>
      </w:r>
      <w:r w:rsidRPr="009D5555">
        <w:rPr>
          <w:sz w:val="20"/>
          <w:szCs w:val="20"/>
        </w:rPr>
        <w:t>tender</w:t>
      </w:r>
      <w:r w:rsidR="00AB4F1B">
        <w:rPr>
          <w:sz w:val="20"/>
          <w:szCs w:val="20"/>
        </w:rPr>
        <w:t xml:space="preserve"> </w:t>
      </w:r>
      <w:r w:rsidRPr="009D5555">
        <w:rPr>
          <w:sz w:val="20"/>
          <w:szCs w:val="20"/>
        </w:rPr>
        <w:t xml:space="preserve">opportunities that </w:t>
      </w:r>
      <w:r w:rsidR="00660F76">
        <w:rPr>
          <w:sz w:val="20"/>
          <w:szCs w:val="20"/>
        </w:rPr>
        <w:t xml:space="preserve">were </w:t>
      </w:r>
      <w:r w:rsidRPr="009D5555">
        <w:rPr>
          <w:sz w:val="20"/>
          <w:szCs w:val="20"/>
        </w:rPr>
        <w:t>previously not an option, so this latest development is certainly a win-win for all stakeholders,” says Njoroge.</w:t>
      </w:r>
    </w:p>
    <w:p w14:paraId="42FB3D65" w14:textId="5EB789AC" w:rsidR="009D5555" w:rsidRPr="009D5555" w:rsidRDefault="009D5555" w:rsidP="009D5555">
      <w:pPr>
        <w:pStyle w:val="BodyText"/>
        <w:spacing w:after="120" w:line="240" w:lineRule="exact"/>
        <w:jc w:val="both"/>
        <w:rPr>
          <w:sz w:val="20"/>
          <w:szCs w:val="20"/>
        </w:rPr>
      </w:pPr>
      <w:r w:rsidRPr="009D5555">
        <w:rPr>
          <w:sz w:val="20"/>
          <w:szCs w:val="20"/>
        </w:rPr>
        <w:t xml:space="preserve">While its impact will be felt throughout the </w:t>
      </w:r>
      <w:r w:rsidR="000D5923">
        <w:rPr>
          <w:sz w:val="20"/>
          <w:szCs w:val="20"/>
        </w:rPr>
        <w:t xml:space="preserve">Cummins </w:t>
      </w:r>
      <w:r w:rsidRPr="009D5555">
        <w:rPr>
          <w:sz w:val="20"/>
          <w:szCs w:val="20"/>
        </w:rPr>
        <w:t xml:space="preserve">Africa and Middle East region, the Level 4 </w:t>
      </w:r>
      <w:r w:rsidR="000D5923">
        <w:rPr>
          <w:sz w:val="20"/>
          <w:szCs w:val="20"/>
        </w:rPr>
        <w:t xml:space="preserve">B-BBEE </w:t>
      </w:r>
      <w:r w:rsidRPr="009D5555">
        <w:rPr>
          <w:sz w:val="20"/>
          <w:szCs w:val="20"/>
        </w:rPr>
        <w:t>status applies specifically to Cummins</w:t>
      </w:r>
      <w:r w:rsidR="00151983">
        <w:rPr>
          <w:sz w:val="20"/>
          <w:szCs w:val="20"/>
        </w:rPr>
        <w:t xml:space="preserve"> businesses in</w:t>
      </w:r>
      <w:r w:rsidRPr="009D5555">
        <w:rPr>
          <w:sz w:val="20"/>
          <w:szCs w:val="20"/>
        </w:rPr>
        <w:t xml:space="preserve"> South Africa. “It will definitely benefit us in the region as it will allow us to access additional business opportunities. Of course, such legislation is country-specific, while the localisation requirements also differ </w:t>
      </w:r>
      <w:r w:rsidR="006903F9">
        <w:rPr>
          <w:sz w:val="20"/>
          <w:szCs w:val="20"/>
        </w:rPr>
        <w:t xml:space="preserve">from </w:t>
      </w:r>
      <w:r w:rsidRPr="009D5555">
        <w:rPr>
          <w:sz w:val="20"/>
          <w:szCs w:val="20"/>
        </w:rPr>
        <w:t xml:space="preserve">country to country. </w:t>
      </w:r>
      <w:r w:rsidR="00324D05">
        <w:rPr>
          <w:sz w:val="20"/>
          <w:szCs w:val="20"/>
        </w:rPr>
        <w:t xml:space="preserve">We </w:t>
      </w:r>
      <w:r w:rsidR="00D04729">
        <w:rPr>
          <w:sz w:val="20"/>
          <w:szCs w:val="20"/>
        </w:rPr>
        <w:t>are,</w:t>
      </w:r>
      <w:r w:rsidR="00324D05">
        <w:rPr>
          <w:sz w:val="20"/>
          <w:szCs w:val="20"/>
        </w:rPr>
        <w:t xml:space="preserve"> </w:t>
      </w:r>
      <w:r w:rsidR="000929C1">
        <w:rPr>
          <w:sz w:val="20"/>
          <w:szCs w:val="20"/>
        </w:rPr>
        <w:t>h</w:t>
      </w:r>
      <w:r w:rsidRPr="009D5555">
        <w:rPr>
          <w:sz w:val="20"/>
          <w:szCs w:val="20"/>
        </w:rPr>
        <w:t>owever</w:t>
      </w:r>
      <w:r w:rsidR="00324D05">
        <w:rPr>
          <w:sz w:val="20"/>
          <w:szCs w:val="20"/>
        </w:rPr>
        <w:t xml:space="preserve">, </w:t>
      </w:r>
      <w:r w:rsidR="00B35237">
        <w:rPr>
          <w:sz w:val="20"/>
          <w:szCs w:val="20"/>
        </w:rPr>
        <w:t xml:space="preserve">willing </w:t>
      </w:r>
      <w:r w:rsidRPr="009D5555">
        <w:rPr>
          <w:sz w:val="20"/>
          <w:szCs w:val="20"/>
        </w:rPr>
        <w:t xml:space="preserve">to share our wealth of knowledge and experience in this regard </w:t>
      </w:r>
      <w:r w:rsidR="00B35237">
        <w:rPr>
          <w:sz w:val="20"/>
          <w:szCs w:val="20"/>
        </w:rPr>
        <w:t xml:space="preserve">with </w:t>
      </w:r>
      <w:r w:rsidRPr="009D5555">
        <w:rPr>
          <w:sz w:val="20"/>
          <w:szCs w:val="20"/>
        </w:rPr>
        <w:t>any stakeholders contemplating a similar transformation</w:t>
      </w:r>
      <w:r w:rsidR="00E6277D">
        <w:rPr>
          <w:sz w:val="20"/>
          <w:szCs w:val="20"/>
        </w:rPr>
        <w:t xml:space="preserve"> journey</w:t>
      </w:r>
      <w:r w:rsidRPr="009D5555">
        <w:rPr>
          <w:sz w:val="20"/>
          <w:szCs w:val="20"/>
        </w:rPr>
        <w:t xml:space="preserve"> in their own specific areas.”</w:t>
      </w:r>
    </w:p>
    <w:p w14:paraId="71EEEC9E" w14:textId="514695C6" w:rsidR="00D97712" w:rsidRPr="006B1EB6" w:rsidRDefault="009D5555" w:rsidP="009D5555">
      <w:pPr>
        <w:pStyle w:val="BodyText"/>
        <w:spacing w:after="120" w:line="240" w:lineRule="exact"/>
        <w:jc w:val="both"/>
        <w:rPr>
          <w:sz w:val="20"/>
          <w:szCs w:val="20"/>
        </w:rPr>
      </w:pPr>
      <w:r w:rsidRPr="009D5555">
        <w:rPr>
          <w:sz w:val="20"/>
          <w:szCs w:val="20"/>
        </w:rPr>
        <w:t>Njoroge adds that Cummins South Africa’s transformation journey is far from over, and that it will continue to invest in its employees</w:t>
      </w:r>
      <w:r w:rsidR="00A17561">
        <w:rPr>
          <w:sz w:val="20"/>
          <w:szCs w:val="20"/>
        </w:rPr>
        <w:t>,</w:t>
      </w:r>
      <w:r w:rsidRPr="009D5555">
        <w:rPr>
          <w:sz w:val="20"/>
          <w:szCs w:val="20"/>
        </w:rPr>
        <w:t xml:space="preserve"> </w:t>
      </w:r>
      <w:r w:rsidR="00793EE9">
        <w:rPr>
          <w:sz w:val="20"/>
          <w:szCs w:val="20"/>
        </w:rPr>
        <w:t>as well as</w:t>
      </w:r>
      <w:r w:rsidR="00F2373F">
        <w:rPr>
          <w:sz w:val="20"/>
          <w:szCs w:val="20"/>
        </w:rPr>
        <w:t xml:space="preserve"> </w:t>
      </w:r>
      <w:r w:rsidRPr="009D5555">
        <w:rPr>
          <w:sz w:val="20"/>
          <w:szCs w:val="20"/>
        </w:rPr>
        <w:t>uplift</w:t>
      </w:r>
      <w:r w:rsidR="00083CC0">
        <w:rPr>
          <w:sz w:val="20"/>
          <w:szCs w:val="20"/>
        </w:rPr>
        <w:t>ing</w:t>
      </w:r>
      <w:r w:rsidRPr="009D5555">
        <w:rPr>
          <w:sz w:val="20"/>
          <w:szCs w:val="20"/>
        </w:rPr>
        <w:t xml:space="preserve"> and empower</w:t>
      </w:r>
      <w:r w:rsidR="00083CC0">
        <w:rPr>
          <w:sz w:val="20"/>
          <w:szCs w:val="20"/>
        </w:rPr>
        <w:t>ing</w:t>
      </w:r>
      <w:r w:rsidRPr="009D5555">
        <w:rPr>
          <w:sz w:val="20"/>
          <w:szCs w:val="20"/>
        </w:rPr>
        <w:t xml:space="preserve"> the local communities in which it operates. As for the future, Africa remains a critical market, </w:t>
      </w:r>
      <w:r w:rsidR="00AB6C2E" w:rsidRPr="00790FF8">
        <w:rPr>
          <w:sz w:val="20"/>
          <w:szCs w:val="20"/>
        </w:rPr>
        <w:t>with significant potential.</w:t>
      </w:r>
      <w:r w:rsidR="00AB6C2E">
        <w:rPr>
          <w:sz w:val="20"/>
          <w:szCs w:val="20"/>
        </w:rPr>
        <w:t xml:space="preserve"> </w:t>
      </w:r>
      <w:r w:rsidRPr="009D5555">
        <w:rPr>
          <w:sz w:val="20"/>
          <w:szCs w:val="20"/>
        </w:rPr>
        <w:t xml:space="preserve">“Opportunities in Africa remain plentiful, despite </w:t>
      </w:r>
      <w:r w:rsidR="00F50A46">
        <w:rPr>
          <w:sz w:val="20"/>
          <w:szCs w:val="20"/>
        </w:rPr>
        <w:t xml:space="preserve">some </w:t>
      </w:r>
      <w:r w:rsidRPr="009D5555">
        <w:rPr>
          <w:sz w:val="20"/>
          <w:szCs w:val="20"/>
        </w:rPr>
        <w:t>challenges, and hence there is a strong commitment on the part of Cummins to continue invest</w:t>
      </w:r>
      <w:r w:rsidR="00331C53">
        <w:rPr>
          <w:sz w:val="20"/>
          <w:szCs w:val="20"/>
        </w:rPr>
        <w:t>ing</w:t>
      </w:r>
      <w:r w:rsidRPr="009D5555">
        <w:rPr>
          <w:sz w:val="20"/>
          <w:szCs w:val="20"/>
        </w:rPr>
        <w:t xml:space="preserve"> in the region. We sincerely hope that all our stakeholders join us </w:t>
      </w:r>
      <w:r w:rsidR="0022544D">
        <w:rPr>
          <w:sz w:val="20"/>
          <w:szCs w:val="20"/>
        </w:rPr>
        <w:t>on</w:t>
      </w:r>
      <w:r w:rsidR="0022544D" w:rsidRPr="009D5555">
        <w:rPr>
          <w:sz w:val="20"/>
          <w:szCs w:val="20"/>
        </w:rPr>
        <w:t xml:space="preserve"> </w:t>
      </w:r>
      <w:r w:rsidRPr="009D5555">
        <w:rPr>
          <w:sz w:val="20"/>
          <w:szCs w:val="20"/>
        </w:rPr>
        <w:t xml:space="preserve">this exciting journey, as together we can do so much more to </w:t>
      </w:r>
      <w:r w:rsidR="003E062D" w:rsidRPr="006B1EB6">
        <w:rPr>
          <w:sz w:val="20"/>
          <w:szCs w:val="20"/>
        </w:rPr>
        <w:t>stimulate economic growth</w:t>
      </w:r>
      <w:r w:rsidR="006B1EB6" w:rsidRPr="006B1EB6">
        <w:rPr>
          <w:sz w:val="20"/>
          <w:szCs w:val="20"/>
        </w:rPr>
        <w:t>,</w:t>
      </w:r>
      <w:r w:rsidR="00DD2901">
        <w:rPr>
          <w:sz w:val="20"/>
          <w:szCs w:val="20"/>
        </w:rPr>
        <w:t>”</w:t>
      </w:r>
      <w:r w:rsidR="003E062D" w:rsidRPr="006B1EB6">
        <w:rPr>
          <w:sz w:val="20"/>
          <w:szCs w:val="20"/>
        </w:rPr>
        <w:t xml:space="preserve"> </w:t>
      </w:r>
      <w:r w:rsidRPr="006B1EB6">
        <w:rPr>
          <w:sz w:val="20"/>
          <w:szCs w:val="20"/>
        </w:rPr>
        <w:t>concludes Njoroge.</w:t>
      </w:r>
    </w:p>
    <w:p w14:paraId="79D445B6" w14:textId="77777777" w:rsidR="008C37EA" w:rsidRPr="008A03B2" w:rsidRDefault="008C37EA" w:rsidP="008C37EA">
      <w:pPr>
        <w:pStyle w:val="BodyText"/>
        <w:spacing w:after="120" w:line="240" w:lineRule="exact"/>
        <w:jc w:val="both"/>
        <w:rPr>
          <w:sz w:val="20"/>
          <w:szCs w:val="20"/>
        </w:rPr>
      </w:pPr>
    </w:p>
    <w:bookmarkEnd w:id="2"/>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8"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Pr="008A03B2" w:rsidRDefault="00A0233A" w:rsidP="008A03B2">
      <w:pPr>
        <w:jc w:val="both"/>
        <w:rPr>
          <w:rFonts w:ascii="Arial" w:eastAsia="Calibri" w:hAnsi="Arial" w:cs="Arial"/>
          <w:color w:val="000000"/>
          <w:sz w:val="18"/>
          <w:szCs w:val="18"/>
          <w:lang w:val="en-US" w:eastAsia="en-US"/>
        </w:rPr>
      </w:pPr>
      <w:r w:rsidRPr="008A03B2">
        <w:rPr>
          <w:rFonts w:ascii="Arial" w:eastAsia="Calibri" w:hAnsi="Arial" w:cs="Arial"/>
          <w:color w:val="000000"/>
          <w:sz w:val="18"/>
          <w:szCs w:val="18"/>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9" w:history="1">
        <w:r w:rsidRPr="008A03B2">
          <w:rPr>
            <w:rFonts w:ascii="Arial" w:eastAsia="Calibri" w:hAnsi="Arial" w:cs="Arial"/>
            <w:color w:val="0563C1"/>
            <w:sz w:val="18"/>
            <w:szCs w:val="18"/>
            <w:u w:val="single"/>
            <w:lang w:val="en-US" w:eastAsia="en-US"/>
          </w:rPr>
          <w:t>cummins.com</w:t>
        </w:r>
      </w:hyperlink>
      <w:r w:rsidRPr="008A03B2">
        <w:rPr>
          <w:rFonts w:ascii="Arial" w:eastAsia="Calibri" w:hAnsi="Arial" w:cs="Arial"/>
          <w:color w:val="000000"/>
          <w:sz w:val="18"/>
          <w:szCs w:val="18"/>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540125AF" w14:textId="77777777" w:rsidR="00A91AD1" w:rsidRDefault="00A91AD1" w:rsidP="00A91AD1">
      <w:pPr>
        <w:pStyle w:val="BodyText"/>
        <w:spacing w:line="240" w:lineRule="exact"/>
        <w:rPr>
          <w:b/>
          <w:sz w:val="20"/>
          <w:szCs w:val="20"/>
        </w:rPr>
      </w:pPr>
      <w:r>
        <w:rPr>
          <w:b/>
          <w:sz w:val="20"/>
          <w:szCs w:val="20"/>
        </w:rPr>
        <w:t>Cummins Contact</w:t>
      </w:r>
    </w:p>
    <w:p w14:paraId="4B0F805E" w14:textId="77777777" w:rsidR="00A91AD1" w:rsidRDefault="00A91AD1" w:rsidP="00A91AD1">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2CBC6F2A" w14:textId="77777777" w:rsidR="00A91AD1" w:rsidRDefault="00A91AD1" w:rsidP="00A91AD1">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54017001" w14:textId="77777777" w:rsidR="00A91AD1" w:rsidRDefault="00A91AD1" w:rsidP="00A91AD1">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5632B6B8" w14:textId="77777777" w:rsidR="00A91AD1" w:rsidRDefault="00A91AD1" w:rsidP="00A91AD1">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7298A14F" w14:textId="77777777" w:rsidR="00A91AD1" w:rsidRDefault="00A91AD1" w:rsidP="00A91AD1">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64714630" w14:textId="77777777" w:rsidR="00A91AD1" w:rsidRDefault="00A91AD1" w:rsidP="00A91AD1">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20" w:history="1">
        <w:r>
          <w:rPr>
            <w:rStyle w:val="Hyperlink"/>
            <w:sz w:val="20"/>
            <w:szCs w:val="20"/>
            <w:lang w:val="en-US"/>
          </w:rPr>
          <w:t>Ame.abo.communication@cummins.com</w:t>
        </w:r>
      </w:hyperlink>
    </w:p>
    <w:p w14:paraId="689E8E41" w14:textId="77777777" w:rsidR="00A91AD1" w:rsidRDefault="00A91AD1" w:rsidP="00A91AD1">
      <w:pPr>
        <w:pStyle w:val="BodyText"/>
        <w:spacing w:before="240" w:line="240" w:lineRule="exact"/>
        <w:rPr>
          <w:color w:val="000000"/>
          <w:sz w:val="20"/>
          <w:szCs w:val="20"/>
        </w:rPr>
      </w:pPr>
      <w:r>
        <w:rPr>
          <w:b/>
          <w:sz w:val="20"/>
          <w:szCs w:val="20"/>
        </w:rPr>
        <w:t>Media Contact</w:t>
      </w:r>
    </w:p>
    <w:p w14:paraId="25C44641" w14:textId="77777777" w:rsidR="00A91AD1" w:rsidRDefault="00A91AD1" w:rsidP="00A91AD1">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75C80201" w14:textId="77777777" w:rsidR="00A91AD1" w:rsidRDefault="00A91AD1" w:rsidP="00A91AD1">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1501CAC4" w14:textId="77777777" w:rsidR="00A91AD1" w:rsidRDefault="00A91AD1" w:rsidP="00A91AD1">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00CC71FC" w14:textId="77777777" w:rsidR="00A91AD1" w:rsidRDefault="00A91AD1" w:rsidP="00A91AD1">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3E3D8D8A" w14:textId="77777777" w:rsidR="00A91AD1" w:rsidRDefault="00A91AD1" w:rsidP="00A91AD1">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5A6BBB6D" w14:textId="77777777" w:rsidR="00A91AD1" w:rsidRDefault="00A91AD1" w:rsidP="00A91AD1">
      <w:pPr>
        <w:autoSpaceDE w:val="0"/>
        <w:autoSpaceDN w:val="0"/>
        <w:spacing w:line="240" w:lineRule="exact"/>
        <w:jc w:val="both"/>
        <w:rPr>
          <w:rFonts w:ascii="Arial" w:hAnsi="Arial" w:cs="Arial"/>
          <w:sz w:val="20"/>
          <w:szCs w:val="20"/>
          <w:lang w:eastAsia="en-US"/>
        </w:rPr>
      </w:pPr>
      <w:hyperlink r:id="rId21" w:history="1">
        <w:r>
          <w:rPr>
            <w:rStyle w:val="Hyperlink"/>
            <w:sz w:val="20"/>
            <w:szCs w:val="20"/>
            <w:lang w:eastAsia="en-US"/>
          </w:rPr>
          <w:t>nomvelo@ngage.co.za</w:t>
        </w:r>
      </w:hyperlink>
    </w:p>
    <w:p w14:paraId="72023729" w14:textId="77777777" w:rsidR="00A91AD1" w:rsidRDefault="00A91AD1" w:rsidP="00A91AD1">
      <w:pPr>
        <w:pStyle w:val="BodyText"/>
        <w:spacing w:line="240" w:lineRule="exact"/>
        <w:rPr>
          <w:sz w:val="20"/>
          <w:szCs w:val="20"/>
        </w:rPr>
      </w:pPr>
      <w:hyperlink r:id="rId22" w:history="1">
        <w:r>
          <w:rPr>
            <w:rStyle w:val="Hyperlink"/>
            <w:sz w:val="20"/>
            <w:szCs w:val="20"/>
          </w:rPr>
          <w:t>www.ngage.co.za</w:t>
        </w:r>
      </w:hyperlink>
    </w:p>
    <w:p w14:paraId="5A0B15AE" w14:textId="77777777" w:rsidR="00A91AD1" w:rsidRDefault="00A91AD1" w:rsidP="00A91AD1">
      <w:pPr>
        <w:pStyle w:val="BodyText"/>
        <w:spacing w:line="240" w:lineRule="exact"/>
        <w:rPr>
          <w:sz w:val="20"/>
          <w:szCs w:val="20"/>
        </w:rPr>
      </w:pPr>
    </w:p>
    <w:p w14:paraId="764BA2BA" w14:textId="77777777" w:rsidR="00A91AD1" w:rsidRPr="008A03B2" w:rsidRDefault="00A91AD1" w:rsidP="00A91AD1">
      <w:pPr>
        <w:pStyle w:val="BodyText"/>
        <w:spacing w:line="240" w:lineRule="exact"/>
        <w:rPr>
          <w:sz w:val="18"/>
          <w:szCs w:val="18"/>
        </w:rPr>
      </w:pPr>
    </w:p>
    <w:p w14:paraId="4EAEB6B3" w14:textId="77777777" w:rsidR="00A91AD1" w:rsidRPr="00074F44" w:rsidRDefault="00A91AD1" w:rsidP="00A91AD1">
      <w:pPr>
        <w:pStyle w:val="BodyText"/>
        <w:spacing w:line="240" w:lineRule="exact"/>
        <w:rPr>
          <w:sz w:val="20"/>
          <w:szCs w:val="20"/>
        </w:rPr>
      </w:pPr>
    </w:p>
    <w:p w14:paraId="44FC91E2" w14:textId="2620D110" w:rsidR="007F21F3" w:rsidRPr="008A03B2" w:rsidRDefault="007F21F3" w:rsidP="00A91AD1">
      <w:pPr>
        <w:pStyle w:val="BodyText"/>
        <w:spacing w:line="240" w:lineRule="exact"/>
        <w:rPr>
          <w:sz w:val="18"/>
          <w:szCs w:val="18"/>
        </w:rPr>
      </w:pPr>
    </w:p>
    <w:sectPr w:rsidR="007F21F3" w:rsidRPr="008A03B2" w:rsidSect="0080186C">
      <w:headerReference w:type="even" r:id="rId23"/>
      <w:headerReference w:type="default" r:id="rId24"/>
      <w:footerReference w:type="even" r:id="rId25"/>
      <w:footerReference w:type="default" r:id="rId26"/>
      <w:headerReference w:type="first" r:id="rId27"/>
      <w:footerReference w:type="first" r:id="rId28"/>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F5DD" w14:textId="77777777" w:rsidR="00A94FC6" w:rsidRDefault="00A94FC6">
      <w:r>
        <w:separator/>
      </w:r>
    </w:p>
  </w:endnote>
  <w:endnote w:type="continuationSeparator" w:id="0">
    <w:p w14:paraId="2EA402C7" w14:textId="77777777" w:rsidR="00A94FC6" w:rsidRDefault="00A94FC6">
      <w:r>
        <w:continuationSeparator/>
      </w:r>
    </w:p>
  </w:endnote>
  <w:endnote w:type="continuationNotice" w:id="1">
    <w:p w14:paraId="01E9B190" w14:textId="77777777" w:rsidR="00A94FC6" w:rsidRDefault="00A94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F9" w14:textId="77777777" w:rsidR="00A94FC6" w:rsidRDefault="00A94FC6">
      <w:r>
        <w:separator/>
      </w:r>
    </w:p>
  </w:footnote>
  <w:footnote w:type="continuationSeparator" w:id="0">
    <w:p w14:paraId="7C3B504F" w14:textId="77777777" w:rsidR="00A94FC6" w:rsidRDefault="00A94FC6">
      <w:r>
        <w:continuationSeparator/>
      </w:r>
    </w:p>
  </w:footnote>
  <w:footnote w:type="continuationNotice" w:id="1">
    <w:p w14:paraId="270B4422" w14:textId="77777777" w:rsidR="00A94FC6" w:rsidRDefault="00A94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059B"/>
    <w:multiLevelType w:val="hybridMultilevel"/>
    <w:tmpl w:val="91948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03F06"/>
    <w:rsid w:val="0001173C"/>
    <w:rsid w:val="000117DA"/>
    <w:rsid w:val="0001243A"/>
    <w:rsid w:val="0001316B"/>
    <w:rsid w:val="00014D59"/>
    <w:rsid w:val="00015348"/>
    <w:rsid w:val="00020D54"/>
    <w:rsid w:val="000236EC"/>
    <w:rsid w:val="000253FA"/>
    <w:rsid w:val="00033FDB"/>
    <w:rsid w:val="000400E3"/>
    <w:rsid w:val="00040148"/>
    <w:rsid w:val="00041242"/>
    <w:rsid w:val="00045444"/>
    <w:rsid w:val="0005630C"/>
    <w:rsid w:val="000567BA"/>
    <w:rsid w:val="00063A42"/>
    <w:rsid w:val="00074F44"/>
    <w:rsid w:val="00077371"/>
    <w:rsid w:val="00077F4B"/>
    <w:rsid w:val="00083CC0"/>
    <w:rsid w:val="0008538A"/>
    <w:rsid w:val="00086E43"/>
    <w:rsid w:val="000907BC"/>
    <w:rsid w:val="000927E5"/>
    <w:rsid w:val="000929C1"/>
    <w:rsid w:val="000A0C54"/>
    <w:rsid w:val="000A0C9F"/>
    <w:rsid w:val="000A24C4"/>
    <w:rsid w:val="000A697B"/>
    <w:rsid w:val="000B2C2A"/>
    <w:rsid w:val="000C0954"/>
    <w:rsid w:val="000C454F"/>
    <w:rsid w:val="000C5A8A"/>
    <w:rsid w:val="000C6B56"/>
    <w:rsid w:val="000D3CAD"/>
    <w:rsid w:val="000D5923"/>
    <w:rsid w:val="000D7102"/>
    <w:rsid w:val="000D7D6F"/>
    <w:rsid w:val="000E2AB7"/>
    <w:rsid w:val="000E36DC"/>
    <w:rsid w:val="000F147D"/>
    <w:rsid w:val="000F5BA4"/>
    <w:rsid w:val="0011549C"/>
    <w:rsid w:val="001165CA"/>
    <w:rsid w:val="001227E5"/>
    <w:rsid w:val="00127201"/>
    <w:rsid w:val="00135F35"/>
    <w:rsid w:val="00136B99"/>
    <w:rsid w:val="00140154"/>
    <w:rsid w:val="00140C22"/>
    <w:rsid w:val="001441F8"/>
    <w:rsid w:val="001463B1"/>
    <w:rsid w:val="00151983"/>
    <w:rsid w:val="00151ECD"/>
    <w:rsid w:val="00161489"/>
    <w:rsid w:val="00165D56"/>
    <w:rsid w:val="001662BD"/>
    <w:rsid w:val="0016755F"/>
    <w:rsid w:val="00170E4C"/>
    <w:rsid w:val="00176F36"/>
    <w:rsid w:val="00184094"/>
    <w:rsid w:val="00193586"/>
    <w:rsid w:val="00194A2F"/>
    <w:rsid w:val="001A26E2"/>
    <w:rsid w:val="001A2D60"/>
    <w:rsid w:val="001A3771"/>
    <w:rsid w:val="001B03DA"/>
    <w:rsid w:val="001B1C07"/>
    <w:rsid w:val="001B4B6D"/>
    <w:rsid w:val="001B6617"/>
    <w:rsid w:val="001B674E"/>
    <w:rsid w:val="001C0A77"/>
    <w:rsid w:val="001C3285"/>
    <w:rsid w:val="001D1726"/>
    <w:rsid w:val="001E0A5D"/>
    <w:rsid w:val="001E1FA1"/>
    <w:rsid w:val="001E326C"/>
    <w:rsid w:val="001E50AA"/>
    <w:rsid w:val="001E626C"/>
    <w:rsid w:val="001E65A9"/>
    <w:rsid w:val="001F13DF"/>
    <w:rsid w:val="001F3C1C"/>
    <w:rsid w:val="001F3D48"/>
    <w:rsid w:val="001F3EA5"/>
    <w:rsid w:val="001F4C38"/>
    <w:rsid w:val="001F4D93"/>
    <w:rsid w:val="002015FF"/>
    <w:rsid w:val="00204B63"/>
    <w:rsid w:val="00205A60"/>
    <w:rsid w:val="002124FA"/>
    <w:rsid w:val="00224874"/>
    <w:rsid w:val="00224D81"/>
    <w:rsid w:val="0022544D"/>
    <w:rsid w:val="002450B0"/>
    <w:rsid w:val="0025148E"/>
    <w:rsid w:val="00264741"/>
    <w:rsid w:val="00265AB8"/>
    <w:rsid w:val="00266A47"/>
    <w:rsid w:val="00270B6D"/>
    <w:rsid w:val="00271187"/>
    <w:rsid w:val="002723FD"/>
    <w:rsid w:val="002727B2"/>
    <w:rsid w:val="002751B9"/>
    <w:rsid w:val="0028283C"/>
    <w:rsid w:val="00283467"/>
    <w:rsid w:val="002851BF"/>
    <w:rsid w:val="00291551"/>
    <w:rsid w:val="002A36B7"/>
    <w:rsid w:val="002A483F"/>
    <w:rsid w:val="002A5D2D"/>
    <w:rsid w:val="002B719C"/>
    <w:rsid w:val="002C21C9"/>
    <w:rsid w:val="002C64C7"/>
    <w:rsid w:val="002D50EA"/>
    <w:rsid w:val="002E219B"/>
    <w:rsid w:val="002E2936"/>
    <w:rsid w:val="002E65AF"/>
    <w:rsid w:val="002E7CE4"/>
    <w:rsid w:val="0030005A"/>
    <w:rsid w:val="00304612"/>
    <w:rsid w:val="003056B9"/>
    <w:rsid w:val="003064F6"/>
    <w:rsid w:val="0032297A"/>
    <w:rsid w:val="00324D05"/>
    <w:rsid w:val="00324FF3"/>
    <w:rsid w:val="00326941"/>
    <w:rsid w:val="00327F4F"/>
    <w:rsid w:val="00331C53"/>
    <w:rsid w:val="00334665"/>
    <w:rsid w:val="003346AE"/>
    <w:rsid w:val="00336DE3"/>
    <w:rsid w:val="00342F4C"/>
    <w:rsid w:val="00343F42"/>
    <w:rsid w:val="00350B57"/>
    <w:rsid w:val="00352A25"/>
    <w:rsid w:val="0035507C"/>
    <w:rsid w:val="00355220"/>
    <w:rsid w:val="00356B41"/>
    <w:rsid w:val="00362B24"/>
    <w:rsid w:val="0036561E"/>
    <w:rsid w:val="0037035A"/>
    <w:rsid w:val="00370A73"/>
    <w:rsid w:val="00386788"/>
    <w:rsid w:val="00387CE9"/>
    <w:rsid w:val="00390592"/>
    <w:rsid w:val="00396BDF"/>
    <w:rsid w:val="003A12BC"/>
    <w:rsid w:val="003A2684"/>
    <w:rsid w:val="003A3FC2"/>
    <w:rsid w:val="003A7D3F"/>
    <w:rsid w:val="003B16BE"/>
    <w:rsid w:val="003C09A1"/>
    <w:rsid w:val="003D5897"/>
    <w:rsid w:val="003E062D"/>
    <w:rsid w:val="003E72B9"/>
    <w:rsid w:val="003F5A7E"/>
    <w:rsid w:val="003F6143"/>
    <w:rsid w:val="003F68A1"/>
    <w:rsid w:val="003F6F22"/>
    <w:rsid w:val="0040430C"/>
    <w:rsid w:val="00412F5D"/>
    <w:rsid w:val="00414DD0"/>
    <w:rsid w:val="00417A38"/>
    <w:rsid w:val="00423C00"/>
    <w:rsid w:val="00425D79"/>
    <w:rsid w:val="0043721F"/>
    <w:rsid w:val="00445F56"/>
    <w:rsid w:val="0045436B"/>
    <w:rsid w:val="00461DAB"/>
    <w:rsid w:val="00466614"/>
    <w:rsid w:val="00471D0B"/>
    <w:rsid w:val="00472501"/>
    <w:rsid w:val="00473FC8"/>
    <w:rsid w:val="004755FB"/>
    <w:rsid w:val="004761D3"/>
    <w:rsid w:val="00477C5B"/>
    <w:rsid w:val="0048132C"/>
    <w:rsid w:val="00482FF4"/>
    <w:rsid w:val="004848AF"/>
    <w:rsid w:val="00491966"/>
    <w:rsid w:val="00492FBE"/>
    <w:rsid w:val="0049440E"/>
    <w:rsid w:val="00496D24"/>
    <w:rsid w:val="0049712E"/>
    <w:rsid w:val="004A6B22"/>
    <w:rsid w:val="004A6DE3"/>
    <w:rsid w:val="004A7EB2"/>
    <w:rsid w:val="004B11AE"/>
    <w:rsid w:val="004B1FCC"/>
    <w:rsid w:val="004C08FD"/>
    <w:rsid w:val="004C553B"/>
    <w:rsid w:val="004C55C5"/>
    <w:rsid w:val="004C5630"/>
    <w:rsid w:val="004D3EE7"/>
    <w:rsid w:val="004D4561"/>
    <w:rsid w:val="004D55B4"/>
    <w:rsid w:val="004D6E4A"/>
    <w:rsid w:val="004E0399"/>
    <w:rsid w:val="004E11B0"/>
    <w:rsid w:val="004E2F52"/>
    <w:rsid w:val="004E51E1"/>
    <w:rsid w:val="004E5871"/>
    <w:rsid w:val="004E6BF4"/>
    <w:rsid w:val="004E7EA9"/>
    <w:rsid w:val="005008DA"/>
    <w:rsid w:val="00504CDF"/>
    <w:rsid w:val="00515A86"/>
    <w:rsid w:val="00523436"/>
    <w:rsid w:val="00525471"/>
    <w:rsid w:val="00525BAE"/>
    <w:rsid w:val="00533548"/>
    <w:rsid w:val="00535B5B"/>
    <w:rsid w:val="00535C45"/>
    <w:rsid w:val="0053658B"/>
    <w:rsid w:val="0054256C"/>
    <w:rsid w:val="005431BB"/>
    <w:rsid w:val="0054521C"/>
    <w:rsid w:val="00552604"/>
    <w:rsid w:val="00561995"/>
    <w:rsid w:val="005624C1"/>
    <w:rsid w:val="00566520"/>
    <w:rsid w:val="00566655"/>
    <w:rsid w:val="0056756C"/>
    <w:rsid w:val="00572E69"/>
    <w:rsid w:val="00573DA9"/>
    <w:rsid w:val="00592B22"/>
    <w:rsid w:val="0059616A"/>
    <w:rsid w:val="005A0617"/>
    <w:rsid w:val="005A314F"/>
    <w:rsid w:val="005A6615"/>
    <w:rsid w:val="005A6BB6"/>
    <w:rsid w:val="005C3886"/>
    <w:rsid w:val="005C6FD9"/>
    <w:rsid w:val="005D3358"/>
    <w:rsid w:val="005E5BDE"/>
    <w:rsid w:val="005E74F3"/>
    <w:rsid w:val="005F0D94"/>
    <w:rsid w:val="005F2B44"/>
    <w:rsid w:val="005F7F54"/>
    <w:rsid w:val="00611B2F"/>
    <w:rsid w:val="00612FAA"/>
    <w:rsid w:val="0061457F"/>
    <w:rsid w:val="00616F60"/>
    <w:rsid w:val="00622D16"/>
    <w:rsid w:val="00623DA9"/>
    <w:rsid w:val="006245F4"/>
    <w:rsid w:val="0063086E"/>
    <w:rsid w:val="006326D0"/>
    <w:rsid w:val="006345C9"/>
    <w:rsid w:val="00637A19"/>
    <w:rsid w:val="006442AA"/>
    <w:rsid w:val="00653AB7"/>
    <w:rsid w:val="00657101"/>
    <w:rsid w:val="006602F6"/>
    <w:rsid w:val="00660F76"/>
    <w:rsid w:val="00667014"/>
    <w:rsid w:val="006678C1"/>
    <w:rsid w:val="006759EF"/>
    <w:rsid w:val="00676D91"/>
    <w:rsid w:val="00680144"/>
    <w:rsid w:val="00682772"/>
    <w:rsid w:val="00687B21"/>
    <w:rsid w:val="006903F9"/>
    <w:rsid w:val="0069155A"/>
    <w:rsid w:val="00694F22"/>
    <w:rsid w:val="006B1EB6"/>
    <w:rsid w:val="006C0B5A"/>
    <w:rsid w:val="006C5BD2"/>
    <w:rsid w:val="006C6201"/>
    <w:rsid w:val="006D4F4E"/>
    <w:rsid w:val="006E0C53"/>
    <w:rsid w:val="006E6D86"/>
    <w:rsid w:val="006E7D32"/>
    <w:rsid w:val="006F6C04"/>
    <w:rsid w:val="007115AB"/>
    <w:rsid w:val="00711CDA"/>
    <w:rsid w:val="00720C57"/>
    <w:rsid w:val="007213F7"/>
    <w:rsid w:val="007279F1"/>
    <w:rsid w:val="00727B1A"/>
    <w:rsid w:val="007327A2"/>
    <w:rsid w:val="00732B79"/>
    <w:rsid w:val="00735F3E"/>
    <w:rsid w:val="007401AC"/>
    <w:rsid w:val="00741647"/>
    <w:rsid w:val="00742AEF"/>
    <w:rsid w:val="007433D1"/>
    <w:rsid w:val="0076109C"/>
    <w:rsid w:val="007638B2"/>
    <w:rsid w:val="0076757B"/>
    <w:rsid w:val="00773067"/>
    <w:rsid w:val="00780264"/>
    <w:rsid w:val="0078589A"/>
    <w:rsid w:val="00787D71"/>
    <w:rsid w:val="00790FF8"/>
    <w:rsid w:val="00793EE9"/>
    <w:rsid w:val="00797355"/>
    <w:rsid w:val="007A0FCA"/>
    <w:rsid w:val="007A3530"/>
    <w:rsid w:val="007A3F42"/>
    <w:rsid w:val="007A712B"/>
    <w:rsid w:val="007B7249"/>
    <w:rsid w:val="007C4BD0"/>
    <w:rsid w:val="007C78C3"/>
    <w:rsid w:val="007D0FED"/>
    <w:rsid w:val="007D578A"/>
    <w:rsid w:val="007D5D8E"/>
    <w:rsid w:val="007F1A09"/>
    <w:rsid w:val="007F21F3"/>
    <w:rsid w:val="007F6E37"/>
    <w:rsid w:val="0080186C"/>
    <w:rsid w:val="00804D0C"/>
    <w:rsid w:val="008075C8"/>
    <w:rsid w:val="00810F18"/>
    <w:rsid w:val="00813737"/>
    <w:rsid w:val="00816D93"/>
    <w:rsid w:val="008175CC"/>
    <w:rsid w:val="00820249"/>
    <w:rsid w:val="00823DD9"/>
    <w:rsid w:val="00824A2A"/>
    <w:rsid w:val="00841042"/>
    <w:rsid w:val="00843B6F"/>
    <w:rsid w:val="00862D57"/>
    <w:rsid w:val="00864208"/>
    <w:rsid w:val="0087089A"/>
    <w:rsid w:val="00876836"/>
    <w:rsid w:val="008873AA"/>
    <w:rsid w:val="00887ABB"/>
    <w:rsid w:val="00887D3F"/>
    <w:rsid w:val="00892AD7"/>
    <w:rsid w:val="00892F3F"/>
    <w:rsid w:val="008A03B2"/>
    <w:rsid w:val="008A6A3F"/>
    <w:rsid w:val="008B0A4E"/>
    <w:rsid w:val="008B284A"/>
    <w:rsid w:val="008B5DE2"/>
    <w:rsid w:val="008B6240"/>
    <w:rsid w:val="008C1F79"/>
    <w:rsid w:val="008C37EA"/>
    <w:rsid w:val="008C7598"/>
    <w:rsid w:val="008D2582"/>
    <w:rsid w:val="008D47B2"/>
    <w:rsid w:val="008E2443"/>
    <w:rsid w:val="008E2463"/>
    <w:rsid w:val="008E7D50"/>
    <w:rsid w:val="008F4B68"/>
    <w:rsid w:val="008F5F65"/>
    <w:rsid w:val="00910021"/>
    <w:rsid w:val="0091523D"/>
    <w:rsid w:val="00915540"/>
    <w:rsid w:val="00920A76"/>
    <w:rsid w:val="0092137A"/>
    <w:rsid w:val="00926E90"/>
    <w:rsid w:val="00934D5D"/>
    <w:rsid w:val="00934DD4"/>
    <w:rsid w:val="00936843"/>
    <w:rsid w:val="009373CF"/>
    <w:rsid w:val="009375B6"/>
    <w:rsid w:val="00941D6C"/>
    <w:rsid w:val="00942F28"/>
    <w:rsid w:val="00944A92"/>
    <w:rsid w:val="009526F6"/>
    <w:rsid w:val="009675D8"/>
    <w:rsid w:val="0097265E"/>
    <w:rsid w:val="00974EA4"/>
    <w:rsid w:val="0098293F"/>
    <w:rsid w:val="00983FBC"/>
    <w:rsid w:val="00984A11"/>
    <w:rsid w:val="00990BB0"/>
    <w:rsid w:val="00996087"/>
    <w:rsid w:val="009A00F6"/>
    <w:rsid w:val="009A3E79"/>
    <w:rsid w:val="009B1062"/>
    <w:rsid w:val="009B1ADA"/>
    <w:rsid w:val="009B2216"/>
    <w:rsid w:val="009B6B5E"/>
    <w:rsid w:val="009C5317"/>
    <w:rsid w:val="009C7A19"/>
    <w:rsid w:val="009D320C"/>
    <w:rsid w:val="009D5555"/>
    <w:rsid w:val="009E5021"/>
    <w:rsid w:val="009E6B58"/>
    <w:rsid w:val="009F6319"/>
    <w:rsid w:val="00A005FC"/>
    <w:rsid w:val="00A01EB5"/>
    <w:rsid w:val="00A0233A"/>
    <w:rsid w:val="00A04199"/>
    <w:rsid w:val="00A06511"/>
    <w:rsid w:val="00A11C3C"/>
    <w:rsid w:val="00A17561"/>
    <w:rsid w:val="00A20393"/>
    <w:rsid w:val="00A22E92"/>
    <w:rsid w:val="00A2714A"/>
    <w:rsid w:val="00A4273B"/>
    <w:rsid w:val="00A44984"/>
    <w:rsid w:val="00A45A3F"/>
    <w:rsid w:val="00A502CA"/>
    <w:rsid w:val="00A52709"/>
    <w:rsid w:val="00A609EC"/>
    <w:rsid w:val="00A60C49"/>
    <w:rsid w:val="00A6574C"/>
    <w:rsid w:val="00A72E02"/>
    <w:rsid w:val="00A7782D"/>
    <w:rsid w:val="00A77C18"/>
    <w:rsid w:val="00A80CB3"/>
    <w:rsid w:val="00A82E67"/>
    <w:rsid w:val="00A86F01"/>
    <w:rsid w:val="00A91AD1"/>
    <w:rsid w:val="00A94188"/>
    <w:rsid w:val="00A94667"/>
    <w:rsid w:val="00A94FC6"/>
    <w:rsid w:val="00A95916"/>
    <w:rsid w:val="00A97F06"/>
    <w:rsid w:val="00AA2CFB"/>
    <w:rsid w:val="00AA2DB8"/>
    <w:rsid w:val="00AA3404"/>
    <w:rsid w:val="00AB2AD8"/>
    <w:rsid w:val="00AB4F1B"/>
    <w:rsid w:val="00AB5D5A"/>
    <w:rsid w:val="00AB6C2E"/>
    <w:rsid w:val="00AC6800"/>
    <w:rsid w:val="00AD3829"/>
    <w:rsid w:val="00AD3AB8"/>
    <w:rsid w:val="00AE0B75"/>
    <w:rsid w:val="00AE1618"/>
    <w:rsid w:val="00AE1FAE"/>
    <w:rsid w:val="00AE3DD6"/>
    <w:rsid w:val="00AE7650"/>
    <w:rsid w:val="00AE7CC7"/>
    <w:rsid w:val="00AF45B8"/>
    <w:rsid w:val="00B0183D"/>
    <w:rsid w:val="00B03166"/>
    <w:rsid w:val="00B0549F"/>
    <w:rsid w:val="00B12290"/>
    <w:rsid w:val="00B14834"/>
    <w:rsid w:val="00B1551D"/>
    <w:rsid w:val="00B2076E"/>
    <w:rsid w:val="00B21380"/>
    <w:rsid w:val="00B25651"/>
    <w:rsid w:val="00B309B3"/>
    <w:rsid w:val="00B34BFE"/>
    <w:rsid w:val="00B35237"/>
    <w:rsid w:val="00B35D63"/>
    <w:rsid w:val="00B35F5C"/>
    <w:rsid w:val="00B4021E"/>
    <w:rsid w:val="00B545AA"/>
    <w:rsid w:val="00B56C93"/>
    <w:rsid w:val="00B57F89"/>
    <w:rsid w:val="00B60CB0"/>
    <w:rsid w:val="00B6345F"/>
    <w:rsid w:val="00B63926"/>
    <w:rsid w:val="00B66781"/>
    <w:rsid w:val="00B673B9"/>
    <w:rsid w:val="00B71367"/>
    <w:rsid w:val="00B71B96"/>
    <w:rsid w:val="00B745E3"/>
    <w:rsid w:val="00B7640C"/>
    <w:rsid w:val="00B76F14"/>
    <w:rsid w:val="00B8246E"/>
    <w:rsid w:val="00B917CE"/>
    <w:rsid w:val="00B96780"/>
    <w:rsid w:val="00BA68F6"/>
    <w:rsid w:val="00BB0B0D"/>
    <w:rsid w:val="00BB10C5"/>
    <w:rsid w:val="00BC05A8"/>
    <w:rsid w:val="00BC7007"/>
    <w:rsid w:val="00BD08BC"/>
    <w:rsid w:val="00BD0EAA"/>
    <w:rsid w:val="00BD36D0"/>
    <w:rsid w:val="00BD492B"/>
    <w:rsid w:val="00BD6E7E"/>
    <w:rsid w:val="00BE4E09"/>
    <w:rsid w:val="00BF148B"/>
    <w:rsid w:val="00BF738E"/>
    <w:rsid w:val="00BF7538"/>
    <w:rsid w:val="00C1001F"/>
    <w:rsid w:val="00C10328"/>
    <w:rsid w:val="00C1054C"/>
    <w:rsid w:val="00C132CD"/>
    <w:rsid w:val="00C17B32"/>
    <w:rsid w:val="00C21CA6"/>
    <w:rsid w:val="00C2268C"/>
    <w:rsid w:val="00C23171"/>
    <w:rsid w:val="00C23E1A"/>
    <w:rsid w:val="00C30814"/>
    <w:rsid w:val="00C30BA0"/>
    <w:rsid w:val="00C434BC"/>
    <w:rsid w:val="00C4544A"/>
    <w:rsid w:val="00C5075F"/>
    <w:rsid w:val="00C51E66"/>
    <w:rsid w:val="00C579B7"/>
    <w:rsid w:val="00C6697F"/>
    <w:rsid w:val="00C70BC2"/>
    <w:rsid w:val="00C807A1"/>
    <w:rsid w:val="00C943D8"/>
    <w:rsid w:val="00C95C9D"/>
    <w:rsid w:val="00CA335B"/>
    <w:rsid w:val="00CA3B7B"/>
    <w:rsid w:val="00CA3C41"/>
    <w:rsid w:val="00CA4790"/>
    <w:rsid w:val="00CB03D5"/>
    <w:rsid w:val="00CB3467"/>
    <w:rsid w:val="00CB4860"/>
    <w:rsid w:val="00CB717F"/>
    <w:rsid w:val="00CF0D09"/>
    <w:rsid w:val="00CF388F"/>
    <w:rsid w:val="00CF3AA0"/>
    <w:rsid w:val="00CF5CAF"/>
    <w:rsid w:val="00CF7CFC"/>
    <w:rsid w:val="00D030F6"/>
    <w:rsid w:val="00D04729"/>
    <w:rsid w:val="00D13F89"/>
    <w:rsid w:val="00D258FB"/>
    <w:rsid w:val="00D30A32"/>
    <w:rsid w:val="00D31AED"/>
    <w:rsid w:val="00D444AE"/>
    <w:rsid w:val="00D47EC0"/>
    <w:rsid w:val="00D50BF8"/>
    <w:rsid w:val="00D52A30"/>
    <w:rsid w:val="00D52A78"/>
    <w:rsid w:val="00D5670F"/>
    <w:rsid w:val="00D569A0"/>
    <w:rsid w:val="00D7412A"/>
    <w:rsid w:val="00D76171"/>
    <w:rsid w:val="00D83F11"/>
    <w:rsid w:val="00D9219F"/>
    <w:rsid w:val="00D97712"/>
    <w:rsid w:val="00DB51BE"/>
    <w:rsid w:val="00DB6B73"/>
    <w:rsid w:val="00DB75EF"/>
    <w:rsid w:val="00DC3C32"/>
    <w:rsid w:val="00DC3FFC"/>
    <w:rsid w:val="00DC531A"/>
    <w:rsid w:val="00DC65C3"/>
    <w:rsid w:val="00DD039A"/>
    <w:rsid w:val="00DD225C"/>
    <w:rsid w:val="00DD2901"/>
    <w:rsid w:val="00DD3E7E"/>
    <w:rsid w:val="00DD5B51"/>
    <w:rsid w:val="00DD7E49"/>
    <w:rsid w:val="00DE04BF"/>
    <w:rsid w:val="00DE5E19"/>
    <w:rsid w:val="00DE7CA7"/>
    <w:rsid w:val="00DF38D9"/>
    <w:rsid w:val="00DF3A68"/>
    <w:rsid w:val="00DF3BF9"/>
    <w:rsid w:val="00DF697D"/>
    <w:rsid w:val="00E02F5C"/>
    <w:rsid w:val="00E07440"/>
    <w:rsid w:val="00E1070C"/>
    <w:rsid w:val="00E12CD7"/>
    <w:rsid w:val="00E133A0"/>
    <w:rsid w:val="00E156FF"/>
    <w:rsid w:val="00E242BB"/>
    <w:rsid w:val="00E2731A"/>
    <w:rsid w:val="00E327AA"/>
    <w:rsid w:val="00E33E1C"/>
    <w:rsid w:val="00E33FD3"/>
    <w:rsid w:val="00E3538A"/>
    <w:rsid w:val="00E36994"/>
    <w:rsid w:val="00E36BC7"/>
    <w:rsid w:val="00E448A8"/>
    <w:rsid w:val="00E45BCB"/>
    <w:rsid w:val="00E524BF"/>
    <w:rsid w:val="00E54343"/>
    <w:rsid w:val="00E61B5C"/>
    <w:rsid w:val="00E6277D"/>
    <w:rsid w:val="00E67AA2"/>
    <w:rsid w:val="00E67CD6"/>
    <w:rsid w:val="00E7222C"/>
    <w:rsid w:val="00E730F9"/>
    <w:rsid w:val="00E741B0"/>
    <w:rsid w:val="00E8023C"/>
    <w:rsid w:val="00E902F7"/>
    <w:rsid w:val="00E9124D"/>
    <w:rsid w:val="00E930F7"/>
    <w:rsid w:val="00E936FC"/>
    <w:rsid w:val="00E974BD"/>
    <w:rsid w:val="00EA3452"/>
    <w:rsid w:val="00EA73ED"/>
    <w:rsid w:val="00EA7A75"/>
    <w:rsid w:val="00EB444D"/>
    <w:rsid w:val="00EB6E23"/>
    <w:rsid w:val="00EC41BC"/>
    <w:rsid w:val="00EE154B"/>
    <w:rsid w:val="00EF3E19"/>
    <w:rsid w:val="00EF5ECF"/>
    <w:rsid w:val="00EF694E"/>
    <w:rsid w:val="00F036AD"/>
    <w:rsid w:val="00F03DAF"/>
    <w:rsid w:val="00F0555B"/>
    <w:rsid w:val="00F06AD4"/>
    <w:rsid w:val="00F11EC4"/>
    <w:rsid w:val="00F14BC4"/>
    <w:rsid w:val="00F14CE8"/>
    <w:rsid w:val="00F153C1"/>
    <w:rsid w:val="00F15744"/>
    <w:rsid w:val="00F21783"/>
    <w:rsid w:val="00F2373F"/>
    <w:rsid w:val="00F254F7"/>
    <w:rsid w:val="00F35864"/>
    <w:rsid w:val="00F36BE7"/>
    <w:rsid w:val="00F42C1B"/>
    <w:rsid w:val="00F50A46"/>
    <w:rsid w:val="00F67979"/>
    <w:rsid w:val="00F67A87"/>
    <w:rsid w:val="00F71EE2"/>
    <w:rsid w:val="00F75424"/>
    <w:rsid w:val="00F766DB"/>
    <w:rsid w:val="00F77E1C"/>
    <w:rsid w:val="00F872D8"/>
    <w:rsid w:val="00F92A4D"/>
    <w:rsid w:val="00F95B70"/>
    <w:rsid w:val="00FA1E5E"/>
    <w:rsid w:val="00FA493E"/>
    <w:rsid w:val="00FA6FEE"/>
    <w:rsid w:val="00FB0C15"/>
    <w:rsid w:val="00FB2026"/>
    <w:rsid w:val="00FB283C"/>
    <w:rsid w:val="00FC6A28"/>
    <w:rsid w:val="00FE120B"/>
    <w:rsid w:val="00FE184F"/>
    <w:rsid w:val="00FE1871"/>
    <w:rsid w:val="00FE194D"/>
    <w:rsid w:val="00FE2D90"/>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 w:type="character" w:customStyle="1" w:styleId="scxp113944195">
    <w:name w:val="scxp113944195"/>
    <w:basedOn w:val="DefaultParagraphFont"/>
    <w:rsid w:val="0081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728">
      <w:bodyDiv w:val="1"/>
      <w:marLeft w:val="0"/>
      <w:marRight w:val="0"/>
      <w:marTop w:val="0"/>
      <w:marBottom w:val="0"/>
      <w:divBdr>
        <w:top w:val="none" w:sz="0" w:space="0" w:color="auto"/>
        <w:left w:val="none" w:sz="0" w:space="0" w:color="auto"/>
        <w:bottom w:val="none" w:sz="0" w:space="0" w:color="auto"/>
        <w:right w:val="none" w:sz="0" w:space="0" w:color="auto"/>
      </w:divBdr>
      <w:divsChild>
        <w:div w:id="1671445860">
          <w:marLeft w:val="0"/>
          <w:marRight w:val="0"/>
          <w:marTop w:val="0"/>
          <w:marBottom w:val="0"/>
          <w:divBdr>
            <w:top w:val="none" w:sz="0" w:space="0" w:color="auto"/>
            <w:left w:val="none" w:sz="0" w:space="0" w:color="auto"/>
            <w:bottom w:val="none" w:sz="0" w:space="0" w:color="auto"/>
            <w:right w:val="none" w:sz="0" w:space="0" w:color="auto"/>
          </w:divBdr>
        </w:div>
        <w:div w:id="829100384">
          <w:marLeft w:val="0"/>
          <w:marRight w:val="0"/>
          <w:marTop w:val="0"/>
          <w:marBottom w:val="0"/>
          <w:divBdr>
            <w:top w:val="none" w:sz="0" w:space="0" w:color="auto"/>
            <w:left w:val="none" w:sz="0" w:space="0" w:color="auto"/>
            <w:bottom w:val="none" w:sz="0" w:space="0" w:color="auto"/>
            <w:right w:val="none" w:sz="0" w:space="0" w:color="auto"/>
          </w:divBdr>
        </w:div>
      </w:divsChild>
    </w:div>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twitter.com/Cummins_Afri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omvelo@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inkedin.com/company/cummins-afri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CumminsAfricaME/" TargetMode="External"/><Relationship Id="rId20" Type="http://schemas.openxmlformats.org/officeDocument/2006/relationships/hyperlink" Target="mailto:Ame.abo.communication@cummi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ummin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s://www.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gage.co.z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4.xml><?xml version="1.0" encoding="utf-8"?>
<?mso-contentType ?>
<SharedContentType xmlns="Microsoft.SharePoint.Taxonomy.ContentTypeSync" SourceId="b53ed34d-b75e-4dcd-af8b-2871378cbb82" ContentTypeId="0x010100D6DB4AC788A74237AC66E75E8A04265F02"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Saved xmlns="http://schemas.microsoft.com/sharepoint/v3" xsi:nil="true"/>
    <_dlc_ExpireDate xmlns="http://schemas.microsoft.com/sharepoint/v3">2024-10-19T16:17:19+00:00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2b81400d01384d7f061baa9e8dd31dc3">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222f6fef0276a0d0a5ba119729d33d6"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Record Typ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2.xml><?xml version="1.0" encoding="utf-8"?>
<ds:datastoreItem xmlns:ds="http://schemas.openxmlformats.org/officeDocument/2006/customXml" ds:itemID="{65533515-F86E-490D-BAD0-8EF25AA6B1AB}">
  <ds:schemaRefs>
    <ds:schemaRef ds:uri="office.server.policy"/>
  </ds:schemaRefs>
</ds:datastoreItem>
</file>

<file path=customXml/itemProps3.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5.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6.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7.xml><?xml version="1.0" encoding="utf-8"?>
<ds:datastoreItem xmlns:ds="http://schemas.openxmlformats.org/officeDocument/2006/customXml" ds:itemID="{CD9139D2-678C-4F62-8077-3E5FC3D0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837E60-347E-4910-B985-C12EEE2B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2022-01-14T12:26:00Z</dcterms:created>
  <dcterms:modified xsi:type="dcterms:W3CDTF">2022-01-14T12:26:00Z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y fmtid="{D5CDD505-2E9C-101B-9397-08002B2CF9AE}" pid="13" name="CUKeyProcess_Note">
    <vt:lpwstr/>
  </property>
  <property fmtid="{D5CDD505-2E9C-101B-9397-08002B2CF9AE}" pid="14" name="CUTechnicalProcessArea">
    <vt:lpwstr/>
  </property>
  <property fmtid="{D5CDD505-2E9C-101B-9397-08002B2CF9AE}" pid="15" name="l535e9333ad0483c86509319bf62e6f2">
    <vt:lpwstr/>
  </property>
  <property fmtid="{D5CDD505-2E9C-101B-9397-08002B2CF9AE}" pid="16" name="Commodity_x0020_Code">
    <vt:lpwstr/>
  </property>
  <property fmtid="{D5CDD505-2E9C-101B-9397-08002B2CF9AE}" pid="17" name="Commodity Code">
    <vt:lpwstr/>
  </property>
</Properties>
</file>