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6C28" w14:textId="6513CBEA" w:rsidR="00EB2A4B" w:rsidRPr="00F900CC" w:rsidRDefault="005A6E35" w:rsidP="00EB2A4B">
      <w:pPr>
        <w:rPr>
          <w:rFonts w:ascii="Arial" w:hAnsi="Arial" w:cs="Arial"/>
          <w:b/>
          <w:bCs/>
          <w:color w:val="1F497D"/>
          <w:sz w:val="52"/>
          <w:szCs w:val="52"/>
          <w:lang w:val="en-US"/>
        </w:rPr>
      </w:pPr>
      <w:r>
        <w:rPr>
          <w:rFonts w:ascii="Arial" w:hAnsi="Arial" w:cs="Arial"/>
          <w:b/>
          <w:sz w:val="52"/>
          <w:szCs w:val="52"/>
        </w:rPr>
        <w:t>P</w:t>
      </w:r>
      <w:r w:rsidR="00D03A03">
        <w:rPr>
          <w:rFonts w:ascii="Arial" w:hAnsi="Arial" w:cs="Arial"/>
          <w:b/>
          <w:sz w:val="52"/>
          <w:szCs w:val="52"/>
        </w:rPr>
        <w:t>R</w:t>
      </w:r>
      <w:r>
        <w:rPr>
          <w:rFonts w:ascii="Arial" w:hAnsi="Arial" w:cs="Arial"/>
          <w:b/>
          <w:sz w:val="52"/>
          <w:szCs w:val="52"/>
        </w:rPr>
        <w:t>ESS RELEASE</w:t>
      </w:r>
    </w:p>
    <w:p w14:paraId="207F8178" w14:textId="77777777" w:rsidR="00BE2D4D" w:rsidRPr="00AF0DF2" w:rsidRDefault="00BE2D4D" w:rsidP="00BE2D4D">
      <w:pPr>
        <w:spacing w:line="240" w:lineRule="auto"/>
        <w:rPr>
          <w:rFonts w:ascii="Arial" w:hAnsi="Arial" w:cs="Arial"/>
          <w:sz w:val="28"/>
          <w:szCs w:val="28"/>
        </w:rPr>
      </w:pPr>
      <w:r w:rsidRPr="00E224CF">
        <w:rPr>
          <w:rFonts w:ascii="Arial" w:hAnsi="Arial" w:cs="Arial"/>
          <w:sz w:val="28"/>
          <w:szCs w:val="28"/>
        </w:rPr>
        <w:t>Cintocare Hospital is a benchmark in sustainable healthcare facilities</w:t>
      </w:r>
    </w:p>
    <w:p w14:paraId="5696A219" w14:textId="77777777" w:rsidR="00BE2D4D" w:rsidRDefault="00BE2D4D" w:rsidP="00BE2D4D">
      <w:pPr>
        <w:rPr>
          <w:rFonts w:cs="Arial"/>
          <w:b/>
          <w:iCs/>
        </w:rPr>
      </w:pPr>
      <w:r w:rsidRPr="00E224CF">
        <w:rPr>
          <w:rFonts w:cs="Arial"/>
          <w:b/>
          <w:iCs/>
        </w:rPr>
        <w:t>Zutari’s environmentally-sustainable design consultancy essential for Green Star rating first</w:t>
      </w:r>
    </w:p>
    <w:p w14:paraId="0F6C1C29" w14:textId="217941A6" w:rsidR="00BE2D4D" w:rsidRPr="00BE2D4D" w:rsidRDefault="00BE2D4D" w:rsidP="00BE2D4D">
      <w:pPr>
        <w:spacing w:line="240" w:lineRule="auto"/>
        <w:rPr>
          <w:rFonts w:eastAsia="Calibri" w:cs="Arial"/>
          <w:iCs/>
          <w:lang w:eastAsia="en-US"/>
        </w:rPr>
      </w:pPr>
      <w:r>
        <w:rPr>
          <w:rFonts w:eastAsia="Calibri" w:cs="Arial"/>
          <w:b/>
          <w:iCs/>
          <w:lang w:eastAsia="en-US"/>
        </w:rPr>
        <w:t xml:space="preserve">8 September </w:t>
      </w:r>
      <w:r w:rsidR="00E66684" w:rsidRPr="00AC763E">
        <w:rPr>
          <w:rFonts w:eastAsia="Calibri" w:cs="Arial"/>
          <w:b/>
          <w:iCs/>
          <w:lang w:eastAsia="en-US"/>
        </w:rPr>
        <w:t>202</w:t>
      </w:r>
      <w:r w:rsidR="0056160F">
        <w:rPr>
          <w:rFonts w:eastAsia="Calibri" w:cs="Arial"/>
          <w:b/>
          <w:iCs/>
          <w:lang w:eastAsia="en-US"/>
        </w:rPr>
        <w:t>1</w:t>
      </w:r>
      <w:r w:rsidR="004E3801">
        <w:rPr>
          <w:rFonts w:eastAsia="Calibri" w:cs="Arial"/>
          <w:b/>
          <w:iCs/>
          <w:lang w:eastAsia="en-US"/>
        </w:rPr>
        <w:t>:</w:t>
      </w:r>
      <w:r w:rsidR="008251F4" w:rsidRPr="00AC763E">
        <w:rPr>
          <w:rFonts w:eastAsia="Calibri" w:cs="Arial"/>
          <w:iCs/>
          <w:lang w:eastAsia="en-US"/>
        </w:rPr>
        <w:t xml:space="preserve"> </w:t>
      </w:r>
      <w:r w:rsidR="00F63C65">
        <w:rPr>
          <w:rFonts w:eastAsia="Calibri" w:cs="Arial"/>
          <w:iCs/>
          <w:lang w:eastAsia="en-US"/>
        </w:rPr>
        <w:t>L</w:t>
      </w:r>
      <w:r w:rsidR="00F63C65" w:rsidRPr="00F63C65">
        <w:rPr>
          <w:rFonts w:eastAsia="Calibri" w:cs="Arial"/>
          <w:iCs/>
          <w:lang w:eastAsia="en-US"/>
        </w:rPr>
        <w:t>eading consulting engineering and infrastructure advisory firm</w:t>
      </w:r>
      <w:r w:rsidR="00F63C65" w:rsidRPr="00F63C65">
        <w:rPr>
          <w:rFonts w:eastAsia="Calibri" w:cs="Arial"/>
          <w:iCs/>
          <w:lang w:eastAsia="en-US"/>
        </w:rPr>
        <w:t xml:space="preserve"> </w:t>
      </w:r>
      <w:hyperlink r:id="rId11" w:history="1">
        <w:r w:rsidRPr="00BE2D4D">
          <w:rPr>
            <w:rStyle w:val="Hyperlink"/>
            <w:rFonts w:eastAsia="Calibri" w:cs="Arial"/>
            <w:iCs/>
            <w:lang w:eastAsia="en-US"/>
          </w:rPr>
          <w:t>Zutari</w:t>
        </w:r>
      </w:hyperlink>
      <w:r w:rsidRPr="00BE2D4D">
        <w:rPr>
          <w:rFonts w:eastAsia="Calibri" w:cs="Arial"/>
          <w:iCs/>
          <w:lang w:eastAsia="en-US"/>
        </w:rPr>
        <w:t xml:space="preserve"> provided design and construction supervision of the mechanical services, as well as environmentally-sustainable design (ESD) consulting, at the new Cintocare Hospital in Menlyn Maine, Pretoria. It is the first Green Star South Africa Custom Healthcare certified hospital in South Africa and on the African continent. “The brief from developer Growthpoint was that Cintocare must set a new benchmark for sustainable design, construction and operation of a healthcare facility,” comments </w:t>
      </w:r>
      <w:r w:rsidRPr="00BE2D4D">
        <w:rPr>
          <w:rFonts w:eastAsia="Calibri" w:cs="Arial"/>
          <w:b/>
          <w:bCs/>
          <w:iCs/>
          <w:lang w:eastAsia="en-US"/>
        </w:rPr>
        <w:t>Yovka Raytcheva-Schaap</w:t>
      </w:r>
      <w:r w:rsidRPr="00BE2D4D">
        <w:rPr>
          <w:rFonts w:eastAsia="Calibri" w:cs="Arial"/>
          <w:iCs/>
          <w:lang w:eastAsia="en-US"/>
        </w:rPr>
        <w:t xml:space="preserve">, </w:t>
      </w:r>
      <w:r w:rsidR="00F63C65" w:rsidRPr="00F63C65">
        <w:rPr>
          <w:rFonts w:eastAsia="Calibri" w:cs="Arial"/>
          <w:iCs/>
          <w:lang w:eastAsia="en-US"/>
        </w:rPr>
        <w:t>Associate, ESD Consulting &amp; Project Management</w:t>
      </w:r>
      <w:r w:rsidRPr="00BE2D4D">
        <w:rPr>
          <w:rFonts w:eastAsia="Calibri" w:cs="Arial"/>
          <w:iCs/>
          <w:lang w:eastAsia="en-US"/>
        </w:rPr>
        <w:t>.</w:t>
      </w:r>
    </w:p>
    <w:p w14:paraId="41810006" w14:textId="77777777" w:rsidR="00BE2D4D" w:rsidRPr="00BE2D4D" w:rsidRDefault="00BE2D4D" w:rsidP="00BE2D4D">
      <w:pPr>
        <w:spacing w:line="240" w:lineRule="auto"/>
        <w:rPr>
          <w:rFonts w:eastAsia="Calibri" w:cs="Arial"/>
          <w:iCs/>
          <w:lang w:eastAsia="en-US"/>
        </w:rPr>
      </w:pPr>
      <w:r w:rsidRPr="00BE2D4D">
        <w:rPr>
          <w:rFonts w:eastAsia="Calibri" w:cs="Arial"/>
          <w:iCs/>
          <w:lang w:eastAsia="en-US"/>
        </w:rPr>
        <w:t>In a collaborative effort between Growthpoint, A3 Architects and the professional team, a design was conceived that expresses the purpose of the building as a modern, hi-tech medical-care facility with sustainability features that are artistically and seamlessly integrated. Examples include the high-performance double-glazed façade, water-efficient greenery in and outside the building, high-efficiency LED lighting, extensive glazing connecting to the outdoor environment and ample natural daylight. All of these elements contribute to the positive experience of the staff, patients and visitors, notes Raytcheva-Schaap.</w:t>
      </w:r>
    </w:p>
    <w:p w14:paraId="0CEAC9B0" w14:textId="4F4E90C9" w:rsidR="00BE2D4D" w:rsidRPr="00BE2D4D" w:rsidRDefault="00BE2D4D" w:rsidP="00BE2D4D">
      <w:pPr>
        <w:spacing w:line="240" w:lineRule="auto"/>
        <w:rPr>
          <w:rFonts w:eastAsia="Calibri" w:cs="Arial"/>
          <w:iCs/>
          <w:lang w:eastAsia="en-US"/>
        </w:rPr>
      </w:pPr>
      <w:r w:rsidRPr="00BE2D4D">
        <w:rPr>
          <w:rFonts w:eastAsia="Calibri" w:cs="Arial"/>
          <w:iCs/>
          <w:lang w:eastAsia="en-US"/>
        </w:rPr>
        <w:t>The medical requirements were directed by a highly-specialised team of surgeons, medical staff and technical managers from Cintocare, supported by national and international regulations and guidelines</w:t>
      </w:r>
      <w:r w:rsidR="00E710DE">
        <w:rPr>
          <w:rFonts w:eastAsia="Calibri" w:cs="Arial"/>
          <w:iCs/>
          <w:lang w:eastAsia="en-US"/>
        </w:rPr>
        <w:t>,</w:t>
      </w:r>
      <w:r w:rsidRPr="00BE2D4D">
        <w:rPr>
          <w:rFonts w:eastAsia="Calibri" w:cs="Arial"/>
          <w:iCs/>
          <w:lang w:eastAsia="en-US"/>
        </w:rPr>
        <w:t xml:space="preserve"> as well as best practice. Interestingly, the hospital was never intended to have an emergency department, but rather to create a healthcare facility that would allow leading-edge procedures using the latest technology.</w:t>
      </w:r>
    </w:p>
    <w:p w14:paraId="264820CF" w14:textId="77777777" w:rsidR="00BE2D4D" w:rsidRPr="00BE2D4D" w:rsidRDefault="00BE2D4D" w:rsidP="00BE2D4D">
      <w:pPr>
        <w:spacing w:line="240" w:lineRule="auto"/>
        <w:rPr>
          <w:rFonts w:eastAsia="Calibri" w:cs="Arial"/>
          <w:iCs/>
          <w:lang w:eastAsia="en-US"/>
        </w:rPr>
      </w:pPr>
      <w:r w:rsidRPr="00BE2D4D">
        <w:rPr>
          <w:rFonts w:eastAsia="Calibri" w:cs="Arial"/>
          <w:iCs/>
          <w:lang w:eastAsia="en-US"/>
        </w:rPr>
        <w:t>Commenting on the importance of Zutari’s ESD consultancy on this project, Raytcheva-Schaap explains that the main aim of healthcare facilities is patient treatment and recovery, which places a high demand on resources when compared to other buildings. “As responsible citizens, we recognise the major challenges of our times, some of which relate to public healthcare and climate change.”</w:t>
      </w:r>
    </w:p>
    <w:p w14:paraId="381F5DB2" w14:textId="141555C0" w:rsidR="00BE2D4D" w:rsidRPr="00BE2D4D" w:rsidRDefault="00BE2D4D" w:rsidP="00BE2D4D">
      <w:pPr>
        <w:spacing w:line="240" w:lineRule="auto"/>
        <w:rPr>
          <w:rFonts w:eastAsia="Calibri" w:cs="Arial"/>
          <w:iCs/>
          <w:lang w:eastAsia="en-US"/>
        </w:rPr>
      </w:pPr>
      <w:r w:rsidRPr="00BE2D4D">
        <w:rPr>
          <w:rFonts w:eastAsia="Calibri" w:cs="Arial"/>
          <w:iCs/>
          <w:lang w:eastAsia="en-US"/>
        </w:rPr>
        <w:t>The development of this facility was carefully considered along these lines. Decisions related to sustainability and occupant well</w:t>
      </w:r>
      <w:r w:rsidR="00E710DE">
        <w:rPr>
          <w:rFonts w:eastAsia="Calibri" w:cs="Arial"/>
          <w:iCs/>
          <w:lang w:eastAsia="en-US"/>
        </w:rPr>
        <w:t>-</w:t>
      </w:r>
      <w:r w:rsidRPr="00BE2D4D">
        <w:rPr>
          <w:rFonts w:eastAsia="Calibri" w:cs="Arial"/>
          <w:iCs/>
          <w:lang w:eastAsia="en-US"/>
        </w:rPr>
        <w:t xml:space="preserve">being were made intrinsically in response to these major challenges. While the unobstructed large window areas provide excellent views, these also increased the radiant heat load and glare. High-performance glazing was modelled in advance so that the most ideal glazing and screening could be selected. </w:t>
      </w:r>
    </w:p>
    <w:p w14:paraId="265A4DDB" w14:textId="77777777" w:rsidR="00BE2D4D" w:rsidRPr="00BE2D4D" w:rsidRDefault="00BE2D4D" w:rsidP="00BE2D4D">
      <w:pPr>
        <w:spacing w:line="240" w:lineRule="auto"/>
        <w:rPr>
          <w:rFonts w:eastAsia="Calibri" w:cs="Arial"/>
          <w:iCs/>
          <w:lang w:eastAsia="en-US"/>
        </w:rPr>
      </w:pPr>
      <w:r w:rsidRPr="00BE2D4D">
        <w:rPr>
          <w:rFonts w:eastAsia="Calibri" w:cs="Arial"/>
          <w:iCs/>
          <w:lang w:eastAsia="en-US"/>
        </w:rPr>
        <w:t>Water is essential for the operation of a building of such nature. However, design interventions were introduced to optimise water use as much as possible. These include a 60 m</w:t>
      </w:r>
      <w:r w:rsidRPr="00E710DE">
        <w:rPr>
          <w:rFonts w:eastAsia="Calibri" w:cs="Arial"/>
          <w:iCs/>
          <w:vertAlign w:val="superscript"/>
          <w:lang w:eastAsia="en-US"/>
        </w:rPr>
        <w:t>3</w:t>
      </w:r>
      <w:r w:rsidRPr="00BE2D4D">
        <w:rPr>
          <w:rFonts w:eastAsia="Calibri" w:cs="Arial"/>
          <w:iCs/>
          <w:lang w:eastAsia="en-US"/>
        </w:rPr>
        <w:t xml:space="preserve"> storage tank for rain-harvested water used for toilet flushing and car washing, as well as water-efficient fittings in all staff, patient and public ablutions.</w:t>
      </w:r>
    </w:p>
    <w:p w14:paraId="71699C61" w14:textId="77777777" w:rsidR="00BE2D4D" w:rsidRPr="00BE2D4D" w:rsidRDefault="00BE2D4D" w:rsidP="00BE2D4D">
      <w:pPr>
        <w:spacing w:line="240" w:lineRule="auto"/>
        <w:rPr>
          <w:rFonts w:eastAsia="Calibri" w:cs="Arial"/>
          <w:iCs/>
          <w:lang w:eastAsia="en-US"/>
        </w:rPr>
      </w:pPr>
      <w:r w:rsidRPr="00BE2D4D">
        <w:rPr>
          <w:rFonts w:eastAsia="Calibri" w:cs="Arial"/>
          <w:iCs/>
          <w:lang w:eastAsia="en-US"/>
        </w:rPr>
        <w:t xml:space="preserve">Any building requires shafts for vertical reticulation of services. However, this type of building, with its multitude of integrated critical services, including medical gas, machine data and hot water reticulation, called for 3D design and coordination in order to optimise the space utilisation in shafts. </w:t>
      </w:r>
    </w:p>
    <w:p w14:paraId="4D324AE4" w14:textId="4C3F1703" w:rsidR="00396A42" w:rsidRDefault="00BE2D4D" w:rsidP="00BE2D4D">
      <w:pPr>
        <w:spacing w:line="240" w:lineRule="auto"/>
        <w:rPr>
          <w:rFonts w:eastAsia="Calibri" w:cs="Arial"/>
          <w:iCs/>
          <w:lang w:eastAsia="en-US"/>
        </w:rPr>
      </w:pPr>
      <w:r w:rsidRPr="00BE2D4D">
        <w:rPr>
          <w:rFonts w:eastAsia="Calibri" w:cs="Arial"/>
          <w:iCs/>
          <w:lang w:eastAsia="en-US"/>
        </w:rPr>
        <w:t>Raytcheva-Schaap concludes: “This was a groundbreaking work for the entire project team. Hospitals and their associated building services are more complex in comparison to commercial buildings. There are life-critical systems that cannot be compromised. Given that, we had to plan and design carefully to achieve the necessary energy and water performance to meet the rating goals. It was a steep learning curve for the entire team. However, the project has been hugely rewording and sets a sustainability standard for other healthcare facilities to follow.”</w:t>
      </w:r>
    </w:p>
    <w:p w14:paraId="1FCCC482" w14:textId="01A9111F" w:rsidR="00E66684" w:rsidRPr="0066533F" w:rsidRDefault="005E4F57" w:rsidP="005E4F57">
      <w:pPr>
        <w:spacing w:line="240" w:lineRule="auto"/>
        <w:rPr>
          <w:rFonts w:cs="Arial"/>
          <w:iCs/>
        </w:rPr>
      </w:pPr>
      <w:r w:rsidRPr="0066533F">
        <w:rPr>
          <w:rFonts w:cs="Arial"/>
          <w:b/>
          <w:i/>
          <w:iCs/>
        </w:rPr>
        <w:lastRenderedPageBreak/>
        <w:t>Ends</w:t>
      </w:r>
    </w:p>
    <w:p w14:paraId="0D9B7F2E" w14:textId="77777777" w:rsidR="00E66684" w:rsidRPr="0066533F" w:rsidRDefault="005E4F57" w:rsidP="00E66684">
      <w:pPr>
        <w:spacing w:line="240" w:lineRule="auto"/>
        <w:rPr>
          <w:rFonts w:cs="Arial"/>
          <w:iCs/>
        </w:rPr>
      </w:pPr>
      <w:r w:rsidRPr="0066533F">
        <w:rPr>
          <w:rFonts w:cs="Arial"/>
          <w:b/>
          <w:iCs/>
        </w:rPr>
        <w:t>Notes to the Editor</w:t>
      </w:r>
      <w:r w:rsidRPr="0066533F">
        <w:rPr>
          <w:rFonts w:cs="Arial"/>
          <w:b/>
          <w:iCs/>
        </w:rPr>
        <w:br/>
      </w:r>
      <w:r w:rsidRPr="0066533F">
        <w:rPr>
          <w:rFonts w:cs="Arial"/>
          <w:iCs/>
        </w:rPr>
        <w:t xml:space="preserve">To download hi-res images for this release, please visit </w:t>
      </w:r>
      <w:hyperlink r:id="rId12" w:history="1">
        <w:r w:rsidRPr="0066533F">
          <w:rPr>
            <w:rStyle w:val="Hyperlink"/>
            <w:rFonts w:cs="Arial"/>
            <w:iCs/>
          </w:rPr>
          <w:t>http://media.ngage.co.za</w:t>
        </w:r>
      </w:hyperlink>
      <w:r w:rsidR="0047559F" w:rsidRPr="0066533F">
        <w:rPr>
          <w:rFonts w:cs="Arial"/>
          <w:iCs/>
        </w:rPr>
        <w:t xml:space="preserve"> and click the Zutari</w:t>
      </w:r>
      <w:r w:rsidRPr="0066533F">
        <w:rPr>
          <w:rFonts w:cs="Arial"/>
          <w:iCs/>
        </w:rPr>
        <w:t xml:space="preserve"> link to view the company’s press office.</w:t>
      </w:r>
    </w:p>
    <w:p w14:paraId="216AB3EC" w14:textId="77777777" w:rsidR="00E66684" w:rsidRPr="0066533F" w:rsidRDefault="000B6249" w:rsidP="00E66684">
      <w:pPr>
        <w:spacing w:after="0" w:line="240" w:lineRule="auto"/>
        <w:rPr>
          <w:rFonts w:cs="Arial"/>
          <w:iCs/>
        </w:rPr>
      </w:pPr>
      <w:r w:rsidRPr="0066533F">
        <w:rPr>
          <w:rFonts w:cs="Arial"/>
          <w:b/>
          <w:iCs/>
        </w:rPr>
        <w:t>About Zutari</w:t>
      </w:r>
    </w:p>
    <w:p w14:paraId="15851EA8" w14:textId="77777777" w:rsidR="00E66684" w:rsidRPr="0066533F" w:rsidRDefault="000B6249" w:rsidP="000B6249">
      <w:pPr>
        <w:spacing w:line="240" w:lineRule="auto"/>
        <w:rPr>
          <w:rFonts w:cs="Arial"/>
          <w:iCs/>
        </w:rPr>
      </w:pPr>
      <w:r w:rsidRPr="0066533F">
        <w:rPr>
          <w:rFonts w:cs="Arial"/>
          <w:iCs/>
        </w:rPr>
        <w:t xml:space="preserve">As engineering consultants and trusted advisors, Zutari co-creates </w:t>
      </w:r>
      <w:r w:rsidR="00992D2F" w:rsidRPr="0066533F">
        <w:rPr>
          <w:rFonts w:cs="Arial"/>
          <w:iCs/>
        </w:rPr>
        <w:t xml:space="preserve">an engineered impact that enables environments, communities and economies </w:t>
      </w:r>
      <w:r w:rsidRPr="0066533F">
        <w:rPr>
          <w:rFonts w:cs="Arial"/>
          <w:iCs/>
        </w:rPr>
        <w:t>to thrive. Few others can match our local capacity, long-standing presence and understanding of the challenges required to operate successfully ac</w:t>
      </w:r>
      <w:r w:rsidR="00E66684" w:rsidRPr="0066533F">
        <w:rPr>
          <w:rFonts w:cs="Arial"/>
          <w:iCs/>
        </w:rPr>
        <w:t>ross various regions in Africa.</w:t>
      </w:r>
    </w:p>
    <w:p w14:paraId="2EF5D62B" w14:textId="77777777" w:rsidR="00E66684" w:rsidRPr="0066533F" w:rsidRDefault="000B6249" w:rsidP="000B6249">
      <w:pPr>
        <w:spacing w:line="240" w:lineRule="auto"/>
        <w:rPr>
          <w:rFonts w:cs="Arial"/>
          <w:iCs/>
        </w:rPr>
      </w:pPr>
      <w:r w:rsidRPr="0066533F">
        <w:rPr>
          <w:rFonts w:cs="Arial"/>
          <w:iCs/>
        </w:rPr>
        <w:t>We have created an impa</w:t>
      </w:r>
      <w:r w:rsidR="00364313" w:rsidRPr="0066533F">
        <w:rPr>
          <w:rFonts w:cs="Arial"/>
          <w:iCs/>
        </w:rPr>
        <w:t>ct across Africa for the past 88</w:t>
      </w:r>
      <w:r w:rsidRPr="0066533F">
        <w:rPr>
          <w:rFonts w:cs="Arial"/>
          <w:iCs/>
        </w:rPr>
        <w:t xml:space="preserve"> years </w:t>
      </w:r>
      <w:r w:rsidR="00364313" w:rsidRPr="0066533F">
        <w:rPr>
          <w:rFonts w:cs="Arial"/>
          <w:iCs/>
        </w:rPr>
        <w:t xml:space="preserve">(1932 to 2020) </w:t>
      </w:r>
      <w:r w:rsidRPr="0066533F">
        <w:rPr>
          <w:rFonts w:cs="Arial"/>
          <w:iCs/>
        </w:rPr>
        <w:t xml:space="preserve">and remain committed to this continent, making us the perfect partner to those less familiar with working in Africa. We are experienced in international projects and our Global Design Centres allow us to bring world-class solutions to our clients. </w:t>
      </w:r>
    </w:p>
    <w:p w14:paraId="2825FFDF" w14:textId="77777777" w:rsidR="00E66684" w:rsidRPr="0066533F" w:rsidRDefault="000B6249" w:rsidP="000B6249">
      <w:pPr>
        <w:spacing w:line="240" w:lineRule="auto"/>
        <w:rPr>
          <w:rFonts w:cs="Arial"/>
          <w:iCs/>
        </w:rPr>
      </w:pPr>
      <w:r w:rsidRPr="0066533F">
        <w:rPr>
          <w:rFonts w:cs="Arial"/>
          <w:iCs/>
        </w:rPr>
        <w:t>As a private management-owned company, our commitment is true and we have vested interest in our clients’ success. Our strong relationships allow us to connect the right expertise, processes and resources to match client’s needs and bring stakeholders that h</w:t>
      </w:r>
      <w:r w:rsidR="00E66684" w:rsidRPr="0066533F">
        <w:rPr>
          <w:rFonts w:cs="Arial"/>
          <w:iCs/>
        </w:rPr>
        <w:t xml:space="preserve">ave shared interests together. </w:t>
      </w:r>
    </w:p>
    <w:p w14:paraId="54D5D617" w14:textId="77777777" w:rsidR="00E66684" w:rsidRPr="0066533F" w:rsidRDefault="000B6249" w:rsidP="000B6249">
      <w:pPr>
        <w:spacing w:line="240" w:lineRule="auto"/>
        <w:rPr>
          <w:rFonts w:cs="Arial"/>
          <w:iCs/>
        </w:rPr>
      </w:pPr>
      <w:r w:rsidRPr="0066533F">
        <w:rPr>
          <w:rFonts w:cs="Arial"/>
          <w:iCs/>
        </w:rPr>
        <w:t>We blend the old and the new. We have moved beyond traditional engineering and work collaboratively to integrate technical and creative thinking. This process of co-creation allows us to unearth new opportunities</w:t>
      </w:r>
      <w:r w:rsidR="00E66684" w:rsidRPr="0066533F">
        <w:rPr>
          <w:rFonts w:cs="Arial"/>
          <w:iCs/>
        </w:rPr>
        <w:t xml:space="preserve"> with our clients and partners.</w:t>
      </w:r>
    </w:p>
    <w:p w14:paraId="2A832685" w14:textId="77777777" w:rsidR="00E66684" w:rsidRPr="0066533F" w:rsidRDefault="000B6249" w:rsidP="000B6249">
      <w:pPr>
        <w:spacing w:line="240" w:lineRule="auto"/>
        <w:rPr>
          <w:rFonts w:cs="Arial"/>
          <w:iCs/>
        </w:rPr>
      </w:pPr>
      <w:r w:rsidRPr="0066533F">
        <w:rPr>
          <w:rFonts w:cs="Arial"/>
          <w:iCs/>
        </w:rPr>
        <w:t>Zutari’s broad collective of in-house, industry-recognised engineering consultants and trusted advisors provide seamless and integrated delivery. This unique ability to offer scaled engagement allows Zutari to solve comple</w:t>
      </w:r>
      <w:r w:rsidR="00E66684" w:rsidRPr="0066533F">
        <w:rPr>
          <w:rFonts w:cs="Arial"/>
          <w:iCs/>
        </w:rPr>
        <w:t xml:space="preserve">x challenges more efficiently. </w:t>
      </w:r>
    </w:p>
    <w:p w14:paraId="046980F4" w14:textId="77777777" w:rsidR="00E66684" w:rsidRDefault="000B6249" w:rsidP="00E66684">
      <w:pPr>
        <w:spacing w:line="240" w:lineRule="auto"/>
        <w:rPr>
          <w:rFonts w:cs="Arial"/>
          <w:iCs/>
        </w:rPr>
      </w:pPr>
      <w:r w:rsidRPr="0066533F">
        <w:rPr>
          <w:rFonts w:cs="Arial"/>
          <w:iCs/>
        </w:rPr>
        <w:t>Grounded in digital engineering, we continuously deliver better results.</w:t>
      </w:r>
    </w:p>
    <w:p w14:paraId="5E84D2CD" w14:textId="77777777" w:rsidR="0038660D" w:rsidRPr="0038660D" w:rsidRDefault="0047559F" w:rsidP="00E66684">
      <w:pPr>
        <w:spacing w:after="0" w:line="240" w:lineRule="auto"/>
        <w:rPr>
          <w:rFonts w:cs="Arial"/>
          <w:iCs/>
        </w:rPr>
      </w:pPr>
      <w:r>
        <w:rPr>
          <w:rFonts w:cs="Arial"/>
          <w:b/>
          <w:iCs/>
        </w:rPr>
        <w:t>Zutari</w:t>
      </w:r>
      <w:r w:rsidR="00F373A6">
        <w:rPr>
          <w:rFonts w:cs="Arial"/>
          <w:b/>
          <w:iCs/>
        </w:rPr>
        <w:t xml:space="preserve"> </w:t>
      </w:r>
      <w:r w:rsidR="0038660D" w:rsidRPr="0038660D">
        <w:rPr>
          <w:rFonts w:cs="Arial"/>
          <w:b/>
          <w:iCs/>
        </w:rPr>
        <w:t>Contact</w:t>
      </w:r>
    </w:p>
    <w:p w14:paraId="2897EB39" w14:textId="77777777" w:rsidR="0038660D" w:rsidRPr="0038660D" w:rsidRDefault="0038660D" w:rsidP="0038660D">
      <w:pPr>
        <w:spacing w:after="0" w:line="240" w:lineRule="auto"/>
        <w:rPr>
          <w:rFonts w:cs="Arial"/>
          <w:iCs/>
        </w:rPr>
      </w:pPr>
      <w:r w:rsidRPr="0038660D">
        <w:rPr>
          <w:rFonts w:cs="Arial"/>
          <w:iCs/>
        </w:rPr>
        <w:t>Rashree Maharaj</w:t>
      </w:r>
    </w:p>
    <w:p w14:paraId="6727C0FF" w14:textId="77777777" w:rsidR="0038660D" w:rsidRPr="0038660D" w:rsidRDefault="00364313" w:rsidP="0038660D">
      <w:pPr>
        <w:spacing w:after="0" w:line="240" w:lineRule="auto"/>
        <w:rPr>
          <w:rFonts w:cs="Arial"/>
          <w:iCs/>
        </w:rPr>
      </w:pPr>
      <w:r>
        <w:rPr>
          <w:rFonts w:cs="Arial"/>
          <w:iCs/>
        </w:rPr>
        <w:t>PR and Media Advisor</w:t>
      </w:r>
    </w:p>
    <w:p w14:paraId="7B23E7ED" w14:textId="77777777" w:rsidR="0038660D" w:rsidRPr="0038660D" w:rsidRDefault="00286F36" w:rsidP="0038660D">
      <w:pPr>
        <w:spacing w:after="0" w:line="240" w:lineRule="auto"/>
        <w:rPr>
          <w:rFonts w:cs="Arial"/>
          <w:iCs/>
        </w:rPr>
      </w:pPr>
      <w:r>
        <w:rPr>
          <w:rFonts w:cs="Arial"/>
          <w:iCs/>
        </w:rPr>
        <w:t xml:space="preserve">Email: </w:t>
      </w:r>
      <w:hyperlink r:id="rId13" w:history="1">
        <w:r w:rsidR="00B83FB7" w:rsidRPr="001D5678">
          <w:rPr>
            <w:rStyle w:val="Hyperlink"/>
            <w:rFonts w:cs="Arial"/>
            <w:iCs/>
          </w:rPr>
          <w:t>Rashree.Maharaj@zutari.com</w:t>
        </w:r>
      </w:hyperlink>
      <w:r w:rsidR="0047559F">
        <w:rPr>
          <w:rFonts w:cs="Arial"/>
          <w:iCs/>
        </w:rPr>
        <w:t xml:space="preserve"> </w:t>
      </w:r>
    </w:p>
    <w:p w14:paraId="2B856184" w14:textId="77777777" w:rsidR="0038660D" w:rsidRDefault="000F2EF3" w:rsidP="00B13349">
      <w:pPr>
        <w:spacing w:after="0" w:line="240" w:lineRule="auto"/>
        <w:rPr>
          <w:rFonts w:cs="Arial"/>
          <w:iCs/>
        </w:rPr>
      </w:pPr>
      <w:r>
        <w:rPr>
          <w:rFonts w:cs="Arial"/>
          <w:iCs/>
        </w:rPr>
        <w:t>Tel: (012) 427 2000</w:t>
      </w:r>
    </w:p>
    <w:p w14:paraId="36FAC684" w14:textId="77777777" w:rsidR="00184041" w:rsidRDefault="00286F36" w:rsidP="000F2EF3">
      <w:pPr>
        <w:spacing w:line="240" w:lineRule="auto"/>
        <w:rPr>
          <w:rFonts w:cs="Arial"/>
          <w:iCs/>
        </w:rPr>
      </w:pPr>
      <w:r>
        <w:rPr>
          <w:rFonts w:cs="Arial"/>
          <w:iCs/>
        </w:rPr>
        <w:t xml:space="preserve">Web: </w:t>
      </w:r>
      <w:hyperlink r:id="rId14" w:history="1">
        <w:r w:rsidR="0047559F" w:rsidRPr="006D1D71">
          <w:rPr>
            <w:rStyle w:val="Hyperlink"/>
            <w:rFonts w:cs="Arial"/>
            <w:iCs/>
          </w:rPr>
          <w:t>https://www.zutari.com</w:t>
        </w:r>
      </w:hyperlink>
      <w:r w:rsidR="0047559F">
        <w:rPr>
          <w:rFonts w:cs="Arial"/>
          <w:iCs/>
        </w:rPr>
        <w:t xml:space="preserve"> </w:t>
      </w:r>
    </w:p>
    <w:p w14:paraId="4D9E8D52" w14:textId="77777777" w:rsidR="003F2EDA" w:rsidRPr="003F2EDA" w:rsidRDefault="003F2EDA" w:rsidP="00184041">
      <w:pPr>
        <w:spacing w:after="0" w:line="240" w:lineRule="auto"/>
        <w:rPr>
          <w:rFonts w:eastAsia="Calibri"/>
          <w:lang w:eastAsia="en-US"/>
        </w:rPr>
      </w:pPr>
      <w:r w:rsidRPr="0091528D">
        <w:rPr>
          <w:rFonts w:eastAsia="Calibri"/>
          <w:b/>
          <w:lang w:eastAsia="en-US"/>
        </w:rPr>
        <w:t>Media Contact</w:t>
      </w:r>
    </w:p>
    <w:p w14:paraId="56A054AF"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R</w:t>
      </w:r>
      <w:r w:rsidR="00AC763E">
        <w:rPr>
          <w:rFonts w:eastAsia="Calibri"/>
          <w:lang w:eastAsia="en-US"/>
        </w:rPr>
        <w:t>achel Mekgwe</w:t>
      </w:r>
    </w:p>
    <w:p w14:paraId="5FDDABDE" w14:textId="77777777" w:rsidR="004E6D85" w:rsidRDefault="004E6D85" w:rsidP="003F2EDA">
      <w:pPr>
        <w:spacing w:after="0" w:line="240" w:lineRule="auto"/>
        <w:rPr>
          <w:rFonts w:eastAsia="Calibri"/>
          <w:lang w:eastAsia="en-US"/>
        </w:rPr>
      </w:pPr>
      <w:r>
        <w:rPr>
          <w:rFonts w:eastAsia="Calibri"/>
          <w:lang w:eastAsia="en-US"/>
        </w:rPr>
        <w:t>Account Executive</w:t>
      </w:r>
    </w:p>
    <w:p w14:paraId="56174BDF"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NGAGE Public Relations</w:t>
      </w:r>
    </w:p>
    <w:p w14:paraId="56C69D40"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Phone: (011) 867 7763</w:t>
      </w:r>
    </w:p>
    <w:p w14:paraId="1C8B8807"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Fax: 086 512 3352</w:t>
      </w:r>
    </w:p>
    <w:p w14:paraId="2FEE3DF9"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Cell: </w:t>
      </w:r>
      <w:r w:rsidR="00AC763E">
        <w:rPr>
          <w:rFonts w:eastAsia="Calibri"/>
          <w:lang w:eastAsia="en-US"/>
        </w:rPr>
        <w:t>074 212 1422</w:t>
      </w:r>
    </w:p>
    <w:p w14:paraId="61CC5398"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Email: </w:t>
      </w:r>
      <w:hyperlink r:id="rId15" w:history="1">
        <w:r w:rsidR="00AC763E" w:rsidRPr="004A4861">
          <w:rPr>
            <w:rStyle w:val="Hyperlink"/>
            <w:rFonts w:eastAsia="Calibri"/>
            <w:lang w:eastAsia="en-US"/>
          </w:rPr>
          <w:t>rachel@ngage.co.za</w:t>
        </w:r>
      </w:hyperlink>
    </w:p>
    <w:p w14:paraId="76AFDBC3" w14:textId="77777777" w:rsidR="003F2EDA" w:rsidRDefault="003F2EDA" w:rsidP="003F2EDA">
      <w:pPr>
        <w:spacing w:line="240" w:lineRule="auto"/>
        <w:rPr>
          <w:rFonts w:eastAsia="Calibri"/>
          <w:color w:val="0563C1"/>
          <w:u w:val="single"/>
          <w:lang w:eastAsia="en-US"/>
        </w:rPr>
      </w:pPr>
      <w:r w:rsidRPr="0091528D">
        <w:rPr>
          <w:rFonts w:eastAsia="Calibri"/>
          <w:lang w:eastAsia="en-US"/>
        </w:rPr>
        <w:t xml:space="preserve">Web: </w:t>
      </w:r>
      <w:hyperlink r:id="rId16" w:history="1">
        <w:r w:rsidRPr="0091528D">
          <w:rPr>
            <w:rFonts w:eastAsia="Calibri"/>
            <w:color w:val="0563C1"/>
            <w:u w:val="single"/>
            <w:lang w:eastAsia="en-US"/>
          </w:rPr>
          <w:t>www.ngage.co.za</w:t>
        </w:r>
      </w:hyperlink>
    </w:p>
    <w:p w14:paraId="538EB71C" w14:textId="77777777" w:rsidR="003F2EDA" w:rsidRPr="00F91645" w:rsidRDefault="003F2EDA" w:rsidP="003F2EDA">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7" w:history="1">
        <w:r w:rsidRPr="0091528D">
          <w:rPr>
            <w:rFonts w:eastAsia="Calibri"/>
            <w:color w:val="0563C1"/>
            <w:u w:val="single"/>
            <w:lang w:eastAsia="en-US"/>
          </w:rPr>
          <w:t>http://media.ngage.co.za</w:t>
        </w:r>
      </w:hyperlink>
    </w:p>
    <w:sectPr w:rsidR="003F2EDA" w:rsidRPr="00F91645" w:rsidSect="00ED5F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E2D4F" w14:textId="77777777" w:rsidR="00B03D06" w:rsidRDefault="00B03D06" w:rsidP="00BF75D6">
      <w:pPr>
        <w:spacing w:after="0" w:line="240" w:lineRule="auto"/>
      </w:pPr>
      <w:r>
        <w:separator/>
      </w:r>
    </w:p>
  </w:endnote>
  <w:endnote w:type="continuationSeparator" w:id="0">
    <w:p w14:paraId="7E5EED44" w14:textId="77777777" w:rsidR="00B03D06" w:rsidRDefault="00B03D06"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056E6" w14:textId="77777777" w:rsidR="00B03D06" w:rsidRDefault="00B03D06" w:rsidP="00BF75D6">
      <w:pPr>
        <w:spacing w:after="0" w:line="240" w:lineRule="auto"/>
      </w:pPr>
      <w:r>
        <w:separator/>
      </w:r>
    </w:p>
  </w:footnote>
  <w:footnote w:type="continuationSeparator" w:id="0">
    <w:p w14:paraId="09D2D3A7" w14:textId="77777777" w:rsidR="00B03D06" w:rsidRDefault="00B03D06"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6D00" w14:textId="77777777" w:rsidR="00F93056" w:rsidRDefault="00F93056" w:rsidP="00DD5B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B1560"/>
    <w:multiLevelType w:val="multilevel"/>
    <w:tmpl w:val="5FC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AF"/>
    <w:rsid w:val="00002919"/>
    <w:rsid w:val="00003E22"/>
    <w:rsid w:val="000049A4"/>
    <w:rsid w:val="00007C97"/>
    <w:rsid w:val="0001294B"/>
    <w:rsid w:val="000220E3"/>
    <w:rsid w:val="00023053"/>
    <w:rsid w:val="0002358D"/>
    <w:rsid w:val="0002382C"/>
    <w:rsid w:val="00023E8D"/>
    <w:rsid w:val="0002464F"/>
    <w:rsid w:val="00026779"/>
    <w:rsid w:val="000319D3"/>
    <w:rsid w:val="00031BBF"/>
    <w:rsid w:val="00033C6B"/>
    <w:rsid w:val="00041253"/>
    <w:rsid w:val="00041D09"/>
    <w:rsid w:val="000428C7"/>
    <w:rsid w:val="00044B11"/>
    <w:rsid w:val="00045057"/>
    <w:rsid w:val="000463B1"/>
    <w:rsid w:val="000469E9"/>
    <w:rsid w:val="00046CCB"/>
    <w:rsid w:val="00050498"/>
    <w:rsid w:val="000519DA"/>
    <w:rsid w:val="00055D26"/>
    <w:rsid w:val="00057D9D"/>
    <w:rsid w:val="00061A43"/>
    <w:rsid w:val="00066139"/>
    <w:rsid w:val="000703C2"/>
    <w:rsid w:val="00073C50"/>
    <w:rsid w:val="00075A0A"/>
    <w:rsid w:val="00083DC1"/>
    <w:rsid w:val="0008508D"/>
    <w:rsid w:val="00092D50"/>
    <w:rsid w:val="00093205"/>
    <w:rsid w:val="000975EC"/>
    <w:rsid w:val="000A0264"/>
    <w:rsid w:val="000A1A0E"/>
    <w:rsid w:val="000A26AB"/>
    <w:rsid w:val="000A491A"/>
    <w:rsid w:val="000A7877"/>
    <w:rsid w:val="000B3CB3"/>
    <w:rsid w:val="000B6091"/>
    <w:rsid w:val="000B6233"/>
    <w:rsid w:val="000B6249"/>
    <w:rsid w:val="000B6801"/>
    <w:rsid w:val="000B7852"/>
    <w:rsid w:val="000C06D9"/>
    <w:rsid w:val="000C24A1"/>
    <w:rsid w:val="000C361E"/>
    <w:rsid w:val="000D2EA9"/>
    <w:rsid w:val="000D2F86"/>
    <w:rsid w:val="000D3A4A"/>
    <w:rsid w:val="000D40E5"/>
    <w:rsid w:val="000E2747"/>
    <w:rsid w:val="000E3023"/>
    <w:rsid w:val="000E3F4B"/>
    <w:rsid w:val="000E49AD"/>
    <w:rsid w:val="000E57ED"/>
    <w:rsid w:val="000E7D4D"/>
    <w:rsid w:val="000F1275"/>
    <w:rsid w:val="000F2EF3"/>
    <w:rsid w:val="000F604B"/>
    <w:rsid w:val="000F7AA4"/>
    <w:rsid w:val="0010048D"/>
    <w:rsid w:val="001005B7"/>
    <w:rsid w:val="00103564"/>
    <w:rsid w:val="001049A9"/>
    <w:rsid w:val="001052D2"/>
    <w:rsid w:val="00105459"/>
    <w:rsid w:val="001107F5"/>
    <w:rsid w:val="0011108F"/>
    <w:rsid w:val="00112A04"/>
    <w:rsid w:val="00116608"/>
    <w:rsid w:val="00124205"/>
    <w:rsid w:val="001270EF"/>
    <w:rsid w:val="0013200B"/>
    <w:rsid w:val="00132A63"/>
    <w:rsid w:val="00133E3C"/>
    <w:rsid w:val="0013451F"/>
    <w:rsid w:val="00137CBD"/>
    <w:rsid w:val="0014341E"/>
    <w:rsid w:val="00145E4A"/>
    <w:rsid w:val="001514AD"/>
    <w:rsid w:val="00152619"/>
    <w:rsid w:val="00153891"/>
    <w:rsid w:val="001562E3"/>
    <w:rsid w:val="001575AC"/>
    <w:rsid w:val="00160AEB"/>
    <w:rsid w:val="00161760"/>
    <w:rsid w:val="00161A21"/>
    <w:rsid w:val="00161F01"/>
    <w:rsid w:val="00161F40"/>
    <w:rsid w:val="001705D3"/>
    <w:rsid w:val="001707DB"/>
    <w:rsid w:val="00171C23"/>
    <w:rsid w:val="00172DEA"/>
    <w:rsid w:val="0017672A"/>
    <w:rsid w:val="00177254"/>
    <w:rsid w:val="00184041"/>
    <w:rsid w:val="001879BE"/>
    <w:rsid w:val="0019048A"/>
    <w:rsid w:val="0019269E"/>
    <w:rsid w:val="00192998"/>
    <w:rsid w:val="00192BE7"/>
    <w:rsid w:val="001940A5"/>
    <w:rsid w:val="00194F29"/>
    <w:rsid w:val="001A1EB8"/>
    <w:rsid w:val="001A2520"/>
    <w:rsid w:val="001A2696"/>
    <w:rsid w:val="001A3DBA"/>
    <w:rsid w:val="001A3E76"/>
    <w:rsid w:val="001A3EAD"/>
    <w:rsid w:val="001A481D"/>
    <w:rsid w:val="001A66EE"/>
    <w:rsid w:val="001A6E88"/>
    <w:rsid w:val="001B2161"/>
    <w:rsid w:val="001B2DCB"/>
    <w:rsid w:val="001B4503"/>
    <w:rsid w:val="001B537D"/>
    <w:rsid w:val="001B5D6D"/>
    <w:rsid w:val="001C36FA"/>
    <w:rsid w:val="001C3E4D"/>
    <w:rsid w:val="001C41CF"/>
    <w:rsid w:val="001C51BE"/>
    <w:rsid w:val="001C65AA"/>
    <w:rsid w:val="001D1BA1"/>
    <w:rsid w:val="001D5DA6"/>
    <w:rsid w:val="001D6A7E"/>
    <w:rsid w:val="001E43F7"/>
    <w:rsid w:val="001F04F9"/>
    <w:rsid w:val="001F349B"/>
    <w:rsid w:val="001F594D"/>
    <w:rsid w:val="001F715C"/>
    <w:rsid w:val="0020007D"/>
    <w:rsid w:val="002031D4"/>
    <w:rsid w:val="00204250"/>
    <w:rsid w:val="00210E6E"/>
    <w:rsid w:val="002157EC"/>
    <w:rsid w:val="002158F6"/>
    <w:rsid w:val="00223790"/>
    <w:rsid w:val="00223D07"/>
    <w:rsid w:val="002275F4"/>
    <w:rsid w:val="00230DFE"/>
    <w:rsid w:val="0023545B"/>
    <w:rsid w:val="002366F9"/>
    <w:rsid w:val="00236D97"/>
    <w:rsid w:val="00237552"/>
    <w:rsid w:val="00245A8E"/>
    <w:rsid w:val="00250DC2"/>
    <w:rsid w:val="00254373"/>
    <w:rsid w:val="002547C8"/>
    <w:rsid w:val="00254B4B"/>
    <w:rsid w:val="00257B13"/>
    <w:rsid w:val="00257BA6"/>
    <w:rsid w:val="00261E00"/>
    <w:rsid w:val="00262D11"/>
    <w:rsid w:val="00265120"/>
    <w:rsid w:val="00265CD2"/>
    <w:rsid w:val="00271069"/>
    <w:rsid w:val="00271727"/>
    <w:rsid w:val="00273A39"/>
    <w:rsid w:val="00280332"/>
    <w:rsid w:val="00282990"/>
    <w:rsid w:val="00286EC4"/>
    <w:rsid w:val="00286F36"/>
    <w:rsid w:val="00291F81"/>
    <w:rsid w:val="00293D71"/>
    <w:rsid w:val="00294260"/>
    <w:rsid w:val="00297348"/>
    <w:rsid w:val="00297F83"/>
    <w:rsid w:val="002A1FCC"/>
    <w:rsid w:val="002A3A38"/>
    <w:rsid w:val="002A3B3A"/>
    <w:rsid w:val="002A5674"/>
    <w:rsid w:val="002A56F7"/>
    <w:rsid w:val="002B6968"/>
    <w:rsid w:val="002B7B64"/>
    <w:rsid w:val="002C16BA"/>
    <w:rsid w:val="002C2677"/>
    <w:rsid w:val="002C512B"/>
    <w:rsid w:val="002C5638"/>
    <w:rsid w:val="002C6A8C"/>
    <w:rsid w:val="002C6C65"/>
    <w:rsid w:val="002C72E7"/>
    <w:rsid w:val="002C7E40"/>
    <w:rsid w:val="002D112A"/>
    <w:rsid w:val="002D264D"/>
    <w:rsid w:val="002D26F4"/>
    <w:rsid w:val="002D4629"/>
    <w:rsid w:val="002E211A"/>
    <w:rsid w:val="002E2863"/>
    <w:rsid w:val="002E2C56"/>
    <w:rsid w:val="002E70C6"/>
    <w:rsid w:val="002F187F"/>
    <w:rsid w:val="002F27BA"/>
    <w:rsid w:val="002F2CCD"/>
    <w:rsid w:val="002F39EB"/>
    <w:rsid w:val="002F507D"/>
    <w:rsid w:val="002F5E6C"/>
    <w:rsid w:val="00302481"/>
    <w:rsid w:val="00302841"/>
    <w:rsid w:val="00303D4A"/>
    <w:rsid w:val="00306305"/>
    <w:rsid w:val="003071E6"/>
    <w:rsid w:val="00307BD3"/>
    <w:rsid w:val="00310045"/>
    <w:rsid w:val="00310329"/>
    <w:rsid w:val="00310574"/>
    <w:rsid w:val="0031268B"/>
    <w:rsid w:val="003129CC"/>
    <w:rsid w:val="003130B4"/>
    <w:rsid w:val="00314490"/>
    <w:rsid w:val="00320F26"/>
    <w:rsid w:val="003228F9"/>
    <w:rsid w:val="0032567E"/>
    <w:rsid w:val="00327031"/>
    <w:rsid w:val="003275F8"/>
    <w:rsid w:val="003354C3"/>
    <w:rsid w:val="00335E6C"/>
    <w:rsid w:val="00336A1B"/>
    <w:rsid w:val="00337370"/>
    <w:rsid w:val="003410A7"/>
    <w:rsid w:val="0034652A"/>
    <w:rsid w:val="003500D5"/>
    <w:rsid w:val="00351ED9"/>
    <w:rsid w:val="00354116"/>
    <w:rsid w:val="00354511"/>
    <w:rsid w:val="0035584A"/>
    <w:rsid w:val="00356086"/>
    <w:rsid w:val="00361E29"/>
    <w:rsid w:val="003642C8"/>
    <w:rsid w:val="00364313"/>
    <w:rsid w:val="00366998"/>
    <w:rsid w:val="00366ED0"/>
    <w:rsid w:val="0036739A"/>
    <w:rsid w:val="003709E4"/>
    <w:rsid w:val="003716B1"/>
    <w:rsid w:val="00371791"/>
    <w:rsid w:val="0037537F"/>
    <w:rsid w:val="0037629D"/>
    <w:rsid w:val="003769A7"/>
    <w:rsid w:val="00381B45"/>
    <w:rsid w:val="00386389"/>
    <w:rsid w:val="0038660D"/>
    <w:rsid w:val="00393D2D"/>
    <w:rsid w:val="00396A42"/>
    <w:rsid w:val="00397EB8"/>
    <w:rsid w:val="003A08F7"/>
    <w:rsid w:val="003A45B5"/>
    <w:rsid w:val="003A5B0E"/>
    <w:rsid w:val="003B27C9"/>
    <w:rsid w:val="003B28C6"/>
    <w:rsid w:val="003B29F8"/>
    <w:rsid w:val="003B3446"/>
    <w:rsid w:val="003B3A9E"/>
    <w:rsid w:val="003B637A"/>
    <w:rsid w:val="003C1365"/>
    <w:rsid w:val="003C150B"/>
    <w:rsid w:val="003C55C3"/>
    <w:rsid w:val="003C5C74"/>
    <w:rsid w:val="003C7E38"/>
    <w:rsid w:val="003D0922"/>
    <w:rsid w:val="003D13C6"/>
    <w:rsid w:val="003D3F4C"/>
    <w:rsid w:val="003D50B1"/>
    <w:rsid w:val="003E0EE0"/>
    <w:rsid w:val="003E10C0"/>
    <w:rsid w:val="003E11F2"/>
    <w:rsid w:val="003E4145"/>
    <w:rsid w:val="003E6B37"/>
    <w:rsid w:val="003E7CFA"/>
    <w:rsid w:val="003F22F3"/>
    <w:rsid w:val="003F2337"/>
    <w:rsid w:val="003F2EDA"/>
    <w:rsid w:val="003F5059"/>
    <w:rsid w:val="003F5284"/>
    <w:rsid w:val="003F68B0"/>
    <w:rsid w:val="00401E58"/>
    <w:rsid w:val="00403F4A"/>
    <w:rsid w:val="00405179"/>
    <w:rsid w:val="00405F3B"/>
    <w:rsid w:val="00410C4D"/>
    <w:rsid w:val="00411051"/>
    <w:rsid w:val="0041331D"/>
    <w:rsid w:val="004157F4"/>
    <w:rsid w:val="00420F4E"/>
    <w:rsid w:val="00422A68"/>
    <w:rsid w:val="00422FCA"/>
    <w:rsid w:val="00424087"/>
    <w:rsid w:val="004258CB"/>
    <w:rsid w:val="004264C4"/>
    <w:rsid w:val="00426671"/>
    <w:rsid w:val="004276AE"/>
    <w:rsid w:val="00431459"/>
    <w:rsid w:val="004335B1"/>
    <w:rsid w:val="00440A83"/>
    <w:rsid w:val="00442D51"/>
    <w:rsid w:val="004438BB"/>
    <w:rsid w:val="00444713"/>
    <w:rsid w:val="0044757A"/>
    <w:rsid w:val="00447B29"/>
    <w:rsid w:val="00455D87"/>
    <w:rsid w:val="004564DE"/>
    <w:rsid w:val="0046191F"/>
    <w:rsid w:val="0046360E"/>
    <w:rsid w:val="00466D85"/>
    <w:rsid w:val="00467960"/>
    <w:rsid w:val="00467C98"/>
    <w:rsid w:val="0047216B"/>
    <w:rsid w:val="004736AA"/>
    <w:rsid w:val="00474466"/>
    <w:rsid w:val="00474C82"/>
    <w:rsid w:val="00474CC9"/>
    <w:rsid w:val="0047559F"/>
    <w:rsid w:val="004760BB"/>
    <w:rsid w:val="004765F4"/>
    <w:rsid w:val="00480E62"/>
    <w:rsid w:val="00480EB7"/>
    <w:rsid w:val="00482539"/>
    <w:rsid w:val="00482FF8"/>
    <w:rsid w:val="004900D8"/>
    <w:rsid w:val="00490A57"/>
    <w:rsid w:val="004937D4"/>
    <w:rsid w:val="00494047"/>
    <w:rsid w:val="004A3FF7"/>
    <w:rsid w:val="004B206E"/>
    <w:rsid w:val="004B4895"/>
    <w:rsid w:val="004C001C"/>
    <w:rsid w:val="004C1B33"/>
    <w:rsid w:val="004C1C04"/>
    <w:rsid w:val="004C2AED"/>
    <w:rsid w:val="004C3D67"/>
    <w:rsid w:val="004C57AD"/>
    <w:rsid w:val="004C6E3F"/>
    <w:rsid w:val="004C74BD"/>
    <w:rsid w:val="004D06A0"/>
    <w:rsid w:val="004D1904"/>
    <w:rsid w:val="004D372B"/>
    <w:rsid w:val="004D57FF"/>
    <w:rsid w:val="004D601D"/>
    <w:rsid w:val="004E021E"/>
    <w:rsid w:val="004E181B"/>
    <w:rsid w:val="004E3801"/>
    <w:rsid w:val="004E5A4E"/>
    <w:rsid w:val="004E691D"/>
    <w:rsid w:val="004E6D85"/>
    <w:rsid w:val="004F1BF1"/>
    <w:rsid w:val="004F2DE6"/>
    <w:rsid w:val="004F753E"/>
    <w:rsid w:val="004F7C70"/>
    <w:rsid w:val="005012BF"/>
    <w:rsid w:val="005019A2"/>
    <w:rsid w:val="00501B9C"/>
    <w:rsid w:val="00502312"/>
    <w:rsid w:val="00504D90"/>
    <w:rsid w:val="00507294"/>
    <w:rsid w:val="0051096E"/>
    <w:rsid w:val="00512BCE"/>
    <w:rsid w:val="00513757"/>
    <w:rsid w:val="00513E9A"/>
    <w:rsid w:val="00513F68"/>
    <w:rsid w:val="00517719"/>
    <w:rsid w:val="00517BFB"/>
    <w:rsid w:val="005221E0"/>
    <w:rsid w:val="00523761"/>
    <w:rsid w:val="00524286"/>
    <w:rsid w:val="005254C5"/>
    <w:rsid w:val="005270CB"/>
    <w:rsid w:val="00530B85"/>
    <w:rsid w:val="00531176"/>
    <w:rsid w:val="00531CC0"/>
    <w:rsid w:val="00534AD0"/>
    <w:rsid w:val="00535907"/>
    <w:rsid w:val="00537059"/>
    <w:rsid w:val="005422AD"/>
    <w:rsid w:val="005439DC"/>
    <w:rsid w:val="00543BB7"/>
    <w:rsid w:val="00544CAC"/>
    <w:rsid w:val="00546E76"/>
    <w:rsid w:val="0055300F"/>
    <w:rsid w:val="00553164"/>
    <w:rsid w:val="00553885"/>
    <w:rsid w:val="005557D0"/>
    <w:rsid w:val="00557AD1"/>
    <w:rsid w:val="0056160F"/>
    <w:rsid w:val="00561F4F"/>
    <w:rsid w:val="00562AAE"/>
    <w:rsid w:val="005647AE"/>
    <w:rsid w:val="005716E4"/>
    <w:rsid w:val="00571804"/>
    <w:rsid w:val="0057239E"/>
    <w:rsid w:val="00572BB7"/>
    <w:rsid w:val="005773DA"/>
    <w:rsid w:val="00577A8A"/>
    <w:rsid w:val="00581B77"/>
    <w:rsid w:val="00583318"/>
    <w:rsid w:val="00583379"/>
    <w:rsid w:val="0058429F"/>
    <w:rsid w:val="00586747"/>
    <w:rsid w:val="00592A53"/>
    <w:rsid w:val="005A2DAB"/>
    <w:rsid w:val="005A4A06"/>
    <w:rsid w:val="005A6E35"/>
    <w:rsid w:val="005A7D7A"/>
    <w:rsid w:val="005B05C4"/>
    <w:rsid w:val="005B484A"/>
    <w:rsid w:val="005B5430"/>
    <w:rsid w:val="005B556A"/>
    <w:rsid w:val="005B75F3"/>
    <w:rsid w:val="005B7FCB"/>
    <w:rsid w:val="005C0375"/>
    <w:rsid w:val="005C0ECA"/>
    <w:rsid w:val="005C153A"/>
    <w:rsid w:val="005C32AC"/>
    <w:rsid w:val="005C5E6C"/>
    <w:rsid w:val="005C60B1"/>
    <w:rsid w:val="005C6729"/>
    <w:rsid w:val="005D00C7"/>
    <w:rsid w:val="005D2374"/>
    <w:rsid w:val="005D3B78"/>
    <w:rsid w:val="005D6612"/>
    <w:rsid w:val="005D7088"/>
    <w:rsid w:val="005D7487"/>
    <w:rsid w:val="005E03A5"/>
    <w:rsid w:val="005E17B6"/>
    <w:rsid w:val="005E2D0B"/>
    <w:rsid w:val="005E3979"/>
    <w:rsid w:val="005E4021"/>
    <w:rsid w:val="005E4F57"/>
    <w:rsid w:val="005E761B"/>
    <w:rsid w:val="005E76E0"/>
    <w:rsid w:val="005F1A72"/>
    <w:rsid w:val="005F3AA9"/>
    <w:rsid w:val="005F53D8"/>
    <w:rsid w:val="005F5B6F"/>
    <w:rsid w:val="00604C9D"/>
    <w:rsid w:val="006103B6"/>
    <w:rsid w:val="0061043F"/>
    <w:rsid w:val="00613F3C"/>
    <w:rsid w:val="00616513"/>
    <w:rsid w:val="00624BC7"/>
    <w:rsid w:val="0063128F"/>
    <w:rsid w:val="00631357"/>
    <w:rsid w:val="00631500"/>
    <w:rsid w:val="0063186A"/>
    <w:rsid w:val="00631C57"/>
    <w:rsid w:val="00634139"/>
    <w:rsid w:val="00634AE0"/>
    <w:rsid w:val="006425D8"/>
    <w:rsid w:val="00642889"/>
    <w:rsid w:val="0064326B"/>
    <w:rsid w:val="006442F6"/>
    <w:rsid w:val="006446FB"/>
    <w:rsid w:val="0064498F"/>
    <w:rsid w:val="00644B74"/>
    <w:rsid w:val="00647C01"/>
    <w:rsid w:val="00651C71"/>
    <w:rsid w:val="0065361C"/>
    <w:rsid w:val="006547AF"/>
    <w:rsid w:val="00654D7F"/>
    <w:rsid w:val="00654E4C"/>
    <w:rsid w:val="00656874"/>
    <w:rsid w:val="00660C3B"/>
    <w:rsid w:val="006642E3"/>
    <w:rsid w:val="0066533F"/>
    <w:rsid w:val="006718DF"/>
    <w:rsid w:val="00674E6C"/>
    <w:rsid w:val="006766D0"/>
    <w:rsid w:val="00676B7F"/>
    <w:rsid w:val="00684B9E"/>
    <w:rsid w:val="00685113"/>
    <w:rsid w:val="00686CDB"/>
    <w:rsid w:val="0069081B"/>
    <w:rsid w:val="00690A83"/>
    <w:rsid w:val="00690D08"/>
    <w:rsid w:val="00694B43"/>
    <w:rsid w:val="006971A9"/>
    <w:rsid w:val="006A169F"/>
    <w:rsid w:val="006A1B91"/>
    <w:rsid w:val="006A2533"/>
    <w:rsid w:val="006A4A71"/>
    <w:rsid w:val="006A58FA"/>
    <w:rsid w:val="006A5A00"/>
    <w:rsid w:val="006A6494"/>
    <w:rsid w:val="006A68C6"/>
    <w:rsid w:val="006A6EF4"/>
    <w:rsid w:val="006A7A77"/>
    <w:rsid w:val="006B0030"/>
    <w:rsid w:val="006B2C08"/>
    <w:rsid w:val="006B30CA"/>
    <w:rsid w:val="006B59B0"/>
    <w:rsid w:val="006B66ED"/>
    <w:rsid w:val="006B6E52"/>
    <w:rsid w:val="006B706B"/>
    <w:rsid w:val="006C7D2E"/>
    <w:rsid w:val="006D2462"/>
    <w:rsid w:val="006D2EFB"/>
    <w:rsid w:val="006D7205"/>
    <w:rsid w:val="006E18A4"/>
    <w:rsid w:val="006E2DF8"/>
    <w:rsid w:val="006E5FDB"/>
    <w:rsid w:val="006E7149"/>
    <w:rsid w:val="006F0157"/>
    <w:rsid w:val="006F1437"/>
    <w:rsid w:val="006F392C"/>
    <w:rsid w:val="006F7D95"/>
    <w:rsid w:val="00700855"/>
    <w:rsid w:val="00700A85"/>
    <w:rsid w:val="007011FC"/>
    <w:rsid w:val="007015DB"/>
    <w:rsid w:val="007016E3"/>
    <w:rsid w:val="00701E69"/>
    <w:rsid w:val="00705939"/>
    <w:rsid w:val="0070770A"/>
    <w:rsid w:val="00710FD0"/>
    <w:rsid w:val="007144D3"/>
    <w:rsid w:val="0071454B"/>
    <w:rsid w:val="00714C31"/>
    <w:rsid w:val="0071557F"/>
    <w:rsid w:val="00717FE5"/>
    <w:rsid w:val="00726DB3"/>
    <w:rsid w:val="0073321E"/>
    <w:rsid w:val="007341C8"/>
    <w:rsid w:val="00734BDC"/>
    <w:rsid w:val="00734D71"/>
    <w:rsid w:val="00744404"/>
    <w:rsid w:val="00750F14"/>
    <w:rsid w:val="007530F4"/>
    <w:rsid w:val="00753316"/>
    <w:rsid w:val="00754F3B"/>
    <w:rsid w:val="00755896"/>
    <w:rsid w:val="00756AD6"/>
    <w:rsid w:val="00756D1D"/>
    <w:rsid w:val="00757503"/>
    <w:rsid w:val="007577D7"/>
    <w:rsid w:val="00760A7A"/>
    <w:rsid w:val="007612C3"/>
    <w:rsid w:val="00762007"/>
    <w:rsid w:val="00762220"/>
    <w:rsid w:val="00764D27"/>
    <w:rsid w:val="0076562A"/>
    <w:rsid w:val="007668DB"/>
    <w:rsid w:val="00770AF8"/>
    <w:rsid w:val="0077683A"/>
    <w:rsid w:val="0077688C"/>
    <w:rsid w:val="0078050D"/>
    <w:rsid w:val="0078057C"/>
    <w:rsid w:val="00780BD2"/>
    <w:rsid w:val="007815EE"/>
    <w:rsid w:val="00781CED"/>
    <w:rsid w:val="00782FE7"/>
    <w:rsid w:val="0078478A"/>
    <w:rsid w:val="007849FB"/>
    <w:rsid w:val="00786A06"/>
    <w:rsid w:val="00790079"/>
    <w:rsid w:val="0079235F"/>
    <w:rsid w:val="00792732"/>
    <w:rsid w:val="00792BE2"/>
    <w:rsid w:val="00796E20"/>
    <w:rsid w:val="00797F24"/>
    <w:rsid w:val="007A18F5"/>
    <w:rsid w:val="007A21C3"/>
    <w:rsid w:val="007A2AF9"/>
    <w:rsid w:val="007A331B"/>
    <w:rsid w:val="007A40C6"/>
    <w:rsid w:val="007A4B85"/>
    <w:rsid w:val="007A517A"/>
    <w:rsid w:val="007A58E6"/>
    <w:rsid w:val="007A7B80"/>
    <w:rsid w:val="007B5901"/>
    <w:rsid w:val="007B5936"/>
    <w:rsid w:val="007B60A3"/>
    <w:rsid w:val="007B7355"/>
    <w:rsid w:val="007B73F7"/>
    <w:rsid w:val="007C198B"/>
    <w:rsid w:val="007C1AF2"/>
    <w:rsid w:val="007C3FAF"/>
    <w:rsid w:val="007C6589"/>
    <w:rsid w:val="007D0D32"/>
    <w:rsid w:val="007D2B69"/>
    <w:rsid w:val="007D5358"/>
    <w:rsid w:val="007D5C0F"/>
    <w:rsid w:val="007D7E27"/>
    <w:rsid w:val="007E1FD2"/>
    <w:rsid w:val="007E333B"/>
    <w:rsid w:val="007E4812"/>
    <w:rsid w:val="007E7470"/>
    <w:rsid w:val="007F0A87"/>
    <w:rsid w:val="007F2053"/>
    <w:rsid w:val="007F3A9B"/>
    <w:rsid w:val="007F6B35"/>
    <w:rsid w:val="0080127E"/>
    <w:rsid w:val="00801CBB"/>
    <w:rsid w:val="00802456"/>
    <w:rsid w:val="00803A49"/>
    <w:rsid w:val="008064BA"/>
    <w:rsid w:val="00806635"/>
    <w:rsid w:val="008113A0"/>
    <w:rsid w:val="008157C0"/>
    <w:rsid w:val="00816C2B"/>
    <w:rsid w:val="008176D4"/>
    <w:rsid w:val="0082301D"/>
    <w:rsid w:val="00823606"/>
    <w:rsid w:val="00825121"/>
    <w:rsid w:val="008251F4"/>
    <w:rsid w:val="0082665C"/>
    <w:rsid w:val="00830010"/>
    <w:rsid w:val="00830595"/>
    <w:rsid w:val="008315A8"/>
    <w:rsid w:val="00831FB2"/>
    <w:rsid w:val="008340B1"/>
    <w:rsid w:val="0083575C"/>
    <w:rsid w:val="00835D66"/>
    <w:rsid w:val="008377D1"/>
    <w:rsid w:val="00841786"/>
    <w:rsid w:val="00845B65"/>
    <w:rsid w:val="00846635"/>
    <w:rsid w:val="00850C29"/>
    <w:rsid w:val="008520EF"/>
    <w:rsid w:val="00855AED"/>
    <w:rsid w:val="00855EC7"/>
    <w:rsid w:val="0085661B"/>
    <w:rsid w:val="00865BC1"/>
    <w:rsid w:val="0086605E"/>
    <w:rsid w:val="00866062"/>
    <w:rsid w:val="00867865"/>
    <w:rsid w:val="00867B00"/>
    <w:rsid w:val="00867D9F"/>
    <w:rsid w:val="00873010"/>
    <w:rsid w:val="0087554F"/>
    <w:rsid w:val="008815D5"/>
    <w:rsid w:val="00885D6A"/>
    <w:rsid w:val="008865A8"/>
    <w:rsid w:val="008910FE"/>
    <w:rsid w:val="008935E9"/>
    <w:rsid w:val="00895292"/>
    <w:rsid w:val="0089749F"/>
    <w:rsid w:val="008976F1"/>
    <w:rsid w:val="00897703"/>
    <w:rsid w:val="008A0FD2"/>
    <w:rsid w:val="008A2762"/>
    <w:rsid w:val="008A2C0C"/>
    <w:rsid w:val="008A3EA1"/>
    <w:rsid w:val="008A40E8"/>
    <w:rsid w:val="008A517D"/>
    <w:rsid w:val="008A555C"/>
    <w:rsid w:val="008B05EE"/>
    <w:rsid w:val="008B4AAB"/>
    <w:rsid w:val="008B5777"/>
    <w:rsid w:val="008B708A"/>
    <w:rsid w:val="008C2C7F"/>
    <w:rsid w:val="008C425D"/>
    <w:rsid w:val="008C59B8"/>
    <w:rsid w:val="008C7298"/>
    <w:rsid w:val="008D586A"/>
    <w:rsid w:val="008D5CF7"/>
    <w:rsid w:val="008D6887"/>
    <w:rsid w:val="008D6B38"/>
    <w:rsid w:val="008E0B49"/>
    <w:rsid w:val="008E3CEB"/>
    <w:rsid w:val="008E67A8"/>
    <w:rsid w:val="008F0480"/>
    <w:rsid w:val="008F0A6E"/>
    <w:rsid w:val="008F4E50"/>
    <w:rsid w:val="00901289"/>
    <w:rsid w:val="009023F4"/>
    <w:rsid w:val="00905F50"/>
    <w:rsid w:val="00906C42"/>
    <w:rsid w:val="00911123"/>
    <w:rsid w:val="0091284D"/>
    <w:rsid w:val="00914A31"/>
    <w:rsid w:val="00917D5C"/>
    <w:rsid w:val="0092014E"/>
    <w:rsid w:val="0092220C"/>
    <w:rsid w:val="00922E75"/>
    <w:rsid w:val="00923563"/>
    <w:rsid w:val="00924BB6"/>
    <w:rsid w:val="00926306"/>
    <w:rsid w:val="00927827"/>
    <w:rsid w:val="0092794B"/>
    <w:rsid w:val="009305AF"/>
    <w:rsid w:val="009337DA"/>
    <w:rsid w:val="00936849"/>
    <w:rsid w:val="00937F55"/>
    <w:rsid w:val="00940373"/>
    <w:rsid w:val="00940969"/>
    <w:rsid w:val="00941A5D"/>
    <w:rsid w:val="00942A6F"/>
    <w:rsid w:val="00942CAE"/>
    <w:rsid w:val="0094327F"/>
    <w:rsid w:val="009457D5"/>
    <w:rsid w:val="009475BB"/>
    <w:rsid w:val="00947B18"/>
    <w:rsid w:val="00947EF7"/>
    <w:rsid w:val="00950D3E"/>
    <w:rsid w:val="00951205"/>
    <w:rsid w:val="009516B8"/>
    <w:rsid w:val="00952C78"/>
    <w:rsid w:val="00953321"/>
    <w:rsid w:val="009538C1"/>
    <w:rsid w:val="00954FDA"/>
    <w:rsid w:val="00955A3C"/>
    <w:rsid w:val="00956EEE"/>
    <w:rsid w:val="00960396"/>
    <w:rsid w:val="00960E0E"/>
    <w:rsid w:val="009615D1"/>
    <w:rsid w:val="00961AF6"/>
    <w:rsid w:val="009628BF"/>
    <w:rsid w:val="00965699"/>
    <w:rsid w:val="00965F2F"/>
    <w:rsid w:val="00966A04"/>
    <w:rsid w:val="00971159"/>
    <w:rsid w:val="0097164E"/>
    <w:rsid w:val="00973781"/>
    <w:rsid w:val="0097418C"/>
    <w:rsid w:val="009757DA"/>
    <w:rsid w:val="00975AD0"/>
    <w:rsid w:val="009763E0"/>
    <w:rsid w:val="00980A99"/>
    <w:rsid w:val="009872C6"/>
    <w:rsid w:val="0099068E"/>
    <w:rsid w:val="009925FA"/>
    <w:rsid w:val="009926E1"/>
    <w:rsid w:val="00992D2F"/>
    <w:rsid w:val="00993B43"/>
    <w:rsid w:val="009953EB"/>
    <w:rsid w:val="009A0671"/>
    <w:rsid w:val="009A1345"/>
    <w:rsid w:val="009A33D1"/>
    <w:rsid w:val="009A54BC"/>
    <w:rsid w:val="009B2B33"/>
    <w:rsid w:val="009B3BEE"/>
    <w:rsid w:val="009C2540"/>
    <w:rsid w:val="009C3A5A"/>
    <w:rsid w:val="009C3F9E"/>
    <w:rsid w:val="009C42BC"/>
    <w:rsid w:val="009C4EBA"/>
    <w:rsid w:val="009C5EF5"/>
    <w:rsid w:val="009D011B"/>
    <w:rsid w:val="009D21C5"/>
    <w:rsid w:val="009D3C1A"/>
    <w:rsid w:val="009D4F8B"/>
    <w:rsid w:val="009D56F2"/>
    <w:rsid w:val="009D57D2"/>
    <w:rsid w:val="009D58BE"/>
    <w:rsid w:val="009D6D26"/>
    <w:rsid w:val="009E0376"/>
    <w:rsid w:val="009E2AD7"/>
    <w:rsid w:val="009E376B"/>
    <w:rsid w:val="009E5AD9"/>
    <w:rsid w:val="009E6BDD"/>
    <w:rsid w:val="009E6E15"/>
    <w:rsid w:val="009F2387"/>
    <w:rsid w:val="009F4229"/>
    <w:rsid w:val="009F6511"/>
    <w:rsid w:val="009F7238"/>
    <w:rsid w:val="00A05F61"/>
    <w:rsid w:val="00A102A7"/>
    <w:rsid w:val="00A103F1"/>
    <w:rsid w:val="00A10D96"/>
    <w:rsid w:val="00A16D07"/>
    <w:rsid w:val="00A220E9"/>
    <w:rsid w:val="00A2290A"/>
    <w:rsid w:val="00A2390C"/>
    <w:rsid w:val="00A247C5"/>
    <w:rsid w:val="00A2555F"/>
    <w:rsid w:val="00A25ED5"/>
    <w:rsid w:val="00A30CAB"/>
    <w:rsid w:val="00A31EA2"/>
    <w:rsid w:val="00A34C31"/>
    <w:rsid w:val="00A359BA"/>
    <w:rsid w:val="00A36867"/>
    <w:rsid w:val="00A407B7"/>
    <w:rsid w:val="00A41140"/>
    <w:rsid w:val="00A4175D"/>
    <w:rsid w:val="00A421F2"/>
    <w:rsid w:val="00A42978"/>
    <w:rsid w:val="00A4524D"/>
    <w:rsid w:val="00A4677A"/>
    <w:rsid w:val="00A5036F"/>
    <w:rsid w:val="00A50B18"/>
    <w:rsid w:val="00A5203D"/>
    <w:rsid w:val="00A558FB"/>
    <w:rsid w:val="00A55D34"/>
    <w:rsid w:val="00A61701"/>
    <w:rsid w:val="00A639A1"/>
    <w:rsid w:val="00A64FF7"/>
    <w:rsid w:val="00A65315"/>
    <w:rsid w:val="00A655A4"/>
    <w:rsid w:val="00A65D1A"/>
    <w:rsid w:val="00A66ACE"/>
    <w:rsid w:val="00A70C45"/>
    <w:rsid w:val="00A7205A"/>
    <w:rsid w:val="00A72506"/>
    <w:rsid w:val="00A72A35"/>
    <w:rsid w:val="00A7339B"/>
    <w:rsid w:val="00A778D7"/>
    <w:rsid w:val="00A81BDE"/>
    <w:rsid w:val="00A82980"/>
    <w:rsid w:val="00A82B6F"/>
    <w:rsid w:val="00A847E0"/>
    <w:rsid w:val="00A85082"/>
    <w:rsid w:val="00A86D79"/>
    <w:rsid w:val="00A87394"/>
    <w:rsid w:val="00A87534"/>
    <w:rsid w:val="00A877CF"/>
    <w:rsid w:val="00A9148F"/>
    <w:rsid w:val="00A9179A"/>
    <w:rsid w:val="00A92D21"/>
    <w:rsid w:val="00A93EA1"/>
    <w:rsid w:val="00A971BE"/>
    <w:rsid w:val="00AA00AF"/>
    <w:rsid w:val="00AA1586"/>
    <w:rsid w:val="00AA656F"/>
    <w:rsid w:val="00AA7959"/>
    <w:rsid w:val="00AB1A12"/>
    <w:rsid w:val="00AB2657"/>
    <w:rsid w:val="00AB360C"/>
    <w:rsid w:val="00AB3855"/>
    <w:rsid w:val="00AB785B"/>
    <w:rsid w:val="00AC29A0"/>
    <w:rsid w:val="00AC2D78"/>
    <w:rsid w:val="00AC763E"/>
    <w:rsid w:val="00AD026B"/>
    <w:rsid w:val="00AD0C61"/>
    <w:rsid w:val="00AD0FDD"/>
    <w:rsid w:val="00AD101D"/>
    <w:rsid w:val="00AD2CFF"/>
    <w:rsid w:val="00AD448A"/>
    <w:rsid w:val="00AD4A97"/>
    <w:rsid w:val="00AD4F68"/>
    <w:rsid w:val="00AD60DE"/>
    <w:rsid w:val="00AD79E2"/>
    <w:rsid w:val="00AE1B9A"/>
    <w:rsid w:val="00AE2D8F"/>
    <w:rsid w:val="00AF013F"/>
    <w:rsid w:val="00AF0DF2"/>
    <w:rsid w:val="00AF0F21"/>
    <w:rsid w:val="00AF5326"/>
    <w:rsid w:val="00AF68BB"/>
    <w:rsid w:val="00AF6E25"/>
    <w:rsid w:val="00B00D6D"/>
    <w:rsid w:val="00B016C1"/>
    <w:rsid w:val="00B03D06"/>
    <w:rsid w:val="00B04605"/>
    <w:rsid w:val="00B13349"/>
    <w:rsid w:val="00B20C11"/>
    <w:rsid w:val="00B20F26"/>
    <w:rsid w:val="00B21705"/>
    <w:rsid w:val="00B22E71"/>
    <w:rsid w:val="00B24FF1"/>
    <w:rsid w:val="00B253B1"/>
    <w:rsid w:val="00B2793E"/>
    <w:rsid w:val="00B3037B"/>
    <w:rsid w:val="00B30BDB"/>
    <w:rsid w:val="00B31E15"/>
    <w:rsid w:val="00B333A6"/>
    <w:rsid w:val="00B3407A"/>
    <w:rsid w:val="00B37057"/>
    <w:rsid w:val="00B40EC5"/>
    <w:rsid w:val="00B4295A"/>
    <w:rsid w:val="00B4731B"/>
    <w:rsid w:val="00B47DC0"/>
    <w:rsid w:val="00B5372B"/>
    <w:rsid w:val="00B543CC"/>
    <w:rsid w:val="00B637C8"/>
    <w:rsid w:val="00B64FB3"/>
    <w:rsid w:val="00B65F0B"/>
    <w:rsid w:val="00B66D36"/>
    <w:rsid w:val="00B675CC"/>
    <w:rsid w:val="00B71AA1"/>
    <w:rsid w:val="00B83FB7"/>
    <w:rsid w:val="00B85457"/>
    <w:rsid w:val="00B8687A"/>
    <w:rsid w:val="00B91AC4"/>
    <w:rsid w:val="00B9235B"/>
    <w:rsid w:val="00B97A4F"/>
    <w:rsid w:val="00BA026E"/>
    <w:rsid w:val="00BA1E33"/>
    <w:rsid w:val="00BA59E8"/>
    <w:rsid w:val="00BA6731"/>
    <w:rsid w:val="00BA69BA"/>
    <w:rsid w:val="00BA7FB0"/>
    <w:rsid w:val="00BB0DB2"/>
    <w:rsid w:val="00BB3AB8"/>
    <w:rsid w:val="00BB7F26"/>
    <w:rsid w:val="00BC415D"/>
    <w:rsid w:val="00BC5A1E"/>
    <w:rsid w:val="00BC6581"/>
    <w:rsid w:val="00BD05BE"/>
    <w:rsid w:val="00BD1462"/>
    <w:rsid w:val="00BD2CA5"/>
    <w:rsid w:val="00BD37D3"/>
    <w:rsid w:val="00BD4D55"/>
    <w:rsid w:val="00BD7FBA"/>
    <w:rsid w:val="00BE0552"/>
    <w:rsid w:val="00BE2D4D"/>
    <w:rsid w:val="00BE3459"/>
    <w:rsid w:val="00BE35EB"/>
    <w:rsid w:val="00BF26CE"/>
    <w:rsid w:val="00BF2AF3"/>
    <w:rsid w:val="00BF3932"/>
    <w:rsid w:val="00BF4FD6"/>
    <w:rsid w:val="00BF501C"/>
    <w:rsid w:val="00BF517B"/>
    <w:rsid w:val="00BF75D6"/>
    <w:rsid w:val="00C014AF"/>
    <w:rsid w:val="00C10171"/>
    <w:rsid w:val="00C12EA2"/>
    <w:rsid w:val="00C17D28"/>
    <w:rsid w:val="00C2020E"/>
    <w:rsid w:val="00C203BF"/>
    <w:rsid w:val="00C20B6B"/>
    <w:rsid w:val="00C212F1"/>
    <w:rsid w:val="00C22208"/>
    <w:rsid w:val="00C22495"/>
    <w:rsid w:val="00C22818"/>
    <w:rsid w:val="00C2524B"/>
    <w:rsid w:val="00C275B6"/>
    <w:rsid w:val="00C3180E"/>
    <w:rsid w:val="00C35036"/>
    <w:rsid w:val="00C35602"/>
    <w:rsid w:val="00C41216"/>
    <w:rsid w:val="00C43F28"/>
    <w:rsid w:val="00C45338"/>
    <w:rsid w:val="00C46124"/>
    <w:rsid w:val="00C5162A"/>
    <w:rsid w:val="00C53649"/>
    <w:rsid w:val="00C55060"/>
    <w:rsid w:val="00C557A0"/>
    <w:rsid w:val="00C55CD5"/>
    <w:rsid w:val="00C57AE5"/>
    <w:rsid w:val="00C659FD"/>
    <w:rsid w:val="00C70858"/>
    <w:rsid w:val="00C734E4"/>
    <w:rsid w:val="00C7579B"/>
    <w:rsid w:val="00C776D5"/>
    <w:rsid w:val="00C830E3"/>
    <w:rsid w:val="00C92321"/>
    <w:rsid w:val="00C94134"/>
    <w:rsid w:val="00C952D4"/>
    <w:rsid w:val="00C95B1B"/>
    <w:rsid w:val="00C96FDC"/>
    <w:rsid w:val="00C975F4"/>
    <w:rsid w:val="00CA2499"/>
    <w:rsid w:val="00CA2611"/>
    <w:rsid w:val="00CA28EB"/>
    <w:rsid w:val="00CA4569"/>
    <w:rsid w:val="00CA4C46"/>
    <w:rsid w:val="00CA5E17"/>
    <w:rsid w:val="00CB06AA"/>
    <w:rsid w:val="00CB33B4"/>
    <w:rsid w:val="00CB5AB5"/>
    <w:rsid w:val="00CB631F"/>
    <w:rsid w:val="00CC1F87"/>
    <w:rsid w:val="00CC2C67"/>
    <w:rsid w:val="00CC388B"/>
    <w:rsid w:val="00CC3F7C"/>
    <w:rsid w:val="00CC444E"/>
    <w:rsid w:val="00CC5259"/>
    <w:rsid w:val="00CC64C2"/>
    <w:rsid w:val="00CC668B"/>
    <w:rsid w:val="00CC6C91"/>
    <w:rsid w:val="00CC792C"/>
    <w:rsid w:val="00CD0A41"/>
    <w:rsid w:val="00CD1B3F"/>
    <w:rsid w:val="00CD27ED"/>
    <w:rsid w:val="00CD3368"/>
    <w:rsid w:val="00CD3D03"/>
    <w:rsid w:val="00CD4787"/>
    <w:rsid w:val="00CD4CEB"/>
    <w:rsid w:val="00CD64EF"/>
    <w:rsid w:val="00CD6601"/>
    <w:rsid w:val="00CD6B56"/>
    <w:rsid w:val="00CD70EE"/>
    <w:rsid w:val="00CD7611"/>
    <w:rsid w:val="00CE3F98"/>
    <w:rsid w:val="00CE4D07"/>
    <w:rsid w:val="00CE54AC"/>
    <w:rsid w:val="00CE5CC3"/>
    <w:rsid w:val="00CE74FA"/>
    <w:rsid w:val="00CF01B5"/>
    <w:rsid w:val="00CF5888"/>
    <w:rsid w:val="00CF5D15"/>
    <w:rsid w:val="00CF7712"/>
    <w:rsid w:val="00D02C47"/>
    <w:rsid w:val="00D03A03"/>
    <w:rsid w:val="00D07E95"/>
    <w:rsid w:val="00D11DEB"/>
    <w:rsid w:val="00D12BFC"/>
    <w:rsid w:val="00D13808"/>
    <w:rsid w:val="00D14DA6"/>
    <w:rsid w:val="00D15F06"/>
    <w:rsid w:val="00D1618C"/>
    <w:rsid w:val="00D204FE"/>
    <w:rsid w:val="00D205F9"/>
    <w:rsid w:val="00D20B49"/>
    <w:rsid w:val="00D24B6E"/>
    <w:rsid w:val="00D25446"/>
    <w:rsid w:val="00D25572"/>
    <w:rsid w:val="00D27C75"/>
    <w:rsid w:val="00D3146E"/>
    <w:rsid w:val="00D37E1D"/>
    <w:rsid w:val="00D4146A"/>
    <w:rsid w:val="00D423A6"/>
    <w:rsid w:val="00D4439B"/>
    <w:rsid w:val="00D44EA6"/>
    <w:rsid w:val="00D454AC"/>
    <w:rsid w:val="00D456F2"/>
    <w:rsid w:val="00D505D2"/>
    <w:rsid w:val="00D51BC8"/>
    <w:rsid w:val="00D53CE2"/>
    <w:rsid w:val="00D54B04"/>
    <w:rsid w:val="00D55F44"/>
    <w:rsid w:val="00D55FCE"/>
    <w:rsid w:val="00D56A4C"/>
    <w:rsid w:val="00D612B7"/>
    <w:rsid w:val="00D6141D"/>
    <w:rsid w:val="00D62FA0"/>
    <w:rsid w:val="00D66F9C"/>
    <w:rsid w:val="00D701B0"/>
    <w:rsid w:val="00D71F50"/>
    <w:rsid w:val="00D73158"/>
    <w:rsid w:val="00D737B4"/>
    <w:rsid w:val="00D742A6"/>
    <w:rsid w:val="00D74C6B"/>
    <w:rsid w:val="00D75E09"/>
    <w:rsid w:val="00D8031F"/>
    <w:rsid w:val="00D80944"/>
    <w:rsid w:val="00D8457F"/>
    <w:rsid w:val="00D87A16"/>
    <w:rsid w:val="00D9346C"/>
    <w:rsid w:val="00D94A35"/>
    <w:rsid w:val="00D97212"/>
    <w:rsid w:val="00DA1301"/>
    <w:rsid w:val="00DA2730"/>
    <w:rsid w:val="00DA3143"/>
    <w:rsid w:val="00DA3470"/>
    <w:rsid w:val="00DA3587"/>
    <w:rsid w:val="00DB2645"/>
    <w:rsid w:val="00DB3BB3"/>
    <w:rsid w:val="00DB3F17"/>
    <w:rsid w:val="00DB4B9F"/>
    <w:rsid w:val="00DB6BDC"/>
    <w:rsid w:val="00DB786F"/>
    <w:rsid w:val="00DC0208"/>
    <w:rsid w:val="00DC16C8"/>
    <w:rsid w:val="00DC388F"/>
    <w:rsid w:val="00DC3926"/>
    <w:rsid w:val="00DC3EAE"/>
    <w:rsid w:val="00DC532B"/>
    <w:rsid w:val="00DC73AE"/>
    <w:rsid w:val="00DD21E2"/>
    <w:rsid w:val="00DD4BFD"/>
    <w:rsid w:val="00DD5B0E"/>
    <w:rsid w:val="00DD7B6B"/>
    <w:rsid w:val="00DE14F0"/>
    <w:rsid w:val="00DE23F4"/>
    <w:rsid w:val="00DE5386"/>
    <w:rsid w:val="00DE5C79"/>
    <w:rsid w:val="00DE7027"/>
    <w:rsid w:val="00DF0D06"/>
    <w:rsid w:val="00DF157D"/>
    <w:rsid w:val="00DF1BE1"/>
    <w:rsid w:val="00DF2524"/>
    <w:rsid w:val="00DF6F32"/>
    <w:rsid w:val="00E04189"/>
    <w:rsid w:val="00E0631B"/>
    <w:rsid w:val="00E066CC"/>
    <w:rsid w:val="00E06918"/>
    <w:rsid w:val="00E07D2B"/>
    <w:rsid w:val="00E108CF"/>
    <w:rsid w:val="00E11AD1"/>
    <w:rsid w:val="00E164DD"/>
    <w:rsid w:val="00E17437"/>
    <w:rsid w:val="00E17E38"/>
    <w:rsid w:val="00E22817"/>
    <w:rsid w:val="00E23DA2"/>
    <w:rsid w:val="00E24A28"/>
    <w:rsid w:val="00E2794B"/>
    <w:rsid w:val="00E30BEB"/>
    <w:rsid w:val="00E3137D"/>
    <w:rsid w:val="00E3380E"/>
    <w:rsid w:val="00E339EF"/>
    <w:rsid w:val="00E346DD"/>
    <w:rsid w:val="00E369E0"/>
    <w:rsid w:val="00E36BF5"/>
    <w:rsid w:val="00E40DC8"/>
    <w:rsid w:val="00E411E0"/>
    <w:rsid w:val="00E4122F"/>
    <w:rsid w:val="00E41E81"/>
    <w:rsid w:val="00E4233F"/>
    <w:rsid w:val="00E46131"/>
    <w:rsid w:val="00E46BF7"/>
    <w:rsid w:val="00E519B8"/>
    <w:rsid w:val="00E547DA"/>
    <w:rsid w:val="00E5620C"/>
    <w:rsid w:val="00E60CB1"/>
    <w:rsid w:val="00E61F87"/>
    <w:rsid w:val="00E620EF"/>
    <w:rsid w:val="00E636C4"/>
    <w:rsid w:val="00E6579E"/>
    <w:rsid w:val="00E658FC"/>
    <w:rsid w:val="00E66684"/>
    <w:rsid w:val="00E674DF"/>
    <w:rsid w:val="00E70355"/>
    <w:rsid w:val="00E710BE"/>
    <w:rsid w:val="00E710DE"/>
    <w:rsid w:val="00E736D8"/>
    <w:rsid w:val="00E73CA4"/>
    <w:rsid w:val="00E73FB3"/>
    <w:rsid w:val="00E744E3"/>
    <w:rsid w:val="00E74DE6"/>
    <w:rsid w:val="00E74E66"/>
    <w:rsid w:val="00E7554F"/>
    <w:rsid w:val="00E7569F"/>
    <w:rsid w:val="00E75D60"/>
    <w:rsid w:val="00E77B84"/>
    <w:rsid w:val="00E77CFD"/>
    <w:rsid w:val="00E80B8B"/>
    <w:rsid w:val="00E841D5"/>
    <w:rsid w:val="00E84B45"/>
    <w:rsid w:val="00E84D3C"/>
    <w:rsid w:val="00E90515"/>
    <w:rsid w:val="00E91583"/>
    <w:rsid w:val="00EA0068"/>
    <w:rsid w:val="00EA169F"/>
    <w:rsid w:val="00EA1830"/>
    <w:rsid w:val="00EA2148"/>
    <w:rsid w:val="00EA37FE"/>
    <w:rsid w:val="00EA3F8D"/>
    <w:rsid w:val="00EA58E1"/>
    <w:rsid w:val="00EB0A22"/>
    <w:rsid w:val="00EB0E08"/>
    <w:rsid w:val="00EB2A4B"/>
    <w:rsid w:val="00EB2C8C"/>
    <w:rsid w:val="00EB3101"/>
    <w:rsid w:val="00EB4C2F"/>
    <w:rsid w:val="00EB501B"/>
    <w:rsid w:val="00EB7BED"/>
    <w:rsid w:val="00EC078E"/>
    <w:rsid w:val="00EC3E4B"/>
    <w:rsid w:val="00EC7545"/>
    <w:rsid w:val="00ED012D"/>
    <w:rsid w:val="00ED10D7"/>
    <w:rsid w:val="00ED1422"/>
    <w:rsid w:val="00ED441B"/>
    <w:rsid w:val="00ED5F52"/>
    <w:rsid w:val="00ED791C"/>
    <w:rsid w:val="00EE18C3"/>
    <w:rsid w:val="00EE281D"/>
    <w:rsid w:val="00EE2B8C"/>
    <w:rsid w:val="00EF0C10"/>
    <w:rsid w:val="00EF18BC"/>
    <w:rsid w:val="00EF4467"/>
    <w:rsid w:val="00EF53F8"/>
    <w:rsid w:val="00EF5B1A"/>
    <w:rsid w:val="00EF5F7C"/>
    <w:rsid w:val="00F01B12"/>
    <w:rsid w:val="00F02518"/>
    <w:rsid w:val="00F03267"/>
    <w:rsid w:val="00F035B6"/>
    <w:rsid w:val="00F03FBC"/>
    <w:rsid w:val="00F06DEB"/>
    <w:rsid w:val="00F107F9"/>
    <w:rsid w:val="00F113D3"/>
    <w:rsid w:val="00F11A1E"/>
    <w:rsid w:val="00F143C0"/>
    <w:rsid w:val="00F1447C"/>
    <w:rsid w:val="00F15E79"/>
    <w:rsid w:val="00F167F5"/>
    <w:rsid w:val="00F17924"/>
    <w:rsid w:val="00F2214F"/>
    <w:rsid w:val="00F2391A"/>
    <w:rsid w:val="00F2397C"/>
    <w:rsid w:val="00F23B4C"/>
    <w:rsid w:val="00F2462A"/>
    <w:rsid w:val="00F27CD8"/>
    <w:rsid w:val="00F30936"/>
    <w:rsid w:val="00F34233"/>
    <w:rsid w:val="00F34675"/>
    <w:rsid w:val="00F36D04"/>
    <w:rsid w:val="00F373A6"/>
    <w:rsid w:val="00F41177"/>
    <w:rsid w:val="00F42963"/>
    <w:rsid w:val="00F44732"/>
    <w:rsid w:val="00F45239"/>
    <w:rsid w:val="00F46A62"/>
    <w:rsid w:val="00F47111"/>
    <w:rsid w:val="00F47B41"/>
    <w:rsid w:val="00F52CF7"/>
    <w:rsid w:val="00F52DCA"/>
    <w:rsid w:val="00F57977"/>
    <w:rsid w:val="00F57E1A"/>
    <w:rsid w:val="00F63C65"/>
    <w:rsid w:val="00F644A8"/>
    <w:rsid w:val="00F64A9B"/>
    <w:rsid w:val="00F65202"/>
    <w:rsid w:val="00F652F2"/>
    <w:rsid w:val="00F65C2D"/>
    <w:rsid w:val="00F73E4A"/>
    <w:rsid w:val="00F76BD6"/>
    <w:rsid w:val="00F776F5"/>
    <w:rsid w:val="00F77DDB"/>
    <w:rsid w:val="00F822E6"/>
    <w:rsid w:val="00F85B98"/>
    <w:rsid w:val="00F86BA9"/>
    <w:rsid w:val="00F900CC"/>
    <w:rsid w:val="00F914E0"/>
    <w:rsid w:val="00F91645"/>
    <w:rsid w:val="00F92589"/>
    <w:rsid w:val="00F92970"/>
    <w:rsid w:val="00F93056"/>
    <w:rsid w:val="00F93C81"/>
    <w:rsid w:val="00F93CA2"/>
    <w:rsid w:val="00F94387"/>
    <w:rsid w:val="00F94D91"/>
    <w:rsid w:val="00F97730"/>
    <w:rsid w:val="00FA058F"/>
    <w:rsid w:val="00FA52A3"/>
    <w:rsid w:val="00FA75B9"/>
    <w:rsid w:val="00FB398B"/>
    <w:rsid w:val="00FB3AFF"/>
    <w:rsid w:val="00FB6453"/>
    <w:rsid w:val="00FC07C6"/>
    <w:rsid w:val="00FC1C89"/>
    <w:rsid w:val="00FC538B"/>
    <w:rsid w:val="00FC7C9C"/>
    <w:rsid w:val="00FD112F"/>
    <w:rsid w:val="00FD26E2"/>
    <w:rsid w:val="00FD2F6A"/>
    <w:rsid w:val="00FD49F9"/>
    <w:rsid w:val="00FE0D54"/>
    <w:rsid w:val="00FE10F3"/>
    <w:rsid w:val="00FE2263"/>
    <w:rsid w:val="00FE3856"/>
    <w:rsid w:val="00FE396E"/>
    <w:rsid w:val="00FE4294"/>
    <w:rsid w:val="00FF0BFE"/>
    <w:rsid w:val="00FF40A4"/>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3CD66"/>
  <w15:chartTrackingRefBased/>
  <w15:docId w15:val="{36BA45E5-4ED1-4B88-8119-3C7A43CD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D95"/>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MediumList2-Accent21">
    <w:name w:val="Medium List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character" w:styleId="UnresolvedMention">
    <w:name w:val="Unresolved Mention"/>
    <w:uiPriority w:val="99"/>
    <w:semiHidden/>
    <w:unhideWhenUsed/>
    <w:rsid w:val="003410A7"/>
    <w:rPr>
      <w:color w:val="808080"/>
      <w:shd w:val="clear" w:color="auto" w:fill="E6E6E6"/>
    </w:rPr>
  </w:style>
  <w:style w:type="paragraph" w:styleId="Revision">
    <w:name w:val="Revision"/>
    <w:hidden/>
    <w:uiPriority w:val="71"/>
    <w:unhideWhenUsed/>
    <w:rsid w:val="00D204FE"/>
    <w:rPr>
      <w:sz w:val="22"/>
      <w:szCs w:val="22"/>
      <w:lang w:eastAsia="zh-CN"/>
    </w:rPr>
  </w:style>
  <w:style w:type="paragraph" w:styleId="NormalWeb">
    <w:name w:val="Normal (Web)"/>
    <w:basedOn w:val="Normal"/>
    <w:uiPriority w:val="99"/>
    <w:semiHidden/>
    <w:unhideWhenUsed/>
    <w:rsid w:val="007E7470"/>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27731">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09314069">
      <w:bodyDiv w:val="1"/>
      <w:marLeft w:val="0"/>
      <w:marRight w:val="0"/>
      <w:marTop w:val="0"/>
      <w:marBottom w:val="0"/>
      <w:divBdr>
        <w:top w:val="none" w:sz="0" w:space="0" w:color="auto"/>
        <w:left w:val="none" w:sz="0" w:space="0" w:color="auto"/>
        <w:bottom w:val="none" w:sz="0" w:space="0" w:color="auto"/>
        <w:right w:val="none" w:sz="0" w:space="0" w:color="auto"/>
      </w:divBdr>
    </w:div>
    <w:div w:id="1678389446">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shree.Maharaj@zutari.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tari.com" TargetMode="External"/><Relationship Id="rId5" Type="http://schemas.openxmlformats.org/officeDocument/2006/relationships/numbering" Target="numbering.xml"/><Relationship Id="rId15" Type="http://schemas.openxmlformats.org/officeDocument/2006/relationships/hyperlink" Target="mailto:rachel@ngage.co.z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uta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435340B721974A8A2770C332882F55" ma:contentTypeVersion="13" ma:contentTypeDescription="Create a new document." ma:contentTypeScope="" ma:versionID="0b592c55720c4f5dd32628d7e72c7a49">
  <xsd:schema xmlns:xsd="http://www.w3.org/2001/XMLSchema" xmlns:xs="http://www.w3.org/2001/XMLSchema" xmlns:p="http://schemas.microsoft.com/office/2006/metadata/properties" xmlns:ns3="82140e7d-8364-4b17-a292-9ecef68d1611" xmlns:ns4="424c3f7f-874b-4fae-b899-6bdb5a8e811e" targetNamespace="http://schemas.microsoft.com/office/2006/metadata/properties" ma:root="true" ma:fieldsID="541ceae8fb978446975f2916e636439c" ns3:_="" ns4:_="">
    <xsd:import namespace="82140e7d-8364-4b17-a292-9ecef68d1611"/>
    <xsd:import namespace="424c3f7f-874b-4fae-b899-6bdb5a8e81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40e7d-8364-4b17-a292-9ecef68d16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c3f7f-874b-4fae-b899-6bdb5a8e81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DBCC5-2A26-4F27-BD1D-ABC05A00B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7489BC-A449-4E21-B0A1-3800C9F56B0B}">
  <ds:schemaRefs>
    <ds:schemaRef ds:uri="http://schemas.microsoft.com/sharepoint/v3/contenttype/forms"/>
  </ds:schemaRefs>
</ds:datastoreItem>
</file>

<file path=customXml/itemProps3.xml><?xml version="1.0" encoding="utf-8"?>
<ds:datastoreItem xmlns:ds="http://schemas.openxmlformats.org/officeDocument/2006/customXml" ds:itemID="{0A7FE1A4-3657-4164-8F8F-8D58EA89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40e7d-8364-4b17-a292-9ecef68d1611"/>
    <ds:schemaRef ds:uri="424c3f7f-874b-4fae-b899-6bdb5a8e8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9A365-E826-454A-9DC7-B336417A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6283</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7143432</vt:i4>
      </vt:variant>
      <vt:variant>
        <vt:i4>9</vt:i4>
      </vt:variant>
      <vt:variant>
        <vt:i4>0</vt:i4>
      </vt:variant>
      <vt:variant>
        <vt:i4>5</vt:i4>
      </vt:variant>
      <vt:variant>
        <vt:lpwstr>mailto:rachel@ngage.co.za</vt:lpwstr>
      </vt:variant>
      <vt:variant>
        <vt:lpwstr/>
      </vt:variant>
      <vt:variant>
        <vt:i4>3866749</vt:i4>
      </vt:variant>
      <vt:variant>
        <vt:i4>6</vt:i4>
      </vt:variant>
      <vt:variant>
        <vt:i4>0</vt:i4>
      </vt:variant>
      <vt:variant>
        <vt:i4>5</vt:i4>
      </vt:variant>
      <vt:variant>
        <vt:lpwstr>https://www.zutari.com/</vt:lpwstr>
      </vt:variant>
      <vt:variant>
        <vt:lpwstr/>
      </vt:variant>
      <vt:variant>
        <vt:i4>5505079</vt:i4>
      </vt:variant>
      <vt:variant>
        <vt:i4>3</vt:i4>
      </vt:variant>
      <vt:variant>
        <vt:i4>0</vt:i4>
      </vt:variant>
      <vt:variant>
        <vt:i4>5</vt:i4>
      </vt:variant>
      <vt:variant>
        <vt:lpwstr>mailto:Rashree.Maharaj@zutari.com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4</cp:revision>
  <cp:lastPrinted>2020-09-23T07:33:00Z</cp:lastPrinted>
  <dcterms:created xsi:type="dcterms:W3CDTF">2021-09-08T11:17:00Z</dcterms:created>
  <dcterms:modified xsi:type="dcterms:W3CDTF">2021-09-08T11:27:00Z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0x010100F1435340B721974A8A2770C332882F55</vt:lpwstr>
  </property>
</Properties>
</file>