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42340" w14:textId="5F46E40D" w:rsidR="00DF789A" w:rsidRPr="00985179" w:rsidRDefault="00674867" w:rsidP="00517115">
      <w:pPr>
        <w:pStyle w:val="CategoryTitle"/>
        <w:jc w:val="both"/>
        <w:rPr>
          <w:szCs w:val="20"/>
          <w:lang w:val="en-US"/>
        </w:rPr>
      </w:pPr>
      <w:r w:rsidRPr="00985179">
        <w:rPr>
          <w:szCs w:val="20"/>
          <w:lang w:val="en-US"/>
        </w:rPr>
        <w:t xml:space="preserve">Zurich, Switzerland, </w:t>
      </w:r>
      <w:r w:rsidR="00BE4CDA">
        <w:rPr>
          <w:szCs w:val="20"/>
          <w:lang w:val="en-US"/>
        </w:rPr>
        <w:t>MARCH 02</w:t>
      </w:r>
      <w:bookmarkStart w:id="0" w:name="_GoBack"/>
      <w:bookmarkEnd w:id="0"/>
      <w:r w:rsidR="00BE4CDA">
        <w:rPr>
          <w:szCs w:val="20"/>
          <w:lang w:val="en-US"/>
        </w:rPr>
        <w:t>, 2021</w:t>
      </w:r>
    </w:p>
    <w:p w14:paraId="2B6D695A" w14:textId="77777777" w:rsidR="00985179" w:rsidRDefault="00985179" w:rsidP="00FA4398">
      <w:pPr>
        <w:pStyle w:val="Lead"/>
        <w:suppressAutoHyphens/>
        <w:spacing w:before="0" w:line="260" w:lineRule="atLeast"/>
        <w:rPr>
          <w:rFonts w:asciiTheme="majorHAnsi" w:eastAsiaTheme="majorEastAsia" w:hAnsiTheme="majorHAnsi" w:cstheme="majorHAnsi"/>
          <w:b/>
          <w:sz w:val="20"/>
          <w:szCs w:val="20"/>
          <w:lang w:val="en-US"/>
        </w:rPr>
      </w:pPr>
      <w:bookmarkStart w:id="1" w:name="_Hlk444469"/>
    </w:p>
    <w:p w14:paraId="03E94291" w14:textId="0471B2D9" w:rsidR="001240D9" w:rsidRPr="00985179" w:rsidRDefault="002C2475" w:rsidP="00FA4398">
      <w:pPr>
        <w:pStyle w:val="Lead"/>
        <w:suppressAutoHyphens/>
        <w:spacing w:before="0" w:line="260" w:lineRule="atLeast"/>
        <w:rPr>
          <w:rFonts w:asciiTheme="majorHAnsi" w:eastAsiaTheme="majorEastAsia" w:hAnsiTheme="majorHAnsi" w:cstheme="majorHAnsi"/>
          <w:b/>
          <w:sz w:val="50"/>
          <w:szCs w:val="50"/>
          <w:lang w:val="en-US"/>
        </w:rPr>
      </w:pPr>
      <w:r w:rsidRPr="00985179">
        <w:rPr>
          <w:rFonts w:asciiTheme="majorHAnsi" w:eastAsiaTheme="majorEastAsia" w:hAnsiTheme="majorHAnsi" w:cstheme="majorHAnsi"/>
          <w:b/>
          <w:sz w:val="50"/>
          <w:szCs w:val="50"/>
          <w:lang w:val="en-US"/>
        </w:rPr>
        <w:t>ABB</w:t>
      </w:r>
      <w:r w:rsidR="00271998" w:rsidRPr="00985179">
        <w:rPr>
          <w:rFonts w:asciiTheme="majorHAnsi" w:eastAsiaTheme="majorEastAsia" w:hAnsiTheme="majorHAnsi" w:cstheme="majorHAnsi"/>
          <w:b/>
          <w:sz w:val="50"/>
          <w:szCs w:val="50"/>
          <w:lang w:val="en-US"/>
        </w:rPr>
        <w:t xml:space="preserve"> </w:t>
      </w:r>
      <w:r w:rsidR="00303311" w:rsidRPr="00303311">
        <w:rPr>
          <w:rFonts w:asciiTheme="majorHAnsi" w:eastAsiaTheme="majorEastAsia" w:hAnsiTheme="majorHAnsi" w:cstheme="majorHAnsi"/>
          <w:b/>
          <w:sz w:val="50"/>
          <w:szCs w:val="50"/>
          <w:lang w:val="en-US"/>
        </w:rPr>
        <w:t>urges greater adoption of high-efficiency motors and drives to combat climate change – global electricity consumption to be reduced by 10%</w:t>
      </w:r>
    </w:p>
    <w:p w14:paraId="5710ADD0" w14:textId="0AAD30C9" w:rsidR="00E25AD7" w:rsidRPr="00E25AD7" w:rsidRDefault="00303311" w:rsidP="00E25AD7">
      <w:pPr>
        <w:rPr>
          <w:sz w:val="26"/>
          <w:szCs w:val="26"/>
          <w:lang w:val="en-US"/>
        </w:rPr>
      </w:pPr>
      <w:r w:rsidRPr="00303311">
        <w:rPr>
          <w:sz w:val="26"/>
          <w:szCs w:val="26"/>
          <w:lang w:val="en-US"/>
        </w:rPr>
        <w:t>In a new white</w:t>
      </w:r>
      <w:r w:rsidR="000038B4">
        <w:rPr>
          <w:sz w:val="26"/>
          <w:szCs w:val="26"/>
          <w:lang w:val="en-US"/>
        </w:rPr>
        <w:t xml:space="preserve"> </w:t>
      </w:r>
      <w:r w:rsidRPr="00303311">
        <w:rPr>
          <w:sz w:val="26"/>
          <w:szCs w:val="26"/>
          <w:lang w:val="en-US"/>
        </w:rPr>
        <w:t>paper, ABB reveals potential for significant energy efficiency improvements in industry and infrastructure enabled by the latest and most high-efficiency motors and variable speed drives. ABB calls on governments and industry to accelerate adoption of the technology to help combat climate change.</w:t>
      </w:r>
    </w:p>
    <w:bookmarkEnd w:id="1"/>
    <w:p w14:paraId="2AAF5909" w14:textId="77777777" w:rsidR="00303311" w:rsidRDefault="00303311" w:rsidP="00303311">
      <w:pPr>
        <w:rPr>
          <w:rFonts w:ascii="ABBvoice" w:hAnsi="ABBvoice" w:cs="ABBvoice"/>
          <w:lang w:val="en-US"/>
        </w:rPr>
      </w:pPr>
      <w:r w:rsidRPr="00303311">
        <w:rPr>
          <w:rFonts w:ascii="ABBvoice" w:hAnsi="ABBvoice" w:cs="ABBvoice"/>
          <w:lang w:val="en-US"/>
        </w:rPr>
        <w:t>According to the International Energy Agency (IEA), industry accounts for 37 percent of global energy use and some 30 percent of global energy is consumed in buildings.</w:t>
      </w:r>
    </w:p>
    <w:p w14:paraId="50B063C0" w14:textId="24CC91E5" w:rsidR="00303311" w:rsidRDefault="00303311" w:rsidP="00303311">
      <w:pPr>
        <w:rPr>
          <w:rFonts w:ascii="ABBvoice" w:hAnsi="ABBvoice" w:cs="ABBvoice"/>
          <w:lang w:val="en-US"/>
        </w:rPr>
      </w:pPr>
      <w:r w:rsidRPr="00303311">
        <w:rPr>
          <w:rFonts w:ascii="ABBvoice" w:hAnsi="ABBvoice" w:cs="ABBvoice"/>
          <w:lang w:val="en-US"/>
        </w:rPr>
        <w:t>While mostly hidden from public view, electric motors – and the variable speed drives which optimi</w:t>
      </w:r>
      <w:r w:rsidR="0029650B">
        <w:rPr>
          <w:rFonts w:ascii="ABBvoice" w:hAnsi="ABBvoice" w:cs="ABBvoice"/>
          <w:lang w:val="en-US"/>
        </w:rPr>
        <w:t>s</w:t>
      </w:r>
      <w:r w:rsidRPr="00303311">
        <w:rPr>
          <w:rFonts w:ascii="ABBvoice" w:hAnsi="ABBvoice" w:cs="ABBvoice"/>
          <w:lang w:val="en-US"/>
        </w:rPr>
        <w:t>e their operation – are embedded in almost every built environment. They power a vast range of applications fundamental to our modern way of life, from industrial pumps, fans and conveyors for manufacturing and propulsion systems for transportation to compressors for electrical appliances and heating, ventilation and air conditioning systems in buildings.</w:t>
      </w:r>
    </w:p>
    <w:p w14:paraId="744D2B0E" w14:textId="17B30D8E" w:rsidR="00303311" w:rsidRPr="00303311" w:rsidRDefault="00303311" w:rsidP="00303311">
      <w:pPr>
        <w:rPr>
          <w:rFonts w:ascii="ABBvoice" w:hAnsi="ABBvoice" w:cs="ABBvoice"/>
          <w:lang w:val="en-US"/>
        </w:rPr>
      </w:pPr>
      <w:r w:rsidRPr="00303311">
        <w:rPr>
          <w:rFonts w:ascii="ABBvoice" w:hAnsi="ABBvoice" w:cs="ABBvoice"/>
          <w:lang w:val="en-US"/>
        </w:rPr>
        <w:lastRenderedPageBreak/>
        <w:t>Motor and drive technologies have seen exceptionally rapid advancement in the past decade, with today’s innovative designs delivering remarkable energy efficiencies. However, a significant number of industrial electric motor-driven systems in operation today – in the region of 300 million globally – are inefficient or consume much more power than required, resulting in monumental energy wastage.</w:t>
      </w:r>
    </w:p>
    <w:p w14:paraId="0C1B5B26" w14:textId="13D65842" w:rsidR="00303311" w:rsidRPr="00303311" w:rsidRDefault="00303311" w:rsidP="00303311">
      <w:pPr>
        <w:rPr>
          <w:rFonts w:ascii="ABBvoice" w:hAnsi="ABBvoice" w:cs="ABBvoice"/>
          <w:lang w:val="en-US"/>
        </w:rPr>
      </w:pPr>
      <w:r w:rsidRPr="00303311">
        <w:rPr>
          <w:rFonts w:ascii="ABBvoice" w:hAnsi="ABBvoice" w:cs="ABBvoice"/>
          <w:lang w:val="en-US"/>
        </w:rPr>
        <w:t>Independent research estimates that if these systems were replaced with optimized, high-efficiency equipment, the gains to be reali</w:t>
      </w:r>
      <w:r w:rsidR="0029650B">
        <w:rPr>
          <w:rFonts w:ascii="ABBvoice" w:hAnsi="ABBvoice" w:cs="ABBvoice"/>
          <w:lang w:val="en-US"/>
        </w:rPr>
        <w:t>s</w:t>
      </w:r>
      <w:r w:rsidRPr="00303311">
        <w:rPr>
          <w:rFonts w:ascii="ABBvoice" w:hAnsi="ABBvoice" w:cs="ABBvoice"/>
          <w:lang w:val="en-US"/>
        </w:rPr>
        <w:t>ed could reduce global electricity consumption by up to 10 percent. In turn, this would account for more than 40 percent of the reduction in greenhouse gas emissions needed to meet the 2040 climate goals established by the Paris Agreement.</w:t>
      </w:r>
    </w:p>
    <w:p w14:paraId="42E3F18C" w14:textId="57FAD084" w:rsidR="00303311" w:rsidRPr="00303311" w:rsidRDefault="00303311" w:rsidP="00303311">
      <w:pPr>
        <w:rPr>
          <w:rFonts w:ascii="ABBvoice" w:hAnsi="ABBvoice" w:cs="ABBvoice"/>
          <w:lang w:val="en-US"/>
        </w:rPr>
      </w:pPr>
      <w:r w:rsidRPr="00303311">
        <w:rPr>
          <w:rFonts w:ascii="ABBvoice" w:hAnsi="ABBvoice" w:cs="ABBvoice"/>
          <w:lang w:val="en-US"/>
        </w:rPr>
        <w:t xml:space="preserve">“Industrial energy efficiency, more than any other challenge, has the single greatest capacity for combatting the climate emergency. It is essentially the world’s invisible climate solution,” said Morten Wierod, President ABB Motion. “For ABB, sustainability is a key part of our company </w:t>
      </w:r>
      <w:r w:rsidR="0029650B">
        <w:rPr>
          <w:rFonts w:ascii="ABBvoice" w:hAnsi="ABBvoice" w:cs="ABBvoice"/>
          <w:lang w:val="en-US"/>
        </w:rPr>
        <w:t>p</w:t>
      </w:r>
      <w:r w:rsidRPr="00303311">
        <w:rPr>
          <w:rFonts w:ascii="ABBvoice" w:hAnsi="ABBvoice" w:cs="ABBvoice"/>
          <w:lang w:val="en-US"/>
        </w:rPr>
        <w:t>urpose and of the value that we create for all of our stakeholders. By far the biggest impact we can have in reducing greenhouse gas emissions is through our leading technologies, which reduce energy use in industry, buildings and transport.</w:t>
      </w:r>
      <w:r w:rsidR="0029650B">
        <w:rPr>
          <w:rFonts w:ascii="ABBvoice" w:hAnsi="ABBvoice" w:cs="ABBvoice"/>
          <w:lang w:val="en-US"/>
        </w:rPr>
        <w:t>”</w:t>
      </w:r>
    </w:p>
    <w:p w14:paraId="171CD53B" w14:textId="77777777" w:rsidR="00303311" w:rsidRPr="00303311" w:rsidRDefault="00303311" w:rsidP="00303311">
      <w:pPr>
        <w:rPr>
          <w:rFonts w:ascii="ABBvoice" w:hAnsi="ABBvoice" w:cs="ABBvoice"/>
          <w:lang w:val="en-US"/>
        </w:rPr>
      </w:pPr>
      <w:r w:rsidRPr="00303311">
        <w:rPr>
          <w:rFonts w:ascii="ABBvoice" w:hAnsi="ABBvoice" w:cs="ABBvoice"/>
          <w:lang w:val="en-US"/>
        </w:rPr>
        <w:t>Considerable steps have already been taken to support the uptake of electric vehicles and renewable energy sources. ABB believes it is time to do the same for an industrial technology that will deliver even greater benefits for the environment and the global economy.</w:t>
      </w:r>
    </w:p>
    <w:p w14:paraId="4A7E1C2E" w14:textId="630BF124" w:rsidR="0029650B" w:rsidRDefault="00303311" w:rsidP="00303311">
      <w:pPr>
        <w:rPr>
          <w:rFonts w:ascii="ABBvoice" w:hAnsi="ABBvoice" w:cs="ABBvoice"/>
          <w:lang w:val="en-US"/>
        </w:rPr>
      </w:pPr>
      <w:r w:rsidRPr="00303311">
        <w:rPr>
          <w:rFonts w:ascii="ABBvoice" w:hAnsi="ABBvoice" w:cs="ABBvoice"/>
          <w:lang w:val="en-US"/>
        </w:rPr>
        <w:t>“The importance of transitioning industries and infrastructure to these highly energy efficient drives and motors to play their part in a more sustainable society cannot be overstated,” continued Wierod. “With 45 percent of the world’s electricity used to power electric motors in buildings and industrial applications, investment in upgrading them will yield outsized rewards in terms of efficiency.”</w:t>
      </w:r>
    </w:p>
    <w:p w14:paraId="659CB286" w14:textId="4067002A" w:rsidR="00303311" w:rsidRPr="00303311" w:rsidRDefault="00303311" w:rsidP="00303311">
      <w:pPr>
        <w:rPr>
          <w:rFonts w:ascii="ABBvoice" w:hAnsi="ABBvoice" w:cs="ABBvoice"/>
          <w:lang w:val="en-US"/>
        </w:rPr>
      </w:pPr>
      <w:r w:rsidRPr="00303311">
        <w:rPr>
          <w:rFonts w:ascii="ABBvoice" w:hAnsi="ABBvoice" w:cs="ABBvoice"/>
          <w:lang w:val="en-US"/>
        </w:rPr>
        <w:t>ABB frequently assesses the net impact of its own installed high efficiency motors and drives on global energy efficiency. In 2020, it enabled 198 terawatt-hours of electricity savings – more than half of the UK’s annual consumption. By 2023, it is estimated that ABB motors and drives will enable customers globally to save an additional 78 terawatt-hours of electricity per year, almost as much as the annual consumption of Belgium, Finland or the Philippines and more than the total annual consumption of Chile.</w:t>
      </w:r>
    </w:p>
    <w:p w14:paraId="232CC654" w14:textId="22F8AA07" w:rsidR="00303311" w:rsidRPr="00303311" w:rsidRDefault="00303311" w:rsidP="00303311">
      <w:pPr>
        <w:rPr>
          <w:rFonts w:ascii="ABBvoice" w:hAnsi="ABBvoice" w:cs="ABBvoice"/>
          <w:lang w:val="en-US"/>
        </w:rPr>
      </w:pPr>
      <w:r w:rsidRPr="00303311">
        <w:rPr>
          <w:rFonts w:ascii="ABBvoice" w:hAnsi="ABBvoice" w:cs="ABBvoice"/>
          <w:lang w:val="en-US"/>
        </w:rPr>
        <w:lastRenderedPageBreak/>
        <w:t>Regulatory policies are among the main drivers of industrial investment in energy efficiency around the globe. While the European Union will be implementing its Ecodesign Regulation (EU 2019/1781) this year, which sets out stringent new requirements for an expanding range of energy efficient motors, many countries have yet to take action.</w:t>
      </w:r>
    </w:p>
    <w:p w14:paraId="3A64CCCD" w14:textId="77777777" w:rsidR="00303311" w:rsidRDefault="00303311" w:rsidP="00303311">
      <w:pPr>
        <w:rPr>
          <w:rFonts w:ascii="ABBvoice" w:hAnsi="ABBvoice" w:cs="ABBvoice"/>
          <w:lang w:val="en-US"/>
        </w:rPr>
      </w:pPr>
      <w:r w:rsidRPr="00303311">
        <w:rPr>
          <w:rFonts w:ascii="ABBvoice" w:hAnsi="ABBvoice" w:cs="ABBvoice"/>
          <w:lang w:val="en-US"/>
        </w:rPr>
        <w:t>To take advantage of the tremendous opportunities afforded by energy efficient drives and motors to reduce greenhouse gas emissions, ABB says all stakeholders have a critical role to play:</w:t>
      </w:r>
    </w:p>
    <w:p w14:paraId="235A63FA" w14:textId="25198A33" w:rsidR="00303311" w:rsidRPr="00303311" w:rsidRDefault="00303311" w:rsidP="00303311">
      <w:pPr>
        <w:pStyle w:val="ListParagraph"/>
        <w:numPr>
          <w:ilvl w:val="0"/>
          <w:numId w:val="48"/>
        </w:numPr>
        <w:rPr>
          <w:rFonts w:ascii="ABBvoice" w:hAnsi="ABBvoice" w:cs="ABBvoice"/>
          <w:lang w:val="en-US"/>
        </w:rPr>
      </w:pPr>
      <w:r w:rsidRPr="00303311">
        <w:rPr>
          <w:rFonts w:ascii="ABBvoice" w:hAnsi="ABBvoice" w:cs="ABBvoice"/>
          <w:lang w:val="en-US"/>
        </w:rPr>
        <w:t>Public decision makers and government regulators need to incentivi</w:t>
      </w:r>
      <w:r w:rsidR="0029650B">
        <w:rPr>
          <w:rFonts w:ascii="ABBvoice" w:hAnsi="ABBvoice" w:cs="ABBvoice"/>
          <w:lang w:val="en-US"/>
        </w:rPr>
        <w:t>s</w:t>
      </w:r>
      <w:r w:rsidRPr="00303311">
        <w:rPr>
          <w:rFonts w:ascii="ABBvoice" w:hAnsi="ABBvoice" w:cs="ABBvoice"/>
          <w:lang w:val="en-US"/>
        </w:rPr>
        <w:t>e their rapid adoption,</w:t>
      </w:r>
    </w:p>
    <w:p w14:paraId="5DBA3035" w14:textId="77777777" w:rsidR="00303311" w:rsidRPr="00303311" w:rsidRDefault="00303311" w:rsidP="00303311">
      <w:pPr>
        <w:pStyle w:val="ListParagraph"/>
        <w:numPr>
          <w:ilvl w:val="0"/>
          <w:numId w:val="48"/>
        </w:numPr>
        <w:rPr>
          <w:rFonts w:ascii="ABBvoice" w:hAnsi="ABBvoice" w:cs="ABBvoice"/>
          <w:lang w:val="en-US"/>
        </w:rPr>
      </w:pPr>
      <w:r w:rsidRPr="00303311">
        <w:rPr>
          <w:rFonts w:ascii="ABBvoice" w:hAnsi="ABBvoice" w:cs="ABBvoice"/>
          <w:lang w:val="en-US"/>
        </w:rPr>
        <w:t>Businesses, cities, and countries need to be aware of both the cost savings and environmental advantages and be willing to make the investment, and</w:t>
      </w:r>
    </w:p>
    <w:p w14:paraId="4AD8388C" w14:textId="77777777" w:rsidR="00303311" w:rsidRPr="00303311" w:rsidRDefault="00303311" w:rsidP="00303311">
      <w:pPr>
        <w:pStyle w:val="ListParagraph"/>
        <w:numPr>
          <w:ilvl w:val="0"/>
          <w:numId w:val="48"/>
        </w:numPr>
        <w:rPr>
          <w:rFonts w:ascii="ABBvoice" w:hAnsi="ABBvoice" w:cs="ABBvoice"/>
          <w:lang w:val="en-US"/>
        </w:rPr>
      </w:pPr>
      <w:r w:rsidRPr="00303311">
        <w:rPr>
          <w:rFonts w:ascii="ABBvoice" w:hAnsi="ABBvoice" w:cs="ABBvoice"/>
          <w:lang w:val="en-US"/>
        </w:rPr>
        <w:t>Investors need to reallocate capital towards companies better prepared to address the climate risk.</w:t>
      </w:r>
    </w:p>
    <w:p w14:paraId="542D6189" w14:textId="38E99466" w:rsidR="00B31457" w:rsidRDefault="00303311" w:rsidP="00303311">
      <w:pPr>
        <w:rPr>
          <w:rFonts w:ascii="ABBvoice" w:hAnsi="ABBvoice" w:cs="ABBvoice"/>
          <w:lang w:val="en-US"/>
        </w:rPr>
      </w:pPr>
      <w:r w:rsidRPr="00303311">
        <w:rPr>
          <w:rFonts w:ascii="ABBvoice" w:hAnsi="ABBvoice" w:cs="ABBvoice"/>
          <w:lang w:val="en-US"/>
        </w:rPr>
        <w:t>“While our role at ABB is to always provide the most efficient technologies, products and services to our customers, and continue to innovate for ever greater efficiency, that in itself is not enough. All stakeholders need to work together to bring about a holistic transformation in how we use energy. By acting and innovating together, we can keep critical services up and running while saving energy and combatting climate change</w:t>
      </w:r>
      <w:r w:rsidR="0029650B">
        <w:rPr>
          <w:rFonts w:ascii="ABBvoice" w:hAnsi="ABBvoice" w:cs="ABBvoice"/>
          <w:lang w:val="en-US"/>
        </w:rPr>
        <w:t>,</w:t>
      </w:r>
      <w:r w:rsidRPr="00303311">
        <w:rPr>
          <w:rFonts w:ascii="ABBvoice" w:hAnsi="ABBvoice" w:cs="ABBvoice"/>
          <w:lang w:val="en-US"/>
        </w:rPr>
        <w:t>” concludes Wierod</w:t>
      </w:r>
      <w:r w:rsidR="00984489" w:rsidRPr="00985179">
        <w:rPr>
          <w:rFonts w:ascii="ABBvoice" w:hAnsi="ABBvoice" w:cs="ABBvoice"/>
          <w:lang w:val="en-US"/>
        </w:rPr>
        <w:t>.</w:t>
      </w:r>
    </w:p>
    <w:p w14:paraId="73EEDB47" w14:textId="2E8693FD" w:rsidR="0029650B" w:rsidRPr="00985179" w:rsidRDefault="0029650B" w:rsidP="00303311">
      <w:pPr>
        <w:rPr>
          <w:rFonts w:ascii="ABBvoice" w:hAnsi="ABBvoice" w:cs="ABBvoice"/>
          <w:lang w:val="en-US"/>
        </w:rPr>
      </w:pPr>
      <w:r w:rsidRPr="0029650B">
        <w:rPr>
          <w:rFonts w:ascii="ABBvoice" w:hAnsi="ABBvoice" w:cs="ABBvoice"/>
          <w:lang w:val="en-US"/>
        </w:rPr>
        <w:t xml:space="preserve">ABB’s white paper </w:t>
      </w:r>
      <w:r>
        <w:rPr>
          <w:rFonts w:ascii="ABBvoice" w:hAnsi="ABBvoice" w:cs="ABBvoice"/>
          <w:lang w:val="en-US"/>
        </w:rPr>
        <w:t>‘</w:t>
      </w:r>
      <w:r w:rsidRPr="0029650B">
        <w:rPr>
          <w:rFonts w:ascii="ABBvoice" w:hAnsi="ABBvoice" w:cs="ABBvoice"/>
          <w:lang w:val="en-US"/>
        </w:rPr>
        <w:t>Achieving the Paris Agreement: The Vital Role of High-Efficiency Motors and Drives in Reducing Energy Consumption</w:t>
      </w:r>
      <w:r>
        <w:rPr>
          <w:rFonts w:ascii="ABBvoice" w:hAnsi="ABBvoice" w:cs="ABBvoice"/>
          <w:lang w:val="en-US"/>
        </w:rPr>
        <w:t>’</w:t>
      </w:r>
      <w:r w:rsidRPr="0029650B">
        <w:rPr>
          <w:rFonts w:ascii="ABBvoice" w:hAnsi="ABBvoice" w:cs="ABBvoice"/>
          <w:lang w:val="en-US"/>
        </w:rPr>
        <w:t xml:space="preserve"> can be downloaded</w:t>
      </w:r>
      <w:r>
        <w:rPr>
          <w:rFonts w:ascii="ABBvoice" w:hAnsi="ABBvoice" w:cs="ABBvoice"/>
          <w:lang w:val="en-US"/>
        </w:rPr>
        <w:t xml:space="preserve"> </w:t>
      </w:r>
      <w:hyperlink r:id="rId11" w:history="1">
        <w:r w:rsidRPr="0029650B">
          <w:rPr>
            <w:rStyle w:val="Hyperlink"/>
            <w:rFonts w:ascii="ABBvoice" w:hAnsi="ABBvoice" w:cs="ABBvoice"/>
            <w:color w:val="0070C0"/>
            <w:u w:val="single"/>
            <w:lang w:val="en-US"/>
          </w:rPr>
          <w:t>here</w:t>
        </w:r>
      </w:hyperlink>
      <w:r>
        <w:rPr>
          <w:rFonts w:ascii="ABBvoice" w:hAnsi="ABBvoice" w:cs="ABBvoice"/>
          <w:lang w:val="en-US"/>
        </w:rPr>
        <w:t>.</w:t>
      </w:r>
    </w:p>
    <w:p w14:paraId="2134B4AF" w14:textId="77777777" w:rsidR="00E25AD7" w:rsidRPr="00985179" w:rsidRDefault="00E25AD7" w:rsidP="00B31457">
      <w:pPr>
        <w:spacing w:after="0" w:line="240" w:lineRule="auto"/>
        <w:rPr>
          <w:rFonts w:ascii="ABBvoice" w:hAnsi="ABBvoice" w:cs="ABBvoice"/>
          <w:lang w:val="en-US"/>
        </w:rPr>
      </w:pPr>
    </w:p>
    <w:p w14:paraId="634887BC" w14:textId="77777777" w:rsidR="00984489" w:rsidRPr="00985179" w:rsidRDefault="00984489" w:rsidP="00B31457">
      <w:pPr>
        <w:spacing w:after="0" w:line="240" w:lineRule="auto"/>
        <w:rPr>
          <w:rFonts w:ascii="ABBvoice" w:hAnsi="ABBvoice" w:cs="ABBvoice"/>
          <w:lang w:val="en-US"/>
        </w:rPr>
      </w:pPr>
    </w:p>
    <w:p w14:paraId="3C88F10B" w14:textId="40A5B1BF" w:rsidR="00B31457" w:rsidRDefault="00D11726" w:rsidP="00E25AD7">
      <w:pPr>
        <w:rPr>
          <w:rStyle w:val="Hyperlink"/>
          <w:rFonts w:ascii="ABBvoice" w:hAnsi="ABBvoice" w:cs="ABBvoice"/>
          <w:lang w:val="de-CH"/>
        </w:rPr>
      </w:pPr>
      <w:r w:rsidRPr="00985179">
        <w:rPr>
          <w:rFonts w:ascii="ABBvoice" w:hAnsi="ABBvoice" w:cs="ABBvoice"/>
          <w:b/>
          <w:bCs/>
          <w:lang w:val="en-US"/>
        </w:rPr>
        <w:t>ABB</w:t>
      </w:r>
      <w:r w:rsidRPr="00985179">
        <w:rPr>
          <w:rFonts w:ascii="ABBvoice" w:hAnsi="ABBvoice" w:cs="ABBvoice"/>
          <w:lang w:val="en-US"/>
        </w:rPr>
        <w:t xml:space="preserve"> (ABBN: SIX Swiss Ex) is a leading global technology company that energizes the transformation of society and industry to achieve a more productive, sustainable future. By connecting software to its electrification, robotics, automation and motion portfolio, ABB pushes the boundaries of technology to drive performance to new levels. With a history of excellence stretching back more than 130 years, ABB’s success is driven by about 110,000 talented employees in over 100 countries. </w:t>
      </w:r>
      <w:hyperlink r:id="rId12" w:history="1">
        <w:r w:rsidRPr="00985179">
          <w:rPr>
            <w:rStyle w:val="Hyperlink"/>
            <w:rFonts w:ascii="ABBvoice" w:hAnsi="ABBvoice" w:cs="ABBvoice"/>
            <w:lang w:val="de-CH"/>
          </w:rPr>
          <w:t>www.abb.com</w:t>
        </w:r>
      </w:hyperlink>
      <w:r w:rsidR="0029650B">
        <w:rPr>
          <w:rStyle w:val="Hyperlink"/>
          <w:rFonts w:ascii="ABBvoice" w:hAnsi="ABBvoice" w:cs="ABBvoice"/>
          <w:lang w:val="de-CH"/>
        </w:rPr>
        <w:t xml:space="preserve"> </w:t>
      </w:r>
    </w:p>
    <w:p w14:paraId="00E7193B" w14:textId="184FC831" w:rsidR="0029650B" w:rsidRPr="0029650B" w:rsidRDefault="0029650B" w:rsidP="00E25AD7">
      <w:pPr>
        <w:rPr>
          <w:lang w:val="de-CH"/>
        </w:rPr>
      </w:pPr>
      <w:r w:rsidRPr="0029650B">
        <w:rPr>
          <w:rStyle w:val="Hyperlink"/>
          <w:b/>
          <w:bCs/>
          <w:lang w:val="de-CH"/>
        </w:rPr>
        <w:t>ABB Motion</w:t>
      </w:r>
      <w:r w:rsidRPr="0029650B">
        <w:rPr>
          <w:rStyle w:val="Hyperlink"/>
          <w:lang w:val="de-CH"/>
        </w:rPr>
        <w:t xml:space="preserve"> keeps the world turning - while saving energy every day. We innovate and push the boundaries of technology to enable the low-carbon future for customers, industries and societies. </w:t>
      </w:r>
      <w:r w:rsidRPr="0029650B">
        <w:rPr>
          <w:rStyle w:val="Hyperlink"/>
          <w:lang w:val="de-CH"/>
        </w:rPr>
        <w:lastRenderedPageBreak/>
        <w:t>With our digitally enabled drives, motors and services our customers and partners achieve better performance, safety and reliability. We offer a combination of domain expertise and technology to deliver the optimum drive and motor solution for a wide range of applications in all industrial segments. Through our global presence we are always close to serve our customers. Building on over 130 years of cumulative experience in electric powertrains, we learn and improve every day.</w:t>
      </w:r>
    </w:p>
    <w:tbl>
      <w:tblPr>
        <w:tblW w:w="0" w:type="auto"/>
        <w:tblLayout w:type="fixed"/>
        <w:tblCellMar>
          <w:left w:w="0" w:type="dxa"/>
          <w:right w:w="0" w:type="dxa"/>
        </w:tblCellMar>
        <w:tblLook w:val="04A0" w:firstRow="1" w:lastRow="0" w:firstColumn="1" w:lastColumn="0" w:noHBand="0" w:noVBand="1"/>
      </w:tblPr>
      <w:tblGrid>
        <w:gridCol w:w="3119"/>
        <w:gridCol w:w="3144"/>
        <w:gridCol w:w="3092"/>
      </w:tblGrid>
      <w:tr w:rsidR="00303311" w:rsidRPr="003C5088" w14:paraId="784A2D85" w14:textId="77777777" w:rsidTr="00E518F9">
        <w:trPr>
          <w:cantSplit/>
        </w:trPr>
        <w:tc>
          <w:tcPr>
            <w:tcW w:w="9355" w:type="dxa"/>
            <w:gridSpan w:val="3"/>
            <w:shd w:val="clear" w:color="auto" w:fill="auto"/>
          </w:tcPr>
          <w:p w14:paraId="4170AFC8" w14:textId="77777777" w:rsidR="00303311" w:rsidRPr="003C5088" w:rsidRDefault="00303311" w:rsidP="00E518F9">
            <w:pPr>
              <w:spacing w:after="0" w:line="240" w:lineRule="auto"/>
              <w:rPr>
                <w:b/>
                <w:bCs/>
                <w:iCs/>
                <w:color w:val="191919"/>
                <w:sz w:val="18"/>
                <w:szCs w:val="18"/>
                <w:shd w:val="clear" w:color="auto" w:fill="FFFFFF"/>
              </w:rPr>
            </w:pPr>
            <w:r w:rsidRPr="003C5088">
              <w:rPr>
                <w:b/>
                <w:bCs/>
                <w:iCs/>
                <w:color w:val="191919"/>
                <w:sz w:val="18"/>
                <w:szCs w:val="18"/>
                <w:shd w:val="clear" w:color="auto" w:fill="FFFFFF"/>
              </w:rPr>
              <w:t>—</w:t>
            </w:r>
            <w:r w:rsidRPr="003C5088">
              <w:rPr>
                <w:b/>
                <w:bCs/>
                <w:iCs/>
                <w:color w:val="191919"/>
                <w:sz w:val="18"/>
                <w:szCs w:val="18"/>
                <w:shd w:val="clear" w:color="auto" w:fill="FFFFFF"/>
              </w:rPr>
              <w:br/>
            </w:r>
          </w:p>
          <w:p w14:paraId="1B1463ED" w14:textId="77777777" w:rsidR="00303311" w:rsidRPr="003C5088" w:rsidRDefault="00303311" w:rsidP="00E518F9">
            <w:pPr>
              <w:spacing w:after="0" w:line="240" w:lineRule="auto"/>
              <w:rPr>
                <w:b/>
                <w:bCs/>
                <w:iCs/>
                <w:color w:val="191919"/>
                <w:sz w:val="18"/>
                <w:szCs w:val="18"/>
                <w:shd w:val="clear" w:color="auto" w:fill="FFFFFF"/>
              </w:rPr>
            </w:pPr>
            <w:r w:rsidRPr="003C5088">
              <w:rPr>
                <w:b/>
                <w:bCs/>
                <w:iCs/>
                <w:color w:val="191919"/>
                <w:sz w:val="18"/>
                <w:szCs w:val="18"/>
                <w:shd w:val="clear" w:color="auto" w:fill="FFFFFF"/>
              </w:rPr>
              <w:t>For more information please contact:</w:t>
            </w:r>
          </w:p>
        </w:tc>
      </w:tr>
      <w:tr w:rsidR="00303311" w:rsidRPr="003C5088" w14:paraId="550485B4" w14:textId="77777777" w:rsidTr="00E518F9">
        <w:trPr>
          <w:cantSplit/>
          <w:trHeight w:val="195"/>
        </w:trPr>
        <w:tc>
          <w:tcPr>
            <w:tcW w:w="3119" w:type="dxa"/>
            <w:shd w:val="clear" w:color="auto" w:fill="auto"/>
          </w:tcPr>
          <w:p w14:paraId="50C150E2" w14:textId="77777777" w:rsidR="00303311" w:rsidRPr="003C5088" w:rsidRDefault="00303311" w:rsidP="00E518F9">
            <w:pPr>
              <w:spacing w:after="0" w:line="240" w:lineRule="auto"/>
              <w:rPr>
                <w:iCs/>
                <w:color w:val="191919"/>
                <w:sz w:val="18"/>
                <w:szCs w:val="18"/>
                <w:shd w:val="clear" w:color="auto" w:fill="FFFFFF"/>
                <w:lang w:val="fr-FR"/>
              </w:rPr>
            </w:pPr>
            <w:r w:rsidRPr="003C5088">
              <w:rPr>
                <w:b/>
                <w:bCs/>
                <w:iCs/>
                <w:color w:val="191919"/>
                <w:sz w:val="18"/>
                <w:szCs w:val="18"/>
                <w:shd w:val="clear" w:color="auto" w:fill="FFFFFF"/>
                <w:lang w:val="fr-FR"/>
              </w:rPr>
              <w:t>Media Relations</w:t>
            </w:r>
            <w:r w:rsidRPr="003C5088">
              <w:rPr>
                <w:iCs/>
                <w:color w:val="191919"/>
                <w:sz w:val="18"/>
                <w:szCs w:val="18"/>
                <w:shd w:val="clear" w:color="auto" w:fill="FFFFFF"/>
                <w:lang w:val="fr-FR"/>
              </w:rPr>
              <w:br/>
              <w:t xml:space="preserve">Phone: </w:t>
            </w:r>
            <w:r w:rsidRPr="003C5088">
              <w:rPr>
                <w:iCs/>
                <w:color w:val="191919"/>
                <w:sz w:val="18"/>
                <w:szCs w:val="18"/>
                <w:shd w:val="clear" w:color="auto" w:fill="FFFFFF"/>
              </w:rPr>
              <w:t>+27 (0) 10 202 6001</w:t>
            </w:r>
            <w:r w:rsidRPr="003C5088">
              <w:rPr>
                <w:iCs/>
                <w:color w:val="191919"/>
                <w:sz w:val="18"/>
                <w:szCs w:val="18"/>
                <w:shd w:val="clear" w:color="auto" w:fill="FFFFFF"/>
                <w:lang w:val="fr-FR"/>
              </w:rPr>
              <w:br/>
              <w:t xml:space="preserve">Email: </w:t>
            </w:r>
            <w:hyperlink r:id="rId13" w:history="1">
              <w:r w:rsidRPr="003C5088">
                <w:rPr>
                  <w:iCs/>
                  <w:sz w:val="18"/>
                  <w:szCs w:val="18"/>
                  <w:shd w:val="clear" w:color="auto" w:fill="FFFFFF"/>
                  <w:lang w:val="fr-FR"/>
                </w:rPr>
                <w:t>michael.wachter@za.abb.com</w:t>
              </w:r>
            </w:hyperlink>
          </w:p>
          <w:p w14:paraId="2348DAD3" w14:textId="77777777" w:rsidR="00303311" w:rsidRPr="003C5088" w:rsidRDefault="00303311" w:rsidP="00E518F9">
            <w:pPr>
              <w:spacing w:after="0" w:line="240" w:lineRule="auto"/>
              <w:rPr>
                <w:iCs/>
                <w:color w:val="191919"/>
                <w:sz w:val="18"/>
                <w:szCs w:val="18"/>
                <w:shd w:val="clear" w:color="auto" w:fill="FFFFFF"/>
                <w:lang w:val="fr-FR"/>
              </w:rPr>
            </w:pPr>
          </w:p>
          <w:p w14:paraId="3CFF99A2" w14:textId="77777777" w:rsidR="00303311" w:rsidRPr="003C5088" w:rsidRDefault="00303311" w:rsidP="00E518F9">
            <w:pPr>
              <w:spacing w:after="0" w:line="240" w:lineRule="auto"/>
              <w:rPr>
                <w:iCs/>
                <w:color w:val="191919"/>
                <w:sz w:val="18"/>
                <w:szCs w:val="18"/>
                <w:shd w:val="clear" w:color="auto" w:fill="FFFFFF"/>
                <w:lang w:val="fr-FR"/>
              </w:rPr>
            </w:pPr>
          </w:p>
          <w:p w14:paraId="34B5B28B" w14:textId="77777777" w:rsidR="00303311" w:rsidRPr="003C5088" w:rsidRDefault="00303311" w:rsidP="00E518F9">
            <w:pPr>
              <w:spacing w:after="0" w:line="240" w:lineRule="auto"/>
              <w:rPr>
                <w:iCs/>
                <w:color w:val="191919"/>
                <w:sz w:val="18"/>
                <w:szCs w:val="18"/>
                <w:shd w:val="clear" w:color="auto" w:fill="FFFFFF"/>
                <w:lang w:val="en-GB"/>
              </w:rPr>
            </w:pPr>
          </w:p>
          <w:p w14:paraId="398F5E68" w14:textId="77777777" w:rsidR="00303311" w:rsidRPr="003C5088" w:rsidRDefault="00303311" w:rsidP="00E518F9">
            <w:pPr>
              <w:spacing w:after="0" w:line="240" w:lineRule="auto"/>
              <w:rPr>
                <w:iCs/>
                <w:color w:val="191919"/>
                <w:sz w:val="18"/>
                <w:szCs w:val="18"/>
                <w:shd w:val="clear" w:color="auto" w:fill="FFFFFF"/>
                <w:lang w:val="en-GB"/>
              </w:rPr>
            </w:pPr>
          </w:p>
        </w:tc>
        <w:tc>
          <w:tcPr>
            <w:tcW w:w="3144" w:type="dxa"/>
            <w:shd w:val="clear" w:color="auto" w:fill="auto"/>
          </w:tcPr>
          <w:p w14:paraId="4C258270" w14:textId="77777777" w:rsidR="00303311" w:rsidRPr="003C5088" w:rsidRDefault="00303311" w:rsidP="00E518F9">
            <w:pPr>
              <w:spacing w:after="0" w:line="240" w:lineRule="auto"/>
              <w:rPr>
                <w:iCs/>
                <w:color w:val="191919"/>
                <w:sz w:val="18"/>
                <w:szCs w:val="18"/>
                <w:shd w:val="clear" w:color="auto" w:fill="FFFFFF"/>
              </w:rPr>
            </w:pPr>
          </w:p>
        </w:tc>
        <w:tc>
          <w:tcPr>
            <w:tcW w:w="3092" w:type="dxa"/>
            <w:shd w:val="clear" w:color="auto" w:fill="auto"/>
          </w:tcPr>
          <w:p w14:paraId="5609E78A" w14:textId="77777777" w:rsidR="00303311" w:rsidRPr="003C5088" w:rsidRDefault="00303311" w:rsidP="00E518F9">
            <w:pPr>
              <w:spacing w:after="0" w:line="240" w:lineRule="auto"/>
              <w:rPr>
                <w:iCs/>
                <w:color w:val="191919"/>
                <w:sz w:val="18"/>
                <w:szCs w:val="18"/>
                <w:shd w:val="clear" w:color="auto" w:fill="FFFFFF"/>
              </w:rPr>
            </w:pPr>
            <w:r w:rsidRPr="003C5088">
              <w:rPr>
                <w:b/>
                <w:bCs/>
                <w:iCs/>
                <w:color w:val="191919"/>
                <w:sz w:val="18"/>
                <w:szCs w:val="18"/>
                <w:shd w:val="clear" w:color="auto" w:fill="FFFFFF"/>
              </w:rPr>
              <w:t>ABB ABB South Africa (Pty) Ltd</w:t>
            </w:r>
            <w:r w:rsidRPr="003C5088">
              <w:rPr>
                <w:iCs/>
                <w:color w:val="191919"/>
                <w:sz w:val="18"/>
                <w:szCs w:val="18"/>
                <w:shd w:val="clear" w:color="auto" w:fill="FFFFFF"/>
              </w:rPr>
              <w:br/>
              <w:t>ABB Campus, 2 Lake Road,</w:t>
            </w:r>
            <w:r w:rsidRPr="003C5088">
              <w:rPr>
                <w:iCs/>
                <w:color w:val="191919"/>
                <w:sz w:val="18"/>
                <w:szCs w:val="18"/>
                <w:shd w:val="clear" w:color="auto" w:fill="FFFFFF"/>
              </w:rPr>
              <w:br/>
              <w:t xml:space="preserve">Longmeadow Business Estate (N) </w:t>
            </w:r>
            <w:r w:rsidRPr="003C5088">
              <w:rPr>
                <w:iCs/>
                <w:color w:val="191919"/>
                <w:sz w:val="18"/>
                <w:szCs w:val="18"/>
                <w:shd w:val="clear" w:color="auto" w:fill="FFFFFF"/>
              </w:rPr>
              <w:br/>
              <w:t>Modderfontein, 1609, South Africa</w:t>
            </w:r>
          </w:p>
        </w:tc>
      </w:tr>
    </w:tbl>
    <w:p w14:paraId="53A283FA" w14:textId="77777777" w:rsidR="005832C9" w:rsidRPr="00FE5671" w:rsidRDefault="005832C9" w:rsidP="009323F0">
      <w:pPr>
        <w:spacing w:after="0" w:line="240" w:lineRule="auto"/>
        <w:rPr>
          <w:lang w:val="de-CH"/>
        </w:rPr>
      </w:pPr>
    </w:p>
    <w:sectPr w:rsidR="005832C9" w:rsidRPr="00FE5671" w:rsidSect="00DA19D0">
      <w:headerReference w:type="default" r:id="rId14"/>
      <w:footerReference w:type="default" r:id="rId15"/>
      <w:headerReference w:type="first" r:id="rId16"/>
      <w:footerReference w:type="first" r:id="rId17"/>
      <w:endnotePr>
        <w:numFmt w:val="decimal"/>
      </w:endnotePr>
      <w:pgSz w:w="11907" w:h="16840" w:code="9"/>
      <w:pgMar w:top="1276" w:right="1276" w:bottom="1418" w:left="1276" w:header="595"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0970E" w14:textId="77777777" w:rsidR="00407526" w:rsidRDefault="00407526" w:rsidP="00C60D54">
      <w:pPr>
        <w:pStyle w:val="Endnotentrennlinie"/>
      </w:pPr>
    </w:p>
  </w:endnote>
  <w:endnote w:type="continuationSeparator" w:id="0">
    <w:p w14:paraId="5F5FD90F" w14:textId="77777777" w:rsidR="00407526" w:rsidRDefault="00407526" w:rsidP="00C60D54">
      <w:pPr>
        <w:pStyle w:val="Endnoten-Fortsetzungstrennlinie"/>
      </w:pPr>
    </w:p>
  </w:endnote>
  <w:endnote w:type="continuationNotice" w:id="1">
    <w:p w14:paraId="3A69F6ED" w14:textId="77777777" w:rsidR="00407526" w:rsidRDefault="00407526"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BBvoice">
    <w:altName w:val="Trebuchet MS"/>
    <w:charset w:val="00"/>
    <w:family w:val="swiss"/>
    <w:pitch w:val="variable"/>
    <w:sig w:usb0="00000001" w:usb1="0000004B" w:usb2="00000028"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BvoiceOffice">
    <w:altName w:val="Arial"/>
    <w:charset w:val="00"/>
    <w:family w:val="swiss"/>
    <w:pitch w:val="variable"/>
    <w:sig w:usb0="00000001" w:usb1="100060FB" w:usb2="00000028" w:usb3="00000000" w:csb0="0000001F" w:csb1="00000000"/>
  </w:font>
  <w:font w:name="ABBvoiceOffice Beta">
    <w:altName w:val="Times New Roman"/>
    <w:charset w:val="00"/>
    <w:family w:val="auto"/>
    <w:pitch w:val="variable"/>
    <w:sig w:usb0="A000006F" w:usb1="0000004B" w:usb2="00000028"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46A3" w14:textId="48A9AC25" w:rsidR="00A6595C" w:rsidRPr="00ED6CFE" w:rsidRDefault="00985179">
    <w:pPr>
      <w:pStyle w:val="Footer"/>
      <w:rPr>
        <w:b/>
        <w:bCs/>
        <w:noProof/>
        <w:lang w:val="en-US"/>
      </w:rPr>
    </w:pPr>
    <w:r>
      <w:t>202</w:t>
    </w:r>
    <w:r w:rsidR="007C62A7">
      <w:t>1</w:t>
    </w:r>
    <w:r>
      <w:t>-</w:t>
    </w:r>
    <w:r w:rsidR="007C62A7">
      <w:t>03</w:t>
    </w:r>
    <w:r>
      <w:t>-</w:t>
    </w:r>
    <w:r w:rsidR="007C62A7">
      <w:t>02</w:t>
    </w:r>
    <w:r w:rsidR="00F65052" w:rsidRPr="001A6A2C">
      <w:rPr>
        <w:lang w:val="en-US"/>
      </w:rPr>
      <w:tab/>
    </w:r>
    <w:r w:rsidR="00F65052">
      <w:fldChar w:fldCharType="begin"/>
    </w:r>
    <w:r w:rsidR="00F65052" w:rsidRPr="001A6A2C">
      <w:rPr>
        <w:lang w:val="en-US"/>
      </w:rPr>
      <w:instrText xml:space="preserve"> PAGE   \* MERGEFORMAT </w:instrText>
    </w:r>
    <w:r w:rsidR="00F65052">
      <w:fldChar w:fldCharType="separate"/>
    </w:r>
    <w:r w:rsidR="00BE4CDA">
      <w:rPr>
        <w:noProof/>
        <w:lang w:val="en-US"/>
      </w:rPr>
      <w:t>2</w:t>
    </w:r>
    <w:r w:rsidR="00F65052">
      <w:fldChar w:fldCharType="end"/>
    </w:r>
    <w:r w:rsidR="002A3B13" w:rsidRPr="001A6A2C">
      <w:rPr>
        <w:lang w:val="en-US"/>
      </w:rPr>
      <w:t>/</w:t>
    </w:r>
    <w:r w:rsidR="00F65052">
      <w:fldChar w:fldCharType="begin"/>
    </w:r>
    <w:r w:rsidR="00F65052" w:rsidRPr="001A6A2C">
      <w:rPr>
        <w:lang w:val="en-US"/>
      </w:rPr>
      <w:instrText xml:space="preserve"> NUMPAGES   \* MERGEFORMAT </w:instrText>
    </w:r>
    <w:r w:rsidR="00F65052">
      <w:fldChar w:fldCharType="separate"/>
    </w:r>
    <w:r w:rsidR="00BE4CDA">
      <w:rPr>
        <w:noProof/>
        <w:lang w:val="en-US"/>
      </w:rPr>
      <w:t>3</w:t>
    </w:r>
    <w:r w:rsidR="00F6505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5430" w14:textId="706C63F9" w:rsidR="00A6595C" w:rsidRPr="00A6595C" w:rsidRDefault="00985179">
    <w:pPr>
      <w:pStyle w:val="Footer"/>
    </w:pPr>
    <w:r>
      <w:t>202</w:t>
    </w:r>
    <w:r w:rsidR="007C62A7">
      <w:t>1</w:t>
    </w:r>
    <w:r>
      <w:t>-</w:t>
    </w:r>
    <w:r w:rsidR="007C62A7">
      <w:t>03</w:t>
    </w:r>
    <w:r>
      <w:t>-</w:t>
    </w:r>
    <w:r w:rsidR="007C62A7">
      <w:t>02</w:t>
    </w:r>
    <w:r w:rsidR="00F65052">
      <w:tab/>
    </w:r>
    <w:r w:rsidR="00A6595C">
      <w:fldChar w:fldCharType="begin"/>
    </w:r>
    <w:r w:rsidR="00A6595C">
      <w:instrText xml:space="preserve"> PAGE   \* MERGEFORMAT </w:instrText>
    </w:r>
    <w:r w:rsidR="00A6595C">
      <w:fldChar w:fldCharType="separate"/>
    </w:r>
    <w:r w:rsidR="00BE4CDA">
      <w:rPr>
        <w:noProof/>
      </w:rPr>
      <w:t>1</w:t>
    </w:r>
    <w:r w:rsidR="00A6595C">
      <w:fldChar w:fldCharType="end"/>
    </w:r>
    <w:r w:rsidR="002A3B13">
      <w:t>/</w:t>
    </w:r>
    <w:r w:rsidR="0050309C">
      <w:rPr>
        <w:noProof/>
      </w:rPr>
      <w:fldChar w:fldCharType="begin"/>
    </w:r>
    <w:r w:rsidR="0050309C">
      <w:rPr>
        <w:noProof/>
      </w:rPr>
      <w:instrText xml:space="preserve"> NUMPAGES   \* MERGEFORMAT </w:instrText>
    </w:r>
    <w:r w:rsidR="0050309C">
      <w:rPr>
        <w:noProof/>
      </w:rPr>
      <w:fldChar w:fldCharType="separate"/>
    </w:r>
    <w:r w:rsidR="00BE4CDA">
      <w:rPr>
        <w:noProof/>
      </w:rPr>
      <w:t>3</w:t>
    </w:r>
    <w:r w:rsidR="0050309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87A6" w14:textId="77777777" w:rsidR="00407526" w:rsidRDefault="00407526" w:rsidP="004266B9">
      <w:pPr>
        <w:pStyle w:val="Funotentrennline"/>
      </w:pPr>
    </w:p>
  </w:footnote>
  <w:footnote w:type="continuationSeparator" w:id="0">
    <w:p w14:paraId="22C99804" w14:textId="77777777" w:rsidR="00407526" w:rsidRDefault="00407526" w:rsidP="004266B9">
      <w:pPr>
        <w:pStyle w:val="Funoten-Fortsetzungstrennlinie"/>
      </w:pPr>
    </w:p>
  </w:footnote>
  <w:footnote w:type="continuationNotice" w:id="1">
    <w:p w14:paraId="7A623B5D" w14:textId="77777777" w:rsidR="00407526" w:rsidRDefault="00407526"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46DB5" w14:textId="77777777" w:rsidR="00A200E2" w:rsidRDefault="00A200E2">
    <w:pPr>
      <w:pStyle w:val="Header"/>
    </w:pPr>
  </w:p>
  <w:p w14:paraId="6971A134" w14:textId="77777777" w:rsidR="00A200E2" w:rsidRDefault="00A200E2" w:rsidP="001F10CC">
    <w:pPr>
      <w:pStyle w:val="zzNoPreprin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D226" w14:textId="77777777" w:rsidR="00A200E2" w:rsidRPr="001167A5" w:rsidRDefault="004F6000" w:rsidP="001167A5">
    <w:pPr>
      <w:pStyle w:val="zzNoPreprint"/>
    </w:pPr>
    <w:r>
      <w:rPr>
        <w:noProof/>
        <w:lang w:val="en-ZA" w:eastAsia="en-ZA"/>
      </w:rPr>
      <mc:AlternateContent>
        <mc:Choice Requires="wpg">
          <w:drawing>
            <wp:anchor distT="0" distB="0" distL="114300" distR="114300" simplePos="0" relativeHeight="251658240" behindDoc="1" locked="1" layoutInCell="1" allowOverlap="1" wp14:anchorId="40731854" wp14:editId="1A792E34">
              <wp:simplePos x="0" y="0"/>
              <wp:positionH relativeFrom="page">
                <wp:align>right</wp:align>
              </wp:positionH>
              <wp:positionV relativeFrom="page">
                <wp:align>top</wp:align>
              </wp:positionV>
              <wp:extent cx="1439640" cy="89928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640" cy="899280"/>
                        <a:chOff x="0" y="0"/>
                        <a:chExt cx="1439640" cy="899640"/>
                      </a:xfrm>
                    </wpg:grpSpPr>
                    <wps:wsp>
                      <wps:cNvPr id="4"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Grafik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9DAB61" id="Gruppieren 2" o:spid="_x0000_s1026" style="position:absolute;margin-left:62.15pt;margin-top:0;width:113.35pt;height:70.8pt;z-index:-251658240;mso-position-horizontal:right;mso-position-horizontal-relative:page;mso-position-vertical:top;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">
              <v:rect id="Rechteck 1" o:spid="_x0000_s1027" style="position:absolute;width:14396;height:899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rtTcAA&#10;AADaAAAADwAAAGRycy9kb3ducmV2LnhtbESPQYvCMBSE7wv+h/AEb2vqIrJU0yKiIt62K3h9Ns+2&#10;2LzUJqvx35sFweMwM98wizyYVtyod41lBZNxAoK4tLrhSsHhd/P5DcJ5ZI2tZVLwIAd5NvhYYKrt&#10;nX/oVvhKRAi7FBXU3neplK6syaAb2444emfbG/RR9pXUPd4j3LTyK0lm0mDDcaHGjlY1lZfizygI&#10;S5zpk7ueDtvr/tgVYb2zmCg1GoblHISn4N/hV3unFUzh/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rtTcAAAADaAAAADwAAAAAAAAAAAAAAAACYAgAAZHJzL2Rvd25y&#10;ZXYueG1sUEsFBgAAAAAEAAQA9QAAAIUD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xTrCAAAA2gAAAA8AAABkcnMvZG93bnJldi54bWxEj0GLwjAUhO8L/ofwBC+iqYKLVKOIoAiC&#10;sNWD3h7Ns602L7WJWv31mwVhj8PMfMNM540pxYNqV1hWMOhHIIhTqwvOFBz2q94YhPPIGkvLpOBF&#10;Duaz1tcUY22f/EOPxGciQNjFqCD3voqldGlOBl3fVsTBO9vaoA+yzqSu8RngppTDKPqWBgsOCzlW&#10;tMwpvSZ3EyjvtVmXq9O2exmiOyaX2+5+QqU67WYxAeGp8f/hT3ujFYzg70q4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P8U6wgAAANoAAAAPAAAAAAAAAAAAAAAAAJ8C&#10;AABkcnMvZG93bnJldi54bWxQSwUGAAAAAAQABAD3AAAAjgMAAAAA&#10;">
                <v:imagedata r:id="rId2" o:title=""/>
                <v:path arrowok="t"/>
              </v:shape>
              <w10:wrap anchorx="page" anchory="page"/>
              <w10:anchorlock/>
            </v:group>
          </w:pict>
        </mc:Fallback>
      </mc:AlternateContent>
    </w:r>
  </w:p>
  <w:p w14:paraId="519EF137" w14:textId="77777777" w:rsidR="00A200E2" w:rsidRDefault="004F6000" w:rsidP="00CF38FC">
    <w:pPr>
      <w:pStyle w:val="Header"/>
    </w:pPr>
    <w:r>
      <w:rPr>
        <w:noProof/>
        <w:lang w:val="en-ZA" w:eastAsia="en-ZA"/>
      </w:rPr>
      <w:drawing>
        <wp:anchor distT="450215" distB="82550" distL="114300" distR="114300" simplePos="0" relativeHeight="251659264" behindDoc="1" locked="1" layoutInCell="0" allowOverlap="0" wp14:anchorId="35EE32A5" wp14:editId="0E19AECC">
          <wp:simplePos x="0" y="0"/>
          <wp:positionH relativeFrom="margin">
            <wp:posOffset>-635</wp:posOffset>
          </wp:positionH>
          <wp:positionV relativeFrom="page">
            <wp:posOffset>1249680</wp:posOffset>
          </wp:positionV>
          <wp:extent cx="325800" cy="99000"/>
          <wp:effectExtent l="0" t="0" r="0" b="0"/>
          <wp:wrapTopAndBottom/>
          <wp:docPr id="1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3" cstate="print">
                    <a:extLst>
                      <a:ext uri="{28A0092B-C50C-407E-A947-70E740481C1C}">
                        <a14:useLocalDpi xmlns:a14="http://schemas.microsoft.com/office/drawing/2010/main" val="0"/>
                      </a:ext>
                    </a:extLst>
                  </a:blip>
                  <a:stretch>
                    <a:fillRect/>
                  </a:stretch>
                </pic:blipFill>
                <pic:spPr>
                  <a:xfrm>
                    <a:off x="0" y="0"/>
                    <a:ext cx="325800" cy="9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F30CBE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84374"/>
    <w:multiLevelType w:val="hybridMultilevel"/>
    <w:tmpl w:val="3B74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479B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0B267231"/>
    <w:multiLevelType w:val="multilevel"/>
    <w:tmpl w:val="FF6C9BCA"/>
    <w:styleLink w:val="Aufzhlungsliste"/>
    <w:lvl w:ilvl="0">
      <w:start w:val="1"/>
      <w:numFmt w:val="bullet"/>
      <w:pStyle w:val="ListBullet"/>
      <w:lvlText w:val="–"/>
      <w:lvlJc w:val="left"/>
      <w:pPr>
        <w:tabs>
          <w:tab w:val="num" w:pos="284"/>
        </w:tabs>
        <w:ind w:left="284" w:hanging="284"/>
      </w:pPr>
      <w:rPr>
        <w:rFonts w:asciiTheme="minorHAnsi" w:hAnsiTheme="minorHAnsi" w:cs="Times New Roman" w:hint="default"/>
        <w:color w:val="auto"/>
        <w:u w:color="D90000" w:themeColor="text2"/>
      </w:rPr>
    </w:lvl>
    <w:lvl w:ilvl="1">
      <w:start w:val="1"/>
      <w:numFmt w:val="bullet"/>
      <w:lvlText w:val="•"/>
      <w:lvlJc w:val="left"/>
      <w:pPr>
        <w:tabs>
          <w:tab w:val="num" w:pos="568"/>
        </w:tabs>
        <w:ind w:left="568" w:hanging="284"/>
      </w:pPr>
      <w:rPr>
        <w:rFonts w:ascii="Times New Roman" w:hAnsi="Times New Roman" w:cs="Times New Roman" w:hint="default"/>
        <w:color w:val="auto"/>
        <w:u w:color="D90000" w:themeColor="text2"/>
      </w:rPr>
    </w:lvl>
    <w:lvl w:ilvl="2">
      <w:start w:val="1"/>
      <w:numFmt w:val="bullet"/>
      <w:lvlText w:val="•"/>
      <w:lvlJc w:val="left"/>
      <w:pPr>
        <w:tabs>
          <w:tab w:val="num" w:pos="852"/>
        </w:tabs>
        <w:ind w:left="852" w:hanging="284"/>
      </w:pPr>
      <w:rPr>
        <w:rFonts w:asciiTheme="minorHAnsi" w:hAnsiTheme="minorHAnsi"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0F706678"/>
    <w:multiLevelType w:val="multilevel"/>
    <w:tmpl w:val="FF6C9BCA"/>
    <w:numStyleLink w:val="Aufzhlungsliste"/>
  </w:abstractNum>
  <w:abstractNum w:abstractNumId="6" w15:restartNumberingAfterBreak="0">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5B324D"/>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6974C52"/>
    <w:multiLevelType w:val="multilevel"/>
    <w:tmpl w:val="FF6C9BCA"/>
    <w:numStyleLink w:val="Aufzhlungsliste"/>
  </w:abstractNum>
  <w:abstractNum w:abstractNumId="9" w15:restartNumberingAfterBreak="0">
    <w:nsid w:val="1E9D1B36"/>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25A1A27"/>
    <w:multiLevelType w:val="multilevel"/>
    <w:tmpl w:val="FF6C9BCA"/>
    <w:numStyleLink w:val="Aufzhlungsliste"/>
  </w:abstractNum>
  <w:abstractNum w:abstractNumId="11" w15:restartNumberingAfterBreak="0">
    <w:nsid w:val="23FC2A0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267105C2"/>
    <w:multiLevelType w:val="multilevel"/>
    <w:tmpl w:val="FF6C9BCA"/>
    <w:numStyleLink w:val="Aufzhlungsliste"/>
  </w:abstractNum>
  <w:abstractNum w:abstractNumId="13" w15:restartNumberingAfterBreak="0">
    <w:nsid w:val="29D22052"/>
    <w:multiLevelType w:val="multilevel"/>
    <w:tmpl w:val="FF6C9BCA"/>
    <w:numStyleLink w:val="Aufzhlungsliste"/>
  </w:abstractNum>
  <w:abstractNum w:abstractNumId="14" w15:restartNumberingAfterBreak="0">
    <w:nsid w:val="2AD73711"/>
    <w:multiLevelType w:val="multilevel"/>
    <w:tmpl w:val="FF6C9BCA"/>
    <w:numStyleLink w:val="Aufzhlungsliste"/>
  </w:abstractNum>
  <w:abstractNum w:abstractNumId="15" w15:restartNumberingAfterBreak="0">
    <w:nsid w:val="2C614084"/>
    <w:multiLevelType w:val="multilevel"/>
    <w:tmpl w:val="ED067ED2"/>
    <w:numStyleLink w:val="NummerierteListe"/>
  </w:abstractNum>
  <w:abstractNum w:abstractNumId="16" w15:restartNumberingAfterBreak="0">
    <w:nsid w:val="354D0019"/>
    <w:multiLevelType w:val="hybridMultilevel"/>
    <w:tmpl w:val="3438B58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A9D5A10"/>
    <w:multiLevelType w:val="hybridMultilevel"/>
    <w:tmpl w:val="C16E4F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8008A7"/>
    <w:multiLevelType w:val="hybridMultilevel"/>
    <w:tmpl w:val="19F88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636F42"/>
    <w:multiLevelType w:val="hybridMultilevel"/>
    <w:tmpl w:val="F65C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B41E7E"/>
    <w:multiLevelType w:val="hybridMultilevel"/>
    <w:tmpl w:val="1FC2B5FE"/>
    <w:lvl w:ilvl="0" w:tplc="CCC2E4AE">
      <w:start w:val="1"/>
      <w:numFmt w:val="bullet"/>
      <w:pStyle w:val="ABBCursor"/>
      <w:lvlText w:val="—"/>
      <w:lvlJc w:val="left"/>
      <w:pPr>
        <w:ind w:left="748" w:hanging="360"/>
      </w:pPr>
      <w:rPr>
        <w:rFonts w:asciiTheme="majorHAnsi" w:hAnsiTheme="majorHAnsi" w:hint="default"/>
      </w:rPr>
    </w:lvl>
    <w:lvl w:ilvl="1" w:tplc="04070003" w:tentative="1">
      <w:start w:val="1"/>
      <w:numFmt w:val="bullet"/>
      <w:lvlText w:val="o"/>
      <w:lvlJc w:val="left"/>
      <w:pPr>
        <w:ind w:left="1468" w:hanging="360"/>
      </w:pPr>
      <w:rPr>
        <w:rFonts w:ascii="Courier New" w:hAnsi="Courier New" w:cs="Courier New" w:hint="default"/>
      </w:rPr>
    </w:lvl>
    <w:lvl w:ilvl="2" w:tplc="04070005" w:tentative="1">
      <w:start w:val="1"/>
      <w:numFmt w:val="bullet"/>
      <w:lvlText w:val=""/>
      <w:lvlJc w:val="left"/>
      <w:pPr>
        <w:ind w:left="2188" w:hanging="360"/>
      </w:pPr>
      <w:rPr>
        <w:rFonts w:ascii="Wingdings" w:hAnsi="Wingdings" w:hint="default"/>
      </w:rPr>
    </w:lvl>
    <w:lvl w:ilvl="3" w:tplc="04070001" w:tentative="1">
      <w:start w:val="1"/>
      <w:numFmt w:val="bullet"/>
      <w:lvlText w:val=""/>
      <w:lvlJc w:val="left"/>
      <w:pPr>
        <w:ind w:left="2908" w:hanging="360"/>
      </w:pPr>
      <w:rPr>
        <w:rFonts w:ascii="Symbol" w:hAnsi="Symbol" w:hint="default"/>
      </w:rPr>
    </w:lvl>
    <w:lvl w:ilvl="4" w:tplc="04070003" w:tentative="1">
      <w:start w:val="1"/>
      <w:numFmt w:val="bullet"/>
      <w:lvlText w:val="o"/>
      <w:lvlJc w:val="left"/>
      <w:pPr>
        <w:ind w:left="3628" w:hanging="360"/>
      </w:pPr>
      <w:rPr>
        <w:rFonts w:ascii="Courier New" w:hAnsi="Courier New" w:cs="Courier New" w:hint="default"/>
      </w:rPr>
    </w:lvl>
    <w:lvl w:ilvl="5" w:tplc="04070005" w:tentative="1">
      <w:start w:val="1"/>
      <w:numFmt w:val="bullet"/>
      <w:lvlText w:val=""/>
      <w:lvlJc w:val="left"/>
      <w:pPr>
        <w:ind w:left="4348" w:hanging="360"/>
      </w:pPr>
      <w:rPr>
        <w:rFonts w:ascii="Wingdings" w:hAnsi="Wingdings" w:hint="default"/>
      </w:rPr>
    </w:lvl>
    <w:lvl w:ilvl="6" w:tplc="04070001" w:tentative="1">
      <w:start w:val="1"/>
      <w:numFmt w:val="bullet"/>
      <w:lvlText w:val=""/>
      <w:lvlJc w:val="left"/>
      <w:pPr>
        <w:ind w:left="5068" w:hanging="360"/>
      </w:pPr>
      <w:rPr>
        <w:rFonts w:ascii="Symbol" w:hAnsi="Symbol" w:hint="default"/>
      </w:rPr>
    </w:lvl>
    <w:lvl w:ilvl="7" w:tplc="04070003" w:tentative="1">
      <w:start w:val="1"/>
      <w:numFmt w:val="bullet"/>
      <w:lvlText w:val="o"/>
      <w:lvlJc w:val="left"/>
      <w:pPr>
        <w:ind w:left="5788" w:hanging="360"/>
      </w:pPr>
      <w:rPr>
        <w:rFonts w:ascii="Courier New" w:hAnsi="Courier New" w:cs="Courier New" w:hint="default"/>
      </w:rPr>
    </w:lvl>
    <w:lvl w:ilvl="8" w:tplc="04070005" w:tentative="1">
      <w:start w:val="1"/>
      <w:numFmt w:val="bullet"/>
      <w:lvlText w:val=""/>
      <w:lvlJc w:val="left"/>
      <w:pPr>
        <w:ind w:left="6508" w:hanging="360"/>
      </w:pPr>
      <w:rPr>
        <w:rFonts w:ascii="Wingdings" w:hAnsi="Wingdings" w:hint="default"/>
      </w:rPr>
    </w:lvl>
  </w:abstractNum>
  <w:abstractNum w:abstractNumId="21" w15:restartNumberingAfterBreak="0">
    <w:nsid w:val="48116B32"/>
    <w:multiLevelType w:val="hybridMultilevel"/>
    <w:tmpl w:val="54F235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B874EA1"/>
    <w:multiLevelType w:val="multilevel"/>
    <w:tmpl w:val="ED067ED2"/>
    <w:styleLink w:val="NummerierteListe"/>
    <w:lvl w:ilvl="0">
      <w:start w:val="1"/>
      <w:numFmt w:val="decimal"/>
      <w:pStyle w:val="ListNumber"/>
      <w:lvlText w:val="%1."/>
      <w:lvlJc w:val="left"/>
      <w:pPr>
        <w:tabs>
          <w:tab w:val="num" w:pos="284"/>
        </w:tabs>
        <w:ind w:left="284" w:hanging="284"/>
      </w:pPr>
      <w:rPr>
        <w:rFonts w:hint="default"/>
      </w:rPr>
    </w:lvl>
    <w:lvl w:ilvl="1">
      <w:start w:val="1"/>
      <w:numFmt w:val="lowerLetter"/>
      <w:lvlText w:val="%2)"/>
      <w:lvlJc w:val="left"/>
      <w:pPr>
        <w:tabs>
          <w:tab w:val="num" w:pos="568"/>
        </w:tabs>
        <w:ind w:left="568" w:hanging="284"/>
      </w:pPr>
      <w:rPr>
        <w:rFonts w:hint="default"/>
      </w:rPr>
    </w:lvl>
    <w:lvl w:ilvl="2">
      <w:start w:val="1"/>
      <w:numFmt w:val="upperRoman"/>
      <w:lvlText w:val="%3."/>
      <w:lvlJc w:val="left"/>
      <w:pPr>
        <w:tabs>
          <w:tab w:val="num" w:pos="992"/>
        </w:tabs>
        <w:ind w:left="992" w:hanging="424"/>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3" w15:restartNumberingAfterBreak="0">
    <w:nsid w:val="4BFA0888"/>
    <w:multiLevelType w:val="multilevel"/>
    <w:tmpl w:val="FC0CE52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4DAF74C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E5C702B"/>
    <w:multiLevelType w:val="hybridMultilevel"/>
    <w:tmpl w:val="EA80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E2BC0"/>
    <w:multiLevelType w:val="hybridMultilevel"/>
    <w:tmpl w:val="5C021E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E47D0"/>
    <w:multiLevelType w:val="multilevel"/>
    <w:tmpl w:val="ED067ED2"/>
    <w:numStyleLink w:val="NummerierteListe"/>
  </w:abstractNum>
  <w:abstractNum w:abstractNumId="28" w15:restartNumberingAfterBreak="0">
    <w:nsid w:val="58FF09BE"/>
    <w:multiLevelType w:val="multilevel"/>
    <w:tmpl w:val="FF6C9BCA"/>
    <w:numStyleLink w:val="Aufzhlungsliste"/>
  </w:abstractNum>
  <w:abstractNum w:abstractNumId="29" w15:restartNumberingAfterBreak="0">
    <w:nsid w:val="5CB97280"/>
    <w:multiLevelType w:val="hybridMultilevel"/>
    <w:tmpl w:val="C6321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54E22F7"/>
    <w:multiLevelType w:val="hybridMultilevel"/>
    <w:tmpl w:val="52C495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80B388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15:restartNumberingAfterBreak="0">
    <w:nsid w:val="6D924306"/>
    <w:multiLevelType w:val="hybridMultilevel"/>
    <w:tmpl w:val="08F063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D9419C1"/>
    <w:multiLevelType w:val="hybridMultilevel"/>
    <w:tmpl w:val="B2CA7AC4"/>
    <w:lvl w:ilvl="0" w:tplc="F5C2CA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B35695"/>
    <w:multiLevelType w:val="hybridMultilevel"/>
    <w:tmpl w:val="C03E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214A7F"/>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8D006D6"/>
    <w:multiLevelType w:val="multilevel"/>
    <w:tmpl w:val="FC0CE52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8" w15:restartNumberingAfterBreak="0">
    <w:nsid w:val="7ADC24BC"/>
    <w:multiLevelType w:val="multilevel"/>
    <w:tmpl w:val="ED067ED2"/>
    <w:numStyleLink w:val="NummerierteListe"/>
  </w:abstractNum>
  <w:abstractNum w:abstractNumId="39" w15:restartNumberingAfterBreak="0">
    <w:nsid w:val="7DF20378"/>
    <w:multiLevelType w:val="hybridMultilevel"/>
    <w:tmpl w:val="79FE8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EA43D2A"/>
    <w:multiLevelType w:val="multilevel"/>
    <w:tmpl w:val="6666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2"/>
  </w:num>
  <w:num w:numId="3">
    <w:abstractNumId w:val="15"/>
  </w:num>
  <w:num w:numId="4">
    <w:abstractNumId w:val="5"/>
  </w:num>
  <w:num w:numId="5">
    <w:abstractNumId w:val="31"/>
  </w:num>
  <w:num w:numId="6">
    <w:abstractNumId w:val="7"/>
  </w:num>
  <w:num w:numId="7">
    <w:abstractNumId w:val="3"/>
  </w:num>
  <w:num w:numId="8">
    <w:abstractNumId w:val="24"/>
  </w:num>
  <w:num w:numId="9">
    <w:abstractNumId w:val="36"/>
  </w:num>
  <w:num w:numId="10">
    <w:abstractNumId w:val="34"/>
  </w:num>
  <w:num w:numId="11">
    <w:abstractNumId w:val="9"/>
  </w:num>
  <w:num w:numId="12">
    <w:abstractNumId w:val="6"/>
  </w:num>
  <w:num w:numId="13">
    <w:abstractNumId w:val="11"/>
  </w:num>
  <w:num w:numId="14">
    <w:abstractNumId w:val="14"/>
  </w:num>
  <w:num w:numId="15">
    <w:abstractNumId w:val="13"/>
  </w:num>
  <w:num w:numId="16">
    <w:abstractNumId w:val="28"/>
  </w:num>
  <w:num w:numId="17">
    <w:abstractNumId w:val="17"/>
  </w:num>
  <w:num w:numId="18">
    <w:abstractNumId w:val="29"/>
  </w:num>
  <w:num w:numId="19">
    <w:abstractNumId w:val="30"/>
  </w:num>
  <w:num w:numId="20">
    <w:abstractNumId w:val="18"/>
  </w:num>
  <w:num w:numId="21">
    <w:abstractNumId w:val="0"/>
  </w:num>
  <w:num w:numId="22">
    <w:abstractNumId w:val="8"/>
  </w:num>
  <w:num w:numId="23">
    <w:abstractNumId w:val="38"/>
  </w:num>
  <w:num w:numId="24">
    <w:abstractNumId w:val="27"/>
  </w:num>
  <w:num w:numId="25">
    <w:abstractNumId w:val="1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0"/>
  </w:num>
  <w:num w:numId="29">
    <w:abstractNumId w:val="10"/>
  </w:num>
  <w:num w:numId="30">
    <w:abstractNumId w:val="10"/>
  </w:num>
  <w:num w:numId="31">
    <w:abstractNumId w:val="27"/>
  </w:num>
  <w:num w:numId="32">
    <w:abstractNumId w:val="27"/>
  </w:num>
  <w:num w:numId="33">
    <w:abstractNumId w:val="22"/>
  </w:num>
  <w:num w:numId="34">
    <w:abstractNumId w:val="20"/>
  </w:num>
  <w:num w:numId="35">
    <w:abstractNumId w:val="2"/>
  </w:num>
  <w:num w:numId="36">
    <w:abstractNumId w:val="32"/>
  </w:num>
  <w:num w:numId="37">
    <w:abstractNumId w:val="39"/>
  </w:num>
  <w:num w:numId="38">
    <w:abstractNumId w:val="16"/>
  </w:num>
  <w:num w:numId="39">
    <w:abstractNumId w:val="23"/>
  </w:num>
  <w:num w:numId="40">
    <w:abstractNumId w:val="1"/>
  </w:num>
  <w:num w:numId="41">
    <w:abstractNumId w:val="37"/>
  </w:num>
  <w:num w:numId="42">
    <w:abstractNumId w:val="19"/>
  </w:num>
  <w:num w:numId="43">
    <w:abstractNumId w:val="25"/>
  </w:num>
  <w:num w:numId="44">
    <w:abstractNumId w:val="35"/>
  </w:num>
  <w:num w:numId="45">
    <w:abstractNumId w:val="33"/>
  </w:num>
  <w:num w:numId="46">
    <w:abstractNumId w:val="26"/>
  </w:num>
  <w:num w:numId="47">
    <w:abstractNumId w:val="40"/>
  </w:num>
  <w:num w:numId="4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NotTrackMoves/>
  <w:defaultTabStop w:val="708"/>
  <w:consecutiveHyphenLimit w:val="3"/>
  <w:hyphenationZone w:val="432"/>
  <w:doNotHyphenateCaps/>
  <w:drawingGridHorizontalSpacing w:val="181"/>
  <w:drawingGridVerticalSpacing w:val="181"/>
  <w:characterSpacingControl w:val="doNotCompress"/>
  <w:hdrShapeDefaults>
    <o:shapedefaults v:ext="edit" spidmax="4097">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9E"/>
    <w:rsid w:val="00001506"/>
    <w:rsid w:val="000024F0"/>
    <w:rsid w:val="0000362E"/>
    <w:rsid w:val="0000385A"/>
    <w:rsid w:val="000038B4"/>
    <w:rsid w:val="00010B2C"/>
    <w:rsid w:val="00012122"/>
    <w:rsid w:val="000150FA"/>
    <w:rsid w:val="000233B7"/>
    <w:rsid w:val="00023534"/>
    <w:rsid w:val="00030028"/>
    <w:rsid w:val="00030B52"/>
    <w:rsid w:val="000316EC"/>
    <w:rsid w:val="00032B92"/>
    <w:rsid w:val="000349BC"/>
    <w:rsid w:val="00034C65"/>
    <w:rsid w:val="000377AB"/>
    <w:rsid w:val="00043DE4"/>
    <w:rsid w:val="000444E8"/>
    <w:rsid w:val="00047D44"/>
    <w:rsid w:val="00047F92"/>
    <w:rsid w:val="00053E6C"/>
    <w:rsid w:val="0005548E"/>
    <w:rsid w:val="0005574C"/>
    <w:rsid w:val="00057D3C"/>
    <w:rsid w:val="00060325"/>
    <w:rsid w:val="00067886"/>
    <w:rsid w:val="00070F25"/>
    <w:rsid w:val="000718C1"/>
    <w:rsid w:val="00071B8C"/>
    <w:rsid w:val="000730D9"/>
    <w:rsid w:val="00074791"/>
    <w:rsid w:val="00074FAF"/>
    <w:rsid w:val="000800D1"/>
    <w:rsid w:val="0008259C"/>
    <w:rsid w:val="00082633"/>
    <w:rsid w:val="00090D8F"/>
    <w:rsid w:val="00093778"/>
    <w:rsid w:val="00093DDB"/>
    <w:rsid w:val="00094175"/>
    <w:rsid w:val="000A0061"/>
    <w:rsid w:val="000A0CAB"/>
    <w:rsid w:val="000A2575"/>
    <w:rsid w:val="000A34A1"/>
    <w:rsid w:val="000A640E"/>
    <w:rsid w:val="000B1843"/>
    <w:rsid w:val="000B3A50"/>
    <w:rsid w:val="000B5B9A"/>
    <w:rsid w:val="000B5EBD"/>
    <w:rsid w:val="000B614C"/>
    <w:rsid w:val="000B6E02"/>
    <w:rsid w:val="000B73A0"/>
    <w:rsid w:val="000B7CB0"/>
    <w:rsid w:val="000B7FCA"/>
    <w:rsid w:val="000C01C7"/>
    <w:rsid w:val="000C42A7"/>
    <w:rsid w:val="000C48BA"/>
    <w:rsid w:val="000C55D6"/>
    <w:rsid w:val="000C66EA"/>
    <w:rsid w:val="000D1B40"/>
    <w:rsid w:val="000D36F0"/>
    <w:rsid w:val="000D62BD"/>
    <w:rsid w:val="000E11DE"/>
    <w:rsid w:val="000E1989"/>
    <w:rsid w:val="000E1C33"/>
    <w:rsid w:val="000E318C"/>
    <w:rsid w:val="000E4342"/>
    <w:rsid w:val="000E4DC9"/>
    <w:rsid w:val="000E7393"/>
    <w:rsid w:val="000F18AF"/>
    <w:rsid w:val="000F3CA1"/>
    <w:rsid w:val="000F5F10"/>
    <w:rsid w:val="00103980"/>
    <w:rsid w:val="00103E03"/>
    <w:rsid w:val="00104AED"/>
    <w:rsid w:val="001166D7"/>
    <w:rsid w:val="001167A5"/>
    <w:rsid w:val="00121ACA"/>
    <w:rsid w:val="001240D9"/>
    <w:rsid w:val="0012702B"/>
    <w:rsid w:val="001334C9"/>
    <w:rsid w:val="00133CE9"/>
    <w:rsid w:val="00134512"/>
    <w:rsid w:val="00140AEA"/>
    <w:rsid w:val="00144870"/>
    <w:rsid w:val="0015411E"/>
    <w:rsid w:val="00154ECF"/>
    <w:rsid w:val="001618A2"/>
    <w:rsid w:val="00164790"/>
    <w:rsid w:val="00165CA0"/>
    <w:rsid w:val="00166623"/>
    <w:rsid w:val="0016666E"/>
    <w:rsid w:val="00166C34"/>
    <w:rsid w:val="001716A3"/>
    <w:rsid w:val="0017498B"/>
    <w:rsid w:val="0018595E"/>
    <w:rsid w:val="00186263"/>
    <w:rsid w:val="00186577"/>
    <w:rsid w:val="001873D9"/>
    <w:rsid w:val="00192436"/>
    <w:rsid w:val="00192AAD"/>
    <w:rsid w:val="001930E7"/>
    <w:rsid w:val="0019699F"/>
    <w:rsid w:val="001A066F"/>
    <w:rsid w:val="001A3134"/>
    <w:rsid w:val="001A54AA"/>
    <w:rsid w:val="001A630D"/>
    <w:rsid w:val="001A6A2C"/>
    <w:rsid w:val="001A6E28"/>
    <w:rsid w:val="001B071F"/>
    <w:rsid w:val="001B413E"/>
    <w:rsid w:val="001B56BC"/>
    <w:rsid w:val="001B71B2"/>
    <w:rsid w:val="001C1242"/>
    <w:rsid w:val="001C3CF3"/>
    <w:rsid w:val="001C77EE"/>
    <w:rsid w:val="001D06E0"/>
    <w:rsid w:val="001D30CF"/>
    <w:rsid w:val="001D46A2"/>
    <w:rsid w:val="001D51B4"/>
    <w:rsid w:val="001D54AF"/>
    <w:rsid w:val="001D5AE0"/>
    <w:rsid w:val="001E06B2"/>
    <w:rsid w:val="001E0E38"/>
    <w:rsid w:val="001E1C84"/>
    <w:rsid w:val="001E64AB"/>
    <w:rsid w:val="001F10CC"/>
    <w:rsid w:val="001F10FC"/>
    <w:rsid w:val="001F4FAA"/>
    <w:rsid w:val="001F5971"/>
    <w:rsid w:val="001F747C"/>
    <w:rsid w:val="0020057B"/>
    <w:rsid w:val="00200AA8"/>
    <w:rsid w:val="00203470"/>
    <w:rsid w:val="002063C4"/>
    <w:rsid w:val="00214502"/>
    <w:rsid w:val="002159BC"/>
    <w:rsid w:val="00217A29"/>
    <w:rsid w:val="002209B2"/>
    <w:rsid w:val="00222353"/>
    <w:rsid w:val="002223C0"/>
    <w:rsid w:val="0022272C"/>
    <w:rsid w:val="00222B83"/>
    <w:rsid w:val="002237F9"/>
    <w:rsid w:val="00224E34"/>
    <w:rsid w:val="00225E51"/>
    <w:rsid w:val="00230052"/>
    <w:rsid w:val="00232EDA"/>
    <w:rsid w:val="00234F39"/>
    <w:rsid w:val="00235958"/>
    <w:rsid w:val="00237322"/>
    <w:rsid w:val="002375D9"/>
    <w:rsid w:val="002435C0"/>
    <w:rsid w:val="00247D5A"/>
    <w:rsid w:val="00251AE9"/>
    <w:rsid w:val="0025525C"/>
    <w:rsid w:val="00255803"/>
    <w:rsid w:val="0026026D"/>
    <w:rsid w:val="00261380"/>
    <w:rsid w:val="0026612B"/>
    <w:rsid w:val="00270D25"/>
    <w:rsid w:val="00271245"/>
    <w:rsid w:val="00271998"/>
    <w:rsid w:val="00272B18"/>
    <w:rsid w:val="002730A2"/>
    <w:rsid w:val="00276C30"/>
    <w:rsid w:val="00283F88"/>
    <w:rsid w:val="00284558"/>
    <w:rsid w:val="00287C2D"/>
    <w:rsid w:val="002903D7"/>
    <w:rsid w:val="002929F6"/>
    <w:rsid w:val="00293A08"/>
    <w:rsid w:val="0029650B"/>
    <w:rsid w:val="002965E0"/>
    <w:rsid w:val="00297821"/>
    <w:rsid w:val="002A033B"/>
    <w:rsid w:val="002A05DF"/>
    <w:rsid w:val="002A17C6"/>
    <w:rsid w:val="002A37EC"/>
    <w:rsid w:val="002A3B13"/>
    <w:rsid w:val="002A4225"/>
    <w:rsid w:val="002A63F8"/>
    <w:rsid w:val="002B1895"/>
    <w:rsid w:val="002B607B"/>
    <w:rsid w:val="002C2475"/>
    <w:rsid w:val="002C2BFA"/>
    <w:rsid w:val="002C45F5"/>
    <w:rsid w:val="002C4F71"/>
    <w:rsid w:val="002C564B"/>
    <w:rsid w:val="002D08EC"/>
    <w:rsid w:val="002D3DA9"/>
    <w:rsid w:val="002D41B0"/>
    <w:rsid w:val="002E02D5"/>
    <w:rsid w:val="002E2E99"/>
    <w:rsid w:val="002E4E11"/>
    <w:rsid w:val="002E53D2"/>
    <w:rsid w:val="002E5F94"/>
    <w:rsid w:val="002E76D1"/>
    <w:rsid w:val="002E7AE9"/>
    <w:rsid w:val="002F05A0"/>
    <w:rsid w:val="002F264E"/>
    <w:rsid w:val="002F2D31"/>
    <w:rsid w:val="002F504A"/>
    <w:rsid w:val="002F64D8"/>
    <w:rsid w:val="00300BB8"/>
    <w:rsid w:val="0030235C"/>
    <w:rsid w:val="00303311"/>
    <w:rsid w:val="00305BC6"/>
    <w:rsid w:val="00305E7E"/>
    <w:rsid w:val="00307B85"/>
    <w:rsid w:val="00310AB3"/>
    <w:rsid w:val="00311F9E"/>
    <w:rsid w:val="003133E5"/>
    <w:rsid w:val="00313E11"/>
    <w:rsid w:val="00314D89"/>
    <w:rsid w:val="003150E5"/>
    <w:rsid w:val="003240F8"/>
    <w:rsid w:val="0032711B"/>
    <w:rsid w:val="00331F0E"/>
    <w:rsid w:val="00332CBB"/>
    <w:rsid w:val="00350B62"/>
    <w:rsid w:val="00351A44"/>
    <w:rsid w:val="00352DC3"/>
    <w:rsid w:val="00353B93"/>
    <w:rsid w:val="0035478D"/>
    <w:rsid w:val="0035481B"/>
    <w:rsid w:val="00355B36"/>
    <w:rsid w:val="0036144F"/>
    <w:rsid w:val="00364B60"/>
    <w:rsid w:val="00364CC4"/>
    <w:rsid w:val="00366DC8"/>
    <w:rsid w:val="00371BB0"/>
    <w:rsid w:val="00372114"/>
    <w:rsid w:val="00372CFE"/>
    <w:rsid w:val="00373954"/>
    <w:rsid w:val="00374CE1"/>
    <w:rsid w:val="003801C9"/>
    <w:rsid w:val="0038051D"/>
    <w:rsid w:val="00381C55"/>
    <w:rsid w:val="0038224B"/>
    <w:rsid w:val="00383CEA"/>
    <w:rsid w:val="00384FDF"/>
    <w:rsid w:val="0038535A"/>
    <w:rsid w:val="00385C60"/>
    <w:rsid w:val="003917C6"/>
    <w:rsid w:val="00392FFE"/>
    <w:rsid w:val="003945B9"/>
    <w:rsid w:val="00396A6E"/>
    <w:rsid w:val="003A621C"/>
    <w:rsid w:val="003A71D3"/>
    <w:rsid w:val="003B2837"/>
    <w:rsid w:val="003D001B"/>
    <w:rsid w:val="003D00F1"/>
    <w:rsid w:val="003D117F"/>
    <w:rsid w:val="003E21A8"/>
    <w:rsid w:val="003E6B1E"/>
    <w:rsid w:val="003F0581"/>
    <w:rsid w:val="003F0DEE"/>
    <w:rsid w:val="003F4A41"/>
    <w:rsid w:val="003F7033"/>
    <w:rsid w:val="004002B7"/>
    <w:rsid w:val="0040437B"/>
    <w:rsid w:val="0040637F"/>
    <w:rsid w:val="004063E2"/>
    <w:rsid w:val="00407526"/>
    <w:rsid w:val="004107DE"/>
    <w:rsid w:val="004132B9"/>
    <w:rsid w:val="0041382C"/>
    <w:rsid w:val="00413A0F"/>
    <w:rsid w:val="00414531"/>
    <w:rsid w:val="00421650"/>
    <w:rsid w:val="0042343A"/>
    <w:rsid w:val="00424B17"/>
    <w:rsid w:val="004254F5"/>
    <w:rsid w:val="004266B9"/>
    <w:rsid w:val="004270C4"/>
    <w:rsid w:val="004274B4"/>
    <w:rsid w:val="00430E4A"/>
    <w:rsid w:val="00430F29"/>
    <w:rsid w:val="004314D2"/>
    <w:rsid w:val="004319B7"/>
    <w:rsid w:val="00432305"/>
    <w:rsid w:val="00432F83"/>
    <w:rsid w:val="00433600"/>
    <w:rsid w:val="00434B6D"/>
    <w:rsid w:val="004378CC"/>
    <w:rsid w:val="00447FB8"/>
    <w:rsid w:val="004555B4"/>
    <w:rsid w:val="004632EE"/>
    <w:rsid w:val="004642FB"/>
    <w:rsid w:val="00470202"/>
    <w:rsid w:val="00470CE5"/>
    <w:rsid w:val="004734F1"/>
    <w:rsid w:val="0047372A"/>
    <w:rsid w:val="00475307"/>
    <w:rsid w:val="00475837"/>
    <w:rsid w:val="004803B0"/>
    <w:rsid w:val="0048085F"/>
    <w:rsid w:val="004815F2"/>
    <w:rsid w:val="004834B4"/>
    <w:rsid w:val="0048495E"/>
    <w:rsid w:val="00485B61"/>
    <w:rsid w:val="004873F3"/>
    <w:rsid w:val="00487FDC"/>
    <w:rsid w:val="0049122E"/>
    <w:rsid w:val="0049171D"/>
    <w:rsid w:val="0049205B"/>
    <w:rsid w:val="00493BE0"/>
    <w:rsid w:val="00495A11"/>
    <w:rsid w:val="00495D2B"/>
    <w:rsid w:val="004965FF"/>
    <w:rsid w:val="004A2A84"/>
    <w:rsid w:val="004A401E"/>
    <w:rsid w:val="004B13F7"/>
    <w:rsid w:val="004B1FF5"/>
    <w:rsid w:val="004B250F"/>
    <w:rsid w:val="004B2B02"/>
    <w:rsid w:val="004B39DC"/>
    <w:rsid w:val="004B53EB"/>
    <w:rsid w:val="004C0D96"/>
    <w:rsid w:val="004C14BC"/>
    <w:rsid w:val="004C188B"/>
    <w:rsid w:val="004C1CF2"/>
    <w:rsid w:val="004C2164"/>
    <w:rsid w:val="004C745F"/>
    <w:rsid w:val="004D12A2"/>
    <w:rsid w:val="004D17CD"/>
    <w:rsid w:val="004D3314"/>
    <w:rsid w:val="004D491B"/>
    <w:rsid w:val="004D6A3E"/>
    <w:rsid w:val="004E0614"/>
    <w:rsid w:val="004E1C3C"/>
    <w:rsid w:val="004E615B"/>
    <w:rsid w:val="004E6CA8"/>
    <w:rsid w:val="004E717E"/>
    <w:rsid w:val="004E7E34"/>
    <w:rsid w:val="004E7F58"/>
    <w:rsid w:val="004F3B84"/>
    <w:rsid w:val="004F541E"/>
    <w:rsid w:val="004F5754"/>
    <w:rsid w:val="004F5833"/>
    <w:rsid w:val="004F6000"/>
    <w:rsid w:val="004F7F7E"/>
    <w:rsid w:val="005010C4"/>
    <w:rsid w:val="0050309C"/>
    <w:rsid w:val="005043D6"/>
    <w:rsid w:val="00504E78"/>
    <w:rsid w:val="00513D01"/>
    <w:rsid w:val="00516A01"/>
    <w:rsid w:val="00517115"/>
    <w:rsid w:val="00517842"/>
    <w:rsid w:val="00522342"/>
    <w:rsid w:val="00526933"/>
    <w:rsid w:val="00530227"/>
    <w:rsid w:val="00543545"/>
    <w:rsid w:val="00543FEE"/>
    <w:rsid w:val="00546136"/>
    <w:rsid w:val="00551969"/>
    <w:rsid w:val="0055263C"/>
    <w:rsid w:val="00556333"/>
    <w:rsid w:val="00562895"/>
    <w:rsid w:val="00566C97"/>
    <w:rsid w:val="00567C50"/>
    <w:rsid w:val="00575BC3"/>
    <w:rsid w:val="005760AB"/>
    <w:rsid w:val="00577A98"/>
    <w:rsid w:val="00577FB8"/>
    <w:rsid w:val="00581A39"/>
    <w:rsid w:val="005832C9"/>
    <w:rsid w:val="005862EA"/>
    <w:rsid w:val="00586A2F"/>
    <w:rsid w:val="005874C2"/>
    <w:rsid w:val="00587899"/>
    <w:rsid w:val="00590054"/>
    <w:rsid w:val="00590A3D"/>
    <w:rsid w:val="00590F2E"/>
    <w:rsid w:val="00592B57"/>
    <w:rsid w:val="00593125"/>
    <w:rsid w:val="00596621"/>
    <w:rsid w:val="005A14C9"/>
    <w:rsid w:val="005A3552"/>
    <w:rsid w:val="005A45CF"/>
    <w:rsid w:val="005A49D6"/>
    <w:rsid w:val="005A6C65"/>
    <w:rsid w:val="005A7DAE"/>
    <w:rsid w:val="005B06ED"/>
    <w:rsid w:val="005B0D0D"/>
    <w:rsid w:val="005B38C4"/>
    <w:rsid w:val="005B4AB9"/>
    <w:rsid w:val="005B5BB9"/>
    <w:rsid w:val="005B6102"/>
    <w:rsid w:val="005B64DE"/>
    <w:rsid w:val="005C192A"/>
    <w:rsid w:val="005C1D13"/>
    <w:rsid w:val="005C606E"/>
    <w:rsid w:val="005C6F93"/>
    <w:rsid w:val="005D11AE"/>
    <w:rsid w:val="005D4380"/>
    <w:rsid w:val="005D4BC5"/>
    <w:rsid w:val="005D5629"/>
    <w:rsid w:val="005D5877"/>
    <w:rsid w:val="005E2889"/>
    <w:rsid w:val="005E3FE1"/>
    <w:rsid w:val="005E48C9"/>
    <w:rsid w:val="005F194F"/>
    <w:rsid w:val="005F4B7C"/>
    <w:rsid w:val="005F5120"/>
    <w:rsid w:val="005F6B8D"/>
    <w:rsid w:val="006022ED"/>
    <w:rsid w:val="00602300"/>
    <w:rsid w:val="00602C80"/>
    <w:rsid w:val="0060441D"/>
    <w:rsid w:val="00610DF2"/>
    <w:rsid w:val="00611069"/>
    <w:rsid w:val="00614267"/>
    <w:rsid w:val="006166F2"/>
    <w:rsid w:val="00617041"/>
    <w:rsid w:val="00622139"/>
    <w:rsid w:val="00622D13"/>
    <w:rsid w:val="0062403B"/>
    <w:rsid w:val="0062686C"/>
    <w:rsid w:val="00630D25"/>
    <w:rsid w:val="00631A91"/>
    <w:rsid w:val="00640733"/>
    <w:rsid w:val="006444B8"/>
    <w:rsid w:val="00652168"/>
    <w:rsid w:val="00653983"/>
    <w:rsid w:val="00653DB2"/>
    <w:rsid w:val="00654D46"/>
    <w:rsid w:val="00660EBD"/>
    <w:rsid w:val="00662359"/>
    <w:rsid w:val="006624E5"/>
    <w:rsid w:val="006659A3"/>
    <w:rsid w:val="006729F2"/>
    <w:rsid w:val="00674867"/>
    <w:rsid w:val="00674F22"/>
    <w:rsid w:val="00675EAD"/>
    <w:rsid w:val="0067604B"/>
    <w:rsid w:val="00677875"/>
    <w:rsid w:val="006875B3"/>
    <w:rsid w:val="00690212"/>
    <w:rsid w:val="00690A00"/>
    <w:rsid w:val="00691839"/>
    <w:rsid w:val="00692372"/>
    <w:rsid w:val="00693655"/>
    <w:rsid w:val="00694592"/>
    <w:rsid w:val="006A2528"/>
    <w:rsid w:val="006A3A29"/>
    <w:rsid w:val="006A5AF6"/>
    <w:rsid w:val="006B1924"/>
    <w:rsid w:val="006B347D"/>
    <w:rsid w:val="006B38BB"/>
    <w:rsid w:val="006B4361"/>
    <w:rsid w:val="006B55B0"/>
    <w:rsid w:val="006C022E"/>
    <w:rsid w:val="006C4745"/>
    <w:rsid w:val="006D21E1"/>
    <w:rsid w:val="006D3684"/>
    <w:rsid w:val="006D40EB"/>
    <w:rsid w:val="006D6C80"/>
    <w:rsid w:val="006E389A"/>
    <w:rsid w:val="006F0611"/>
    <w:rsid w:val="006F40A4"/>
    <w:rsid w:val="006F5C51"/>
    <w:rsid w:val="007013F4"/>
    <w:rsid w:val="0070365B"/>
    <w:rsid w:val="00704F6F"/>
    <w:rsid w:val="007066DA"/>
    <w:rsid w:val="00710B26"/>
    <w:rsid w:val="00711EF4"/>
    <w:rsid w:val="00713487"/>
    <w:rsid w:val="00715854"/>
    <w:rsid w:val="0071757B"/>
    <w:rsid w:val="00721A51"/>
    <w:rsid w:val="0072237C"/>
    <w:rsid w:val="00723171"/>
    <w:rsid w:val="00723910"/>
    <w:rsid w:val="007250F0"/>
    <w:rsid w:val="00725610"/>
    <w:rsid w:val="007262FA"/>
    <w:rsid w:val="0072699A"/>
    <w:rsid w:val="00731F1A"/>
    <w:rsid w:val="00732D11"/>
    <w:rsid w:val="00736818"/>
    <w:rsid w:val="00740133"/>
    <w:rsid w:val="0074593E"/>
    <w:rsid w:val="007475B1"/>
    <w:rsid w:val="00754BC6"/>
    <w:rsid w:val="007610BE"/>
    <w:rsid w:val="00761139"/>
    <w:rsid w:val="007635DF"/>
    <w:rsid w:val="00770DBB"/>
    <w:rsid w:val="0077154A"/>
    <w:rsid w:val="00773247"/>
    <w:rsid w:val="00773F40"/>
    <w:rsid w:val="00775648"/>
    <w:rsid w:val="00775C15"/>
    <w:rsid w:val="00776D4C"/>
    <w:rsid w:val="007819A2"/>
    <w:rsid w:val="00786AD9"/>
    <w:rsid w:val="0079035B"/>
    <w:rsid w:val="00791E21"/>
    <w:rsid w:val="00792A0B"/>
    <w:rsid w:val="00797215"/>
    <w:rsid w:val="00797424"/>
    <w:rsid w:val="00797473"/>
    <w:rsid w:val="007A278A"/>
    <w:rsid w:val="007A66BE"/>
    <w:rsid w:val="007A78B3"/>
    <w:rsid w:val="007B32DA"/>
    <w:rsid w:val="007B38C7"/>
    <w:rsid w:val="007B4706"/>
    <w:rsid w:val="007B7FEE"/>
    <w:rsid w:val="007C0832"/>
    <w:rsid w:val="007C3C06"/>
    <w:rsid w:val="007C62A7"/>
    <w:rsid w:val="007C7B10"/>
    <w:rsid w:val="007D00DA"/>
    <w:rsid w:val="007D1721"/>
    <w:rsid w:val="007D202F"/>
    <w:rsid w:val="007D2953"/>
    <w:rsid w:val="007D29CD"/>
    <w:rsid w:val="007D4FBC"/>
    <w:rsid w:val="007E4B74"/>
    <w:rsid w:val="007E5390"/>
    <w:rsid w:val="007E5468"/>
    <w:rsid w:val="007E6FD4"/>
    <w:rsid w:val="007E79C5"/>
    <w:rsid w:val="007E7B35"/>
    <w:rsid w:val="007E7B56"/>
    <w:rsid w:val="007F1060"/>
    <w:rsid w:val="007F2BD8"/>
    <w:rsid w:val="007F3F17"/>
    <w:rsid w:val="007F4ED1"/>
    <w:rsid w:val="007F5BA5"/>
    <w:rsid w:val="007F680D"/>
    <w:rsid w:val="007F698E"/>
    <w:rsid w:val="0080172A"/>
    <w:rsid w:val="008021E3"/>
    <w:rsid w:val="0080638E"/>
    <w:rsid w:val="00810D44"/>
    <w:rsid w:val="00812C6A"/>
    <w:rsid w:val="00815EA1"/>
    <w:rsid w:val="0081607F"/>
    <w:rsid w:val="00823255"/>
    <w:rsid w:val="0082591F"/>
    <w:rsid w:val="00826428"/>
    <w:rsid w:val="00827BEC"/>
    <w:rsid w:val="0083536E"/>
    <w:rsid w:val="00835AE5"/>
    <w:rsid w:val="00835BD4"/>
    <w:rsid w:val="00837DFF"/>
    <w:rsid w:val="0084161A"/>
    <w:rsid w:val="0084316C"/>
    <w:rsid w:val="00847F2A"/>
    <w:rsid w:val="00851D6F"/>
    <w:rsid w:val="0085405F"/>
    <w:rsid w:val="008558F4"/>
    <w:rsid w:val="00855DF0"/>
    <w:rsid w:val="00856F5E"/>
    <w:rsid w:val="00857341"/>
    <w:rsid w:val="00860284"/>
    <w:rsid w:val="008674E8"/>
    <w:rsid w:val="0087441E"/>
    <w:rsid w:val="00880571"/>
    <w:rsid w:val="008808BB"/>
    <w:rsid w:val="008828DC"/>
    <w:rsid w:val="008876B3"/>
    <w:rsid w:val="0089034F"/>
    <w:rsid w:val="00890944"/>
    <w:rsid w:val="00891961"/>
    <w:rsid w:val="008954BD"/>
    <w:rsid w:val="00895CF1"/>
    <w:rsid w:val="008961E2"/>
    <w:rsid w:val="0089632D"/>
    <w:rsid w:val="008A1A2A"/>
    <w:rsid w:val="008A2341"/>
    <w:rsid w:val="008A3D67"/>
    <w:rsid w:val="008A4762"/>
    <w:rsid w:val="008A6126"/>
    <w:rsid w:val="008B4FB6"/>
    <w:rsid w:val="008C1BDE"/>
    <w:rsid w:val="008C3C4D"/>
    <w:rsid w:val="008C61C6"/>
    <w:rsid w:val="008C6EAE"/>
    <w:rsid w:val="008D00D6"/>
    <w:rsid w:val="008D0EC4"/>
    <w:rsid w:val="008D3373"/>
    <w:rsid w:val="008D561A"/>
    <w:rsid w:val="008D77AF"/>
    <w:rsid w:val="008E4852"/>
    <w:rsid w:val="008F29F9"/>
    <w:rsid w:val="008F542D"/>
    <w:rsid w:val="008F664E"/>
    <w:rsid w:val="009001AA"/>
    <w:rsid w:val="00900659"/>
    <w:rsid w:val="0090102D"/>
    <w:rsid w:val="00901888"/>
    <w:rsid w:val="00903C6D"/>
    <w:rsid w:val="00904799"/>
    <w:rsid w:val="00905DAB"/>
    <w:rsid w:val="00906220"/>
    <w:rsid w:val="00906A9A"/>
    <w:rsid w:val="00907767"/>
    <w:rsid w:val="0090788E"/>
    <w:rsid w:val="009109A6"/>
    <w:rsid w:val="0091588C"/>
    <w:rsid w:val="00920DB7"/>
    <w:rsid w:val="0092350F"/>
    <w:rsid w:val="0092380B"/>
    <w:rsid w:val="00924657"/>
    <w:rsid w:val="009323F0"/>
    <w:rsid w:val="00932FA4"/>
    <w:rsid w:val="009333A9"/>
    <w:rsid w:val="00935E50"/>
    <w:rsid w:val="00937E6B"/>
    <w:rsid w:val="00943632"/>
    <w:rsid w:val="009436F9"/>
    <w:rsid w:val="00944D87"/>
    <w:rsid w:val="009455F0"/>
    <w:rsid w:val="0094606B"/>
    <w:rsid w:val="009525B9"/>
    <w:rsid w:val="00954065"/>
    <w:rsid w:val="00956894"/>
    <w:rsid w:val="0096518D"/>
    <w:rsid w:val="00970485"/>
    <w:rsid w:val="00970824"/>
    <w:rsid w:val="00970A24"/>
    <w:rsid w:val="009712FE"/>
    <w:rsid w:val="009801E4"/>
    <w:rsid w:val="0098047A"/>
    <w:rsid w:val="009819B1"/>
    <w:rsid w:val="00982697"/>
    <w:rsid w:val="00982E2F"/>
    <w:rsid w:val="00983CB3"/>
    <w:rsid w:val="00984489"/>
    <w:rsid w:val="00985179"/>
    <w:rsid w:val="00985248"/>
    <w:rsid w:val="009856AD"/>
    <w:rsid w:val="00985BCA"/>
    <w:rsid w:val="00986CF2"/>
    <w:rsid w:val="0099047A"/>
    <w:rsid w:val="00994428"/>
    <w:rsid w:val="00995FD9"/>
    <w:rsid w:val="00997BB5"/>
    <w:rsid w:val="009A02FD"/>
    <w:rsid w:val="009A0776"/>
    <w:rsid w:val="009A11A4"/>
    <w:rsid w:val="009A1A70"/>
    <w:rsid w:val="009A3F19"/>
    <w:rsid w:val="009A48DD"/>
    <w:rsid w:val="009A7184"/>
    <w:rsid w:val="009A7701"/>
    <w:rsid w:val="009B10D9"/>
    <w:rsid w:val="009B1C6D"/>
    <w:rsid w:val="009B43BF"/>
    <w:rsid w:val="009C18A7"/>
    <w:rsid w:val="009C282A"/>
    <w:rsid w:val="009C29D6"/>
    <w:rsid w:val="009C3B73"/>
    <w:rsid w:val="009C3D32"/>
    <w:rsid w:val="009C6731"/>
    <w:rsid w:val="009D0A53"/>
    <w:rsid w:val="009D2C9C"/>
    <w:rsid w:val="009D40A3"/>
    <w:rsid w:val="009D50E1"/>
    <w:rsid w:val="009D63F5"/>
    <w:rsid w:val="009E0D58"/>
    <w:rsid w:val="009E14BF"/>
    <w:rsid w:val="009E3EDC"/>
    <w:rsid w:val="009E40EC"/>
    <w:rsid w:val="009F0095"/>
    <w:rsid w:val="009F5A4F"/>
    <w:rsid w:val="009F5A63"/>
    <w:rsid w:val="00A00017"/>
    <w:rsid w:val="00A02658"/>
    <w:rsid w:val="00A04460"/>
    <w:rsid w:val="00A06CF8"/>
    <w:rsid w:val="00A0777D"/>
    <w:rsid w:val="00A079E5"/>
    <w:rsid w:val="00A1092F"/>
    <w:rsid w:val="00A11546"/>
    <w:rsid w:val="00A132D4"/>
    <w:rsid w:val="00A13F53"/>
    <w:rsid w:val="00A1693B"/>
    <w:rsid w:val="00A200E2"/>
    <w:rsid w:val="00A227B1"/>
    <w:rsid w:val="00A23AF2"/>
    <w:rsid w:val="00A23D05"/>
    <w:rsid w:val="00A25472"/>
    <w:rsid w:val="00A32308"/>
    <w:rsid w:val="00A34B84"/>
    <w:rsid w:val="00A40ACC"/>
    <w:rsid w:val="00A4251E"/>
    <w:rsid w:val="00A43B91"/>
    <w:rsid w:val="00A440C7"/>
    <w:rsid w:val="00A479FB"/>
    <w:rsid w:val="00A50E00"/>
    <w:rsid w:val="00A517EE"/>
    <w:rsid w:val="00A51A5E"/>
    <w:rsid w:val="00A51B5A"/>
    <w:rsid w:val="00A5291F"/>
    <w:rsid w:val="00A5526C"/>
    <w:rsid w:val="00A56A47"/>
    <w:rsid w:val="00A6595C"/>
    <w:rsid w:val="00A65B9A"/>
    <w:rsid w:val="00A67342"/>
    <w:rsid w:val="00A67955"/>
    <w:rsid w:val="00A71670"/>
    <w:rsid w:val="00A72806"/>
    <w:rsid w:val="00A80838"/>
    <w:rsid w:val="00A86D33"/>
    <w:rsid w:val="00A86FBD"/>
    <w:rsid w:val="00A8784D"/>
    <w:rsid w:val="00A879AF"/>
    <w:rsid w:val="00A91D93"/>
    <w:rsid w:val="00A92164"/>
    <w:rsid w:val="00A927F4"/>
    <w:rsid w:val="00A93461"/>
    <w:rsid w:val="00A94717"/>
    <w:rsid w:val="00A9602E"/>
    <w:rsid w:val="00A96C23"/>
    <w:rsid w:val="00AA06CD"/>
    <w:rsid w:val="00AA22EE"/>
    <w:rsid w:val="00AA39F5"/>
    <w:rsid w:val="00AA4FC2"/>
    <w:rsid w:val="00AB1817"/>
    <w:rsid w:val="00AB1AA6"/>
    <w:rsid w:val="00AB3058"/>
    <w:rsid w:val="00AB4913"/>
    <w:rsid w:val="00AC222D"/>
    <w:rsid w:val="00AD38FD"/>
    <w:rsid w:val="00AD4363"/>
    <w:rsid w:val="00AD5844"/>
    <w:rsid w:val="00AD5CD4"/>
    <w:rsid w:val="00AD6304"/>
    <w:rsid w:val="00AE40DA"/>
    <w:rsid w:val="00AF252E"/>
    <w:rsid w:val="00AF2615"/>
    <w:rsid w:val="00AF375D"/>
    <w:rsid w:val="00AF3DEE"/>
    <w:rsid w:val="00AF43C4"/>
    <w:rsid w:val="00AF5ADF"/>
    <w:rsid w:val="00AF6356"/>
    <w:rsid w:val="00AF6BC2"/>
    <w:rsid w:val="00B0056D"/>
    <w:rsid w:val="00B00EAD"/>
    <w:rsid w:val="00B01319"/>
    <w:rsid w:val="00B01918"/>
    <w:rsid w:val="00B01C58"/>
    <w:rsid w:val="00B02187"/>
    <w:rsid w:val="00B02BC8"/>
    <w:rsid w:val="00B03857"/>
    <w:rsid w:val="00B15333"/>
    <w:rsid w:val="00B21AD1"/>
    <w:rsid w:val="00B2669E"/>
    <w:rsid w:val="00B27354"/>
    <w:rsid w:val="00B30099"/>
    <w:rsid w:val="00B31457"/>
    <w:rsid w:val="00B34618"/>
    <w:rsid w:val="00B35CBA"/>
    <w:rsid w:val="00B42A50"/>
    <w:rsid w:val="00B42DB8"/>
    <w:rsid w:val="00B439D8"/>
    <w:rsid w:val="00B55542"/>
    <w:rsid w:val="00B60EF3"/>
    <w:rsid w:val="00B615D9"/>
    <w:rsid w:val="00B62667"/>
    <w:rsid w:val="00B6469D"/>
    <w:rsid w:val="00B661AD"/>
    <w:rsid w:val="00B668D8"/>
    <w:rsid w:val="00B73B55"/>
    <w:rsid w:val="00B75161"/>
    <w:rsid w:val="00B75271"/>
    <w:rsid w:val="00B77386"/>
    <w:rsid w:val="00B80B20"/>
    <w:rsid w:val="00B8201F"/>
    <w:rsid w:val="00B838D4"/>
    <w:rsid w:val="00B8664E"/>
    <w:rsid w:val="00B86C9F"/>
    <w:rsid w:val="00B870EB"/>
    <w:rsid w:val="00B9105A"/>
    <w:rsid w:val="00B92DF9"/>
    <w:rsid w:val="00B95460"/>
    <w:rsid w:val="00B97E90"/>
    <w:rsid w:val="00BA05F3"/>
    <w:rsid w:val="00BA162D"/>
    <w:rsid w:val="00BA2EA3"/>
    <w:rsid w:val="00BA5E9B"/>
    <w:rsid w:val="00BA6FD0"/>
    <w:rsid w:val="00BA7EA2"/>
    <w:rsid w:val="00BB2629"/>
    <w:rsid w:val="00BB2EE1"/>
    <w:rsid w:val="00BC0CB8"/>
    <w:rsid w:val="00BC3CB8"/>
    <w:rsid w:val="00BC6532"/>
    <w:rsid w:val="00BC7205"/>
    <w:rsid w:val="00BD5055"/>
    <w:rsid w:val="00BD5C58"/>
    <w:rsid w:val="00BE2F93"/>
    <w:rsid w:val="00BE46A1"/>
    <w:rsid w:val="00BE4CDA"/>
    <w:rsid w:val="00BE4EEE"/>
    <w:rsid w:val="00BE6D20"/>
    <w:rsid w:val="00BE7876"/>
    <w:rsid w:val="00BF035B"/>
    <w:rsid w:val="00BF0B0E"/>
    <w:rsid w:val="00BF0FAD"/>
    <w:rsid w:val="00BF3393"/>
    <w:rsid w:val="00BF33B8"/>
    <w:rsid w:val="00BF46D5"/>
    <w:rsid w:val="00C031AB"/>
    <w:rsid w:val="00C0577D"/>
    <w:rsid w:val="00C10037"/>
    <w:rsid w:val="00C10D59"/>
    <w:rsid w:val="00C11EC4"/>
    <w:rsid w:val="00C12AB8"/>
    <w:rsid w:val="00C13C2F"/>
    <w:rsid w:val="00C14A83"/>
    <w:rsid w:val="00C155A8"/>
    <w:rsid w:val="00C165AE"/>
    <w:rsid w:val="00C20328"/>
    <w:rsid w:val="00C22054"/>
    <w:rsid w:val="00C22985"/>
    <w:rsid w:val="00C26018"/>
    <w:rsid w:val="00C32190"/>
    <w:rsid w:val="00C32AC3"/>
    <w:rsid w:val="00C32F19"/>
    <w:rsid w:val="00C33DF1"/>
    <w:rsid w:val="00C36193"/>
    <w:rsid w:val="00C36C59"/>
    <w:rsid w:val="00C41FEB"/>
    <w:rsid w:val="00C514B2"/>
    <w:rsid w:val="00C53156"/>
    <w:rsid w:val="00C54848"/>
    <w:rsid w:val="00C60D54"/>
    <w:rsid w:val="00C61325"/>
    <w:rsid w:val="00C61756"/>
    <w:rsid w:val="00C642BA"/>
    <w:rsid w:val="00C651FB"/>
    <w:rsid w:val="00C70759"/>
    <w:rsid w:val="00C70A31"/>
    <w:rsid w:val="00C80640"/>
    <w:rsid w:val="00C80E27"/>
    <w:rsid w:val="00C818B3"/>
    <w:rsid w:val="00C81F4F"/>
    <w:rsid w:val="00C8375D"/>
    <w:rsid w:val="00C83CBD"/>
    <w:rsid w:val="00C8685F"/>
    <w:rsid w:val="00C90207"/>
    <w:rsid w:val="00C93B71"/>
    <w:rsid w:val="00C96589"/>
    <w:rsid w:val="00C97D95"/>
    <w:rsid w:val="00CA3F01"/>
    <w:rsid w:val="00CB2F83"/>
    <w:rsid w:val="00CC0354"/>
    <w:rsid w:val="00CC2405"/>
    <w:rsid w:val="00CC25BB"/>
    <w:rsid w:val="00CC2961"/>
    <w:rsid w:val="00CC3424"/>
    <w:rsid w:val="00CC391D"/>
    <w:rsid w:val="00CC3F6B"/>
    <w:rsid w:val="00CC48E7"/>
    <w:rsid w:val="00CC6466"/>
    <w:rsid w:val="00CC682E"/>
    <w:rsid w:val="00CC6E1E"/>
    <w:rsid w:val="00CC7CFA"/>
    <w:rsid w:val="00CD3922"/>
    <w:rsid w:val="00CD4AFE"/>
    <w:rsid w:val="00CD52A0"/>
    <w:rsid w:val="00CD622E"/>
    <w:rsid w:val="00CE1F79"/>
    <w:rsid w:val="00CE3C25"/>
    <w:rsid w:val="00CE3DF1"/>
    <w:rsid w:val="00CF2CE8"/>
    <w:rsid w:val="00CF31F9"/>
    <w:rsid w:val="00CF32F5"/>
    <w:rsid w:val="00CF342F"/>
    <w:rsid w:val="00CF38FC"/>
    <w:rsid w:val="00CF4BBC"/>
    <w:rsid w:val="00D010E8"/>
    <w:rsid w:val="00D03D0E"/>
    <w:rsid w:val="00D06EAE"/>
    <w:rsid w:val="00D11726"/>
    <w:rsid w:val="00D16337"/>
    <w:rsid w:val="00D17B0F"/>
    <w:rsid w:val="00D26AEF"/>
    <w:rsid w:val="00D277AE"/>
    <w:rsid w:val="00D31BF6"/>
    <w:rsid w:val="00D37586"/>
    <w:rsid w:val="00D40676"/>
    <w:rsid w:val="00D4531B"/>
    <w:rsid w:val="00D45EA2"/>
    <w:rsid w:val="00D462F6"/>
    <w:rsid w:val="00D47266"/>
    <w:rsid w:val="00D475E8"/>
    <w:rsid w:val="00D52065"/>
    <w:rsid w:val="00D52662"/>
    <w:rsid w:val="00D55F92"/>
    <w:rsid w:val="00D5653B"/>
    <w:rsid w:val="00D57266"/>
    <w:rsid w:val="00D612C4"/>
    <w:rsid w:val="00D6377C"/>
    <w:rsid w:val="00D663F8"/>
    <w:rsid w:val="00D66B0D"/>
    <w:rsid w:val="00D71460"/>
    <w:rsid w:val="00D72171"/>
    <w:rsid w:val="00D743BC"/>
    <w:rsid w:val="00D77D47"/>
    <w:rsid w:val="00D843E3"/>
    <w:rsid w:val="00D84856"/>
    <w:rsid w:val="00D90C5F"/>
    <w:rsid w:val="00D90D60"/>
    <w:rsid w:val="00D94475"/>
    <w:rsid w:val="00D97782"/>
    <w:rsid w:val="00DA0C7B"/>
    <w:rsid w:val="00DA19D0"/>
    <w:rsid w:val="00DA4360"/>
    <w:rsid w:val="00DA4FC8"/>
    <w:rsid w:val="00DB2D8E"/>
    <w:rsid w:val="00DB36B0"/>
    <w:rsid w:val="00DB7A45"/>
    <w:rsid w:val="00DC3945"/>
    <w:rsid w:val="00DC462D"/>
    <w:rsid w:val="00DC510D"/>
    <w:rsid w:val="00DC6EF3"/>
    <w:rsid w:val="00DD1414"/>
    <w:rsid w:val="00DD18B2"/>
    <w:rsid w:val="00DD4451"/>
    <w:rsid w:val="00DD5377"/>
    <w:rsid w:val="00DE018C"/>
    <w:rsid w:val="00DE0613"/>
    <w:rsid w:val="00DE0B0A"/>
    <w:rsid w:val="00DE355B"/>
    <w:rsid w:val="00DE5114"/>
    <w:rsid w:val="00DE696D"/>
    <w:rsid w:val="00DE713E"/>
    <w:rsid w:val="00DE79CE"/>
    <w:rsid w:val="00DF0AA5"/>
    <w:rsid w:val="00DF1015"/>
    <w:rsid w:val="00DF1478"/>
    <w:rsid w:val="00DF3940"/>
    <w:rsid w:val="00DF6FCF"/>
    <w:rsid w:val="00DF789A"/>
    <w:rsid w:val="00E008C5"/>
    <w:rsid w:val="00E015EC"/>
    <w:rsid w:val="00E12FBB"/>
    <w:rsid w:val="00E1372D"/>
    <w:rsid w:val="00E2016D"/>
    <w:rsid w:val="00E240D2"/>
    <w:rsid w:val="00E24930"/>
    <w:rsid w:val="00E25AD7"/>
    <w:rsid w:val="00E2702B"/>
    <w:rsid w:val="00E342AF"/>
    <w:rsid w:val="00E36D53"/>
    <w:rsid w:val="00E42B9E"/>
    <w:rsid w:val="00E44C41"/>
    <w:rsid w:val="00E453AA"/>
    <w:rsid w:val="00E46B8D"/>
    <w:rsid w:val="00E4744A"/>
    <w:rsid w:val="00E50BCB"/>
    <w:rsid w:val="00E547FA"/>
    <w:rsid w:val="00E61328"/>
    <w:rsid w:val="00E617B0"/>
    <w:rsid w:val="00E702BA"/>
    <w:rsid w:val="00E708C2"/>
    <w:rsid w:val="00E72BF4"/>
    <w:rsid w:val="00E734D6"/>
    <w:rsid w:val="00E73CA0"/>
    <w:rsid w:val="00E74EF1"/>
    <w:rsid w:val="00E75886"/>
    <w:rsid w:val="00E7672B"/>
    <w:rsid w:val="00E8045B"/>
    <w:rsid w:val="00E845EA"/>
    <w:rsid w:val="00E8736C"/>
    <w:rsid w:val="00E87835"/>
    <w:rsid w:val="00E87D95"/>
    <w:rsid w:val="00E96342"/>
    <w:rsid w:val="00EA1562"/>
    <w:rsid w:val="00EA2F26"/>
    <w:rsid w:val="00EA42FD"/>
    <w:rsid w:val="00EA465A"/>
    <w:rsid w:val="00EA5568"/>
    <w:rsid w:val="00EC07D4"/>
    <w:rsid w:val="00EC07E3"/>
    <w:rsid w:val="00EC361B"/>
    <w:rsid w:val="00EC60E6"/>
    <w:rsid w:val="00EC61A9"/>
    <w:rsid w:val="00ED03F7"/>
    <w:rsid w:val="00ED1137"/>
    <w:rsid w:val="00ED18BC"/>
    <w:rsid w:val="00ED388A"/>
    <w:rsid w:val="00ED3F93"/>
    <w:rsid w:val="00ED4540"/>
    <w:rsid w:val="00ED4F9B"/>
    <w:rsid w:val="00ED6CFE"/>
    <w:rsid w:val="00ED70FE"/>
    <w:rsid w:val="00ED780C"/>
    <w:rsid w:val="00EE02B7"/>
    <w:rsid w:val="00EE0A00"/>
    <w:rsid w:val="00EF1370"/>
    <w:rsid w:val="00EF4C8E"/>
    <w:rsid w:val="00EF4F32"/>
    <w:rsid w:val="00EF64FA"/>
    <w:rsid w:val="00EF71AD"/>
    <w:rsid w:val="00F0363E"/>
    <w:rsid w:val="00F04B24"/>
    <w:rsid w:val="00F11296"/>
    <w:rsid w:val="00F14364"/>
    <w:rsid w:val="00F143FD"/>
    <w:rsid w:val="00F218FB"/>
    <w:rsid w:val="00F2197A"/>
    <w:rsid w:val="00F21A10"/>
    <w:rsid w:val="00F241D0"/>
    <w:rsid w:val="00F25758"/>
    <w:rsid w:val="00F3393E"/>
    <w:rsid w:val="00F4348A"/>
    <w:rsid w:val="00F441F9"/>
    <w:rsid w:val="00F468C1"/>
    <w:rsid w:val="00F47E76"/>
    <w:rsid w:val="00F5253E"/>
    <w:rsid w:val="00F539DA"/>
    <w:rsid w:val="00F55096"/>
    <w:rsid w:val="00F56576"/>
    <w:rsid w:val="00F603C5"/>
    <w:rsid w:val="00F60434"/>
    <w:rsid w:val="00F65052"/>
    <w:rsid w:val="00F662D2"/>
    <w:rsid w:val="00F70ED1"/>
    <w:rsid w:val="00F71466"/>
    <w:rsid w:val="00F74EFF"/>
    <w:rsid w:val="00F75632"/>
    <w:rsid w:val="00F77645"/>
    <w:rsid w:val="00F81869"/>
    <w:rsid w:val="00F8413F"/>
    <w:rsid w:val="00F90519"/>
    <w:rsid w:val="00F94EBD"/>
    <w:rsid w:val="00F951A4"/>
    <w:rsid w:val="00F951B9"/>
    <w:rsid w:val="00F95466"/>
    <w:rsid w:val="00F97287"/>
    <w:rsid w:val="00F97790"/>
    <w:rsid w:val="00FA21AE"/>
    <w:rsid w:val="00FA349D"/>
    <w:rsid w:val="00FA351C"/>
    <w:rsid w:val="00FA4398"/>
    <w:rsid w:val="00FA51E5"/>
    <w:rsid w:val="00FA77DF"/>
    <w:rsid w:val="00FB0E8B"/>
    <w:rsid w:val="00FC0FDF"/>
    <w:rsid w:val="00FC1E7D"/>
    <w:rsid w:val="00FC3235"/>
    <w:rsid w:val="00FC7702"/>
    <w:rsid w:val="00FC7D30"/>
    <w:rsid w:val="00FC7FA2"/>
    <w:rsid w:val="00FD0C32"/>
    <w:rsid w:val="00FD33AB"/>
    <w:rsid w:val="00FD7F5C"/>
    <w:rsid w:val="00FE05EC"/>
    <w:rsid w:val="00FE3E40"/>
    <w:rsid w:val="00FE47EC"/>
    <w:rsid w:val="00FE5671"/>
    <w:rsid w:val="00FE5980"/>
    <w:rsid w:val="00FE5DEB"/>
    <w:rsid w:val="00FE7873"/>
    <w:rsid w:val="00FF6CF2"/>
    <w:rsid w:val="00FF7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silver"/>
    </o:shapedefaults>
    <o:shapelayout v:ext="edit">
      <o:idmap v:ext="edit" data="1"/>
    </o:shapelayout>
  </w:shapeDefaults>
  <w:decimalSymbol w:val=","/>
  <w:listSeparator w:val=";"/>
  <w14:docId w14:val="089B41F4"/>
  <w15:docId w15:val="{8C484639-F427-4106-BE01-5A1120A1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5" w:qFormat="1"/>
    <w:lsdException w:name="heading 2" w:uiPriority="9" w:qFormat="1"/>
    <w:lsdException w:name="heading 3" w:uiPriority="7" w:qFormat="1"/>
    <w:lsdException w:name="heading 4" w:uiPriority="8"/>
    <w:lsdException w:name="heading 5" w:semiHidden="1" w:uiPriority="40" w:unhideWhenUsed="1" w:qFormat="1"/>
    <w:lsdException w:name="heading 6" w:semiHidden="1" w:uiPriority="40" w:unhideWhenUsed="1" w:qFormat="1"/>
    <w:lsdException w:name="heading 7" w:semiHidden="1" w:uiPriority="40" w:unhideWhenUsed="1" w:qFormat="1"/>
    <w:lsdException w:name="heading 8" w:semiHidden="1" w:uiPriority="40" w:unhideWhenUsed="1" w:qFormat="1"/>
    <w:lsdException w:name="heading 9" w:semiHidden="1" w:uiPriority="4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iPriority="48" w:unhideWhenUsed="1"/>
    <w:lsdException w:name="footer" w:semiHidden="1" w:uiPriority="48" w:unhideWhenUsed="1"/>
    <w:lsdException w:name="index heading" w:semiHidden="1" w:unhideWhenUsed="1"/>
    <w:lsdException w:name="caption" w:semiHidden="1" w:uiPriority="1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1" w:unhideWhenUsed="1" w:qFormat="1"/>
    <w:lsdException w:name="List Number" w:semiHidden="1" w:uiPriority="12" w:unhideWhenUsed="1"/>
    <w:lsdException w:name="List 2" w:semiHidden="1"/>
    <w:lsdException w:name="List 3" w:semiHidden="1"/>
    <w:lsdException w:name="List 4" w:semiHidden="1"/>
    <w:lsdException w:name="List 5"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54A"/>
    <w:pPr>
      <w:spacing w:after="260" w:line="260" w:lineRule="atLeast"/>
    </w:pPr>
    <w:rPr>
      <w:kern w:val="12"/>
      <w:sz w:val="19"/>
      <w:szCs w:val="19"/>
    </w:rPr>
  </w:style>
  <w:style w:type="paragraph" w:styleId="Heading1">
    <w:name w:val="heading 1"/>
    <w:basedOn w:val="zzHeadlines"/>
    <w:next w:val="Normal"/>
    <w:link w:val="Heading1Char"/>
    <w:uiPriority w:val="5"/>
    <w:qFormat/>
    <w:rsid w:val="00396A6E"/>
    <w:pPr>
      <w:spacing w:before="480" w:line="480" w:lineRule="atLeast"/>
      <w:outlineLvl w:val="0"/>
    </w:pPr>
    <w:rPr>
      <w:rFonts w:eastAsiaTheme="majorEastAsia" w:cstheme="majorBidi"/>
      <w:bCs/>
      <w:sz w:val="40"/>
      <w:szCs w:val="28"/>
    </w:rPr>
  </w:style>
  <w:style w:type="paragraph" w:styleId="Heading2">
    <w:name w:val="heading 2"/>
    <w:basedOn w:val="zzHeadlines"/>
    <w:next w:val="Normal"/>
    <w:link w:val="Heading2Char"/>
    <w:uiPriority w:val="9"/>
    <w:qFormat/>
    <w:rsid w:val="00396A6E"/>
    <w:pPr>
      <w:spacing w:before="360" w:line="360" w:lineRule="atLeast"/>
      <w:outlineLvl w:val="1"/>
    </w:pPr>
    <w:rPr>
      <w:sz w:val="26"/>
      <w:szCs w:val="26"/>
    </w:rPr>
  </w:style>
  <w:style w:type="paragraph" w:styleId="Heading3">
    <w:name w:val="heading 3"/>
    <w:basedOn w:val="zzHeadlines"/>
    <w:next w:val="Normal"/>
    <w:link w:val="Heading3Char"/>
    <w:uiPriority w:val="7"/>
    <w:qFormat/>
    <w:rsid w:val="00396A6E"/>
    <w:pPr>
      <w:spacing w:before="240" w:after="0"/>
      <w:outlineLvl w:val="2"/>
    </w:pPr>
  </w:style>
  <w:style w:type="paragraph" w:styleId="Heading4">
    <w:name w:val="heading 4"/>
    <w:aliases w:val="Subheadline"/>
    <w:basedOn w:val="zzHeadlines"/>
    <w:next w:val="Normal"/>
    <w:link w:val="Heading4Char"/>
    <w:uiPriority w:val="8"/>
    <w:rsid w:val="00396A6E"/>
    <w:pPr>
      <w:spacing w:before="240" w:after="0"/>
      <w:outlineLvl w:val="3"/>
    </w:pPr>
    <w:rPr>
      <w:rFonts w:eastAsiaTheme="majorEastAsia" w:cstheme="majorBidi"/>
      <w:bCs/>
      <w:iCs/>
    </w:rPr>
  </w:style>
  <w:style w:type="paragraph" w:styleId="Heading5">
    <w:name w:val="heading 5"/>
    <w:basedOn w:val="zzHeadlines"/>
    <w:next w:val="Normal"/>
    <w:link w:val="Heading5Char"/>
    <w:uiPriority w:val="40"/>
    <w:semiHidden/>
    <w:qFormat/>
    <w:rsid w:val="00396A6E"/>
    <w:pPr>
      <w:spacing w:before="200"/>
      <w:outlineLvl w:val="4"/>
    </w:pPr>
    <w:rPr>
      <w:rFonts w:eastAsiaTheme="majorEastAsia" w:cstheme="majorBidi"/>
      <w:b w:val="0"/>
    </w:rPr>
  </w:style>
  <w:style w:type="paragraph" w:styleId="Heading6">
    <w:name w:val="heading 6"/>
    <w:basedOn w:val="zzHeadlines"/>
    <w:next w:val="Normal"/>
    <w:link w:val="Heading6Char"/>
    <w:uiPriority w:val="40"/>
    <w:semiHidden/>
    <w:qFormat/>
    <w:rsid w:val="00396A6E"/>
    <w:pPr>
      <w:spacing w:before="200"/>
      <w:outlineLvl w:val="5"/>
    </w:pPr>
    <w:rPr>
      <w:rFonts w:eastAsiaTheme="majorEastAsia" w:cstheme="majorBidi"/>
      <w:b w:val="0"/>
      <w:iCs/>
    </w:rPr>
  </w:style>
  <w:style w:type="paragraph" w:styleId="Heading7">
    <w:name w:val="heading 7"/>
    <w:basedOn w:val="zzHeadlines"/>
    <w:next w:val="Normal"/>
    <w:link w:val="Heading7Char"/>
    <w:uiPriority w:val="40"/>
    <w:semiHidden/>
    <w:qFormat/>
    <w:rsid w:val="00396A6E"/>
    <w:pPr>
      <w:spacing w:before="200"/>
      <w:outlineLvl w:val="6"/>
    </w:pPr>
    <w:rPr>
      <w:rFonts w:eastAsiaTheme="majorEastAsia" w:cstheme="majorBidi"/>
      <w:b w:val="0"/>
      <w:iCs/>
    </w:rPr>
  </w:style>
  <w:style w:type="paragraph" w:styleId="Heading8">
    <w:name w:val="heading 8"/>
    <w:basedOn w:val="zzHeadlines"/>
    <w:next w:val="Normal"/>
    <w:link w:val="Heading8Char"/>
    <w:uiPriority w:val="40"/>
    <w:semiHidden/>
    <w:qFormat/>
    <w:rsid w:val="00396A6E"/>
    <w:pPr>
      <w:spacing w:before="200"/>
      <w:outlineLvl w:val="7"/>
    </w:pPr>
    <w:rPr>
      <w:rFonts w:eastAsiaTheme="majorEastAsia" w:cstheme="majorBidi"/>
      <w:b w:val="0"/>
    </w:rPr>
  </w:style>
  <w:style w:type="paragraph" w:styleId="Heading9">
    <w:name w:val="heading 9"/>
    <w:basedOn w:val="Normal"/>
    <w:next w:val="Normal"/>
    <w:link w:val="Heading9Char"/>
    <w:uiPriority w:val="40"/>
    <w:semiHidden/>
    <w:qFormat/>
    <w:rsid w:val="00396A6E"/>
    <w:pPr>
      <w:keepNext/>
      <w:keepLines/>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A6E"/>
    <w:pPr>
      <w:ind w:left="284"/>
      <w:contextualSpacing/>
    </w:pPr>
  </w:style>
  <w:style w:type="paragraph" w:styleId="ListNumber">
    <w:name w:val="List Number"/>
    <w:basedOn w:val="Normal"/>
    <w:uiPriority w:val="12"/>
    <w:rsid w:val="00396A6E"/>
    <w:pPr>
      <w:numPr>
        <w:numId w:val="33"/>
      </w:numPr>
      <w:contextualSpacing/>
    </w:pPr>
  </w:style>
  <w:style w:type="paragraph" w:styleId="ListNumber2">
    <w:name w:val="List Number 2"/>
    <w:basedOn w:val="ListNumber"/>
    <w:uiPriority w:val="99"/>
    <w:semiHidden/>
    <w:rsid w:val="00396A6E"/>
    <w:pPr>
      <w:numPr>
        <w:numId w:val="0"/>
      </w:numPr>
    </w:pPr>
  </w:style>
  <w:style w:type="numbering" w:customStyle="1" w:styleId="Aufzhlungsliste">
    <w:name w:val="Aufzählungsliste"/>
    <w:uiPriority w:val="99"/>
    <w:rsid w:val="00396A6E"/>
    <w:pPr>
      <w:numPr>
        <w:numId w:val="1"/>
      </w:numPr>
    </w:pPr>
  </w:style>
  <w:style w:type="numbering" w:customStyle="1" w:styleId="NummerierteListe">
    <w:name w:val="Nummerierte Liste"/>
    <w:uiPriority w:val="99"/>
    <w:rsid w:val="00396A6E"/>
    <w:pPr>
      <w:numPr>
        <w:numId w:val="2"/>
      </w:numPr>
    </w:pPr>
  </w:style>
  <w:style w:type="character" w:styleId="Emphasis">
    <w:name w:val="Emphasis"/>
    <w:basedOn w:val="DefaultParagraphFont"/>
    <w:uiPriority w:val="20"/>
    <w:qFormat/>
    <w:rsid w:val="00396A6E"/>
    <w:rPr>
      <w:i/>
      <w:iCs/>
    </w:rPr>
  </w:style>
  <w:style w:type="character" w:styleId="SubtleEmphasis">
    <w:name w:val="Subtle Emphasis"/>
    <w:basedOn w:val="DefaultParagraphFont"/>
    <w:uiPriority w:val="49"/>
    <w:semiHidden/>
    <w:qFormat/>
    <w:rsid w:val="00396A6E"/>
    <w:rPr>
      <w:i/>
      <w:iCs/>
      <w:color w:val="808080" w:themeColor="text1" w:themeTint="7F"/>
    </w:rPr>
  </w:style>
  <w:style w:type="character" w:styleId="IntenseEmphasis">
    <w:name w:val="Intense Emphasis"/>
    <w:basedOn w:val="DefaultParagraphFont"/>
    <w:uiPriority w:val="99"/>
    <w:semiHidden/>
    <w:rsid w:val="00396A6E"/>
    <w:rPr>
      <w:b/>
      <w:bCs/>
      <w:iCs/>
      <w:color w:val="auto"/>
    </w:rPr>
  </w:style>
  <w:style w:type="character" w:styleId="Strong">
    <w:name w:val="Strong"/>
    <w:basedOn w:val="DefaultParagraphFont"/>
    <w:uiPriority w:val="22"/>
    <w:qFormat/>
    <w:rsid w:val="00396A6E"/>
    <w:rPr>
      <w:rFonts w:asciiTheme="minorHAnsi" w:hAnsiTheme="minorHAnsi"/>
      <w:b/>
      <w:bCs/>
    </w:rPr>
  </w:style>
  <w:style w:type="paragraph" w:styleId="Title">
    <w:name w:val="Title"/>
    <w:aliases w:val="DocTitle"/>
    <w:basedOn w:val="zzHeadlines"/>
    <w:next w:val="Lead"/>
    <w:link w:val="TitleChar"/>
    <w:uiPriority w:val="29"/>
    <w:qFormat/>
    <w:rsid w:val="00396A6E"/>
    <w:pPr>
      <w:spacing w:after="0" w:line="600" w:lineRule="exact"/>
    </w:pPr>
    <w:rPr>
      <w:rFonts w:eastAsiaTheme="majorEastAsia" w:cstheme="majorBidi"/>
      <w:sz w:val="50"/>
      <w:szCs w:val="52"/>
    </w:rPr>
  </w:style>
  <w:style w:type="character" w:customStyle="1" w:styleId="TitleChar">
    <w:name w:val="Title Char"/>
    <w:aliases w:val="DocTitle Char"/>
    <w:basedOn w:val="DefaultParagraphFont"/>
    <w:link w:val="Title"/>
    <w:uiPriority w:val="29"/>
    <w:rsid w:val="00396A6E"/>
    <w:rPr>
      <w:rFonts w:asciiTheme="majorHAnsi" w:eastAsiaTheme="majorEastAsia" w:hAnsiTheme="majorHAnsi" w:cstheme="majorBidi"/>
      <w:b/>
      <w:kern w:val="12"/>
      <w:sz w:val="50"/>
      <w:szCs w:val="52"/>
    </w:rPr>
  </w:style>
  <w:style w:type="paragraph" w:styleId="Caption">
    <w:name w:val="caption"/>
    <w:basedOn w:val="Normal"/>
    <w:next w:val="Normal"/>
    <w:uiPriority w:val="15"/>
    <w:rsid w:val="00396A6E"/>
    <w:pPr>
      <w:keepLines/>
    </w:pPr>
    <w:rPr>
      <w:bCs/>
      <w:szCs w:val="18"/>
    </w:rPr>
  </w:style>
  <w:style w:type="character" w:styleId="FollowedHyperlink">
    <w:name w:val="FollowedHyperlink"/>
    <w:basedOn w:val="Hyperlink"/>
    <w:uiPriority w:val="99"/>
    <w:rsid w:val="00396A6E"/>
    <w:rPr>
      <w:color w:val="auto"/>
      <w:u w:val="none"/>
    </w:rPr>
  </w:style>
  <w:style w:type="paragraph" w:customStyle="1" w:styleId="zzNoPreprint">
    <w:name w:val="zz_NoPreprint"/>
    <w:basedOn w:val="zzHeaderFooter"/>
    <w:uiPriority w:val="99"/>
    <w:rsid w:val="00396A6E"/>
    <w:rPr>
      <w:color w:val="BFBFBF" w:themeColor="background1" w:themeShade="BF"/>
    </w:rPr>
  </w:style>
  <w:style w:type="character" w:styleId="Hyperlink">
    <w:name w:val="Hyperlink"/>
    <w:basedOn w:val="DefaultParagraphFont"/>
    <w:uiPriority w:val="99"/>
    <w:rsid w:val="00396A6E"/>
    <w:rPr>
      <w:color w:val="auto"/>
      <w:u w:val="none"/>
    </w:rPr>
  </w:style>
  <w:style w:type="character" w:customStyle="1" w:styleId="Heading1Char">
    <w:name w:val="Heading 1 Char"/>
    <w:basedOn w:val="DefaultParagraphFont"/>
    <w:link w:val="Heading1"/>
    <w:uiPriority w:val="5"/>
    <w:rsid w:val="00396A6E"/>
    <w:rPr>
      <w:rFonts w:asciiTheme="majorHAnsi" w:eastAsiaTheme="majorEastAsia" w:hAnsiTheme="majorHAnsi" w:cstheme="majorBidi"/>
      <w:b/>
      <w:bCs/>
      <w:kern w:val="12"/>
      <w:sz w:val="40"/>
      <w:szCs w:val="28"/>
    </w:rPr>
  </w:style>
  <w:style w:type="character" w:customStyle="1" w:styleId="Heading2Char">
    <w:name w:val="Heading 2 Char"/>
    <w:basedOn w:val="DefaultParagraphFont"/>
    <w:link w:val="Heading2"/>
    <w:uiPriority w:val="9"/>
    <w:rsid w:val="00396A6E"/>
    <w:rPr>
      <w:rFonts w:asciiTheme="majorHAnsi" w:hAnsiTheme="majorHAnsi"/>
      <w:b/>
      <w:kern w:val="12"/>
      <w:sz w:val="26"/>
      <w:szCs w:val="26"/>
    </w:rPr>
  </w:style>
  <w:style w:type="character" w:customStyle="1" w:styleId="Heading3Char">
    <w:name w:val="Heading 3 Char"/>
    <w:basedOn w:val="DefaultParagraphFont"/>
    <w:link w:val="Heading3"/>
    <w:uiPriority w:val="7"/>
    <w:rsid w:val="00396A6E"/>
    <w:rPr>
      <w:rFonts w:asciiTheme="majorHAnsi" w:hAnsiTheme="majorHAnsi"/>
      <w:b/>
      <w:kern w:val="12"/>
      <w:sz w:val="19"/>
      <w:szCs w:val="19"/>
    </w:rPr>
  </w:style>
  <w:style w:type="paragraph" w:styleId="Subtitle">
    <w:name w:val="Subtitle"/>
    <w:aliases w:val="DocSubtitle"/>
    <w:basedOn w:val="Title"/>
    <w:next w:val="TitleSpacer"/>
    <w:link w:val="SubtitleChar"/>
    <w:uiPriority w:val="30"/>
    <w:semiHidden/>
    <w:qFormat/>
    <w:rsid w:val="00396A6E"/>
    <w:pPr>
      <w:numPr>
        <w:ilvl w:val="1"/>
      </w:numPr>
    </w:pPr>
    <w:rPr>
      <w:b w:val="0"/>
      <w:iCs/>
      <w:szCs w:val="24"/>
    </w:rPr>
  </w:style>
  <w:style w:type="character" w:customStyle="1" w:styleId="SubtitleChar">
    <w:name w:val="Subtitle Char"/>
    <w:aliases w:val="DocSubtitle Char"/>
    <w:basedOn w:val="DefaultParagraphFont"/>
    <w:link w:val="Subtitle"/>
    <w:uiPriority w:val="30"/>
    <w:semiHidden/>
    <w:rsid w:val="0077154A"/>
    <w:rPr>
      <w:rFonts w:asciiTheme="majorHAnsi" w:eastAsiaTheme="majorEastAsia" w:hAnsiTheme="majorHAnsi" w:cstheme="majorBidi"/>
      <w:iCs/>
      <w:kern w:val="12"/>
      <w:sz w:val="50"/>
      <w:szCs w:val="24"/>
    </w:rPr>
  </w:style>
  <w:style w:type="paragraph" w:styleId="Closing">
    <w:name w:val="Closing"/>
    <w:basedOn w:val="Normal"/>
    <w:next w:val="Signature"/>
    <w:link w:val="ClosingChar"/>
    <w:uiPriority w:val="99"/>
    <w:semiHidden/>
    <w:rsid w:val="00396A6E"/>
  </w:style>
  <w:style w:type="character" w:customStyle="1" w:styleId="ClosingChar">
    <w:name w:val="Closing Char"/>
    <w:basedOn w:val="DefaultParagraphFont"/>
    <w:link w:val="Closing"/>
    <w:uiPriority w:val="99"/>
    <w:semiHidden/>
    <w:rsid w:val="00396A6E"/>
    <w:rPr>
      <w:kern w:val="12"/>
      <w:sz w:val="19"/>
      <w:szCs w:val="19"/>
    </w:rPr>
  </w:style>
  <w:style w:type="paragraph" w:styleId="EnvelopeReturn">
    <w:name w:val="envelope return"/>
    <w:basedOn w:val="Normal"/>
    <w:next w:val="EnvelopeAddress"/>
    <w:uiPriority w:val="99"/>
    <w:semiHidden/>
    <w:rsid w:val="00396A6E"/>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396A6E"/>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396A6E"/>
  </w:style>
  <w:style w:type="character" w:customStyle="1" w:styleId="SignatureChar">
    <w:name w:val="Signature Char"/>
    <w:basedOn w:val="DefaultParagraphFont"/>
    <w:link w:val="Signature"/>
    <w:uiPriority w:val="99"/>
    <w:semiHidden/>
    <w:rsid w:val="00396A6E"/>
    <w:rPr>
      <w:kern w:val="12"/>
      <w:sz w:val="19"/>
      <w:szCs w:val="19"/>
    </w:rPr>
  </w:style>
  <w:style w:type="paragraph" w:styleId="Header">
    <w:name w:val="header"/>
    <w:basedOn w:val="zzHeaderFooter"/>
    <w:link w:val="HeaderChar"/>
    <w:uiPriority w:val="48"/>
    <w:rsid w:val="00396A6E"/>
    <w:pPr>
      <w:tabs>
        <w:tab w:val="center" w:pos="4536"/>
        <w:tab w:val="right" w:pos="9072"/>
      </w:tabs>
    </w:pPr>
  </w:style>
  <w:style w:type="character" w:customStyle="1" w:styleId="HeaderChar">
    <w:name w:val="Header Char"/>
    <w:basedOn w:val="DefaultParagraphFont"/>
    <w:link w:val="Header"/>
    <w:uiPriority w:val="48"/>
    <w:rsid w:val="00396A6E"/>
    <w:rPr>
      <w:caps/>
      <w:spacing w:val="16"/>
      <w:kern w:val="12"/>
      <w:sz w:val="16"/>
      <w:szCs w:val="19"/>
    </w:rPr>
  </w:style>
  <w:style w:type="paragraph" w:styleId="Footer">
    <w:name w:val="footer"/>
    <w:basedOn w:val="zzHeaderFooter"/>
    <w:link w:val="FooterChar"/>
    <w:uiPriority w:val="48"/>
    <w:rsid w:val="00396A6E"/>
    <w:pPr>
      <w:tabs>
        <w:tab w:val="right" w:pos="9356"/>
      </w:tabs>
    </w:pPr>
  </w:style>
  <w:style w:type="character" w:customStyle="1" w:styleId="FooterChar">
    <w:name w:val="Footer Char"/>
    <w:basedOn w:val="DefaultParagraphFont"/>
    <w:link w:val="Footer"/>
    <w:uiPriority w:val="48"/>
    <w:rsid w:val="00396A6E"/>
    <w:rPr>
      <w:caps/>
      <w:spacing w:val="16"/>
      <w:kern w:val="12"/>
      <w:sz w:val="16"/>
      <w:szCs w:val="19"/>
    </w:rPr>
  </w:style>
  <w:style w:type="paragraph" w:customStyle="1" w:styleId="Informationsblock">
    <w:name w:val="Informationsblock"/>
    <w:basedOn w:val="zzHeaderFooter"/>
    <w:uiPriority w:val="99"/>
    <w:semiHidden/>
    <w:rsid w:val="00396A6E"/>
    <w:pPr>
      <w:framePr w:w="2552" w:wrap="around" w:hAnchor="page" w:x="9073" w:yAlign="top" w:anchorLock="1"/>
    </w:pPr>
  </w:style>
  <w:style w:type="paragraph" w:customStyle="1" w:styleId="Image">
    <w:name w:val="Image"/>
    <w:basedOn w:val="Normal"/>
    <w:next w:val="Caption"/>
    <w:uiPriority w:val="14"/>
    <w:rsid w:val="00396A6E"/>
    <w:pPr>
      <w:keepNext/>
      <w:keepLines/>
      <w:spacing w:before="40"/>
    </w:pPr>
  </w:style>
  <w:style w:type="paragraph" w:customStyle="1" w:styleId="Betreff">
    <w:name w:val="Betreff"/>
    <w:basedOn w:val="Normal"/>
    <w:next w:val="Normal"/>
    <w:uiPriority w:val="99"/>
    <w:semiHidden/>
    <w:rsid w:val="00396A6E"/>
    <w:pPr>
      <w:spacing w:after="280"/>
    </w:pPr>
    <w:rPr>
      <w:rFonts w:asciiTheme="majorHAnsi" w:hAnsiTheme="majorHAnsi"/>
    </w:rPr>
  </w:style>
  <w:style w:type="paragraph" w:styleId="Date">
    <w:name w:val="Date"/>
    <w:basedOn w:val="Normal"/>
    <w:next w:val="Betreff"/>
    <w:link w:val="DateChar"/>
    <w:uiPriority w:val="99"/>
    <w:semiHidden/>
    <w:rsid w:val="00396A6E"/>
  </w:style>
  <w:style w:type="character" w:customStyle="1" w:styleId="DateChar">
    <w:name w:val="Date Char"/>
    <w:basedOn w:val="DefaultParagraphFont"/>
    <w:link w:val="Date"/>
    <w:uiPriority w:val="99"/>
    <w:semiHidden/>
    <w:rsid w:val="00396A6E"/>
    <w:rPr>
      <w:kern w:val="12"/>
      <w:sz w:val="19"/>
      <w:szCs w:val="19"/>
    </w:rPr>
  </w:style>
  <w:style w:type="paragraph" w:customStyle="1" w:styleId="zzHeadlines">
    <w:name w:val="zz_Headlines"/>
    <w:basedOn w:val="Normal"/>
    <w:uiPriority w:val="99"/>
    <w:rsid w:val="00396A6E"/>
    <w:pPr>
      <w:keepNext/>
      <w:keepLines/>
      <w:contextualSpacing/>
    </w:pPr>
    <w:rPr>
      <w:rFonts w:asciiTheme="majorHAnsi" w:hAnsiTheme="majorHAnsi"/>
      <w:b/>
    </w:rPr>
  </w:style>
  <w:style w:type="paragraph" w:customStyle="1" w:styleId="zzHeaderFooter">
    <w:name w:val="zz_HeaderFooter"/>
    <w:basedOn w:val="Normal"/>
    <w:uiPriority w:val="99"/>
    <w:rsid w:val="00396A6E"/>
    <w:pPr>
      <w:spacing w:after="0" w:line="220" w:lineRule="atLeast"/>
    </w:pPr>
    <w:rPr>
      <w:caps/>
      <w:spacing w:val="16"/>
      <w:sz w:val="16"/>
    </w:rPr>
  </w:style>
  <w:style w:type="paragraph" w:customStyle="1" w:styleId="Geschftsangaben">
    <w:name w:val="Geschäftsangaben"/>
    <w:basedOn w:val="zzHeaderFooter"/>
    <w:uiPriority w:val="99"/>
    <w:semiHidden/>
    <w:rsid w:val="00396A6E"/>
    <w:pPr>
      <w:framePr w:w="2552" w:wrap="around" w:hAnchor="page" w:x="9073" w:y="2881" w:anchorLock="1"/>
    </w:pPr>
  </w:style>
  <w:style w:type="paragraph" w:styleId="ListBullet">
    <w:name w:val="List Bullet"/>
    <w:basedOn w:val="Normal"/>
    <w:uiPriority w:val="11"/>
    <w:qFormat/>
    <w:rsid w:val="00396A6E"/>
    <w:pPr>
      <w:numPr>
        <w:numId w:val="30"/>
      </w:numPr>
      <w:contextualSpacing/>
    </w:pPr>
  </w:style>
  <w:style w:type="paragraph" w:customStyle="1" w:styleId="Autor">
    <w:name w:val="Autor"/>
    <w:basedOn w:val="Normal"/>
    <w:uiPriority w:val="99"/>
    <w:semiHidden/>
    <w:rsid w:val="00396A6E"/>
  </w:style>
  <w:style w:type="character" w:styleId="HTMLCode">
    <w:name w:val="HTML Code"/>
    <w:aliases w:val="Code"/>
    <w:basedOn w:val="DefaultParagraphFont"/>
    <w:uiPriority w:val="99"/>
    <w:semiHidden/>
    <w:rsid w:val="00396A6E"/>
    <w:rPr>
      <w:rFonts w:ascii="Courier New" w:hAnsi="Courier New"/>
      <w:sz w:val="20"/>
      <w:szCs w:val="20"/>
    </w:rPr>
  </w:style>
  <w:style w:type="paragraph" w:customStyle="1" w:styleId="TableCaption">
    <w:name w:val="Table Caption"/>
    <w:basedOn w:val="zzHeadlines"/>
    <w:uiPriority w:val="19"/>
    <w:qFormat/>
    <w:rsid w:val="00396A6E"/>
    <w:pPr>
      <w:spacing w:before="240" w:after="100"/>
    </w:pPr>
  </w:style>
  <w:style w:type="character" w:customStyle="1" w:styleId="Heading4Char">
    <w:name w:val="Heading 4 Char"/>
    <w:aliases w:val="Subheadline Char"/>
    <w:basedOn w:val="DefaultParagraphFont"/>
    <w:link w:val="Heading4"/>
    <w:uiPriority w:val="8"/>
    <w:rsid w:val="00396A6E"/>
    <w:rPr>
      <w:rFonts w:asciiTheme="majorHAnsi" w:eastAsiaTheme="majorEastAsia" w:hAnsiTheme="majorHAnsi" w:cstheme="majorBidi"/>
      <w:b/>
      <w:bCs/>
      <w:iCs/>
      <w:kern w:val="12"/>
      <w:sz w:val="19"/>
      <w:szCs w:val="19"/>
    </w:rPr>
  </w:style>
  <w:style w:type="paragraph" w:styleId="BlockText">
    <w:name w:val="Block Text"/>
    <w:basedOn w:val="Normal"/>
    <w:uiPriority w:val="99"/>
    <w:semiHidden/>
    <w:rsid w:val="00396A6E"/>
    <w:pPr>
      <w:ind w:left="284" w:right="284"/>
    </w:pPr>
    <w:rPr>
      <w:rFonts w:eastAsiaTheme="minorEastAsia"/>
      <w:i/>
      <w:iCs/>
    </w:rPr>
  </w:style>
  <w:style w:type="paragraph" w:styleId="BalloonText">
    <w:name w:val="Balloon Text"/>
    <w:basedOn w:val="Normal"/>
    <w:link w:val="BalloonTextChar"/>
    <w:uiPriority w:val="99"/>
    <w:semiHidden/>
    <w:rsid w:val="00396A6E"/>
    <w:rPr>
      <w:rFonts w:ascii="Tahoma" w:hAnsi="Tahoma" w:cs="Tahoma"/>
      <w:sz w:val="16"/>
      <w:szCs w:val="16"/>
    </w:rPr>
  </w:style>
  <w:style w:type="character" w:customStyle="1" w:styleId="BalloonTextChar">
    <w:name w:val="Balloon Text Char"/>
    <w:basedOn w:val="DefaultParagraphFont"/>
    <w:link w:val="BalloonText"/>
    <w:uiPriority w:val="99"/>
    <w:semiHidden/>
    <w:rsid w:val="00396A6E"/>
    <w:rPr>
      <w:rFonts w:ascii="Tahoma" w:hAnsi="Tahoma" w:cs="Tahoma"/>
      <w:kern w:val="12"/>
      <w:sz w:val="16"/>
      <w:szCs w:val="16"/>
    </w:rPr>
  </w:style>
  <w:style w:type="paragraph" w:styleId="TOCHeading">
    <w:name w:val="TOC Heading"/>
    <w:basedOn w:val="zzHeadlines"/>
    <w:next w:val="Normal"/>
    <w:uiPriority w:val="39"/>
    <w:qFormat/>
    <w:rsid w:val="00396A6E"/>
    <w:pPr>
      <w:spacing w:before="520" w:line="360" w:lineRule="atLeast"/>
    </w:pPr>
    <w:rPr>
      <w:sz w:val="26"/>
    </w:rPr>
  </w:style>
  <w:style w:type="paragraph" w:styleId="TOC1">
    <w:name w:val="toc 1"/>
    <w:basedOn w:val="Normal"/>
    <w:next w:val="Normal"/>
    <w:uiPriority w:val="39"/>
    <w:qFormat/>
    <w:rsid w:val="00396A6E"/>
    <w:pPr>
      <w:spacing w:after="0"/>
    </w:pPr>
    <w:rPr>
      <w:b/>
    </w:rPr>
  </w:style>
  <w:style w:type="paragraph" w:styleId="TOC2">
    <w:name w:val="toc 2"/>
    <w:basedOn w:val="TOC1"/>
    <w:next w:val="Normal"/>
    <w:uiPriority w:val="39"/>
    <w:qFormat/>
    <w:rsid w:val="00396A6E"/>
    <w:rPr>
      <w:b w:val="0"/>
    </w:rPr>
  </w:style>
  <w:style w:type="paragraph" w:styleId="TOC3">
    <w:name w:val="toc 3"/>
    <w:basedOn w:val="TOC2"/>
    <w:next w:val="Normal"/>
    <w:uiPriority w:val="39"/>
    <w:qFormat/>
    <w:rsid w:val="00396A6E"/>
    <w:pPr>
      <w:ind w:left="284"/>
    </w:pPr>
  </w:style>
  <w:style w:type="paragraph" w:styleId="TOC4">
    <w:name w:val="toc 4"/>
    <w:basedOn w:val="TOC3"/>
    <w:next w:val="Normal"/>
    <w:uiPriority w:val="44"/>
    <w:semiHidden/>
    <w:rsid w:val="00396A6E"/>
    <w:pPr>
      <w:ind w:left="600"/>
    </w:pPr>
  </w:style>
  <w:style w:type="paragraph" w:styleId="TOC5">
    <w:name w:val="toc 5"/>
    <w:basedOn w:val="TOC4"/>
    <w:next w:val="Normal"/>
    <w:uiPriority w:val="44"/>
    <w:semiHidden/>
    <w:rsid w:val="00396A6E"/>
    <w:pPr>
      <w:ind w:left="800"/>
    </w:pPr>
  </w:style>
  <w:style w:type="paragraph" w:styleId="TOC6">
    <w:name w:val="toc 6"/>
    <w:basedOn w:val="TOC5"/>
    <w:next w:val="Normal"/>
    <w:uiPriority w:val="44"/>
    <w:semiHidden/>
    <w:rsid w:val="00396A6E"/>
    <w:pPr>
      <w:ind w:left="1000"/>
    </w:pPr>
  </w:style>
  <w:style w:type="paragraph" w:styleId="TOC7">
    <w:name w:val="toc 7"/>
    <w:basedOn w:val="TOC6"/>
    <w:next w:val="Normal"/>
    <w:uiPriority w:val="44"/>
    <w:semiHidden/>
    <w:rsid w:val="00396A6E"/>
    <w:pPr>
      <w:ind w:left="1200"/>
    </w:pPr>
  </w:style>
  <w:style w:type="paragraph" w:styleId="TOC8">
    <w:name w:val="toc 8"/>
    <w:basedOn w:val="TOC7"/>
    <w:next w:val="Normal"/>
    <w:uiPriority w:val="44"/>
    <w:semiHidden/>
    <w:rsid w:val="00396A6E"/>
    <w:pPr>
      <w:ind w:left="1400"/>
    </w:pPr>
  </w:style>
  <w:style w:type="paragraph" w:styleId="TOC9">
    <w:name w:val="toc 9"/>
    <w:basedOn w:val="TOC8"/>
    <w:next w:val="Normal"/>
    <w:uiPriority w:val="44"/>
    <w:semiHidden/>
    <w:rsid w:val="00396A6E"/>
    <w:pPr>
      <w:ind w:left="1600"/>
    </w:pPr>
  </w:style>
  <w:style w:type="character" w:customStyle="1" w:styleId="Heading5Char">
    <w:name w:val="Heading 5 Char"/>
    <w:basedOn w:val="DefaultParagraphFont"/>
    <w:link w:val="Heading5"/>
    <w:uiPriority w:val="40"/>
    <w:semiHidden/>
    <w:rsid w:val="00396A6E"/>
    <w:rPr>
      <w:rFonts w:asciiTheme="majorHAnsi" w:eastAsiaTheme="majorEastAsia" w:hAnsiTheme="majorHAnsi" w:cstheme="majorBidi"/>
      <w:kern w:val="12"/>
      <w:sz w:val="19"/>
      <w:szCs w:val="19"/>
    </w:rPr>
  </w:style>
  <w:style w:type="character" w:customStyle="1" w:styleId="Heading6Char">
    <w:name w:val="Heading 6 Char"/>
    <w:basedOn w:val="DefaultParagraphFont"/>
    <w:link w:val="Heading6"/>
    <w:uiPriority w:val="40"/>
    <w:semiHidden/>
    <w:rsid w:val="00396A6E"/>
    <w:rPr>
      <w:rFonts w:asciiTheme="majorHAnsi" w:eastAsiaTheme="majorEastAsia" w:hAnsiTheme="majorHAnsi" w:cstheme="majorBidi"/>
      <w:iCs/>
      <w:kern w:val="12"/>
      <w:sz w:val="19"/>
      <w:szCs w:val="19"/>
    </w:rPr>
  </w:style>
  <w:style w:type="character" w:customStyle="1" w:styleId="Heading7Char">
    <w:name w:val="Heading 7 Char"/>
    <w:basedOn w:val="DefaultParagraphFont"/>
    <w:link w:val="Heading7"/>
    <w:uiPriority w:val="40"/>
    <w:semiHidden/>
    <w:rsid w:val="00396A6E"/>
    <w:rPr>
      <w:rFonts w:asciiTheme="majorHAnsi" w:eastAsiaTheme="majorEastAsia" w:hAnsiTheme="majorHAnsi" w:cstheme="majorBidi"/>
      <w:iCs/>
      <w:kern w:val="12"/>
      <w:sz w:val="19"/>
      <w:szCs w:val="19"/>
    </w:rPr>
  </w:style>
  <w:style w:type="character" w:customStyle="1" w:styleId="Heading8Char">
    <w:name w:val="Heading 8 Char"/>
    <w:basedOn w:val="DefaultParagraphFont"/>
    <w:link w:val="Heading8"/>
    <w:uiPriority w:val="40"/>
    <w:semiHidden/>
    <w:rsid w:val="00396A6E"/>
    <w:rPr>
      <w:rFonts w:asciiTheme="majorHAnsi" w:eastAsiaTheme="majorEastAsia" w:hAnsiTheme="majorHAnsi" w:cstheme="majorBidi"/>
      <w:kern w:val="12"/>
      <w:sz w:val="19"/>
      <w:szCs w:val="19"/>
    </w:rPr>
  </w:style>
  <w:style w:type="character" w:customStyle="1" w:styleId="Heading9Char">
    <w:name w:val="Heading 9 Char"/>
    <w:basedOn w:val="DefaultParagraphFont"/>
    <w:link w:val="Heading9"/>
    <w:uiPriority w:val="40"/>
    <w:semiHidden/>
    <w:rsid w:val="00396A6E"/>
    <w:rPr>
      <w:rFonts w:eastAsiaTheme="majorEastAsia" w:cstheme="majorBidi"/>
      <w:iCs/>
      <w:kern w:val="12"/>
      <w:sz w:val="19"/>
      <w:szCs w:val="19"/>
    </w:rPr>
  </w:style>
  <w:style w:type="paragraph" w:styleId="NoSpacing">
    <w:name w:val="No Spacing"/>
    <w:basedOn w:val="Normal"/>
    <w:uiPriority w:val="1"/>
    <w:qFormat/>
    <w:rsid w:val="00396A6E"/>
    <w:pPr>
      <w:spacing w:after="0"/>
    </w:pPr>
  </w:style>
  <w:style w:type="paragraph" w:customStyle="1" w:styleId="zzLetterheadSpacer">
    <w:name w:val="zz_LetterheadSpacer"/>
    <w:basedOn w:val="zzHeaderFooter"/>
    <w:uiPriority w:val="99"/>
    <w:semiHidden/>
    <w:rsid w:val="00396A6E"/>
    <w:pPr>
      <w:framePr w:w="7088" w:h="2880" w:hRule="exact" w:wrap="notBeside" w:hAnchor="margin" w:yAlign="top" w:anchorLock="1"/>
    </w:pPr>
  </w:style>
  <w:style w:type="paragraph" w:customStyle="1" w:styleId="zzPageNumField">
    <w:name w:val="zz_PageNumField"/>
    <w:basedOn w:val="Header"/>
    <w:uiPriority w:val="99"/>
    <w:rsid w:val="00396A6E"/>
    <w:pPr>
      <w:framePr w:w="2552" w:wrap="around" w:hAnchor="margin" w:y="-479" w:anchorLock="1"/>
    </w:pPr>
  </w:style>
  <w:style w:type="paragraph" w:customStyle="1" w:styleId="zzWindowZonesD">
    <w:name w:val="zz_WindowZones_D"/>
    <w:basedOn w:val="zzHeaderFooter"/>
    <w:uiPriority w:val="99"/>
    <w:semiHidden/>
    <w:rsid w:val="00396A6E"/>
    <w:pPr>
      <w:framePr w:w="284" w:h="284" w:hRule="exact" w:hSpace="142" w:wrap="around" w:vAnchor="page" w:hAnchor="page" w:x="1" w:y="285" w:anchorLock="1"/>
      <w:spacing w:line="280" w:lineRule="atLeast"/>
    </w:pPr>
    <w:rPr>
      <w:vanish/>
      <w:kern w:val="0"/>
    </w:rPr>
  </w:style>
  <w:style w:type="paragraph" w:styleId="FootnoteText">
    <w:name w:val="footnote text"/>
    <w:basedOn w:val="Normal"/>
    <w:link w:val="FootnoteTextChar"/>
    <w:uiPriority w:val="99"/>
    <w:rsid w:val="00396A6E"/>
    <w:pPr>
      <w:suppressAutoHyphens/>
      <w:spacing w:before="110" w:after="0" w:line="220" w:lineRule="atLeast"/>
    </w:pPr>
    <w:rPr>
      <w:sz w:val="16"/>
    </w:rPr>
  </w:style>
  <w:style w:type="character" w:customStyle="1" w:styleId="FootnoteTextChar">
    <w:name w:val="Footnote Text Char"/>
    <w:basedOn w:val="DefaultParagraphFont"/>
    <w:link w:val="FootnoteText"/>
    <w:uiPriority w:val="99"/>
    <w:rsid w:val="00396A6E"/>
    <w:rPr>
      <w:kern w:val="12"/>
      <w:sz w:val="16"/>
      <w:szCs w:val="19"/>
    </w:rPr>
  </w:style>
  <w:style w:type="character" w:styleId="FootnoteReference">
    <w:name w:val="footnote reference"/>
    <w:basedOn w:val="DefaultParagraphFont"/>
    <w:uiPriority w:val="99"/>
    <w:rsid w:val="00396A6E"/>
    <w:rPr>
      <w:vertAlign w:val="superscript"/>
    </w:rPr>
  </w:style>
  <w:style w:type="paragraph" w:customStyle="1" w:styleId="Funotentrennline">
    <w:name w:val="Fußnotentrennline"/>
    <w:basedOn w:val="Normal"/>
    <w:uiPriority w:val="99"/>
    <w:rsid w:val="00396A6E"/>
    <w:pPr>
      <w:pBdr>
        <w:bottom w:val="single" w:sz="6" w:space="1" w:color="auto"/>
      </w:pBdr>
      <w:suppressAutoHyphens/>
      <w:spacing w:before="390" w:after="0"/>
      <w:ind w:left="28" w:right="9185"/>
    </w:pPr>
  </w:style>
  <w:style w:type="paragraph" w:customStyle="1" w:styleId="Funoten-Fortsetzungstrennlinie">
    <w:name w:val="Fußnoten-Fortsetzungstrennlinie"/>
    <w:basedOn w:val="Funotentrennline"/>
    <w:uiPriority w:val="99"/>
    <w:rsid w:val="00396A6E"/>
  </w:style>
  <w:style w:type="paragraph" w:customStyle="1" w:styleId="Funoten-Fortsetzungshinweis">
    <w:name w:val="Fußnoten-Fortsetzungshinweis"/>
    <w:basedOn w:val="Normal"/>
    <w:uiPriority w:val="99"/>
    <w:rsid w:val="00396A6E"/>
    <w:pPr>
      <w:suppressAutoHyphens/>
      <w:spacing w:after="0"/>
    </w:pPr>
    <w:rPr>
      <w:sz w:val="16"/>
    </w:rPr>
  </w:style>
  <w:style w:type="paragraph" w:styleId="EndnoteText">
    <w:name w:val="endnote text"/>
    <w:basedOn w:val="Normal"/>
    <w:link w:val="EndnoteTextChar"/>
    <w:uiPriority w:val="99"/>
    <w:rsid w:val="00396A6E"/>
    <w:pPr>
      <w:suppressAutoHyphens/>
      <w:spacing w:before="100" w:after="0"/>
    </w:pPr>
    <w:rPr>
      <w:sz w:val="16"/>
    </w:rPr>
  </w:style>
  <w:style w:type="character" w:customStyle="1" w:styleId="EndnoteTextChar">
    <w:name w:val="Endnote Text Char"/>
    <w:basedOn w:val="DefaultParagraphFont"/>
    <w:link w:val="EndnoteText"/>
    <w:uiPriority w:val="99"/>
    <w:rsid w:val="00396A6E"/>
    <w:rPr>
      <w:kern w:val="12"/>
      <w:sz w:val="16"/>
      <w:szCs w:val="19"/>
    </w:rPr>
  </w:style>
  <w:style w:type="character" w:styleId="EndnoteReference">
    <w:name w:val="endnote reference"/>
    <w:basedOn w:val="DefaultParagraphFont"/>
    <w:uiPriority w:val="99"/>
    <w:rsid w:val="00396A6E"/>
    <w:rPr>
      <w:vertAlign w:val="superscript"/>
    </w:rPr>
  </w:style>
  <w:style w:type="paragraph" w:customStyle="1" w:styleId="Endnotentrennlinie">
    <w:name w:val="Endnotentrennlinie"/>
    <w:basedOn w:val="Funotentrennline"/>
    <w:uiPriority w:val="99"/>
    <w:rsid w:val="00396A6E"/>
  </w:style>
  <w:style w:type="paragraph" w:customStyle="1" w:styleId="Endnoten-Fortsetzungstrennlinie">
    <w:name w:val="Endnoten-Fortsetzungstrennlinie"/>
    <w:basedOn w:val="Funoten-Fortsetzungstrennlinie"/>
    <w:uiPriority w:val="99"/>
    <w:rsid w:val="00396A6E"/>
  </w:style>
  <w:style w:type="paragraph" w:customStyle="1" w:styleId="Endnoten-Fortsetzungshinweis">
    <w:name w:val="Endnoten-Fortsetzungshinweis"/>
    <w:basedOn w:val="Funoten-Fortsetzungshinweis"/>
    <w:uiPriority w:val="99"/>
    <w:rsid w:val="00396A6E"/>
  </w:style>
  <w:style w:type="paragraph" w:styleId="NoteHeading">
    <w:name w:val="Note Heading"/>
    <w:basedOn w:val="Normal"/>
    <w:next w:val="Normal"/>
    <w:link w:val="NoteHeadingChar"/>
    <w:uiPriority w:val="99"/>
    <w:rsid w:val="00396A6E"/>
    <w:pPr>
      <w:suppressAutoHyphens/>
      <w:spacing w:before="130" w:after="130" w:line="271" w:lineRule="auto"/>
    </w:pPr>
  </w:style>
  <w:style w:type="character" w:customStyle="1" w:styleId="NoteHeadingChar">
    <w:name w:val="Note Heading Char"/>
    <w:basedOn w:val="DefaultParagraphFont"/>
    <w:link w:val="NoteHeading"/>
    <w:uiPriority w:val="99"/>
    <w:rsid w:val="00396A6E"/>
    <w:rPr>
      <w:kern w:val="12"/>
      <w:sz w:val="19"/>
      <w:szCs w:val="19"/>
    </w:rPr>
  </w:style>
  <w:style w:type="table" w:styleId="TableGrid">
    <w:name w:val="Table Grid"/>
    <w:aliases w:val="Layout Table"/>
    <w:basedOn w:val="TableNormal"/>
    <w:uiPriority w:val="59"/>
    <w:rsid w:val="00396A6E"/>
    <w:pPr>
      <w:keepLines/>
      <w:spacing w:line="260" w:lineRule="atLeast"/>
    </w:pPr>
    <w:rPr>
      <w:kern w:val="12"/>
      <w:sz w:val="19"/>
      <w:szCs w:val="22"/>
      <w:lang w:val="en-US"/>
    </w:rPr>
    <w:tblPr>
      <w:tblCellMar>
        <w:left w:w="0" w:type="dxa"/>
        <w:right w:w="0" w:type="dxa"/>
      </w:tblCellMar>
    </w:tblPr>
    <w:tblStylePr w:type="firstCol">
      <w:pPr>
        <w:wordWrap/>
        <w:ind w:leftChars="0" w:left="0"/>
      </w:pPr>
    </w:tblStylePr>
  </w:style>
  <w:style w:type="paragraph" w:customStyle="1" w:styleId="ListBulletlarge">
    <w:name w:val="List Bullet large"/>
    <w:basedOn w:val="ListBullet"/>
    <w:uiPriority w:val="33"/>
    <w:semiHidden/>
    <w:qFormat/>
    <w:rsid w:val="00396A6E"/>
    <w:pPr>
      <w:numPr>
        <w:numId w:val="0"/>
      </w:numPr>
      <w:spacing w:before="260" w:line="360" w:lineRule="atLeast"/>
    </w:pPr>
    <w:rPr>
      <w:sz w:val="26"/>
    </w:rPr>
  </w:style>
  <w:style w:type="paragraph" w:customStyle="1" w:styleId="TableText">
    <w:name w:val="Table Text"/>
    <w:basedOn w:val="Normal"/>
    <w:uiPriority w:val="19"/>
    <w:rsid w:val="00396A6E"/>
    <w:pPr>
      <w:spacing w:after="0"/>
    </w:pPr>
    <w:rPr>
      <w:szCs w:val="22"/>
    </w:rPr>
  </w:style>
  <w:style w:type="paragraph" w:customStyle="1" w:styleId="TableTextsmall">
    <w:name w:val="Table Text small"/>
    <w:basedOn w:val="Textsmall"/>
    <w:uiPriority w:val="19"/>
    <w:qFormat/>
    <w:rsid w:val="00396A6E"/>
    <w:pPr>
      <w:spacing w:after="0"/>
    </w:pPr>
  </w:style>
  <w:style w:type="table" w:customStyle="1" w:styleId="ABBTableStyle">
    <w:name w:val="ABB Table Style"/>
    <w:basedOn w:val="TableNormal"/>
    <w:uiPriority w:val="99"/>
    <w:rsid w:val="00396A6E"/>
    <w:pPr>
      <w:keepLines/>
      <w:spacing w:line="260" w:lineRule="atLeast"/>
      <w:contextualSpacing/>
    </w:pPr>
    <w:rPr>
      <w:sz w:val="19"/>
      <w:szCs w:val="19"/>
    </w:rPr>
    <w:tblPr>
      <w:tblBorders>
        <w:top w:val="single" w:sz="12" w:space="0" w:color="auto"/>
        <w:bottom w:val="single" w:sz="8" w:space="0" w:color="auto"/>
        <w:insideH w:val="single" w:sz="4" w:space="0" w:color="auto"/>
      </w:tblBorders>
      <w:tblCellMar>
        <w:top w:w="85" w:type="dxa"/>
        <w:left w:w="0" w:type="dxa"/>
        <w:bottom w:w="85" w:type="dxa"/>
        <w:right w:w="0" w:type="dxa"/>
      </w:tblCellMar>
    </w:tblPr>
    <w:trPr>
      <w:cantSplit/>
    </w:trPr>
    <w:tblStylePr w:type="firstRow">
      <w:rPr>
        <w:rFonts w:asciiTheme="majorHAnsi" w:hAnsiTheme="majorHAnsi"/>
        <w:b/>
        <w:color w:val="auto"/>
      </w:rPr>
      <w:tblPr/>
      <w:tcPr>
        <w:tcBorders>
          <w:top w:val="single" w:sz="12" w:space="0" w:color="auto"/>
          <w:left w:val="nil"/>
          <w:bottom w:val="single" w:sz="8" w:space="0" w:color="auto"/>
          <w:right w:val="nil"/>
          <w:insideH w:val="nil"/>
          <w:insideV w:val="nil"/>
          <w:tl2br w:val="nil"/>
          <w:tr2bl w:val="nil"/>
        </w:tcBorders>
      </w:tcPr>
    </w:tblStylePr>
    <w:tblStylePr w:type="lastRow">
      <w:rPr>
        <w:rFonts w:asciiTheme="minorHAnsi" w:hAnsiTheme="minorHAnsi"/>
        <w:b/>
        <w:i w:val="0"/>
      </w:rPr>
      <w:tblPr/>
      <w:tcPr>
        <w:tcBorders>
          <w:top w:val="single" w:sz="2" w:space="0" w:color="auto"/>
        </w:tcBorders>
      </w:tcPr>
    </w:tblStylePr>
    <w:tblStylePr w:type="firstCol">
      <w:rPr>
        <w:b/>
        <w:i w:val="0"/>
      </w:rPr>
    </w:tblStylePr>
    <w:tblStylePr w:type="lastCol">
      <w:pPr>
        <w:wordWrap/>
        <w:jc w:val="right"/>
      </w:pPr>
    </w:tblStylePr>
  </w:style>
  <w:style w:type="paragraph" w:customStyle="1" w:styleId="Textsmall">
    <w:name w:val="Text small"/>
    <w:basedOn w:val="Normal"/>
    <w:uiPriority w:val="2"/>
    <w:qFormat/>
    <w:rsid w:val="00396A6E"/>
    <w:pPr>
      <w:spacing w:line="220" w:lineRule="atLeast"/>
    </w:pPr>
    <w:rPr>
      <w:sz w:val="16"/>
    </w:rPr>
  </w:style>
  <w:style w:type="paragraph" w:customStyle="1" w:styleId="HorizontalRule">
    <w:name w:val="Horizontal Rule"/>
    <w:basedOn w:val="Normal"/>
    <w:uiPriority w:val="9"/>
    <w:semiHidden/>
    <w:qFormat/>
    <w:rsid w:val="00396A6E"/>
    <w:pPr>
      <w:pBdr>
        <w:top w:val="single" w:sz="4" w:space="0" w:color="auto"/>
      </w:pBdr>
      <w:spacing w:before="240" w:after="150" w:line="60" w:lineRule="exact"/>
    </w:pPr>
  </w:style>
  <w:style w:type="paragraph" w:customStyle="1" w:styleId="Tabular">
    <w:name w:val="Tabular"/>
    <w:basedOn w:val="Normal"/>
    <w:uiPriority w:val="16"/>
    <w:qFormat/>
    <w:rsid w:val="00396A6E"/>
    <w:pPr>
      <w:keepLines/>
      <w:ind w:left="2268" w:hanging="2268"/>
      <w:contextualSpacing/>
    </w:pPr>
  </w:style>
  <w:style w:type="paragraph" w:customStyle="1" w:styleId="Tabularspaced">
    <w:name w:val="Tabular spaced"/>
    <w:basedOn w:val="Tabular"/>
    <w:uiPriority w:val="17"/>
    <w:qFormat/>
    <w:rsid w:val="00396A6E"/>
    <w:pPr>
      <w:contextualSpacing w:val="0"/>
    </w:pPr>
  </w:style>
  <w:style w:type="character" w:customStyle="1" w:styleId="Strongcolored">
    <w:name w:val="Strong colored"/>
    <w:basedOn w:val="Strong"/>
    <w:uiPriority w:val="4"/>
    <w:qFormat/>
    <w:rsid w:val="00396A6E"/>
    <w:rPr>
      <w:rFonts w:asciiTheme="minorHAnsi" w:hAnsiTheme="minorHAnsi"/>
      <w:b/>
      <w:bCs/>
      <w:color w:val="D90000" w:themeColor="text2"/>
      <w:szCs w:val="22"/>
    </w:rPr>
  </w:style>
  <w:style w:type="paragraph" w:customStyle="1" w:styleId="CategoryTitle">
    <w:name w:val="CategoryTitle"/>
    <w:basedOn w:val="zzHeadlines"/>
    <w:next w:val="Title"/>
    <w:uiPriority w:val="28"/>
    <w:qFormat/>
    <w:rsid w:val="00396A6E"/>
    <w:pPr>
      <w:spacing w:after="80"/>
    </w:pPr>
    <w:rPr>
      <w:b w:val="0"/>
      <w:caps/>
      <w:spacing w:val="20"/>
      <w:sz w:val="20"/>
    </w:rPr>
  </w:style>
  <w:style w:type="paragraph" w:styleId="ListBullet2">
    <w:name w:val="List Bullet 2"/>
    <w:basedOn w:val="ListBullet"/>
    <w:uiPriority w:val="99"/>
    <w:semiHidden/>
    <w:rsid w:val="00396A6E"/>
    <w:pPr>
      <w:numPr>
        <w:numId w:val="0"/>
      </w:numPr>
    </w:pPr>
  </w:style>
  <w:style w:type="paragraph" w:customStyle="1" w:styleId="TitleSpacer">
    <w:name w:val="Title Spacer"/>
    <w:basedOn w:val="Normal"/>
    <w:next w:val="Lead"/>
    <w:uiPriority w:val="31"/>
    <w:semiHidden/>
    <w:qFormat/>
    <w:rsid w:val="00493BE0"/>
  </w:style>
  <w:style w:type="paragraph" w:customStyle="1" w:styleId="Lead">
    <w:name w:val="Lead"/>
    <w:basedOn w:val="Normal"/>
    <w:next w:val="Normal"/>
    <w:uiPriority w:val="32"/>
    <w:qFormat/>
    <w:rsid w:val="00810D44"/>
    <w:pPr>
      <w:spacing w:before="120" w:line="360" w:lineRule="atLeast"/>
      <w:contextualSpacing/>
    </w:pPr>
    <w:rPr>
      <w:sz w:val="26"/>
    </w:rPr>
  </w:style>
  <w:style w:type="character" w:customStyle="1" w:styleId="A9">
    <w:name w:val="A9"/>
    <w:uiPriority w:val="99"/>
    <w:rsid w:val="005832C9"/>
    <w:rPr>
      <w:rFonts w:ascii="ABBvoice" w:hAnsi="ABBvoice" w:cs="ABBvoice"/>
      <w:color w:val="000000"/>
      <w:sz w:val="13"/>
      <w:szCs w:val="13"/>
    </w:rPr>
  </w:style>
  <w:style w:type="paragraph" w:customStyle="1" w:styleId="ABBCursor">
    <w:name w:val="ABB Cursor"/>
    <w:basedOn w:val="Normal"/>
    <w:uiPriority w:val="9"/>
    <w:qFormat/>
    <w:rsid w:val="0060441D"/>
    <w:pPr>
      <w:keepNext/>
      <w:keepLines/>
      <w:numPr>
        <w:numId w:val="34"/>
      </w:numPr>
      <w:spacing w:before="260" w:after="0"/>
      <w:ind w:left="0" w:firstLine="0"/>
    </w:pPr>
  </w:style>
  <w:style w:type="paragraph" w:customStyle="1" w:styleId="Quotation">
    <w:name w:val="Quotation"/>
    <w:basedOn w:val="Normal"/>
    <w:uiPriority w:val="9"/>
    <w:qFormat/>
    <w:rsid w:val="00E240D2"/>
    <w:pPr>
      <w:keepLines/>
      <w:pBdr>
        <w:top w:val="single" w:sz="4" w:space="5" w:color="000000" w:themeColor="text1"/>
        <w:bottom w:val="single" w:sz="4" w:space="6" w:color="000000" w:themeColor="text1"/>
      </w:pBdr>
      <w:spacing w:before="260"/>
    </w:pPr>
    <w:rPr>
      <w:szCs w:val="20"/>
      <w:lang w:val="en-US"/>
      <w14:numSpacing w14:val="tabular"/>
    </w:rPr>
  </w:style>
  <w:style w:type="character" w:styleId="CommentReference">
    <w:name w:val="annotation reference"/>
    <w:basedOn w:val="DefaultParagraphFont"/>
    <w:uiPriority w:val="99"/>
    <w:semiHidden/>
    <w:unhideWhenUsed/>
    <w:rsid w:val="00AB4913"/>
    <w:rPr>
      <w:sz w:val="16"/>
      <w:szCs w:val="16"/>
    </w:rPr>
  </w:style>
  <w:style w:type="paragraph" w:styleId="CommentText">
    <w:name w:val="annotation text"/>
    <w:basedOn w:val="Normal"/>
    <w:link w:val="CommentTextChar"/>
    <w:uiPriority w:val="99"/>
    <w:semiHidden/>
    <w:unhideWhenUsed/>
    <w:rsid w:val="00AB4913"/>
    <w:pPr>
      <w:spacing w:line="240" w:lineRule="auto"/>
    </w:pPr>
    <w:rPr>
      <w:sz w:val="20"/>
      <w:szCs w:val="20"/>
    </w:rPr>
  </w:style>
  <w:style w:type="character" w:customStyle="1" w:styleId="CommentTextChar">
    <w:name w:val="Comment Text Char"/>
    <w:basedOn w:val="DefaultParagraphFont"/>
    <w:link w:val="CommentText"/>
    <w:uiPriority w:val="99"/>
    <w:semiHidden/>
    <w:rsid w:val="00AB4913"/>
    <w:rPr>
      <w:kern w:val="12"/>
    </w:rPr>
  </w:style>
  <w:style w:type="paragraph" w:styleId="CommentSubject">
    <w:name w:val="annotation subject"/>
    <w:basedOn w:val="CommentText"/>
    <w:next w:val="CommentText"/>
    <w:link w:val="CommentSubjectChar"/>
    <w:uiPriority w:val="99"/>
    <w:semiHidden/>
    <w:unhideWhenUsed/>
    <w:rsid w:val="00AB4913"/>
    <w:rPr>
      <w:b/>
      <w:bCs/>
    </w:rPr>
  </w:style>
  <w:style w:type="character" w:customStyle="1" w:styleId="CommentSubjectChar">
    <w:name w:val="Comment Subject Char"/>
    <w:basedOn w:val="CommentTextChar"/>
    <w:link w:val="CommentSubject"/>
    <w:uiPriority w:val="99"/>
    <w:semiHidden/>
    <w:rsid w:val="00AB4913"/>
    <w:rPr>
      <w:b/>
      <w:bCs/>
      <w:kern w:val="12"/>
    </w:rPr>
  </w:style>
  <w:style w:type="paragraph" w:customStyle="1" w:styleId="BodyABB">
    <w:name w:val="Body (ABB)"/>
    <w:basedOn w:val="Normal"/>
    <w:link w:val="BodyABBChar"/>
    <w:qFormat/>
    <w:rsid w:val="007D2953"/>
    <w:pPr>
      <w:autoSpaceDE w:val="0"/>
      <w:autoSpaceDN w:val="0"/>
      <w:adjustRightInd w:val="0"/>
      <w:spacing w:after="0" w:line="276" w:lineRule="auto"/>
      <w:textAlignment w:val="center"/>
    </w:pPr>
    <w:rPr>
      <w:rFonts w:ascii="ABBvoiceOffice" w:hAnsi="ABBvoiceOffice" w:cs="ABBvoiceOffice Beta"/>
      <w:color w:val="000000"/>
      <w:kern w:val="0"/>
      <w:sz w:val="18"/>
      <w:szCs w:val="18"/>
      <w:lang w:val="en-GB"/>
    </w:rPr>
  </w:style>
  <w:style w:type="character" w:customStyle="1" w:styleId="BodyABBChar">
    <w:name w:val="Body (ABB) Char"/>
    <w:basedOn w:val="DefaultParagraphFont"/>
    <w:link w:val="BodyABB"/>
    <w:rsid w:val="007D2953"/>
    <w:rPr>
      <w:rFonts w:ascii="ABBvoiceOffice" w:hAnsi="ABBvoiceOffice" w:cs="ABBvoiceOffice Beta"/>
      <w:color w:val="000000"/>
      <w:sz w:val="18"/>
      <w:szCs w:val="18"/>
      <w:lang w:val="en-GB"/>
    </w:rPr>
  </w:style>
  <w:style w:type="paragraph" w:styleId="Revision">
    <w:name w:val="Revision"/>
    <w:hidden/>
    <w:uiPriority w:val="99"/>
    <w:semiHidden/>
    <w:rsid w:val="00D843E3"/>
    <w:rPr>
      <w:kern w:val="12"/>
      <w:sz w:val="19"/>
      <w:szCs w:val="19"/>
    </w:rPr>
  </w:style>
  <w:style w:type="paragraph" w:styleId="NormalWeb">
    <w:name w:val="Normal (Web)"/>
    <w:basedOn w:val="Normal"/>
    <w:uiPriority w:val="99"/>
    <w:semiHidden/>
    <w:unhideWhenUsed/>
    <w:rsid w:val="00F75632"/>
    <w:pPr>
      <w:spacing w:before="100" w:beforeAutospacing="1" w:after="100" w:afterAutospacing="1" w:line="240" w:lineRule="auto"/>
    </w:pPr>
    <w:rPr>
      <w:rFonts w:ascii="Times New Roman" w:eastAsia="Times New Roman" w:hAnsi="Times New Roman" w:cs="Times New Roman"/>
      <w:kern w:val="0"/>
      <w:sz w:val="24"/>
      <w:szCs w:val="24"/>
      <w:lang w:val="en-US"/>
    </w:rPr>
  </w:style>
  <w:style w:type="paragraph" w:customStyle="1" w:styleId="Default">
    <w:name w:val="Default"/>
    <w:rsid w:val="005A14C9"/>
    <w:pPr>
      <w:autoSpaceDE w:val="0"/>
      <w:autoSpaceDN w:val="0"/>
      <w:adjustRightInd w:val="0"/>
    </w:pPr>
    <w:rPr>
      <w:rFonts w:ascii="ABBvoice" w:hAnsi="ABBvoice" w:cs="ABBvoice"/>
      <w:color w:val="000000"/>
      <w:sz w:val="24"/>
      <w:szCs w:val="24"/>
      <w:lang w:val="en-US"/>
    </w:rPr>
  </w:style>
  <w:style w:type="character" w:customStyle="1" w:styleId="apple-converted-space">
    <w:name w:val="apple-converted-space"/>
    <w:basedOn w:val="DefaultParagraphFont"/>
    <w:rsid w:val="004B1FF5"/>
  </w:style>
  <w:style w:type="paragraph" w:styleId="BodyText2">
    <w:name w:val="Body Text 2"/>
    <w:basedOn w:val="Normal"/>
    <w:link w:val="BodyText2Char"/>
    <w:rsid w:val="007F4ED1"/>
    <w:pPr>
      <w:spacing w:after="0" w:line="240" w:lineRule="auto"/>
    </w:pPr>
    <w:rPr>
      <w:rFonts w:ascii="Arial" w:eastAsia="Times New Roman" w:hAnsi="Arial" w:cs="Times New Roman"/>
      <w:b/>
      <w:i/>
      <w:color w:val="808080"/>
      <w:kern w:val="0"/>
      <w:sz w:val="24"/>
      <w:szCs w:val="20"/>
    </w:rPr>
  </w:style>
  <w:style w:type="character" w:customStyle="1" w:styleId="BodyText2Char">
    <w:name w:val="Body Text 2 Char"/>
    <w:basedOn w:val="DefaultParagraphFont"/>
    <w:link w:val="BodyText2"/>
    <w:rsid w:val="007F4ED1"/>
    <w:rPr>
      <w:rFonts w:ascii="Arial" w:eastAsia="Times New Roman" w:hAnsi="Arial" w:cs="Times New Roman"/>
      <w:b/>
      <w:i/>
      <w:color w:val="808080"/>
      <w:sz w:val="24"/>
    </w:rPr>
  </w:style>
  <w:style w:type="character" w:customStyle="1" w:styleId="UnresolvedMention">
    <w:name w:val="Unresolved Mention"/>
    <w:basedOn w:val="DefaultParagraphFont"/>
    <w:uiPriority w:val="99"/>
    <w:rsid w:val="00FC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068">
      <w:bodyDiv w:val="1"/>
      <w:marLeft w:val="0"/>
      <w:marRight w:val="0"/>
      <w:marTop w:val="0"/>
      <w:marBottom w:val="0"/>
      <w:divBdr>
        <w:top w:val="none" w:sz="0" w:space="0" w:color="auto"/>
        <w:left w:val="none" w:sz="0" w:space="0" w:color="auto"/>
        <w:bottom w:val="none" w:sz="0" w:space="0" w:color="auto"/>
        <w:right w:val="none" w:sz="0" w:space="0" w:color="auto"/>
      </w:divBdr>
    </w:div>
    <w:div w:id="53505819">
      <w:bodyDiv w:val="1"/>
      <w:marLeft w:val="0"/>
      <w:marRight w:val="0"/>
      <w:marTop w:val="0"/>
      <w:marBottom w:val="0"/>
      <w:divBdr>
        <w:top w:val="none" w:sz="0" w:space="0" w:color="auto"/>
        <w:left w:val="none" w:sz="0" w:space="0" w:color="auto"/>
        <w:bottom w:val="none" w:sz="0" w:space="0" w:color="auto"/>
        <w:right w:val="none" w:sz="0" w:space="0" w:color="auto"/>
      </w:divBdr>
    </w:div>
    <w:div w:id="86536947">
      <w:bodyDiv w:val="1"/>
      <w:marLeft w:val="0"/>
      <w:marRight w:val="0"/>
      <w:marTop w:val="0"/>
      <w:marBottom w:val="0"/>
      <w:divBdr>
        <w:top w:val="none" w:sz="0" w:space="0" w:color="auto"/>
        <w:left w:val="none" w:sz="0" w:space="0" w:color="auto"/>
        <w:bottom w:val="none" w:sz="0" w:space="0" w:color="auto"/>
        <w:right w:val="none" w:sz="0" w:space="0" w:color="auto"/>
      </w:divBdr>
    </w:div>
    <w:div w:id="105271182">
      <w:bodyDiv w:val="1"/>
      <w:marLeft w:val="0"/>
      <w:marRight w:val="0"/>
      <w:marTop w:val="0"/>
      <w:marBottom w:val="0"/>
      <w:divBdr>
        <w:top w:val="none" w:sz="0" w:space="0" w:color="auto"/>
        <w:left w:val="none" w:sz="0" w:space="0" w:color="auto"/>
        <w:bottom w:val="none" w:sz="0" w:space="0" w:color="auto"/>
        <w:right w:val="none" w:sz="0" w:space="0" w:color="auto"/>
      </w:divBdr>
    </w:div>
    <w:div w:id="107966735">
      <w:bodyDiv w:val="1"/>
      <w:marLeft w:val="0"/>
      <w:marRight w:val="0"/>
      <w:marTop w:val="0"/>
      <w:marBottom w:val="0"/>
      <w:divBdr>
        <w:top w:val="none" w:sz="0" w:space="0" w:color="auto"/>
        <w:left w:val="none" w:sz="0" w:space="0" w:color="auto"/>
        <w:bottom w:val="none" w:sz="0" w:space="0" w:color="auto"/>
        <w:right w:val="none" w:sz="0" w:space="0" w:color="auto"/>
      </w:divBdr>
    </w:div>
    <w:div w:id="169412707">
      <w:bodyDiv w:val="1"/>
      <w:marLeft w:val="0"/>
      <w:marRight w:val="0"/>
      <w:marTop w:val="0"/>
      <w:marBottom w:val="0"/>
      <w:divBdr>
        <w:top w:val="none" w:sz="0" w:space="0" w:color="auto"/>
        <w:left w:val="none" w:sz="0" w:space="0" w:color="auto"/>
        <w:bottom w:val="none" w:sz="0" w:space="0" w:color="auto"/>
        <w:right w:val="none" w:sz="0" w:space="0" w:color="auto"/>
      </w:divBdr>
    </w:div>
    <w:div w:id="203105939">
      <w:bodyDiv w:val="1"/>
      <w:marLeft w:val="0"/>
      <w:marRight w:val="0"/>
      <w:marTop w:val="0"/>
      <w:marBottom w:val="0"/>
      <w:divBdr>
        <w:top w:val="none" w:sz="0" w:space="0" w:color="auto"/>
        <w:left w:val="none" w:sz="0" w:space="0" w:color="auto"/>
        <w:bottom w:val="none" w:sz="0" w:space="0" w:color="auto"/>
        <w:right w:val="none" w:sz="0" w:space="0" w:color="auto"/>
      </w:divBdr>
      <w:divsChild>
        <w:div w:id="295108694">
          <w:marLeft w:val="0"/>
          <w:marRight w:val="0"/>
          <w:marTop w:val="0"/>
          <w:marBottom w:val="0"/>
          <w:divBdr>
            <w:top w:val="none" w:sz="0" w:space="0" w:color="auto"/>
            <w:left w:val="none" w:sz="0" w:space="0" w:color="auto"/>
            <w:bottom w:val="none" w:sz="0" w:space="0" w:color="auto"/>
            <w:right w:val="none" w:sz="0" w:space="0" w:color="auto"/>
          </w:divBdr>
          <w:divsChild>
            <w:div w:id="328799881">
              <w:marLeft w:val="0"/>
              <w:marRight w:val="0"/>
              <w:marTop w:val="75"/>
              <w:marBottom w:val="360"/>
              <w:divBdr>
                <w:top w:val="none" w:sz="0" w:space="0" w:color="auto"/>
                <w:left w:val="none" w:sz="0" w:space="0" w:color="auto"/>
                <w:bottom w:val="none" w:sz="0" w:space="0" w:color="auto"/>
                <w:right w:val="none" w:sz="0" w:space="0" w:color="auto"/>
              </w:divBdr>
            </w:div>
          </w:divsChild>
        </w:div>
        <w:div w:id="1693726868">
          <w:marLeft w:val="0"/>
          <w:marRight w:val="0"/>
          <w:marTop w:val="0"/>
          <w:marBottom w:val="0"/>
          <w:divBdr>
            <w:top w:val="single" w:sz="6" w:space="3" w:color="F0F0F0"/>
            <w:left w:val="none" w:sz="0" w:space="8" w:color="F0F0F0"/>
            <w:bottom w:val="none" w:sz="0" w:space="3" w:color="F0F0F0"/>
            <w:right w:val="none" w:sz="0" w:space="3" w:color="F0F0F0"/>
          </w:divBdr>
        </w:div>
      </w:divsChild>
    </w:div>
    <w:div w:id="307175169">
      <w:bodyDiv w:val="1"/>
      <w:marLeft w:val="0"/>
      <w:marRight w:val="0"/>
      <w:marTop w:val="0"/>
      <w:marBottom w:val="0"/>
      <w:divBdr>
        <w:top w:val="none" w:sz="0" w:space="0" w:color="auto"/>
        <w:left w:val="none" w:sz="0" w:space="0" w:color="auto"/>
        <w:bottom w:val="none" w:sz="0" w:space="0" w:color="auto"/>
        <w:right w:val="none" w:sz="0" w:space="0" w:color="auto"/>
      </w:divBdr>
    </w:div>
    <w:div w:id="333264296">
      <w:bodyDiv w:val="1"/>
      <w:marLeft w:val="0"/>
      <w:marRight w:val="0"/>
      <w:marTop w:val="0"/>
      <w:marBottom w:val="0"/>
      <w:divBdr>
        <w:top w:val="none" w:sz="0" w:space="0" w:color="auto"/>
        <w:left w:val="none" w:sz="0" w:space="0" w:color="auto"/>
        <w:bottom w:val="none" w:sz="0" w:space="0" w:color="auto"/>
        <w:right w:val="none" w:sz="0" w:space="0" w:color="auto"/>
      </w:divBdr>
      <w:divsChild>
        <w:div w:id="984093121">
          <w:marLeft w:val="0"/>
          <w:marRight w:val="0"/>
          <w:marTop w:val="0"/>
          <w:marBottom w:val="0"/>
          <w:divBdr>
            <w:top w:val="none" w:sz="0" w:space="0" w:color="auto"/>
            <w:left w:val="none" w:sz="0" w:space="0" w:color="auto"/>
            <w:bottom w:val="none" w:sz="0" w:space="0" w:color="auto"/>
            <w:right w:val="none" w:sz="0" w:space="0" w:color="auto"/>
          </w:divBdr>
          <w:divsChild>
            <w:div w:id="1404722447">
              <w:marLeft w:val="0"/>
              <w:marRight w:val="0"/>
              <w:marTop w:val="0"/>
              <w:marBottom w:val="0"/>
              <w:divBdr>
                <w:top w:val="none" w:sz="0" w:space="0" w:color="auto"/>
                <w:left w:val="none" w:sz="0" w:space="0" w:color="auto"/>
                <w:bottom w:val="none" w:sz="0" w:space="0" w:color="auto"/>
                <w:right w:val="none" w:sz="0" w:space="0" w:color="auto"/>
              </w:divBdr>
              <w:divsChild>
                <w:div w:id="1995991043">
                  <w:marLeft w:val="0"/>
                  <w:marRight w:val="0"/>
                  <w:marTop w:val="0"/>
                  <w:marBottom w:val="0"/>
                  <w:divBdr>
                    <w:top w:val="none" w:sz="0" w:space="0" w:color="auto"/>
                    <w:left w:val="none" w:sz="0" w:space="0" w:color="auto"/>
                    <w:bottom w:val="none" w:sz="0" w:space="0" w:color="auto"/>
                    <w:right w:val="none" w:sz="0" w:space="0" w:color="auto"/>
                  </w:divBdr>
                  <w:divsChild>
                    <w:div w:id="2041197835">
                      <w:marLeft w:val="0"/>
                      <w:marRight w:val="0"/>
                      <w:marTop w:val="0"/>
                      <w:marBottom w:val="0"/>
                      <w:divBdr>
                        <w:top w:val="none" w:sz="0" w:space="0" w:color="auto"/>
                        <w:left w:val="none" w:sz="0" w:space="0" w:color="auto"/>
                        <w:bottom w:val="none" w:sz="0" w:space="0" w:color="auto"/>
                        <w:right w:val="none" w:sz="0" w:space="0" w:color="auto"/>
                      </w:divBdr>
                      <w:divsChild>
                        <w:div w:id="1788237059">
                          <w:marLeft w:val="0"/>
                          <w:marRight w:val="0"/>
                          <w:marTop w:val="0"/>
                          <w:marBottom w:val="0"/>
                          <w:divBdr>
                            <w:top w:val="none" w:sz="0" w:space="0" w:color="auto"/>
                            <w:left w:val="none" w:sz="0" w:space="0" w:color="auto"/>
                            <w:bottom w:val="none" w:sz="0" w:space="0" w:color="auto"/>
                            <w:right w:val="none" w:sz="0" w:space="0" w:color="auto"/>
                          </w:divBdr>
                          <w:divsChild>
                            <w:div w:id="966857599">
                              <w:marLeft w:val="0"/>
                              <w:marRight w:val="0"/>
                              <w:marTop w:val="0"/>
                              <w:marBottom w:val="0"/>
                              <w:divBdr>
                                <w:top w:val="none" w:sz="0" w:space="0" w:color="auto"/>
                                <w:left w:val="none" w:sz="0" w:space="0" w:color="auto"/>
                                <w:bottom w:val="none" w:sz="0" w:space="0" w:color="auto"/>
                                <w:right w:val="none" w:sz="0" w:space="0" w:color="auto"/>
                              </w:divBdr>
                              <w:divsChild>
                                <w:div w:id="453333136">
                                  <w:marLeft w:val="0"/>
                                  <w:marRight w:val="0"/>
                                  <w:marTop w:val="0"/>
                                  <w:marBottom w:val="0"/>
                                  <w:divBdr>
                                    <w:top w:val="none" w:sz="0" w:space="0" w:color="auto"/>
                                    <w:left w:val="none" w:sz="0" w:space="0" w:color="auto"/>
                                    <w:bottom w:val="none" w:sz="0" w:space="0" w:color="auto"/>
                                    <w:right w:val="none" w:sz="0" w:space="0" w:color="auto"/>
                                  </w:divBdr>
                                  <w:divsChild>
                                    <w:div w:id="903951848">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sChild>
                                            <w:div w:id="1493718068">
                                              <w:marLeft w:val="0"/>
                                              <w:marRight w:val="0"/>
                                              <w:marTop w:val="0"/>
                                              <w:marBottom w:val="0"/>
                                              <w:divBdr>
                                                <w:top w:val="none" w:sz="0" w:space="0" w:color="auto"/>
                                                <w:left w:val="none" w:sz="0" w:space="0" w:color="auto"/>
                                                <w:bottom w:val="none" w:sz="0" w:space="0" w:color="auto"/>
                                                <w:right w:val="none" w:sz="0" w:space="0" w:color="auto"/>
                                              </w:divBdr>
                                              <w:divsChild>
                                                <w:div w:id="780105859">
                                                  <w:marLeft w:val="0"/>
                                                  <w:marRight w:val="0"/>
                                                  <w:marTop w:val="0"/>
                                                  <w:marBottom w:val="0"/>
                                                  <w:divBdr>
                                                    <w:top w:val="none" w:sz="0" w:space="0" w:color="auto"/>
                                                    <w:left w:val="none" w:sz="0" w:space="0" w:color="auto"/>
                                                    <w:bottom w:val="none" w:sz="0" w:space="0" w:color="auto"/>
                                                    <w:right w:val="none" w:sz="0" w:space="0" w:color="auto"/>
                                                  </w:divBdr>
                                                  <w:divsChild>
                                                    <w:div w:id="1423259947">
                                                      <w:marLeft w:val="0"/>
                                                      <w:marRight w:val="0"/>
                                                      <w:marTop w:val="0"/>
                                                      <w:marBottom w:val="0"/>
                                                      <w:divBdr>
                                                        <w:top w:val="none" w:sz="0" w:space="0" w:color="auto"/>
                                                        <w:left w:val="none" w:sz="0" w:space="0" w:color="auto"/>
                                                        <w:bottom w:val="none" w:sz="0" w:space="0" w:color="auto"/>
                                                        <w:right w:val="none" w:sz="0" w:space="0" w:color="auto"/>
                                                      </w:divBdr>
                                                      <w:divsChild>
                                                        <w:div w:id="1857229103">
                                                          <w:marLeft w:val="0"/>
                                                          <w:marRight w:val="0"/>
                                                          <w:marTop w:val="0"/>
                                                          <w:marBottom w:val="0"/>
                                                          <w:divBdr>
                                                            <w:top w:val="none" w:sz="0" w:space="0" w:color="auto"/>
                                                            <w:left w:val="none" w:sz="0" w:space="0" w:color="auto"/>
                                                            <w:bottom w:val="none" w:sz="0" w:space="0" w:color="auto"/>
                                                            <w:right w:val="none" w:sz="0" w:space="0" w:color="auto"/>
                                                          </w:divBdr>
                                                          <w:divsChild>
                                                            <w:div w:id="2025552250">
                                                              <w:marLeft w:val="0"/>
                                                              <w:marRight w:val="0"/>
                                                              <w:marTop w:val="0"/>
                                                              <w:marBottom w:val="0"/>
                                                              <w:divBdr>
                                                                <w:top w:val="none" w:sz="0" w:space="0" w:color="auto"/>
                                                                <w:left w:val="none" w:sz="0" w:space="0" w:color="auto"/>
                                                                <w:bottom w:val="none" w:sz="0" w:space="0" w:color="auto"/>
                                                                <w:right w:val="none" w:sz="0" w:space="0" w:color="auto"/>
                                                              </w:divBdr>
                                                              <w:divsChild>
                                                                <w:div w:id="1274678543">
                                                                  <w:marLeft w:val="0"/>
                                                                  <w:marRight w:val="0"/>
                                                                  <w:marTop w:val="0"/>
                                                                  <w:marBottom w:val="0"/>
                                                                  <w:divBdr>
                                                                    <w:top w:val="none" w:sz="0" w:space="0" w:color="auto"/>
                                                                    <w:left w:val="none" w:sz="0" w:space="0" w:color="auto"/>
                                                                    <w:bottom w:val="none" w:sz="0" w:space="0" w:color="auto"/>
                                                                    <w:right w:val="none" w:sz="0" w:space="0" w:color="auto"/>
                                                                  </w:divBdr>
                                                                  <w:divsChild>
                                                                    <w:div w:id="749236417">
                                                                      <w:marLeft w:val="0"/>
                                                                      <w:marRight w:val="0"/>
                                                                      <w:marTop w:val="0"/>
                                                                      <w:marBottom w:val="0"/>
                                                                      <w:divBdr>
                                                                        <w:top w:val="none" w:sz="0" w:space="0" w:color="auto"/>
                                                                        <w:left w:val="none" w:sz="0" w:space="0" w:color="auto"/>
                                                                        <w:bottom w:val="none" w:sz="0" w:space="0" w:color="auto"/>
                                                                        <w:right w:val="none" w:sz="0" w:space="0" w:color="auto"/>
                                                                      </w:divBdr>
                                                                      <w:divsChild>
                                                                        <w:div w:id="1610046615">
                                                                          <w:marLeft w:val="0"/>
                                                                          <w:marRight w:val="0"/>
                                                                          <w:marTop w:val="0"/>
                                                                          <w:marBottom w:val="0"/>
                                                                          <w:divBdr>
                                                                            <w:top w:val="none" w:sz="0" w:space="0" w:color="auto"/>
                                                                            <w:left w:val="none" w:sz="0" w:space="0" w:color="auto"/>
                                                                            <w:bottom w:val="none" w:sz="0" w:space="0" w:color="auto"/>
                                                                            <w:right w:val="none" w:sz="0" w:space="0" w:color="auto"/>
                                                                          </w:divBdr>
                                                                          <w:divsChild>
                                                                            <w:div w:id="769544954">
                                                                              <w:marLeft w:val="0"/>
                                                                              <w:marRight w:val="0"/>
                                                                              <w:marTop w:val="0"/>
                                                                              <w:marBottom w:val="0"/>
                                                                              <w:divBdr>
                                                                                <w:top w:val="none" w:sz="0" w:space="0" w:color="auto"/>
                                                                                <w:left w:val="none" w:sz="0" w:space="0" w:color="auto"/>
                                                                                <w:bottom w:val="none" w:sz="0" w:space="0" w:color="auto"/>
                                                                                <w:right w:val="none" w:sz="0" w:space="0" w:color="auto"/>
                                                                              </w:divBdr>
                                                                              <w:divsChild>
                                                                                <w:div w:id="1775704597">
                                                                                  <w:marLeft w:val="0"/>
                                                                                  <w:marRight w:val="0"/>
                                                                                  <w:marTop w:val="0"/>
                                                                                  <w:marBottom w:val="0"/>
                                                                                  <w:divBdr>
                                                                                    <w:top w:val="none" w:sz="0" w:space="0" w:color="auto"/>
                                                                                    <w:left w:val="none" w:sz="0" w:space="0" w:color="auto"/>
                                                                                    <w:bottom w:val="none" w:sz="0" w:space="0" w:color="auto"/>
                                                                                    <w:right w:val="none" w:sz="0" w:space="0" w:color="auto"/>
                                                                                  </w:divBdr>
                                                                                  <w:divsChild>
                                                                                    <w:div w:id="18069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749012">
      <w:bodyDiv w:val="1"/>
      <w:marLeft w:val="0"/>
      <w:marRight w:val="0"/>
      <w:marTop w:val="0"/>
      <w:marBottom w:val="0"/>
      <w:divBdr>
        <w:top w:val="none" w:sz="0" w:space="0" w:color="auto"/>
        <w:left w:val="none" w:sz="0" w:space="0" w:color="auto"/>
        <w:bottom w:val="none" w:sz="0" w:space="0" w:color="auto"/>
        <w:right w:val="none" w:sz="0" w:space="0" w:color="auto"/>
      </w:divBdr>
    </w:div>
    <w:div w:id="492793288">
      <w:bodyDiv w:val="1"/>
      <w:marLeft w:val="0"/>
      <w:marRight w:val="0"/>
      <w:marTop w:val="0"/>
      <w:marBottom w:val="0"/>
      <w:divBdr>
        <w:top w:val="none" w:sz="0" w:space="0" w:color="auto"/>
        <w:left w:val="none" w:sz="0" w:space="0" w:color="auto"/>
        <w:bottom w:val="none" w:sz="0" w:space="0" w:color="auto"/>
        <w:right w:val="none" w:sz="0" w:space="0" w:color="auto"/>
      </w:divBdr>
    </w:div>
    <w:div w:id="522401651">
      <w:bodyDiv w:val="1"/>
      <w:marLeft w:val="0"/>
      <w:marRight w:val="0"/>
      <w:marTop w:val="0"/>
      <w:marBottom w:val="0"/>
      <w:divBdr>
        <w:top w:val="none" w:sz="0" w:space="0" w:color="auto"/>
        <w:left w:val="none" w:sz="0" w:space="0" w:color="auto"/>
        <w:bottom w:val="none" w:sz="0" w:space="0" w:color="auto"/>
        <w:right w:val="none" w:sz="0" w:space="0" w:color="auto"/>
      </w:divBdr>
    </w:div>
    <w:div w:id="539560756">
      <w:bodyDiv w:val="1"/>
      <w:marLeft w:val="0"/>
      <w:marRight w:val="0"/>
      <w:marTop w:val="0"/>
      <w:marBottom w:val="0"/>
      <w:divBdr>
        <w:top w:val="none" w:sz="0" w:space="0" w:color="auto"/>
        <w:left w:val="none" w:sz="0" w:space="0" w:color="auto"/>
        <w:bottom w:val="none" w:sz="0" w:space="0" w:color="auto"/>
        <w:right w:val="none" w:sz="0" w:space="0" w:color="auto"/>
      </w:divBdr>
    </w:div>
    <w:div w:id="539631686">
      <w:bodyDiv w:val="1"/>
      <w:marLeft w:val="0"/>
      <w:marRight w:val="0"/>
      <w:marTop w:val="0"/>
      <w:marBottom w:val="0"/>
      <w:divBdr>
        <w:top w:val="none" w:sz="0" w:space="0" w:color="auto"/>
        <w:left w:val="none" w:sz="0" w:space="0" w:color="auto"/>
        <w:bottom w:val="none" w:sz="0" w:space="0" w:color="auto"/>
        <w:right w:val="none" w:sz="0" w:space="0" w:color="auto"/>
      </w:divBdr>
    </w:div>
    <w:div w:id="621227184">
      <w:bodyDiv w:val="1"/>
      <w:marLeft w:val="0"/>
      <w:marRight w:val="0"/>
      <w:marTop w:val="0"/>
      <w:marBottom w:val="0"/>
      <w:divBdr>
        <w:top w:val="none" w:sz="0" w:space="0" w:color="auto"/>
        <w:left w:val="none" w:sz="0" w:space="0" w:color="auto"/>
        <w:bottom w:val="none" w:sz="0" w:space="0" w:color="auto"/>
        <w:right w:val="none" w:sz="0" w:space="0" w:color="auto"/>
      </w:divBdr>
    </w:div>
    <w:div w:id="631179927">
      <w:bodyDiv w:val="1"/>
      <w:marLeft w:val="0"/>
      <w:marRight w:val="0"/>
      <w:marTop w:val="0"/>
      <w:marBottom w:val="0"/>
      <w:divBdr>
        <w:top w:val="none" w:sz="0" w:space="0" w:color="auto"/>
        <w:left w:val="none" w:sz="0" w:space="0" w:color="auto"/>
        <w:bottom w:val="none" w:sz="0" w:space="0" w:color="auto"/>
        <w:right w:val="none" w:sz="0" w:space="0" w:color="auto"/>
      </w:divBdr>
    </w:div>
    <w:div w:id="675577488">
      <w:bodyDiv w:val="1"/>
      <w:marLeft w:val="0"/>
      <w:marRight w:val="0"/>
      <w:marTop w:val="0"/>
      <w:marBottom w:val="0"/>
      <w:divBdr>
        <w:top w:val="none" w:sz="0" w:space="0" w:color="auto"/>
        <w:left w:val="none" w:sz="0" w:space="0" w:color="auto"/>
        <w:bottom w:val="none" w:sz="0" w:space="0" w:color="auto"/>
        <w:right w:val="none" w:sz="0" w:space="0" w:color="auto"/>
      </w:divBdr>
    </w:div>
    <w:div w:id="686948729">
      <w:bodyDiv w:val="1"/>
      <w:marLeft w:val="0"/>
      <w:marRight w:val="0"/>
      <w:marTop w:val="0"/>
      <w:marBottom w:val="0"/>
      <w:divBdr>
        <w:top w:val="none" w:sz="0" w:space="0" w:color="auto"/>
        <w:left w:val="none" w:sz="0" w:space="0" w:color="auto"/>
        <w:bottom w:val="none" w:sz="0" w:space="0" w:color="auto"/>
        <w:right w:val="none" w:sz="0" w:space="0" w:color="auto"/>
      </w:divBdr>
    </w:div>
    <w:div w:id="831944897">
      <w:bodyDiv w:val="1"/>
      <w:marLeft w:val="0"/>
      <w:marRight w:val="0"/>
      <w:marTop w:val="0"/>
      <w:marBottom w:val="0"/>
      <w:divBdr>
        <w:top w:val="none" w:sz="0" w:space="0" w:color="auto"/>
        <w:left w:val="none" w:sz="0" w:space="0" w:color="auto"/>
        <w:bottom w:val="none" w:sz="0" w:space="0" w:color="auto"/>
        <w:right w:val="none" w:sz="0" w:space="0" w:color="auto"/>
      </w:divBdr>
      <w:divsChild>
        <w:div w:id="738476826">
          <w:marLeft w:val="0"/>
          <w:marRight w:val="0"/>
          <w:marTop w:val="0"/>
          <w:marBottom w:val="0"/>
          <w:divBdr>
            <w:top w:val="none" w:sz="0" w:space="0" w:color="auto"/>
            <w:left w:val="none" w:sz="0" w:space="0" w:color="auto"/>
            <w:bottom w:val="none" w:sz="0" w:space="0" w:color="auto"/>
            <w:right w:val="none" w:sz="0" w:space="0" w:color="auto"/>
          </w:divBdr>
          <w:divsChild>
            <w:div w:id="1392072928">
              <w:marLeft w:val="0"/>
              <w:marRight w:val="0"/>
              <w:marTop w:val="75"/>
              <w:marBottom w:val="360"/>
              <w:divBdr>
                <w:top w:val="none" w:sz="0" w:space="0" w:color="auto"/>
                <w:left w:val="none" w:sz="0" w:space="0" w:color="auto"/>
                <w:bottom w:val="none" w:sz="0" w:space="0" w:color="auto"/>
                <w:right w:val="none" w:sz="0" w:space="0" w:color="auto"/>
              </w:divBdr>
            </w:div>
          </w:divsChild>
        </w:div>
        <w:div w:id="1253778312">
          <w:marLeft w:val="0"/>
          <w:marRight w:val="0"/>
          <w:marTop w:val="0"/>
          <w:marBottom w:val="0"/>
          <w:divBdr>
            <w:top w:val="single" w:sz="6" w:space="3" w:color="F0F0F0"/>
            <w:left w:val="none" w:sz="0" w:space="8" w:color="F0F0F0"/>
            <w:bottom w:val="none" w:sz="0" w:space="3" w:color="F0F0F0"/>
            <w:right w:val="none" w:sz="0" w:space="3" w:color="F0F0F0"/>
          </w:divBdr>
        </w:div>
      </w:divsChild>
    </w:div>
    <w:div w:id="903757189">
      <w:bodyDiv w:val="1"/>
      <w:marLeft w:val="0"/>
      <w:marRight w:val="0"/>
      <w:marTop w:val="0"/>
      <w:marBottom w:val="0"/>
      <w:divBdr>
        <w:top w:val="none" w:sz="0" w:space="0" w:color="auto"/>
        <w:left w:val="none" w:sz="0" w:space="0" w:color="auto"/>
        <w:bottom w:val="none" w:sz="0" w:space="0" w:color="auto"/>
        <w:right w:val="none" w:sz="0" w:space="0" w:color="auto"/>
      </w:divBdr>
    </w:div>
    <w:div w:id="957179348">
      <w:bodyDiv w:val="1"/>
      <w:marLeft w:val="0"/>
      <w:marRight w:val="0"/>
      <w:marTop w:val="0"/>
      <w:marBottom w:val="0"/>
      <w:divBdr>
        <w:top w:val="none" w:sz="0" w:space="0" w:color="auto"/>
        <w:left w:val="none" w:sz="0" w:space="0" w:color="auto"/>
        <w:bottom w:val="none" w:sz="0" w:space="0" w:color="auto"/>
        <w:right w:val="none" w:sz="0" w:space="0" w:color="auto"/>
      </w:divBdr>
    </w:div>
    <w:div w:id="993222197">
      <w:bodyDiv w:val="1"/>
      <w:marLeft w:val="0"/>
      <w:marRight w:val="0"/>
      <w:marTop w:val="0"/>
      <w:marBottom w:val="0"/>
      <w:divBdr>
        <w:top w:val="none" w:sz="0" w:space="0" w:color="auto"/>
        <w:left w:val="none" w:sz="0" w:space="0" w:color="auto"/>
        <w:bottom w:val="none" w:sz="0" w:space="0" w:color="auto"/>
        <w:right w:val="none" w:sz="0" w:space="0" w:color="auto"/>
      </w:divBdr>
    </w:div>
    <w:div w:id="1050543209">
      <w:bodyDiv w:val="1"/>
      <w:marLeft w:val="0"/>
      <w:marRight w:val="0"/>
      <w:marTop w:val="0"/>
      <w:marBottom w:val="0"/>
      <w:divBdr>
        <w:top w:val="none" w:sz="0" w:space="0" w:color="auto"/>
        <w:left w:val="none" w:sz="0" w:space="0" w:color="auto"/>
        <w:bottom w:val="none" w:sz="0" w:space="0" w:color="auto"/>
        <w:right w:val="none" w:sz="0" w:space="0" w:color="auto"/>
      </w:divBdr>
    </w:div>
    <w:div w:id="1058826547">
      <w:bodyDiv w:val="1"/>
      <w:marLeft w:val="0"/>
      <w:marRight w:val="0"/>
      <w:marTop w:val="0"/>
      <w:marBottom w:val="0"/>
      <w:divBdr>
        <w:top w:val="none" w:sz="0" w:space="0" w:color="auto"/>
        <w:left w:val="none" w:sz="0" w:space="0" w:color="auto"/>
        <w:bottom w:val="none" w:sz="0" w:space="0" w:color="auto"/>
        <w:right w:val="none" w:sz="0" w:space="0" w:color="auto"/>
      </w:divBdr>
    </w:div>
    <w:div w:id="1059986234">
      <w:bodyDiv w:val="1"/>
      <w:marLeft w:val="0"/>
      <w:marRight w:val="0"/>
      <w:marTop w:val="0"/>
      <w:marBottom w:val="0"/>
      <w:divBdr>
        <w:top w:val="none" w:sz="0" w:space="0" w:color="auto"/>
        <w:left w:val="none" w:sz="0" w:space="0" w:color="auto"/>
        <w:bottom w:val="none" w:sz="0" w:space="0" w:color="auto"/>
        <w:right w:val="none" w:sz="0" w:space="0" w:color="auto"/>
      </w:divBdr>
      <w:divsChild>
        <w:div w:id="1272317490">
          <w:marLeft w:val="0"/>
          <w:marRight w:val="0"/>
          <w:marTop w:val="0"/>
          <w:marBottom w:val="0"/>
          <w:divBdr>
            <w:top w:val="none" w:sz="0" w:space="0" w:color="auto"/>
            <w:left w:val="none" w:sz="0" w:space="0" w:color="auto"/>
            <w:bottom w:val="none" w:sz="0" w:space="0" w:color="auto"/>
            <w:right w:val="none" w:sz="0" w:space="0" w:color="auto"/>
          </w:divBdr>
          <w:divsChild>
            <w:div w:id="1893496142">
              <w:marLeft w:val="0"/>
              <w:marRight w:val="0"/>
              <w:marTop w:val="0"/>
              <w:marBottom w:val="0"/>
              <w:divBdr>
                <w:top w:val="none" w:sz="0" w:space="0" w:color="auto"/>
                <w:left w:val="none" w:sz="0" w:space="0" w:color="auto"/>
                <w:bottom w:val="none" w:sz="0" w:space="0" w:color="auto"/>
                <w:right w:val="none" w:sz="0" w:space="0" w:color="auto"/>
              </w:divBdr>
              <w:divsChild>
                <w:div w:id="1567105566">
                  <w:marLeft w:val="0"/>
                  <w:marRight w:val="0"/>
                  <w:marTop w:val="0"/>
                  <w:marBottom w:val="0"/>
                  <w:divBdr>
                    <w:top w:val="none" w:sz="0" w:space="0" w:color="auto"/>
                    <w:left w:val="none" w:sz="0" w:space="0" w:color="auto"/>
                    <w:bottom w:val="none" w:sz="0" w:space="0" w:color="auto"/>
                    <w:right w:val="none" w:sz="0" w:space="0" w:color="auto"/>
                  </w:divBdr>
                  <w:divsChild>
                    <w:div w:id="1243029178">
                      <w:marLeft w:val="0"/>
                      <w:marRight w:val="0"/>
                      <w:marTop w:val="0"/>
                      <w:marBottom w:val="0"/>
                      <w:divBdr>
                        <w:top w:val="none" w:sz="0" w:space="0" w:color="auto"/>
                        <w:left w:val="none" w:sz="0" w:space="0" w:color="auto"/>
                        <w:bottom w:val="none" w:sz="0" w:space="0" w:color="auto"/>
                        <w:right w:val="none" w:sz="0" w:space="0" w:color="auto"/>
                      </w:divBdr>
                      <w:divsChild>
                        <w:div w:id="905458707">
                          <w:marLeft w:val="0"/>
                          <w:marRight w:val="0"/>
                          <w:marTop w:val="0"/>
                          <w:marBottom w:val="0"/>
                          <w:divBdr>
                            <w:top w:val="none" w:sz="0" w:space="0" w:color="auto"/>
                            <w:left w:val="none" w:sz="0" w:space="0" w:color="auto"/>
                            <w:bottom w:val="none" w:sz="0" w:space="0" w:color="auto"/>
                            <w:right w:val="none" w:sz="0" w:space="0" w:color="auto"/>
                          </w:divBdr>
                          <w:divsChild>
                            <w:div w:id="458501852">
                              <w:marLeft w:val="0"/>
                              <w:marRight w:val="0"/>
                              <w:marTop w:val="0"/>
                              <w:marBottom w:val="0"/>
                              <w:divBdr>
                                <w:top w:val="none" w:sz="0" w:space="0" w:color="auto"/>
                                <w:left w:val="none" w:sz="0" w:space="0" w:color="auto"/>
                                <w:bottom w:val="none" w:sz="0" w:space="0" w:color="auto"/>
                                <w:right w:val="none" w:sz="0" w:space="0" w:color="auto"/>
                              </w:divBdr>
                              <w:divsChild>
                                <w:div w:id="1153333384">
                                  <w:marLeft w:val="0"/>
                                  <w:marRight w:val="0"/>
                                  <w:marTop w:val="0"/>
                                  <w:marBottom w:val="0"/>
                                  <w:divBdr>
                                    <w:top w:val="none" w:sz="0" w:space="0" w:color="auto"/>
                                    <w:left w:val="none" w:sz="0" w:space="0" w:color="auto"/>
                                    <w:bottom w:val="none" w:sz="0" w:space="0" w:color="auto"/>
                                    <w:right w:val="none" w:sz="0" w:space="0" w:color="auto"/>
                                  </w:divBdr>
                                  <w:divsChild>
                                    <w:div w:id="2127455865">
                                      <w:marLeft w:val="0"/>
                                      <w:marRight w:val="0"/>
                                      <w:marTop w:val="0"/>
                                      <w:marBottom w:val="0"/>
                                      <w:divBdr>
                                        <w:top w:val="none" w:sz="0" w:space="0" w:color="auto"/>
                                        <w:left w:val="none" w:sz="0" w:space="0" w:color="auto"/>
                                        <w:bottom w:val="none" w:sz="0" w:space="0" w:color="auto"/>
                                        <w:right w:val="none" w:sz="0" w:space="0" w:color="auto"/>
                                      </w:divBdr>
                                      <w:divsChild>
                                        <w:div w:id="1202280838">
                                          <w:marLeft w:val="0"/>
                                          <w:marRight w:val="0"/>
                                          <w:marTop w:val="0"/>
                                          <w:marBottom w:val="0"/>
                                          <w:divBdr>
                                            <w:top w:val="none" w:sz="0" w:space="0" w:color="auto"/>
                                            <w:left w:val="none" w:sz="0" w:space="0" w:color="auto"/>
                                            <w:bottom w:val="none" w:sz="0" w:space="0" w:color="auto"/>
                                            <w:right w:val="none" w:sz="0" w:space="0" w:color="auto"/>
                                          </w:divBdr>
                                          <w:divsChild>
                                            <w:div w:id="797718700">
                                              <w:marLeft w:val="0"/>
                                              <w:marRight w:val="0"/>
                                              <w:marTop w:val="0"/>
                                              <w:marBottom w:val="0"/>
                                              <w:divBdr>
                                                <w:top w:val="none" w:sz="0" w:space="0" w:color="auto"/>
                                                <w:left w:val="none" w:sz="0" w:space="0" w:color="auto"/>
                                                <w:bottom w:val="none" w:sz="0" w:space="0" w:color="auto"/>
                                                <w:right w:val="none" w:sz="0" w:space="0" w:color="auto"/>
                                              </w:divBdr>
                                              <w:divsChild>
                                                <w:div w:id="975987840">
                                                  <w:marLeft w:val="0"/>
                                                  <w:marRight w:val="0"/>
                                                  <w:marTop w:val="0"/>
                                                  <w:marBottom w:val="0"/>
                                                  <w:divBdr>
                                                    <w:top w:val="none" w:sz="0" w:space="0" w:color="auto"/>
                                                    <w:left w:val="none" w:sz="0" w:space="0" w:color="auto"/>
                                                    <w:bottom w:val="none" w:sz="0" w:space="0" w:color="auto"/>
                                                    <w:right w:val="none" w:sz="0" w:space="0" w:color="auto"/>
                                                  </w:divBdr>
                                                  <w:divsChild>
                                                    <w:div w:id="464154423">
                                                      <w:marLeft w:val="0"/>
                                                      <w:marRight w:val="0"/>
                                                      <w:marTop w:val="0"/>
                                                      <w:marBottom w:val="0"/>
                                                      <w:divBdr>
                                                        <w:top w:val="none" w:sz="0" w:space="0" w:color="auto"/>
                                                        <w:left w:val="none" w:sz="0" w:space="0" w:color="auto"/>
                                                        <w:bottom w:val="none" w:sz="0" w:space="0" w:color="auto"/>
                                                        <w:right w:val="none" w:sz="0" w:space="0" w:color="auto"/>
                                                      </w:divBdr>
                                                      <w:divsChild>
                                                        <w:div w:id="2097051798">
                                                          <w:marLeft w:val="0"/>
                                                          <w:marRight w:val="0"/>
                                                          <w:marTop w:val="0"/>
                                                          <w:marBottom w:val="0"/>
                                                          <w:divBdr>
                                                            <w:top w:val="none" w:sz="0" w:space="0" w:color="auto"/>
                                                            <w:left w:val="none" w:sz="0" w:space="0" w:color="auto"/>
                                                            <w:bottom w:val="none" w:sz="0" w:space="0" w:color="auto"/>
                                                            <w:right w:val="none" w:sz="0" w:space="0" w:color="auto"/>
                                                          </w:divBdr>
                                                        </w:div>
                                                        <w:div w:id="11612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8941072">
      <w:bodyDiv w:val="1"/>
      <w:marLeft w:val="0"/>
      <w:marRight w:val="0"/>
      <w:marTop w:val="0"/>
      <w:marBottom w:val="0"/>
      <w:divBdr>
        <w:top w:val="none" w:sz="0" w:space="0" w:color="auto"/>
        <w:left w:val="none" w:sz="0" w:space="0" w:color="auto"/>
        <w:bottom w:val="none" w:sz="0" w:space="0" w:color="auto"/>
        <w:right w:val="none" w:sz="0" w:space="0" w:color="auto"/>
      </w:divBdr>
    </w:div>
    <w:div w:id="1094396047">
      <w:bodyDiv w:val="1"/>
      <w:marLeft w:val="0"/>
      <w:marRight w:val="0"/>
      <w:marTop w:val="0"/>
      <w:marBottom w:val="0"/>
      <w:divBdr>
        <w:top w:val="none" w:sz="0" w:space="0" w:color="auto"/>
        <w:left w:val="none" w:sz="0" w:space="0" w:color="auto"/>
        <w:bottom w:val="none" w:sz="0" w:space="0" w:color="auto"/>
        <w:right w:val="none" w:sz="0" w:space="0" w:color="auto"/>
      </w:divBdr>
    </w:div>
    <w:div w:id="1187600538">
      <w:bodyDiv w:val="1"/>
      <w:marLeft w:val="0"/>
      <w:marRight w:val="0"/>
      <w:marTop w:val="0"/>
      <w:marBottom w:val="0"/>
      <w:divBdr>
        <w:top w:val="none" w:sz="0" w:space="0" w:color="auto"/>
        <w:left w:val="none" w:sz="0" w:space="0" w:color="auto"/>
        <w:bottom w:val="none" w:sz="0" w:space="0" w:color="auto"/>
        <w:right w:val="none" w:sz="0" w:space="0" w:color="auto"/>
      </w:divBdr>
    </w:div>
    <w:div w:id="1221552219">
      <w:bodyDiv w:val="1"/>
      <w:marLeft w:val="0"/>
      <w:marRight w:val="0"/>
      <w:marTop w:val="0"/>
      <w:marBottom w:val="0"/>
      <w:divBdr>
        <w:top w:val="none" w:sz="0" w:space="0" w:color="auto"/>
        <w:left w:val="none" w:sz="0" w:space="0" w:color="auto"/>
        <w:bottom w:val="none" w:sz="0" w:space="0" w:color="auto"/>
        <w:right w:val="none" w:sz="0" w:space="0" w:color="auto"/>
      </w:divBdr>
    </w:div>
    <w:div w:id="1263420487">
      <w:bodyDiv w:val="1"/>
      <w:marLeft w:val="0"/>
      <w:marRight w:val="0"/>
      <w:marTop w:val="0"/>
      <w:marBottom w:val="0"/>
      <w:divBdr>
        <w:top w:val="none" w:sz="0" w:space="0" w:color="auto"/>
        <w:left w:val="none" w:sz="0" w:space="0" w:color="auto"/>
        <w:bottom w:val="none" w:sz="0" w:space="0" w:color="auto"/>
        <w:right w:val="none" w:sz="0" w:space="0" w:color="auto"/>
      </w:divBdr>
    </w:div>
    <w:div w:id="1302081119">
      <w:bodyDiv w:val="1"/>
      <w:marLeft w:val="0"/>
      <w:marRight w:val="0"/>
      <w:marTop w:val="0"/>
      <w:marBottom w:val="0"/>
      <w:divBdr>
        <w:top w:val="none" w:sz="0" w:space="0" w:color="auto"/>
        <w:left w:val="none" w:sz="0" w:space="0" w:color="auto"/>
        <w:bottom w:val="none" w:sz="0" w:space="0" w:color="auto"/>
        <w:right w:val="none" w:sz="0" w:space="0" w:color="auto"/>
      </w:divBdr>
    </w:div>
    <w:div w:id="1315721549">
      <w:bodyDiv w:val="1"/>
      <w:marLeft w:val="0"/>
      <w:marRight w:val="0"/>
      <w:marTop w:val="0"/>
      <w:marBottom w:val="0"/>
      <w:divBdr>
        <w:top w:val="none" w:sz="0" w:space="0" w:color="auto"/>
        <w:left w:val="none" w:sz="0" w:space="0" w:color="auto"/>
        <w:bottom w:val="none" w:sz="0" w:space="0" w:color="auto"/>
        <w:right w:val="none" w:sz="0" w:space="0" w:color="auto"/>
      </w:divBdr>
    </w:div>
    <w:div w:id="1434470658">
      <w:bodyDiv w:val="1"/>
      <w:marLeft w:val="0"/>
      <w:marRight w:val="0"/>
      <w:marTop w:val="0"/>
      <w:marBottom w:val="0"/>
      <w:divBdr>
        <w:top w:val="none" w:sz="0" w:space="0" w:color="auto"/>
        <w:left w:val="none" w:sz="0" w:space="0" w:color="auto"/>
        <w:bottom w:val="none" w:sz="0" w:space="0" w:color="auto"/>
        <w:right w:val="none" w:sz="0" w:space="0" w:color="auto"/>
      </w:divBdr>
    </w:div>
    <w:div w:id="1515875071">
      <w:bodyDiv w:val="1"/>
      <w:marLeft w:val="0"/>
      <w:marRight w:val="0"/>
      <w:marTop w:val="0"/>
      <w:marBottom w:val="0"/>
      <w:divBdr>
        <w:top w:val="none" w:sz="0" w:space="0" w:color="auto"/>
        <w:left w:val="none" w:sz="0" w:space="0" w:color="auto"/>
        <w:bottom w:val="none" w:sz="0" w:space="0" w:color="auto"/>
        <w:right w:val="none" w:sz="0" w:space="0" w:color="auto"/>
      </w:divBdr>
    </w:div>
    <w:div w:id="1520895813">
      <w:bodyDiv w:val="1"/>
      <w:marLeft w:val="0"/>
      <w:marRight w:val="0"/>
      <w:marTop w:val="0"/>
      <w:marBottom w:val="0"/>
      <w:divBdr>
        <w:top w:val="none" w:sz="0" w:space="0" w:color="auto"/>
        <w:left w:val="none" w:sz="0" w:space="0" w:color="auto"/>
        <w:bottom w:val="none" w:sz="0" w:space="0" w:color="auto"/>
        <w:right w:val="none" w:sz="0" w:space="0" w:color="auto"/>
      </w:divBdr>
    </w:div>
    <w:div w:id="1658219751">
      <w:bodyDiv w:val="1"/>
      <w:marLeft w:val="0"/>
      <w:marRight w:val="0"/>
      <w:marTop w:val="0"/>
      <w:marBottom w:val="0"/>
      <w:divBdr>
        <w:top w:val="none" w:sz="0" w:space="0" w:color="auto"/>
        <w:left w:val="none" w:sz="0" w:space="0" w:color="auto"/>
        <w:bottom w:val="none" w:sz="0" w:space="0" w:color="auto"/>
        <w:right w:val="none" w:sz="0" w:space="0" w:color="auto"/>
      </w:divBdr>
    </w:div>
    <w:div w:id="1693074019">
      <w:bodyDiv w:val="1"/>
      <w:marLeft w:val="0"/>
      <w:marRight w:val="0"/>
      <w:marTop w:val="0"/>
      <w:marBottom w:val="0"/>
      <w:divBdr>
        <w:top w:val="none" w:sz="0" w:space="0" w:color="auto"/>
        <w:left w:val="none" w:sz="0" w:space="0" w:color="auto"/>
        <w:bottom w:val="none" w:sz="0" w:space="0" w:color="auto"/>
        <w:right w:val="none" w:sz="0" w:space="0" w:color="auto"/>
      </w:divBdr>
    </w:div>
    <w:div w:id="1794009708">
      <w:bodyDiv w:val="1"/>
      <w:marLeft w:val="0"/>
      <w:marRight w:val="0"/>
      <w:marTop w:val="0"/>
      <w:marBottom w:val="0"/>
      <w:divBdr>
        <w:top w:val="none" w:sz="0" w:space="0" w:color="auto"/>
        <w:left w:val="none" w:sz="0" w:space="0" w:color="auto"/>
        <w:bottom w:val="none" w:sz="0" w:space="0" w:color="auto"/>
        <w:right w:val="none" w:sz="0" w:space="0" w:color="auto"/>
      </w:divBdr>
      <w:divsChild>
        <w:div w:id="865025594">
          <w:marLeft w:val="288"/>
          <w:marRight w:val="0"/>
          <w:marTop w:val="0"/>
          <w:marBottom w:val="0"/>
          <w:divBdr>
            <w:top w:val="none" w:sz="0" w:space="0" w:color="auto"/>
            <w:left w:val="none" w:sz="0" w:space="0" w:color="auto"/>
            <w:bottom w:val="none" w:sz="0" w:space="0" w:color="auto"/>
            <w:right w:val="none" w:sz="0" w:space="0" w:color="auto"/>
          </w:divBdr>
        </w:div>
        <w:div w:id="1780102784">
          <w:marLeft w:val="288"/>
          <w:marRight w:val="0"/>
          <w:marTop w:val="0"/>
          <w:marBottom w:val="0"/>
          <w:divBdr>
            <w:top w:val="none" w:sz="0" w:space="0" w:color="auto"/>
            <w:left w:val="none" w:sz="0" w:space="0" w:color="auto"/>
            <w:bottom w:val="none" w:sz="0" w:space="0" w:color="auto"/>
            <w:right w:val="none" w:sz="0" w:space="0" w:color="auto"/>
          </w:divBdr>
        </w:div>
      </w:divsChild>
    </w:div>
    <w:div w:id="1808164093">
      <w:bodyDiv w:val="1"/>
      <w:marLeft w:val="0"/>
      <w:marRight w:val="0"/>
      <w:marTop w:val="0"/>
      <w:marBottom w:val="0"/>
      <w:divBdr>
        <w:top w:val="none" w:sz="0" w:space="0" w:color="auto"/>
        <w:left w:val="none" w:sz="0" w:space="0" w:color="auto"/>
        <w:bottom w:val="none" w:sz="0" w:space="0" w:color="auto"/>
        <w:right w:val="none" w:sz="0" w:space="0" w:color="auto"/>
      </w:divBdr>
    </w:div>
    <w:div w:id="1855610430">
      <w:bodyDiv w:val="1"/>
      <w:marLeft w:val="0"/>
      <w:marRight w:val="0"/>
      <w:marTop w:val="0"/>
      <w:marBottom w:val="0"/>
      <w:divBdr>
        <w:top w:val="none" w:sz="0" w:space="0" w:color="auto"/>
        <w:left w:val="none" w:sz="0" w:space="0" w:color="auto"/>
        <w:bottom w:val="none" w:sz="0" w:space="0" w:color="auto"/>
        <w:right w:val="none" w:sz="0" w:space="0" w:color="auto"/>
      </w:divBdr>
    </w:div>
    <w:div w:id="1911502076">
      <w:bodyDiv w:val="1"/>
      <w:marLeft w:val="0"/>
      <w:marRight w:val="0"/>
      <w:marTop w:val="0"/>
      <w:marBottom w:val="0"/>
      <w:divBdr>
        <w:top w:val="none" w:sz="0" w:space="0" w:color="auto"/>
        <w:left w:val="none" w:sz="0" w:space="0" w:color="auto"/>
        <w:bottom w:val="none" w:sz="0" w:space="0" w:color="auto"/>
        <w:right w:val="none" w:sz="0" w:space="0" w:color="auto"/>
      </w:divBdr>
    </w:div>
    <w:div w:id="1943682034">
      <w:bodyDiv w:val="1"/>
      <w:marLeft w:val="0"/>
      <w:marRight w:val="0"/>
      <w:marTop w:val="0"/>
      <w:marBottom w:val="0"/>
      <w:divBdr>
        <w:top w:val="none" w:sz="0" w:space="0" w:color="auto"/>
        <w:left w:val="none" w:sz="0" w:space="0" w:color="auto"/>
        <w:bottom w:val="none" w:sz="0" w:space="0" w:color="auto"/>
        <w:right w:val="none" w:sz="0" w:space="0" w:color="auto"/>
      </w:divBdr>
      <w:divsChild>
        <w:div w:id="1629314821">
          <w:marLeft w:val="0"/>
          <w:marRight w:val="0"/>
          <w:marTop w:val="0"/>
          <w:marBottom w:val="0"/>
          <w:divBdr>
            <w:top w:val="none" w:sz="0" w:space="0" w:color="auto"/>
            <w:left w:val="none" w:sz="0" w:space="0" w:color="auto"/>
            <w:bottom w:val="none" w:sz="0" w:space="0" w:color="auto"/>
            <w:right w:val="none" w:sz="0" w:space="0" w:color="auto"/>
          </w:divBdr>
          <w:divsChild>
            <w:div w:id="793213943">
              <w:marLeft w:val="0"/>
              <w:marRight w:val="0"/>
              <w:marTop w:val="0"/>
              <w:marBottom w:val="0"/>
              <w:divBdr>
                <w:top w:val="none" w:sz="0" w:space="0" w:color="auto"/>
                <w:left w:val="none" w:sz="0" w:space="0" w:color="auto"/>
                <w:bottom w:val="none" w:sz="0" w:space="0" w:color="auto"/>
                <w:right w:val="none" w:sz="0" w:space="0" w:color="auto"/>
              </w:divBdr>
              <w:divsChild>
                <w:div w:id="218247946">
                  <w:marLeft w:val="0"/>
                  <w:marRight w:val="0"/>
                  <w:marTop w:val="0"/>
                  <w:marBottom w:val="0"/>
                  <w:divBdr>
                    <w:top w:val="none" w:sz="0" w:space="0" w:color="auto"/>
                    <w:left w:val="none" w:sz="0" w:space="0" w:color="auto"/>
                    <w:bottom w:val="none" w:sz="0" w:space="0" w:color="auto"/>
                    <w:right w:val="none" w:sz="0" w:space="0" w:color="auto"/>
                  </w:divBdr>
                  <w:divsChild>
                    <w:div w:id="1293099017">
                      <w:marLeft w:val="0"/>
                      <w:marRight w:val="0"/>
                      <w:marTop w:val="0"/>
                      <w:marBottom w:val="0"/>
                      <w:divBdr>
                        <w:top w:val="none" w:sz="0" w:space="0" w:color="auto"/>
                        <w:left w:val="none" w:sz="0" w:space="0" w:color="auto"/>
                        <w:bottom w:val="none" w:sz="0" w:space="0" w:color="auto"/>
                        <w:right w:val="none" w:sz="0" w:space="0" w:color="auto"/>
                      </w:divBdr>
                      <w:divsChild>
                        <w:div w:id="1821652527">
                          <w:marLeft w:val="0"/>
                          <w:marRight w:val="0"/>
                          <w:marTop w:val="0"/>
                          <w:marBottom w:val="0"/>
                          <w:divBdr>
                            <w:top w:val="none" w:sz="0" w:space="0" w:color="auto"/>
                            <w:left w:val="none" w:sz="0" w:space="0" w:color="auto"/>
                            <w:bottom w:val="none" w:sz="0" w:space="0" w:color="auto"/>
                            <w:right w:val="none" w:sz="0" w:space="0" w:color="auto"/>
                          </w:divBdr>
                          <w:divsChild>
                            <w:div w:id="1785687120">
                              <w:marLeft w:val="0"/>
                              <w:marRight w:val="0"/>
                              <w:marTop w:val="0"/>
                              <w:marBottom w:val="0"/>
                              <w:divBdr>
                                <w:top w:val="none" w:sz="0" w:space="0" w:color="auto"/>
                                <w:left w:val="none" w:sz="0" w:space="0" w:color="auto"/>
                                <w:bottom w:val="none" w:sz="0" w:space="0" w:color="auto"/>
                                <w:right w:val="none" w:sz="0" w:space="0" w:color="auto"/>
                              </w:divBdr>
                              <w:divsChild>
                                <w:div w:id="1088574809">
                                  <w:marLeft w:val="0"/>
                                  <w:marRight w:val="0"/>
                                  <w:marTop w:val="0"/>
                                  <w:marBottom w:val="0"/>
                                  <w:divBdr>
                                    <w:top w:val="none" w:sz="0" w:space="0" w:color="auto"/>
                                    <w:left w:val="none" w:sz="0" w:space="0" w:color="auto"/>
                                    <w:bottom w:val="none" w:sz="0" w:space="0" w:color="auto"/>
                                    <w:right w:val="none" w:sz="0" w:space="0" w:color="auto"/>
                                  </w:divBdr>
                                  <w:divsChild>
                                    <w:div w:id="1880430999">
                                      <w:marLeft w:val="0"/>
                                      <w:marRight w:val="0"/>
                                      <w:marTop w:val="0"/>
                                      <w:marBottom w:val="0"/>
                                      <w:divBdr>
                                        <w:top w:val="none" w:sz="0" w:space="0" w:color="auto"/>
                                        <w:left w:val="none" w:sz="0" w:space="0" w:color="auto"/>
                                        <w:bottom w:val="none" w:sz="0" w:space="0" w:color="auto"/>
                                        <w:right w:val="none" w:sz="0" w:space="0" w:color="auto"/>
                                      </w:divBdr>
                                      <w:divsChild>
                                        <w:div w:id="664170360">
                                          <w:marLeft w:val="0"/>
                                          <w:marRight w:val="0"/>
                                          <w:marTop w:val="0"/>
                                          <w:marBottom w:val="0"/>
                                          <w:divBdr>
                                            <w:top w:val="none" w:sz="0" w:space="0" w:color="auto"/>
                                            <w:left w:val="none" w:sz="0" w:space="0" w:color="auto"/>
                                            <w:bottom w:val="none" w:sz="0" w:space="0" w:color="auto"/>
                                            <w:right w:val="none" w:sz="0" w:space="0" w:color="auto"/>
                                          </w:divBdr>
                                          <w:divsChild>
                                            <w:div w:id="2055150758">
                                              <w:marLeft w:val="0"/>
                                              <w:marRight w:val="0"/>
                                              <w:marTop w:val="0"/>
                                              <w:marBottom w:val="0"/>
                                              <w:divBdr>
                                                <w:top w:val="none" w:sz="0" w:space="0" w:color="auto"/>
                                                <w:left w:val="none" w:sz="0" w:space="0" w:color="auto"/>
                                                <w:bottom w:val="none" w:sz="0" w:space="0" w:color="auto"/>
                                                <w:right w:val="none" w:sz="0" w:space="0" w:color="auto"/>
                                              </w:divBdr>
                                              <w:divsChild>
                                                <w:div w:id="1810901201">
                                                  <w:marLeft w:val="0"/>
                                                  <w:marRight w:val="0"/>
                                                  <w:marTop w:val="0"/>
                                                  <w:marBottom w:val="0"/>
                                                  <w:divBdr>
                                                    <w:top w:val="none" w:sz="0" w:space="0" w:color="auto"/>
                                                    <w:left w:val="none" w:sz="0" w:space="0" w:color="auto"/>
                                                    <w:bottom w:val="none" w:sz="0" w:space="0" w:color="auto"/>
                                                    <w:right w:val="none" w:sz="0" w:space="0" w:color="auto"/>
                                                  </w:divBdr>
                                                  <w:divsChild>
                                                    <w:div w:id="2102799055">
                                                      <w:marLeft w:val="0"/>
                                                      <w:marRight w:val="0"/>
                                                      <w:marTop w:val="0"/>
                                                      <w:marBottom w:val="0"/>
                                                      <w:divBdr>
                                                        <w:top w:val="none" w:sz="0" w:space="0" w:color="auto"/>
                                                        <w:left w:val="none" w:sz="0" w:space="0" w:color="auto"/>
                                                        <w:bottom w:val="none" w:sz="0" w:space="0" w:color="auto"/>
                                                        <w:right w:val="none" w:sz="0" w:space="0" w:color="auto"/>
                                                      </w:divBdr>
                                                      <w:divsChild>
                                                        <w:div w:id="1032076259">
                                                          <w:marLeft w:val="0"/>
                                                          <w:marRight w:val="0"/>
                                                          <w:marTop w:val="0"/>
                                                          <w:marBottom w:val="0"/>
                                                          <w:divBdr>
                                                            <w:top w:val="none" w:sz="0" w:space="0" w:color="auto"/>
                                                            <w:left w:val="none" w:sz="0" w:space="0" w:color="auto"/>
                                                            <w:bottom w:val="none" w:sz="0" w:space="0" w:color="auto"/>
                                                            <w:right w:val="none" w:sz="0" w:space="0" w:color="auto"/>
                                                          </w:divBdr>
                                                          <w:divsChild>
                                                            <w:div w:id="2055546304">
                                                              <w:marLeft w:val="0"/>
                                                              <w:marRight w:val="0"/>
                                                              <w:marTop w:val="0"/>
                                                              <w:marBottom w:val="0"/>
                                                              <w:divBdr>
                                                                <w:top w:val="none" w:sz="0" w:space="0" w:color="auto"/>
                                                                <w:left w:val="none" w:sz="0" w:space="0" w:color="auto"/>
                                                                <w:bottom w:val="none" w:sz="0" w:space="0" w:color="auto"/>
                                                                <w:right w:val="none" w:sz="0" w:space="0" w:color="auto"/>
                                                              </w:divBdr>
                                                              <w:divsChild>
                                                                <w:div w:id="1623070454">
                                                                  <w:marLeft w:val="0"/>
                                                                  <w:marRight w:val="0"/>
                                                                  <w:marTop w:val="0"/>
                                                                  <w:marBottom w:val="0"/>
                                                                  <w:divBdr>
                                                                    <w:top w:val="none" w:sz="0" w:space="0" w:color="auto"/>
                                                                    <w:left w:val="none" w:sz="0" w:space="0" w:color="auto"/>
                                                                    <w:bottom w:val="none" w:sz="0" w:space="0" w:color="auto"/>
                                                                    <w:right w:val="none" w:sz="0" w:space="0" w:color="auto"/>
                                                                  </w:divBdr>
                                                                  <w:divsChild>
                                                                    <w:div w:id="696199363">
                                                                      <w:marLeft w:val="0"/>
                                                                      <w:marRight w:val="0"/>
                                                                      <w:marTop w:val="0"/>
                                                                      <w:marBottom w:val="0"/>
                                                                      <w:divBdr>
                                                                        <w:top w:val="none" w:sz="0" w:space="0" w:color="auto"/>
                                                                        <w:left w:val="none" w:sz="0" w:space="0" w:color="auto"/>
                                                                        <w:bottom w:val="none" w:sz="0" w:space="0" w:color="auto"/>
                                                                        <w:right w:val="none" w:sz="0" w:space="0" w:color="auto"/>
                                                                      </w:divBdr>
                                                                      <w:divsChild>
                                                                        <w:div w:id="737870345">
                                                                          <w:marLeft w:val="0"/>
                                                                          <w:marRight w:val="0"/>
                                                                          <w:marTop w:val="0"/>
                                                                          <w:marBottom w:val="0"/>
                                                                          <w:divBdr>
                                                                            <w:top w:val="none" w:sz="0" w:space="0" w:color="auto"/>
                                                                            <w:left w:val="none" w:sz="0" w:space="0" w:color="auto"/>
                                                                            <w:bottom w:val="none" w:sz="0" w:space="0" w:color="auto"/>
                                                                            <w:right w:val="none" w:sz="0" w:space="0" w:color="auto"/>
                                                                          </w:divBdr>
                                                                          <w:divsChild>
                                                                            <w:div w:id="1350375020">
                                                                              <w:marLeft w:val="0"/>
                                                                              <w:marRight w:val="0"/>
                                                                              <w:marTop w:val="0"/>
                                                                              <w:marBottom w:val="0"/>
                                                                              <w:divBdr>
                                                                                <w:top w:val="none" w:sz="0" w:space="0" w:color="auto"/>
                                                                                <w:left w:val="none" w:sz="0" w:space="0" w:color="auto"/>
                                                                                <w:bottom w:val="none" w:sz="0" w:space="0" w:color="auto"/>
                                                                                <w:right w:val="none" w:sz="0" w:space="0" w:color="auto"/>
                                                                              </w:divBdr>
                                                                              <w:divsChild>
                                                                                <w:div w:id="797605769">
                                                                                  <w:marLeft w:val="0"/>
                                                                                  <w:marRight w:val="0"/>
                                                                                  <w:marTop w:val="0"/>
                                                                                  <w:marBottom w:val="0"/>
                                                                                  <w:divBdr>
                                                                                    <w:top w:val="none" w:sz="0" w:space="0" w:color="auto"/>
                                                                                    <w:left w:val="none" w:sz="0" w:space="0" w:color="auto"/>
                                                                                    <w:bottom w:val="none" w:sz="0" w:space="0" w:color="auto"/>
                                                                                    <w:right w:val="none" w:sz="0" w:space="0" w:color="auto"/>
                                                                                  </w:divBdr>
                                                                                  <w:divsChild>
                                                                                    <w:div w:id="1652369429">
                                                                                      <w:marLeft w:val="0"/>
                                                                                      <w:marRight w:val="0"/>
                                                                                      <w:marTop w:val="0"/>
                                                                                      <w:marBottom w:val="0"/>
                                                                                      <w:divBdr>
                                                                                        <w:top w:val="none" w:sz="0" w:space="0" w:color="auto"/>
                                                                                        <w:left w:val="none" w:sz="0" w:space="0" w:color="auto"/>
                                                                                        <w:bottom w:val="none" w:sz="0" w:space="0" w:color="auto"/>
                                                                                        <w:right w:val="none" w:sz="0" w:space="0" w:color="auto"/>
                                                                                      </w:divBdr>
                                                                                      <w:divsChild>
                                                                                        <w:div w:id="1394741925">
                                                                                          <w:marLeft w:val="0"/>
                                                                                          <w:marRight w:val="0"/>
                                                                                          <w:marTop w:val="0"/>
                                                                                          <w:marBottom w:val="0"/>
                                                                                          <w:divBdr>
                                                                                            <w:top w:val="none" w:sz="0" w:space="0" w:color="auto"/>
                                                                                            <w:left w:val="none" w:sz="0" w:space="0" w:color="auto"/>
                                                                                            <w:bottom w:val="none" w:sz="0" w:space="0" w:color="auto"/>
                                                                                            <w:right w:val="none" w:sz="0" w:space="0" w:color="auto"/>
                                                                                          </w:divBdr>
                                                                                          <w:divsChild>
                                                                                            <w:div w:id="309679552">
                                                                                              <w:marLeft w:val="0"/>
                                                                                              <w:marRight w:val="60"/>
                                                                                              <w:marTop w:val="60"/>
                                                                                              <w:marBottom w:val="105"/>
                                                                                              <w:divBdr>
                                                                                                <w:top w:val="none" w:sz="0" w:space="0" w:color="D2D2D2"/>
                                                                                                <w:left w:val="none" w:sz="0" w:space="0" w:color="D2D2D2"/>
                                                                                                <w:bottom w:val="none" w:sz="0" w:space="0" w:color="D2D2D2"/>
                                                                                                <w:right w:val="none" w:sz="0" w:space="0" w:color="D2D2D2"/>
                                                                                              </w:divBdr>
                                                                                              <w:divsChild>
                                                                                                <w:div w:id="1870990307">
                                                                                                  <w:marLeft w:val="0"/>
                                                                                                  <w:marRight w:val="0"/>
                                                                                                  <w:marTop w:val="0"/>
                                                                                                  <w:marBottom w:val="0"/>
                                                                                                  <w:divBdr>
                                                                                                    <w:top w:val="none" w:sz="0" w:space="0" w:color="auto"/>
                                                                                                    <w:left w:val="none" w:sz="0" w:space="0" w:color="auto"/>
                                                                                                    <w:bottom w:val="none" w:sz="0" w:space="0" w:color="auto"/>
                                                                                                    <w:right w:val="none" w:sz="0" w:space="0" w:color="auto"/>
                                                                                                  </w:divBdr>
                                                                                                  <w:divsChild>
                                                                                                    <w:div w:id="1413509649">
                                                                                                      <w:marLeft w:val="0"/>
                                                                                                      <w:marRight w:val="0"/>
                                                                                                      <w:marTop w:val="0"/>
                                                                                                      <w:marBottom w:val="0"/>
                                                                                                      <w:divBdr>
                                                                                                        <w:top w:val="none" w:sz="0" w:space="0" w:color="auto"/>
                                                                                                        <w:left w:val="none" w:sz="0" w:space="0" w:color="auto"/>
                                                                                                        <w:bottom w:val="none" w:sz="0" w:space="0" w:color="auto"/>
                                                                                                        <w:right w:val="none" w:sz="0" w:space="0" w:color="auto"/>
                                                                                                      </w:divBdr>
                                                                                                      <w:divsChild>
                                                                                                        <w:div w:id="347103790">
                                                                                                          <w:marLeft w:val="0"/>
                                                                                                          <w:marRight w:val="0"/>
                                                                                                          <w:marTop w:val="0"/>
                                                                                                          <w:marBottom w:val="0"/>
                                                                                                          <w:divBdr>
                                                                                                            <w:top w:val="none" w:sz="0" w:space="0" w:color="auto"/>
                                                                                                            <w:left w:val="none" w:sz="0" w:space="0" w:color="auto"/>
                                                                                                            <w:bottom w:val="none" w:sz="0" w:space="0" w:color="auto"/>
                                                                                                            <w:right w:val="none" w:sz="0" w:space="0" w:color="auto"/>
                                                                                                          </w:divBdr>
                                                                                                        </w:div>
                                                                                                        <w:div w:id="6094341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579266">
      <w:bodyDiv w:val="1"/>
      <w:marLeft w:val="0"/>
      <w:marRight w:val="0"/>
      <w:marTop w:val="0"/>
      <w:marBottom w:val="0"/>
      <w:divBdr>
        <w:top w:val="none" w:sz="0" w:space="0" w:color="auto"/>
        <w:left w:val="none" w:sz="0" w:space="0" w:color="auto"/>
        <w:bottom w:val="none" w:sz="0" w:space="0" w:color="auto"/>
        <w:right w:val="none" w:sz="0" w:space="0" w:color="auto"/>
      </w:divBdr>
    </w:div>
    <w:div w:id="2074155606">
      <w:bodyDiv w:val="1"/>
      <w:marLeft w:val="0"/>
      <w:marRight w:val="0"/>
      <w:marTop w:val="0"/>
      <w:marBottom w:val="0"/>
      <w:divBdr>
        <w:top w:val="none" w:sz="0" w:space="0" w:color="auto"/>
        <w:left w:val="none" w:sz="0" w:space="0" w:color="auto"/>
        <w:bottom w:val="none" w:sz="0" w:space="0" w:color="auto"/>
        <w:right w:val="none" w:sz="0" w:space="0" w:color="auto"/>
      </w:divBdr>
      <w:divsChild>
        <w:div w:id="1128351318">
          <w:marLeft w:val="0"/>
          <w:marRight w:val="0"/>
          <w:marTop w:val="0"/>
          <w:marBottom w:val="0"/>
          <w:divBdr>
            <w:top w:val="none" w:sz="0" w:space="0" w:color="auto"/>
            <w:left w:val="none" w:sz="0" w:space="0" w:color="auto"/>
            <w:bottom w:val="none" w:sz="0" w:space="0" w:color="auto"/>
            <w:right w:val="none" w:sz="0" w:space="0" w:color="auto"/>
          </w:divBdr>
        </w:div>
      </w:divsChild>
    </w:div>
    <w:div w:id="2082361707">
      <w:bodyDiv w:val="1"/>
      <w:marLeft w:val="0"/>
      <w:marRight w:val="0"/>
      <w:marTop w:val="0"/>
      <w:marBottom w:val="0"/>
      <w:divBdr>
        <w:top w:val="none" w:sz="0" w:space="0" w:color="auto"/>
        <w:left w:val="none" w:sz="0" w:space="0" w:color="auto"/>
        <w:bottom w:val="none" w:sz="0" w:space="0" w:color="auto"/>
        <w:right w:val="none" w:sz="0" w:space="0" w:color="auto"/>
      </w:divBdr>
    </w:div>
    <w:div w:id="2122256919">
      <w:bodyDiv w:val="1"/>
      <w:marLeft w:val="0"/>
      <w:marRight w:val="0"/>
      <w:marTop w:val="0"/>
      <w:marBottom w:val="0"/>
      <w:divBdr>
        <w:top w:val="none" w:sz="0" w:space="0" w:color="auto"/>
        <w:left w:val="none" w:sz="0" w:space="0" w:color="auto"/>
        <w:bottom w:val="none" w:sz="0" w:space="0" w:color="auto"/>
        <w:right w:val="none" w:sz="0" w:space="0" w:color="auto"/>
      </w:divBdr>
      <w:divsChild>
        <w:div w:id="2057771662">
          <w:marLeft w:val="0"/>
          <w:marRight w:val="0"/>
          <w:marTop w:val="0"/>
          <w:marBottom w:val="0"/>
          <w:divBdr>
            <w:top w:val="none" w:sz="0" w:space="0" w:color="auto"/>
            <w:left w:val="none" w:sz="0" w:space="0" w:color="auto"/>
            <w:bottom w:val="none" w:sz="0" w:space="0" w:color="auto"/>
            <w:right w:val="none" w:sz="0" w:space="0" w:color="auto"/>
          </w:divBdr>
        </w:div>
        <w:div w:id="1185558216">
          <w:marLeft w:val="0"/>
          <w:marRight w:val="0"/>
          <w:marTop w:val="0"/>
          <w:marBottom w:val="0"/>
          <w:divBdr>
            <w:top w:val="none" w:sz="0" w:space="0" w:color="auto"/>
            <w:left w:val="none" w:sz="0" w:space="0" w:color="auto"/>
            <w:bottom w:val="none" w:sz="0" w:space="0" w:color="auto"/>
            <w:right w:val="none" w:sz="0" w:space="0" w:color="auto"/>
          </w:divBdr>
        </w:div>
        <w:div w:id="1088387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ael.wachter@za.abb.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bb.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yefficiencymovement.com/en/whitepap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wiesner@ch.abb.com\Desktop\ABB%20Press-release%20Template%20A4%202017-06-30.dotx" TargetMode="External"/></Relationships>
</file>

<file path=word/theme/theme1.xml><?xml version="1.0" encoding="utf-8"?>
<a:theme xmlns:a="http://schemas.openxmlformats.org/drawingml/2006/main" name="ABB 2017">
  <a:themeElements>
    <a:clrScheme name="ABB 2017">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817275"/>
      </a:accent5>
      <a:accent6>
        <a:srgbClr val="6B7173"/>
      </a:accent6>
      <a:hlink>
        <a:srgbClr val="D90000"/>
      </a:hlink>
      <a:folHlink>
        <a:srgbClr val="FF000F"/>
      </a:folHlink>
    </a:clrScheme>
    <a:fontScheme name="ABB 2017">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93A6D9D361B4AA6CC5037A29DF54D" ma:contentTypeVersion="13" ma:contentTypeDescription="Create a new document." ma:contentTypeScope="" ma:versionID="f3710cb5595a677f2e54fe83aa270099">
  <xsd:schema xmlns:xsd="http://www.w3.org/2001/XMLSchema" xmlns:xs="http://www.w3.org/2001/XMLSchema" xmlns:p="http://schemas.microsoft.com/office/2006/metadata/properties" xmlns:ns3="244174e1-8f74-4c70-8c63-34e33149ff68" xmlns:ns4="0ae630f0-a551-485d-b734-9cc4c551b671" targetNamespace="http://schemas.microsoft.com/office/2006/metadata/properties" ma:root="true" ma:fieldsID="8a8609031a55e66ecbef3613fe4922e1" ns3:_="" ns4:_="">
    <xsd:import namespace="244174e1-8f74-4c70-8c63-34e33149ff68"/>
    <xsd:import namespace="0ae630f0-a551-485d-b734-9cc4c551b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74e1-8f74-4c70-8c63-34e33149ff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e630f0-a551-485d-b734-9cc4c551b6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19C2D-A5E6-468C-8297-FA915E013B2C}">
  <ds:schemaRefs>
    <ds:schemaRef ds:uri="http://schemas.microsoft.com/office/2006/documentManagement/types"/>
    <ds:schemaRef ds:uri="244174e1-8f74-4c70-8c63-34e33149ff68"/>
    <ds:schemaRef ds:uri="http://purl.org/dc/elements/1.1/"/>
    <ds:schemaRef ds:uri="http://schemas.openxmlformats.org/package/2006/metadata/core-properties"/>
    <ds:schemaRef ds:uri="0ae630f0-a551-485d-b734-9cc4c551b67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7D8AA0B-CDA8-49B3-9686-53CDAA8C3790}">
  <ds:schemaRefs>
    <ds:schemaRef ds:uri="http://schemas.microsoft.com/sharepoint/v3/contenttype/forms"/>
  </ds:schemaRefs>
</ds:datastoreItem>
</file>

<file path=customXml/itemProps3.xml><?xml version="1.0" encoding="utf-8"?>
<ds:datastoreItem xmlns:ds="http://schemas.openxmlformats.org/officeDocument/2006/customXml" ds:itemID="{68BAE2DE-0DB1-4B1D-BF34-876A40535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174e1-8f74-4c70-8c63-34e33149ff68"/>
    <ds:schemaRef ds:uri="0ae630f0-a551-485d-b734-9cc4c551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85E48-A80A-465B-9280-3058C63C7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ABB Press-release Template A4 2017-06-30</Template>
  <TotalTime>0</TotalTime>
  <Pages>3</Pages>
  <Words>995</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VIGIER</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Wiesner</dc:creator>
  <cp:lastModifiedBy>Thobile Ndlovu</cp:lastModifiedBy>
  <cp:revision>2</cp:revision>
  <cp:lastPrinted>2018-07-05T10:13:00Z</cp:lastPrinted>
  <dcterms:created xsi:type="dcterms:W3CDTF">2021-03-02T09:36:00Z</dcterms:created>
  <dcterms:modified xsi:type="dcterms:W3CDTF">2021-03-02T09:36:00Z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0x010100AD993A6D9D361B4AA6CC5037A29DF54D</vt:lpwstr>
  </property>
</Properties>
</file>