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F1B" w:rsidRPr="0074682E" w:rsidRDefault="00A35F1B" w:rsidP="006C58F7">
      <w:pPr>
        <w:pStyle w:val="BodyText"/>
        <w:rPr>
          <w:b/>
          <w:lang w:val="en-ZA"/>
        </w:rPr>
      </w:pPr>
      <w:bookmarkStart w:id="0" w:name="_GoBack"/>
      <w:bookmarkEnd w:id="0"/>
      <w:r w:rsidRPr="0074682E">
        <w:rPr>
          <w:b/>
          <w:lang w:val="en-ZA"/>
        </w:rPr>
        <w:t xml:space="preserve">Media Statement </w:t>
      </w:r>
    </w:p>
    <w:p w:rsidR="00875FFC" w:rsidRPr="00383C64" w:rsidRDefault="0074682E" w:rsidP="00875FFC">
      <w:pPr>
        <w:pStyle w:val="BodyText"/>
        <w:jc w:val="both"/>
        <w:rPr>
          <w:b/>
          <w:lang w:val="en-ZA"/>
        </w:rPr>
      </w:pPr>
      <w:r w:rsidRPr="00875FFC">
        <w:rPr>
          <w:b/>
          <w:lang w:val="en-ZA"/>
        </w:rPr>
        <w:t xml:space="preserve">Heading: </w:t>
      </w:r>
      <w:r w:rsidR="00875FFC" w:rsidRPr="00383C64">
        <w:rPr>
          <w:b/>
          <w:lang w:val="en-ZA"/>
        </w:rPr>
        <w:t xml:space="preserve">Impact Catalyst </w:t>
      </w:r>
      <w:r w:rsidR="00383C64">
        <w:rPr>
          <w:b/>
          <w:lang w:val="en-ZA"/>
        </w:rPr>
        <w:t xml:space="preserve">taps into </w:t>
      </w:r>
      <w:r w:rsidR="00383C64" w:rsidRPr="00383C64">
        <w:rPr>
          <w:b/>
          <w:lang w:val="en-ZA"/>
        </w:rPr>
        <w:t>p</w:t>
      </w:r>
      <w:r w:rsidR="00875FFC" w:rsidRPr="00383C64">
        <w:rPr>
          <w:b/>
          <w:lang w:val="en-ZA"/>
        </w:rPr>
        <w:t>ublic</w:t>
      </w:r>
      <w:r w:rsidR="003D1B0F">
        <w:rPr>
          <w:b/>
          <w:lang w:val="en-ZA"/>
        </w:rPr>
        <w:t>-</w:t>
      </w:r>
      <w:r w:rsidR="00383C64" w:rsidRPr="00383C64">
        <w:rPr>
          <w:b/>
          <w:lang w:val="en-ZA"/>
        </w:rPr>
        <w:t>p</w:t>
      </w:r>
      <w:r w:rsidR="00875FFC" w:rsidRPr="00383C64">
        <w:rPr>
          <w:b/>
          <w:lang w:val="en-ZA"/>
        </w:rPr>
        <w:t xml:space="preserve">rivate </w:t>
      </w:r>
      <w:r w:rsidR="00383C64" w:rsidRPr="00383C64">
        <w:rPr>
          <w:b/>
          <w:lang w:val="en-ZA"/>
        </w:rPr>
        <w:t>p</w:t>
      </w:r>
      <w:r w:rsidR="00875FFC" w:rsidRPr="00383C64">
        <w:rPr>
          <w:b/>
          <w:lang w:val="en-ZA"/>
        </w:rPr>
        <w:t>artnerships</w:t>
      </w:r>
      <w:r w:rsidR="00875FFC">
        <w:rPr>
          <w:lang w:val="en-ZA"/>
        </w:rPr>
        <w:t xml:space="preserve"> </w:t>
      </w:r>
      <w:r w:rsidR="00383C64">
        <w:rPr>
          <w:b/>
          <w:lang w:val="en-ZA"/>
        </w:rPr>
        <w:t>to fast</w:t>
      </w:r>
      <w:r w:rsidR="00FF5318">
        <w:rPr>
          <w:b/>
          <w:lang w:val="en-ZA"/>
        </w:rPr>
        <w:t>-</w:t>
      </w:r>
      <w:r w:rsidR="00383C64">
        <w:rPr>
          <w:b/>
          <w:lang w:val="en-ZA"/>
        </w:rPr>
        <w:t>track development</w:t>
      </w:r>
    </w:p>
    <w:p w:rsidR="00FA2CC9" w:rsidRDefault="00231EB1" w:rsidP="00286D6E">
      <w:pPr>
        <w:pStyle w:val="BodyText"/>
        <w:rPr>
          <w:lang w:val="en-ZA"/>
        </w:rPr>
      </w:pPr>
      <w:r>
        <w:rPr>
          <w:lang w:val="en-ZA"/>
        </w:rPr>
        <w:t xml:space="preserve">Driving </w:t>
      </w:r>
      <w:r w:rsidRPr="00231EB1">
        <w:rPr>
          <w:lang w:val="en-ZA"/>
        </w:rPr>
        <w:t>socio</w:t>
      </w:r>
      <w:r w:rsidR="003D1B0F">
        <w:rPr>
          <w:lang w:val="en-ZA"/>
        </w:rPr>
        <w:t>-</w:t>
      </w:r>
      <w:r w:rsidRPr="00231EB1">
        <w:rPr>
          <w:lang w:val="en-ZA"/>
        </w:rPr>
        <w:t>economic development through public-private partnerships</w:t>
      </w:r>
      <w:r>
        <w:rPr>
          <w:lang w:val="en-ZA"/>
        </w:rPr>
        <w:t xml:space="preserve"> lies at the core of the Impact Catalyst initiative founded by</w:t>
      </w:r>
      <w:r w:rsidRPr="00231EB1">
        <w:t xml:space="preserve"> </w:t>
      </w:r>
      <w:r w:rsidRPr="00231EB1">
        <w:rPr>
          <w:lang w:val="en-ZA"/>
        </w:rPr>
        <w:t>Anglo American, the Council for Scientific and Industrial Research (CSIR), Exxaro</w:t>
      </w:r>
      <w:r w:rsidR="003F3D10">
        <w:rPr>
          <w:lang w:val="en-ZA"/>
        </w:rPr>
        <w:t>, Office of the Premier (OTP) in Limpopo</w:t>
      </w:r>
      <w:r w:rsidRPr="00231EB1">
        <w:rPr>
          <w:lang w:val="en-ZA"/>
        </w:rPr>
        <w:t xml:space="preserve"> and World Vision South Africa</w:t>
      </w:r>
      <w:r>
        <w:rPr>
          <w:lang w:val="en-ZA"/>
        </w:rPr>
        <w:t xml:space="preserve">. </w:t>
      </w:r>
      <w:r w:rsidR="00FA2CC9">
        <w:rPr>
          <w:lang w:val="en-ZA"/>
        </w:rPr>
        <w:t>The foun</w:t>
      </w:r>
      <w:r w:rsidR="00AB3AAB">
        <w:rPr>
          <w:lang w:val="en-ZA"/>
        </w:rPr>
        <w:t xml:space="preserve">ders are now joined by </w:t>
      </w:r>
      <w:proofErr w:type="spellStart"/>
      <w:r w:rsidR="00AB3AAB">
        <w:rPr>
          <w:lang w:val="en-ZA"/>
        </w:rPr>
        <w:t>Zutari</w:t>
      </w:r>
      <w:proofErr w:type="spellEnd"/>
      <w:r w:rsidR="00AB3AAB">
        <w:rPr>
          <w:lang w:val="en-ZA"/>
        </w:rPr>
        <w:t xml:space="preserve"> (formerly </w:t>
      </w:r>
      <w:proofErr w:type="spellStart"/>
      <w:r w:rsidR="00FA2CC9">
        <w:rPr>
          <w:lang w:val="en-ZA"/>
        </w:rPr>
        <w:t>Aurecon</w:t>
      </w:r>
      <w:proofErr w:type="spellEnd"/>
      <w:r w:rsidR="00AB3AAB">
        <w:rPr>
          <w:lang w:val="en-ZA"/>
        </w:rPr>
        <w:t xml:space="preserve"> Africa</w:t>
      </w:r>
      <w:r w:rsidR="00FA2CC9">
        <w:rPr>
          <w:lang w:val="en-ZA"/>
        </w:rPr>
        <w:t>).</w:t>
      </w:r>
    </w:p>
    <w:p w:rsidR="00383C64" w:rsidRDefault="00FA2CC9" w:rsidP="00286D6E">
      <w:pPr>
        <w:pStyle w:val="BodyText"/>
        <w:rPr>
          <w:lang w:val="en-ZA"/>
        </w:rPr>
      </w:pPr>
      <w:r>
        <w:rPr>
          <w:lang w:val="en-ZA"/>
        </w:rPr>
        <w:t xml:space="preserve">Zutari’s </w:t>
      </w:r>
      <w:r w:rsidR="00383C64">
        <w:rPr>
          <w:lang w:val="en-ZA"/>
        </w:rPr>
        <w:t xml:space="preserve">Chief Executive Officer, </w:t>
      </w:r>
      <w:r w:rsidR="00FF5318">
        <w:rPr>
          <w:lang w:val="en-ZA"/>
        </w:rPr>
        <w:t>D</w:t>
      </w:r>
      <w:r w:rsidR="002055B5">
        <w:rPr>
          <w:lang w:val="en-ZA"/>
        </w:rPr>
        <w:t>r</w:t>
      </w:r>
      <w:r w:rsidR="00FF5318">
        <w:rPr>
          <w:lang w:val="en-ZA"/>
        </w:rPr>
        <w:t>.</w:t>
      </w:r>
      <w:r w:rsidR="002055B5">
        <w:rPr>
          <w:lang w:val="en-ZA"/>
        </w:rPr>
        <w:t xml:space="preserve"> </w:t>
      </w:r>
      <w:r w:rsidR="00383C64">
        <w:rPr>
          <w:lang w:val="en-ZA"/>
        </w:rPr>
        <w:t xml:space="preserve">Gustav Rohde, </w:t>
      </w:r>
      <w:r>
        <w:rPr>
          <w:lang w:val="en-ZA"/>
        </w:rPr>
        <w:t>says initiatives like Impact Catalyst are key to moving the dial on sustainable development</w:t>
      </w:r>
      <w:r w:rsidR="00EB5A91">
        <w:rPr>
          <w:lang w:val="en-ZA"/>
        </w:rPr>
        <w:t>, particular</w:t>
      </w:r>
      <w:r w:rsidR="00FF5318">
        <w:rPr>
          <w:lang w:val="en-ZA"/>
        </w:rPr>
        <w:t xml:space="preserve">ly </w:t>
      </w:r>
      <w:r w:rsidR="00EB5A91">
        <w:rPr>
          <w:lang w:val="en-ZA"/>
        </w:rPr>
        <w:t>large-scale programmes</w:t>
      </w:r>
      <w:r>
        <w:rPr>
          <w:lang w:val="en-ZA"/>
        </w:rPr>
        <w:t>. “</w:t>
      </w:r>
      <w:r w:rsidR="0041563A">
        <w:rPr>
          <w:lang w:val="en-ZA"/>
        </w:rPr>
        <w:t xml:space="preserve">When </w:t>
      </w:r>
      <w:r w:rsidR="00FF5318">
        <w:rPr>
          <w:lang w:val="en-ZA"/>
        </w:rPr>
        <w:t xml:space="preserve">the </w:t>
      </w:r>
      <w:r>
        <w:rPr>
          <w:lang w:val="en-ZA"/>
        </w:rPr>
        <w:t>private and public sector</w:t>
      </w:r>
      <w:r w:rsidR="00EB5A91">
        <w:rPr>
          <w:lang w:val="en-ZA"/>
        </w:rPr>
        <w:t>s</w:t>
      </w:r>
      <w:r>
        <w:rPr>
          <w:lang w:val="en-ZA"/>
        </w:rPr>
        <w:t xml:space="preserve"> </w:t>
      </w:r>
      <w:r w:rsidR="00FF5318">
        <w:rPr>
          <w:lang w:val="en-ZA"/>
        </w:rPr>
        <w:t>cross-</w:t>
      </w:r>
      <w:r w:rsidR="00EB5A91">
        <w:rPr>
          <w:lang w:val="en-ZA"/>
        </w:rPr>
        <w:t>collaborate, it serves as a catalyst for sustained</w:t>
      </w:r>
      <w:r w:rsidR="00EB5A91" w:rsidRPr="00DD0423">
        <w:rPr>
          <w:lang w:val="en-ZA"/>
        </w:rPr>
        <w:t xml:space="preserve"> socio-economic impact.</w:t>
      </w:r>
      <w:r w:rsidR="00EB5A91">
        <w:rPr>
          <w:lang w:val="en-ZA"/>
        </w:rPr>
        <w:t xml:space="preserve"> A</w:t>
      </w:r>
      <w:r w:rsidR="002B3324">
        <w:rPr>
          <w:lang w:val="en-ZA"/>
        </w:rPr>
        <w:t>t</w:t>
      </w:r>
      <w:r w:rsidR="00EB5A91">
        <w:rPr>
          <w:lang w:val="en-ZA"/>
        </w:rPr>
        <w:t xml:space="preserve"> Zutari, we </w:t>
      </w:r>
      <w:r w:rsidR="002B3324">
        <w:rPr>
          <w:lang w:val="en-ZA"/>
        </w:rPr>
        <w:t xml:space="preserve">aim to co-create </w:t>
      </w:r>
      <w:r w:rsidR="00EB5A91">
        <w:rPr>
          <w:lang w:val="en-ZA"/>
        </w:rPr>
        <w:t>an engineered impact</w:t>
      </w:r>
      <w:r w:rsidR="002B3324">
        <w:rPr>
          <w:lang w:val="en-ZA"/>
        </w:rPr>
        <w:t xml:space="preserve"> in the communities, economies and environments we operate i</w:t>
      </w:r>
      <w:r w:rsidR="00FF5318">
        <w:rPr>
          <w:lang w:val="en-ZA"/>
        </w:rPr>
        <w:t>n</w:t>
      </w:r>
      <w:r w:rsidR="002B3324">
        <w:rPr>
          <w:lang w:val="en-ZA"/>
        </w:rPr>
        <w:t>. Joining the Impact Catalyst initiative is therefore a perfect match for our business</w:t>
      </w:r>
      <w:r w:rsidR="00383C64">
        <w:rPr>
          <w:lang w:val="en-ZA"/>
        </w:rPr>
        <w:t>.”</w:t>
      </w:r>
    </w:p>
    <w:p w:rsidR="006045EE" w:rsidRDefault="00383C64" w:rsidP="00286D6E">
      <w:pPr>
        <w:pStyle w:val="BodyText"/>
        <w:rPr>
          <w:lang w:val="en-ZA"/>
        </w:rPr>
      </w:pPr>
      <w:r w:rsidRPr="0085038F">
        <w:rPr>
          <w:lang w:val="en-ZA"/>
        </w:rPr>
        <w:t xml:space="preserve">Corporate South Africa is already devoting significant resources to addressing socio-economic </w:t>
      </w:r>
      <w:r>
        <w:rPr>
          <w:lang w:val="en-ZA"/>
        </w:rPr>
        <w:t>development</w:t>
      </w:r>
      <w:r w:rsidRPr="0085038F">
        <w:rPr>
          <w:lang w:val="en-ZA"/>
        </w:rPr>
        <w:t xml:space="preserve"> and recognise that strengthening local communit</w:t>
      </w:r>
      <w:r>
        <w:rPr>
          <w:lang w:val="en-ZA"/>
        </w:rPr>
        <w:t xml:space="preserve">ies </w:t>
      </w:r>
      <w:r w:rsidRPr="0085038F">
        <w:rPr>
          <w:lang w:val="en-ZA"/>
        </w:rPr>
        <w:t>and ensuring that business success benefits society is critical to long</w:t>
      </w:r>
      <w:r w:rsidR="00FF5318">
        <w:rPr>
          <w:lang w:val="en-ZA"/>
        </w:rPr>
        <w:t>-</w:t>
      </w:r>
      <w:r w:rsidRPr="0085038F">
        <w:rPr>
          <w:lang w:val="en-ZA"/>
        </w:rPr>
        <w:t>term sustainability.</w:t>
      </w:r>
      <w:r w:rsidR="006045EE">
        <w:rPr>
          <w:lang w:val="en-ZA"/>
        </w:rPr>
        <w:t xml:space="preserve"> </w:t>
      </w:r>
    </w:p>
    <w:p w:rsidR="002055B5" w:rsidRDefault="006045EE" w:rsidP="006045EE">
      <w:pPr>
        <w:pStyle w:val="BodyText"/>
        <w:rPr>
          <w:lang w:val="en-ZA"/>
        </w:rPr>
      </w:pPr>
      <w:r w:rsidRPr="00383C64">
        <w:rPr>
          <w:lang w:val="en-ZA"/>
        </w:rPr>
        <w:t>“</w:t>
      </w:r>
      <w:r w:rsidR="002055B5">
        <w:rPr>
          <w:lang w:val="en-ZA"/>
        </w:rPr>
        <w:t>Yet, for</w:t>
      </w:r>
      <w:r>
        <w:rPr>
          <w:lang w:val="en-ZA"/>
        </w:rPr>
        <w:t xml:space="preserve"> many years, c</w:t>
      </w:r>
      <w:r w:rsidRPr="00383C64">
        <w:rPr>
          <w:lang w:val="en-ZA"/>
        </w:rPr>
        <w:t xml:space="preserve">ommunity development was regarded as charity rather than an investment, which resulted in vague objectives and a lack of direction and purpose. While individual companies like our major mining houses put in a </w:t>
      </w:r>
      <w:r>
        <w:rPr>
          <w:lang w:val="en-ZA"/>
        </w:rPr>
        <w:t>strong</w:t>
      </w:r>
      <w:r w:rsidRPr="00383C64">
        <w:rPr>
          <w:lang w:val="en-ZA"/>
        </w:rPr>
        <w:t xml:space="preserve"> effort to enhance the quality of life of their neighbours, the impact of these efforts could never be </w:t>
      </w:r>
      <w:r>
        <w:rPr>
          <w:lang w:val="en-ZA"/>
        </w:rPr>
        <w:t xml:space="preserve">scaled – there was </w:t>
      </w:r>
      <w:r w:rsidRPr="00383C64">
        <w:rPr>
          <w:lang w:val="en-ZA"/>
        </w:rPr>
        <w:t xml:space="preserve">no mechanism to pool together all the available </w:t>
      </w:r>
      <w:r>
        <w:rPr>
          <w:lang w:val="en-ZA"/>
        </w:rPr>
        <w:t>resources</w:t>
      </w:r>
      <w:r w:rsidRPr="00383C64">
        <w:rPr>
          <w:lang w:val="en-ZA"/>
        </w:rPr>
        <w:t xml:space="preserve"> </w:t>
      </w:r>
      <w:r>
        <w:rPr>
          <w:lang w:val="en-ZA"/>
        </w:rPr>
        <w:t>for a specific community</w:t>
      </w:r>
      <w:r w:rsidR="00FF5318">
        <w:rPr>
          <w:lang w:val="en-ZA"/>
        </w:rPr>
        <w:t>,</w:t>
      </w:r>
      <w:r w:rsidR="002055B5">
        <w:rPr>
          <w:lang w:val="en-ZA"/>
        </w:rPr>
        <w:t>” notes Dr</w:t>
      </w:r>
      <w:r w:rsidR="00FF5318">
        <w:rPr>
          <w:lang w:val="en-ZA"/>
        </w:rPr>
        <w:t>.</w:t>
      </w:r>
      <w:r w:rsidR="002055B5">
        <w:rPr>
          <w:lang w:val="en-ZA"/>
        </w:rPr>
        <w:t xml:space="preserve"> Rohde.</w:t>
      </w:r>
    </w:p>
    <w:p w:rsidR="006045EE" w:rsidRPr="00383C64" w:rsidRDefault="002055B5" w:rsidP="006045EE">
      <w:pPr>
        <w:pStyle w:val="BodyText"/>
        <w:rPr>
          <w:lang w:val="en-ZA"/>
        </w:rPr>
      </w:pPr>
      <w:r>
        <w:rPr>
          <w:lang w:val="en-ZA"/>
        </w:rPr>
        <w:t xml:space="preserve">“Participating in Impact Catalyst allows us to </w:t>
      </w:r>
      <w:r w:rsidR="006045EE">
        <w:rPr>
          <w:lang w:val="en-ZA"/>
        </w:rPr>
        <w:t>pool resources</w:t>
      </w:r>
      <w:r w:rsidR="003F0D86">
        <w:rPr>
          <w:lang w:val="en-ZA"/>
        </w:rPr>
        <w:t>. T</w:t>
      </w:r>
      <w:r w:rsidR="00AA654B">
        <w:rPr>
          <w:lang w:val="en-ZA"/>
        </w:rPr>
        <w:t>he</w:t>
      </w:r>
      <w:r w:rsidR="006045EE">
        <w:rPr>
          <w:lang w:val="en-ZA"/>
        </w:rPr>
        <w:t xml:space="preserve"> fact that we </w:t>
      </w:r>
      <w:r w:rsidR="00AA654B">
        <w:rPr>
          <w:lang w:val="en-ZA"/>
        </w:rPr>
        <w:t xml:space="preserve">also </w:t>
      </w:r>
      <w:r w:rsidR="006045EE">
        <w:rPr>
          <w:lang w:val="en-ZA"/>
        </w:rPr>
        <w:t>deliberately connect business, local government and communities</w:t>
      </w:r>
      <w:r w:rsidR="00AA654B">
        <w:rPr>
          <w:lang w:val="en-ZA"/>
        </w:rPr>
        <w:t xml:space="preserve"> on specific developmental projects </w:t>
      </w:r>
      <w:r>
        <w:rPr>
          <w:lang w:val="en-ZA"/>
        </w:rPr>
        <w:t>allow</w:t>
      </w:r>
      <w:r w:rsidR="00FF5318">
        <w:rPr>
          <w:lang w:val="en-ZA"/>
        </w:rPr>
        <w:t>s</w:t>
      </w:r>
      <w:r>
        <w:rPr>
          <w:lang w:val="en-ZA"/>
        </w:rPr>
        <w:t xml:space="preserve"> us to</w:t>
      </w:r>
      <w:r w:rsidR="003F0D86">
        <w:rPr>
          <w:lang w:val="en-ZA"/>
        </w:rPr>
        <w:t xml:space="preserve"> </w:t>
      </w:r>
      <w:r w:rsidR="00DC0F4E">
        <w:rPr>
          <w:lang w:val="en-ZA"/>
        </w:rPr>
        <w:t xml:space="preserve">accelerate </w:t>
      </w:r>
      <w:r>
        <w:rPr>
          <w:lang w:val="en-ZA"/>
        </w:rPr>
        <w:t>positive change.”</w:t>
      </w:r>
    </w:p>
    <w:p w:rsidR="00AA654B" w:rsidRDefault="00AA654B" w:rsidP="00AA654B">
      <w:pPr>
        <w:pStyle w:val="BodyText"/>
        <w:jc w:val="both"/>
        <w:rPr>
          <w:lang w:val="en-ZA"/>
        </w:rPr>
      </w:pPr>
      <w:r w:rsidRPr="00D81BA3">
        <w:rPr>
          <w:lang w:val="en-ZA"/>
        </w:rPr>
        <w:t xml:space="preserve">The Impact Catalyst </w:t>
      </w:r>
      <w:r>
        <w:rPr>
          <w:lang w:val="en-ZA"/>
        </w:rPr>
        <w:t xml:space="preserve">continues to </w:t>
      </w:r>
      <w:r w:rsidRPr="00D81BA3">
        <w:rPr>
          <w:lang w:val="en-ZA"/>
        </w:rPr>
        <w:t xml:space="preserve">build partnerships with entities that could strengthen its capability and knowledge base in the disciplines that are required to </w:t>
      </w:r>
      <w:r>
        <w:rPr>
          <w:lang w:val="en-ZA"/>
        </w:rPr>
        <w:t>increase</w:t>
      </w:r>
      <w:r w:rsidRPr="00D81BA3">
        <w:rPr>
          <w:lang w:val="en-ZA"/>
        </w:rPr>
        <w:t xml:space="preserve"> </w:t>
      </w:r>
      <w:r w:rsidR="00FF5318">
        <w:rPr>
          <w:lang w:val="en-ZA"/>
        </w:rPr>
        <w:t xml:space="preserve">the </w:t>
      </w:r>
      <w:r w:rsidRPr="00D81BA3">
        <w:rPr>
          <w:lang w:val="en-ZA"/>
        </w:rPr>
        <w:t>impact</w:t>
      </w:r>
      <w:r w:rsidR="00FF5318">
        <w:rPr>
          <w:lang w:val="en-ZA"/>
        </w:rPr>
        <w:t xml:space="preserve"> of </w:t>
      </w:r>
      <w:r w:rsidRPr="00D81BA3">
        <w:rPr>
          <w:lang w:val="en-ZA"/>
        </w:rPr>
        <w:t>socio</w:t>
      </w:r>
      <w:r w:rsidR="00FF5318">
        <w:rPr>
          <w:lang w:val="en-ZA"/>
        </w:rPr>
        <w:t>-</w:t>
      </w:r>
      <w:r w:rsidRPr="00D81BA3">
        <w:rPr>
          <w:lang w:val="en-ZA"/>
        </w:rPr>
        <w:t>economic development initiatives.</w:t>
      </w:r>
    </w:p>
    <w:p w:rsidR="00AA654B" w:rsidRDefault="00AA654B" w:rsidP="00AA654B">
      <w:pPr>
        <w:pStyle w:val="BodyText"/>
        <w:jc w:val="both"/>
        <w:rPr>
          <w:lang w:val="en-ZA"/>
        </w:rPr>
      </w:pPr>
      <w:r>
        <w:rPr>
          <w:lang w:val="en-ZA"/>
        </w:rPr>
        <w:t xml:space="preserve">If you would like to increase your organisation’s social impact reach and influence, </w:t>
      </w:r>
      <w:r w:rsidRPr="00D81BA3">
        <w:rPr>
          <w:lang w:val="en-ZA"/>
        </w:rPr>
        <w:t xml:space="preserve">join the </w:t>
      </w:r>
      <w:r>
        <w:rPr>
          <w:lang w:val="en-ZA"/>
        </w:rPr>
        <w:t>initiative by contacting</w:t>
      </w:r>
      <w:r w:rsidRPr="00D81BA3">
        <w:rPr>
          <w:lang w:val="en-ZA"/>
        </w:rPr>
        <w:t xml:space="preserve"> us today.</w:t>
      </w:r>
    </w:p>
    <w:p w:rsidR="00AA654B" w:rsidRPr="00BF6ED9" w:rsidRDefault="00AA654B" w:rsidP="00AA654B">
      <w:pPr>
        <w:pStyle w:val="BodyText"/>
        <w:jc w:val="both"/>
        <w:rPr>
          <w:lang w:val="en-ZA"/>
        </w:rPr>
      </w:pPr>
      <w:r>
        <w:rPr>
          <w:lang w:val="en-ZA"/>
        </w:rPr>
        <w:t>F</w:t>
      </w:r>
      <w:r w:rsidRPr="00BF6ED9">
        <w:rPr>
          <w:lang w:val="en-ZA"/>
        </w:rPr>
        <w:t>or more information visit: www.impactcatalyst.co.za</w:t>
      </w:r>
      <w:r w:rsidR="00F40206">
        <w:rPr>
          <w:lang w:val="en-ZA"/>
        </w:rPr>
        <w:t xml:space="preserve"> </w:t>
      </w:r>
      <w:r w:rsidR="00FF5318">
        <w:rPr>
          <w:lang w:val="en-ZA"/>
        </w:rPr>
        <w:t xml:space="preserve"> </w:t>
      </w:r>
    </w:p>
    <w:p w:rsidR="00AA654B" w:rsidRDefault="00AA654B" w:rsidP="00AA654B">
      <w:pPr>
        <w:pStyle w:val="BodyText"/>
        <w:jc w:val="both"/>
        <w:rPr>
          <w:lang w:val="en-ZA"/>
        </w:rPr>
      </w:pPr>
      <w:r w:rsidRPr="00BF6ED9">
        <w:rPr>
          <w:lang w:val="en-ZA"/>
        </w:rPr>
        <w:t xml:space="preserve">Follow </w:t>
      </w:r>
      <w:r>
        <w:rPr>
          <w:lang w:val="en-ZA"/>
        </w:rPr>
        <w:t>I</w:t>
      </w:r>
      <w:r w:rsidRPr="00BF6ED9">
        <w:rPr>
          <w:lang w:val="en-ZA"/>
        </w:rPr>
        <w:t xml:space="preserve">mpact </w:t>
      </w:r>
      <w:r>
        <w:rPr>
          <w:lang w:val="en-ZA"/>
        </w:rPr>
        <w:t>C</w:t>
      </w:r>
      <w:r w:rsidRPr="00BF6ED9">
        <w:rPr>
          <w:lang w:val="en-ZA"/>
        </w:rPr>
        <w:t>atalyst on: Facebook: @theimpactcatalyst; Instagram: @theimpactcatal2</w:t>
      </w:r>
    </w:p>
    <w:p w:rsidR="002055B5" w:rsidRDefault="002055B5" w:rsidP="002055B5">
      <w:pPr>
        <w:pStyle w:val="BodyText"/>
        <w:jc w:val="both"/>
        <w:rPr>
          <w:lang w:val="en-ZA"/>
        </w:rPr>
      </w:pPr>
      <w:r>
        <w:rPr>
          <w:lang w:val="en-ZA"/>
        </w:rPr>
        <w:t>For media queries contact</w:t>
      </w:r>
    </w:p>
    <w:p w:rsidR="002055B5" w:rsidRDefault="002055B5" w:rsidP="002055B5">
      <w:pPr>
        <w:pStyle w:val="BodyText"/>
        <w:jc w:val="both"/>
        <w:rPr>
          <w:lang w:val="en-ZA"/>
        </w:rPr>
      </w:pPr>
      <w:r>
        <w:rPr>
          <w:lang w:val="en-ZA"/>
        </w:rPr>
        <w:t>Andile Maphumulo, Impact Catalyst Marketing and Communication Manager</w:t>
      </w:r>
    </w:p>
    <w:p w:rsidR="002055B5" w:rsidRDefault="002055B5" w:rsidP="002055B5">
      <w:pPr>
        <w:pStyle w:val="BodyText"/>
        <w:jc w:val="both"/>
        <w:rPr>
          <w:lang w:val="en-ZA"/>
        </w:rPr>
      </w:pPr>
      <w:r w:rsidRPr="006D5C2D">
        <w:rPr>
          <w:lang w:val="en-ZA"/>
        </w:rPr>
        <w:t xml:space="preserve">M +27 66 4741927   E Andile.Maphumulo@zutari.com     </w:t>
      </w:r>
    </w:p>
    <w:p w:rsidR="00F40206" w:rsidRPr="00F40206" w:rsidRDefault="00F40206" w:rsidP="00F40206">
      <w:pPr>
        <w:spacing w:after="160"/>
        <w:rPr>
          <w:rFonts w:ascii="Calibri" w:eastAsia="Times New Roman" w:hAnsi="Calibri" w:cs="Arial"/>
          <w:iCs/>
          <w:sz w:val="22"/>
          <w:szCs w:val="22"/>
          <w:lang w:val="en-ZA" w:eastAsia="zh-CN"/>
        </w:rPr>
      </w:pPr>
      <w:r w:rsidRPr="00F40206">
        <w:rPr>
          <w:rFonts w:ascii="Calibri" w:eastAsia="Times New Roman" w:hAnsi="Calibri" w:cs="Arial"/>
          <w:b/>
          <w:i/>
          <w:iCs/>
          <w:sz w:val="22"/>
          <w:szCs w:val="22"/>
          <w:lang w:val="en-ZA" w:eastAsia="zh-CN"/>
        </w:rPr>
        <w:t>Ends</w:t>
      </w:r>
    </w:p>
    <w:p w:rsidR="00F40206" w:rsidRPr="00F40206" w:rsidRDefault="00F40206" w:rsidP="00F40206">
      <w:pPr>
        <w:spacing w:after="160"/>
        <w:rPr>
          <w:rFonts w:ascii="Calibri" w:eastAsia="Times New Roman" w:hAnsi="Calibri" w:cs="Arial"/>
          <w:iCs/>
          <w:sz w:val="22"/>
          <w:szCs w:val="22"/>
          <w:lang w:val="en-ZA" w:eastAsia="zh-CN"/>
        </w:rPr>
      </w:pPr>
      <w:r w:rsidRPr="00F40206">
        <w:rPr>
          <w:rFonts w:ascii="Calibri" w:eastAsia="Times New Roman" w:hAnsi="Calibri" w:cs="Arial"/>
          <w:b/>
          <w:iCs/>
          <w:sz w:val="22"/>
          <w:szCs w:val="22"/>
          <w:lang w:val="en-ZA" w:eastAsia="zh-CN"/>
        </w:rPr>
        <w:t>Notes to the Editor</w:t>
      </w:r>
      <w:r w:rsidRPr="00F40206">
        <w:rPr>
          <w:rFonts w:ascii="Calibri" w:eastAsia="Times New Roman" w:hAnsi="Calibri" w:cs="Arial"/>
          <w:b/>
          <w:iCs/>
          <w:sz w:val="22"/>
          <w:szCs w:val="22"/>
          <w:lang w:val="en-ZA" w:eastAsia="zh-CN"/>
        </w:rPr>
        <w:br/>
      </w:r>
      <w:r w:rsidRPr="00F40206">
        <w:rPr>
          <w:rFonts w:ascii="Calibri" w:eastAsia="Times New Roman" w:hAnsi="Calibri" w:cs="Arial"/>
          <w:iCs/>
          <w:sz w:val="22"/>
          <w:szCs w:val="22"/>
          <w:lang w:val="en-ZA" w:eastAsia="zh-CN"/>
        </w:rPr>
        <w:t xml:space="preserve">To download hi-res images for this release, please visit </w:t>
      </w:r>
      <w:hyperlink r:id="rId11" w:history="1">
        <w:r w:rsidRPr="00F40206">
          <w:rPr>
            <w:rFonts w:ascii="Calibri" w:eastAsia="Times New Roman" w:hAnsi="Calibri" w:cs="Arial"/>
            <w:iCs/>
            <w:color w:val="0563C1"/>
            <w:sz w:val="22"/>
            <w:szCs w:val="22"/>
            <w:u w:val="single"/>
            <w:lang w:val="en-ZA" w:eastAsia="zh-CN"/>
          </w:rPr>
          <w:t>http://media.ngage.co.za</w:t>
        </w:r>
      </w:hyperlink>
      <w:r w:rsidRPr="00F40206">
        <w:rPr>
          <w:rFonts w:ascii="Calibri" w:eastAsia="Times New Roman" w:hAnsi="Calibri" w:cs="Arial"/>
          <w:iCs/>
          <w:sz w:val="22"/>
          <w:szCs w:val="22"/>
          <w:lang w:val="en-ZA" w:eastAsia="zh-CN"/>
        </w:rPr>
        <w:t xml:space="preserve"> and click the Zutari link to view the company’s press office.</w:t>
      </w:r>
    </w:p>
    <w:p w:rsidR="00F40206" w:rsidRPr="00F40206" w:rsidRDefault="00F40206" w:rsidP="00F40206">
      <w:pPr>
        <w:rPr>
          <w:rFonts w:ascii="Calibri" w:eastAsia="Times New Roman" w:hAnsi="Calibri" w:cs="Arial"/>
          <w:iCs/>
          <w:sz w:val="22"/>
          <w:szCs w:val="22"/>
          <w:lang w:val="en-ZA" w:eastAsia="zh-CN"/>
        </w:rPr>
      </w:pPr>
      <w:r w:rsidRPr="00F40206">
        <w:rPr>
          <w:rFonts w:ascii="Calibri" w:eastAsia="Times New Roman" w:hAnsi="Calibri" w:cs="Arial"/>
          <w:b/>
          <w:iCs/>
          <w:sz w:val="22"/>
          <w:szCs w:val="22"/>
          <w:lang w:val="en-ZA" w:eastAsia="zh-CN"/>
        </w:rPr>
        <w:t>About Zutari</w:t>
      </w:r>
    </w:p>
    <w:p w:rsidR="00F40206" w:rsidRPr="00F40206" w:rsidRDefault="00F40206" w:rsidP="00F40206">
      <w:pPr>
        <w:spacing w:after="160"/>
        <w:rPr>
          <w:rFonts w:ascii="Calibri" w:eastAsia="Times New Roman" w:hAnsi="Calibri" w:cs="Arial"/>
          <w:iCs/>
          <w:sz w:val="22"/>
          <w:szCs w:val="22"/>
          <w:lang w:val="en-ZA" w:eastAsia="zh-CN"/>
        </w:rPr>
      </w:pPr>
      <w:r w:rsidRPr="00F40206">
        <w:rPr>
          <w:rFonts w:ascii="Calibri" w:eastAsia="Times New Roman" w:hAnsi="Calibri" w:cs="Arial"/>
          <w:iCs/>
          <w:sz w:val="22"/>
          <w:szCs w:val="22"/>
          <w:lang w:val="en-ZA" w:eastAsia="zh-CN"/>
        </w:rPr>
        <w:t>As engineering consultants and trusted advisors, Zutari co-creates an engineered impact that enables environments, communities and economies to thrive. Few others can match our local capacity, long-standing presence and understanding of the challenges required to operate successfully across various regions in Africa.</w:t>
      </w:r>
    </w:p>
    <w:p w:rsidR="00F40206" w:rsidRPr="00F40206" w:rsidRDefault="00F40206" w:rsidP="00F40206">
      <w:pPr>
        <w:spacing w:after="160"/>
        <w:rPr>
          <w:rFonts w:ascii="Calibri" w:eastAsia="Times New Roman" w:hAnsi="Calibri" w:cs="Arial"/>
          <w:iCs/>
          <w:sz w:val="22"/>
          <w:szCs w:val="22"/>
          <w:lang w:val="en-ZA" w:eastAsia="zh-CN"/>
        </w:rPr>
      </w:pPr>
      <w:r w:rsidRPr="00F40206">
        <w:rPr>
          <w:rFonts w:ascii="Calibri" w:eastAsia="Times New Roman" w:hAnsi="Calibri" w:cs="Arial"/>
          <w:iCs/>
          <w:sz w:val="22"/>
          <w:szCs w:val="22"/>
          <w:lang w:val="en-ZA" w:eastAsia="zh-CN"/>
        </w:rPr>
        <w:t xml:space="preserve">We have created an impact across Africa for the past 88 years (1932 to 2020) and remain committed to this continent, making us the perfect partner to those less familiar with working in Africa. We are </w:t>
      </w:r>
      <w:r w:rsidRPr="00F40206">
        <w:rPr>
          <w:rFonts w:ascii="Calibri" w:eastAsia="Times New Roman" w:hAnsi="Calibri" w:cs="Arial"/>
          <w:iCs/>
          <w:sz w:val="22"/>
          <w:szCs w:val="22"/>
          <w:lang w:val="en-ZA" w:eastAsia="zh-CN"/>
        </w:rPr>
        <w:lastRenderedPageBreak/>
        <w:t xml:space="preserve">experienced in international projects and our Global Design Centres allow us to bring world-class solutions to our clients. </w:t>
      </w:r>
    </w:p>
    <w:p w:rsidR="00F40206" w:rsidRPr="00F40206" w:rsidRDefault="00F40206" w:rsidP="00F40206">
      <w:pPr>
        <w:spacing w:after="160"/>
        <w:rPr>
          <w:rFonts w:ascii="Calibri" w:eastAsia="Times New Roman" w:hAnsi="Calibri" w:cs="Arial"/>
          <w:iCs/>
          <w:sz w:val="22"/>
          <w:szCs w:val="22"/>
          <w:lang w:val="en-ZA" w:eastAsia="zh-CN"/>
        </w:rPr>
      </w:pPr>
      <w:r w:rsidRPr="00F40206">
        <w:rPr>
          <w:rFonts w:ascii="Calibri" w:eastAsia="Times New Roman" w:hAnsi="Calibri" w:cs="Arial"/>
          <w:iCs/>
          <w:sz w:val="22"/>
          <w:szCs w:val="22"/>
          <w:lang w:val="en-ZA" w:eastAsia="zh-CN"/>
        </w:rPr>
        <w:t xml:space="preserve">As a private management-owned company, our commitment is true and we have vested interest in our clients’ success. Our strong relationships allow us to connect the right expertise, processes and resources to match client’s needs and bring stakeholders that have shared interests together. </w:t>
      </w:r>
    </w:p>
    <w:p w:rsidR="00F40206" w:rsidRPr="00F40206" w:rsidRDefault="00F40206" w:rsidP="00F40206">
      <w:pPr>
        <w:spacing w:after="160"/>
        <w:rPr>
          <w:rFonts w:ascii="Calibri" w:eastAsia="Times New Roman" w:hAnsi="Calibri" w:cs="Arial"/>
          <w:iCs/>
          <w:sz w:val="22"/>
          <w:szCs w:val="22"/>
          <w:lang w:val="en-ZA" w:eastAsia="zh-CN"/>
        </w:rPr>
      </w:pPr>
      <w:r w:rsidRPr="00F40206">
        <w:rPr>
          <w:rFonts w:ascii="Calibri" w:eastAsia="Times New Roman" w:hAnsi="Calibri" w:cs="Arial"/>
          <w:iCs/>
          <w:sz w:val="22"/>
          <w:szCs w:val="22"/>
          <w:lang w:val="en-ZA" w:eastAsia="zh-CN"/>
        </w:rPr>
        <w:t>We blend the old and the new. We have moved beyond traditional engineering and work collaboratively to integrate technical and creative thinking. This process of co-creation allows us to unearth new opportunities with our clients and partners.</w:t>
      </w:r>
    </w:p>
    <w:p w:rsidR="00F40206" w:rsidRPr="00F40206" w:rsidRDefault="00F40206" w:rsidP="00F40206">
      <w:pPr>
        <w:spacing w:after="160"/>
        <w:rPr>
          <w:rFonts w:ascii="Calibri" w:eastAsia="Times New Roman" w:hAnsi="Calibri" w:cs="Arial"/>
          <w:iCs/>
          <w:sz w:val="22"/>
          <w:szCs w:val="22"/>
          <w:lang w:val="en-ZA" w:eastAsia="zh-CN"/>
        </w:rPr>
      </w:pPr>
      <w:r w:rsidRPr="00F40206">
        <w:rPr>
          <w:rFonts w:ascii="Calibri" w:eastAsia="Times New Roman" w:hAnsi="Calibri" w:cs="Arial"/>
          <w:iCs/>
          <w:sz w:val="22"/>
          <w:szCs w:val="22"/>
          <w:lang w:val="en-ZA" w:eastAsia="zh-CN"/>
        </w:rPr>
        <w:t xml:space="preserve">Zutari’s broad collective of in-house, industry-recognised engineering consultants and trusted advisors provide seamless and integrated delivery. This unique ability to offer scaled engagement allows Zutari to solve complex challenges more efficiently. </w:t>
      </w:r>
    </w:p>
    <w:p w:rsidR="00F40206" w:rsidRPr="00F40206" w:rsidRDefault="00F40206" w:rsidP="00F40206">
      <w:pPr>
        <w:spacing w:after="160"/>
        <w:rPr>
          <w:rFonts w:ascii="Calibri" w:eastAsia="Times New Roman" w:hAnsi="Calibri" w:cs="Arial"/>
          <w:iCs/>
          <w:sz w:val="22"/>
          <w:szCs w:val="22"/>
          <w:lang w:val="en-ZA" w:eastAsia="zh-CN"/>
        </w:rPr>
      </w:pPr>
      <w:r w:rsidRPr="00F40206">
        <w:rPr>
          <w:rFonts w:ascii="Calibri" w:eastAsia="Times New Roman" w:hAnsi="Calibri" w:cs="Arial"/>
          <w:iCs/>
          <w:sz w:val="22"/>
          <w:szCs w:val="22"/>
          <w:lang w:val="en-ZA" w:eastAsia="zh-CN"/>
        </w:rPr>
        <w:t>Grounded in digital engineering, we continuously deliver better results.</w:t>
      </w:r>
    </w:p>
    <w:p w:rsidR="00F40206" w:rsidRPr="00F40206" w:rsidRDefault="00F40206" w:rsidP="00F40206">
      <w:pPr>
        <w:rPr>
          <w:rFonts w:ascii="Calibri" w:eastAsia="Times New Roman" w:hAnsi="Calibri" w:cs="Arial"/>
          <w:iCs/>
          <w:sz w:val="22"/>
          <w:szCs w:val="22"/>
          <w:lang w:val="en-ZA" w:eastAsia="zh-CN"/>
        </w:rPr>
      </w:pPr>
      <w:r w:rsidRPr="00F40206">
        <w:rPr>
          <w:rFonts w:ascii="Calibri" w:eastAsia="Times New Roman" w:hAnsi="Calibri" w:cs="Arial"/>
          <w:b/>
          <w:iCs/>
          <w:sz w:val="22"/>
          <w:szCs w:val="22"/>
          <w:lang w:val="en-ZA" w:eastAsia="zh-CN"/>
        </w:rPr>
        <w:t>Zutari Contact</w:t>
      </w:r>
    </w:p>
    <w:p w:rsidR="00F40206" w:rsidRPr="00F40206" w:rsidRDefault="00F40206" w:rsidP="00F40206">
      <w:pPr>
        <w:rPr>
          <w:rFonts w:ascii="Calibri" w:eastAsia="Times New Roman" w:hAnsi="Calibri" w:cs="Arial"/>
          <w:iCs/>
          <w:sz w:val="22"/>
          <w:szCs w:val="22"/>
          <w:lang w:val="en-ZA" w:eastAsia="zh-CN"/>
        </w:rPr>
      </w:pPr>
      <w:r w:rsidRPr="00F40206">
        <w:rPr>
          <w:rFonts w:ascii="Calibri" w:eastAsia="Times New Roman" w:hAnsi="Calibri" w:cs="Arial"/>
          <w:iCs/>
          <w:sz w:val="22"/>
          <w:szCs w:val="22"/>
          <w:lang w:val="en-ZA" w:eastAsia="zh-CN"/>
        </w:rPr>
        <w:t>Rashree Maharaj</w:t>
      </w:r>
    </w:p>
    <w:p w:rsidR="00F40206" w:rsidRPr="00F40206" w:rsidRDefault="00F40206" w:rsidP="00F40206">
      <w:pPr>
        <w:rPr>
          <w:rFonts w:ascii="Calibri" w:eastAsia="Times New Roman" w:hAnsi="Calibri" w:cs="Arial"/>
          <w:iCs/>
          <w:sz w:val="22"/>
          <w:szCs w:val="22"/>
          <w:lang w:val="en-ZA" w:eastAsia="zh-CN"/>
        </w:rPr>
      </w:pPr>
      <w:r w:rsidRPr="00F40206">
        <w:rPr>
          <w:rFonts w:ascii="Calibri" w:eastAsia="Times New Roman" w:hAnsi="Calibri" w:cs="Arial"/>
          <w:iCs/>
          <w:sz w:val="22"/>
          <w:szCs w:val="22"/>
          <w:lang w:val="en-ZA" w:eastAsia="zh-CN"/>
        </w:rPr>
        <w:t>PR and Media Advisor</w:t>
      </w:r>
    </w:p>
    <w:p w:rsidR="00F40206" w:rsidRPr="00F40206" w:rsidRDefault="00F40206" w:rsidP="00F40206">
      <w:pPr>
        <w:rPr>
          <w:rFonts w:ascii="Calibri" w:eastAsia="Times New Roman" w:hAnsi="Calibri" w:cs="Arial"/>
          <w:iCs/>
          <w:sz w:val="22"/>
          <w:szCs w:val="22"/>
          <w:lang w:val="en-ZA" w:eastAsia="zh-CN"/>
        </w:rPr>
      </w:pPr>
      <w:r w:rsidRPr="00F40206">
        <w:rPr>
          <w:rFonts w:ascii="Calibri" w:eastAsia="Times New Roman" w:hAnsi="Calibri" w:cs="Arial"/>
          <w:iCs/>
          <w:sz w:val="22"/>
          <w:szCs w:val="22"/>
          <w:lang w:val="en-ZA" w:eastAsia="zh-CN"/>
        </w:rPr>
        <w:t xml:space="preserve">Email: </w:t>
      </w:r>
      <w:hyperlink r:id="rId12" w:history="1">
        <w:r w:rsidRPr="00F40206">
          <w:rPr>
            <w:rFonts w:ascii="Calibri" w:eastAsia="Times New Roman" w:hAnsi="Calibri" w:cs="Arial"/>
            <w:iCs/>
            <w:color w:val="0563C1"/>
            <w:sz w:val="22"/>
            <w:szCs w:val="22"/>
            <w:u w:val="single"/>
            <w:lang w:val="en-ZA" w:eastAsia="zh-CN"/>
          </w:rPr>
          <w:t>Rashree.Maharaj@zutari.com</w:t>
        </w:r>
      </w:hyperlink>
      <w:r w:rsidRPr="00F40206">
        <w:rPr>
          <w:rFonts w:ascii="Calibri" w:eastAsia="Times New Roman" w:hAnsi="Calibri" w:cs="Arial"/>
          <w:iCs/>
          <w:sz w:val="22"/>
          <w:szCs w:val="22"/>
          <w:lang w:val="en-ZA" w:eastAsia="zh-CN"/>
        </w:rPr>
        <w:t xml:space="preserve"> </w:t>
      </w:r>
    </w:p>
    <w:p w:rsidR="00F40206" w:rsidRPr="00F40206" w:rsidRDefault="00F40206" w:rsidP="00F40206">
      <w:pPr>
        <w:rPr>
          <w:rFonts w:ascii="Calibri" w:eastAsia="Times New Roman" w:hAnsi="Calibri" w:cs="Arial"/>
          <w:iCs/>
          <w:sz w:val="22"/>
          <w:szCs w:val="22"/>
          <w:lang w:val="en-ZA" w:eastAsia="zh-CN"/>
        </w:rPr>
      </w:pPr>
      <w:r w:rsidRPr="00F40206">
        <w:rPr>
          <w:rFonts w:ascii="Calibri" w:eastAsia="Times New Roman" w:hAnsi="Calibri" w:cs="Arial"/>
          <w:iCs/>
          <w:sz w:val="22"/>
          <w:szCs w:val="22"/>
          <w:lang w:val="en-ZA" w:eastAsia="zh-CN"/>
        </w:rPr>
        <w:t>Tel: (012) 427 2000</w:t>
      </w:r>
    </w:p>
    <w:p w:rsidR="00F40206" w:rsidRPr="00F40206" w:rsidRDefault="00F40206" w:rsidP="00F40206">
      <w:pPr>
        <w:spacing w:after="160"/>
        <w:rPr>
          <w:rFonts w:ascii="Calibri" w:eastAsia="Times New Roman" w:hAnsi="Calibri" w:cs="Arial"/>
          <w:iCs/>
          <w:sz w:val="22"/>
          <w:szCs w:val="22"/>
          <w:lang w:val="en-ZA" w:eastAsia="zh-CN"/>
        </w:rPr>
      </w:pPr>
      <w:r w:rsidRPr="00F40206">
        <w:rPr>
          <w:rFonts w:ascii="Calibri" w:eastAsia="Times New Roman" w:hAnsi="Calibri" w:cs="Arial"/>
          <w:iCs/>
          <w:sz w:val="22"/>
          <w:szCs w:val="22"/>
          <w:lang w:val="en-ZA" w:eastAsia="zh-CN"/>
        </w:rPr>
        <w:t xml:space="preserve">Web: </w:t>
      </w:r>
      <w:hyperlink r:id="rId13" w:history="1">
        <w:r w:rsidRPr="00F40206">
          <w:rPr>
            <w:rFonts w:ascii="Calibri" w:eastAsia="Times New Roman" w:hAnsi="Calibri" w:cs="Arial"/>
            <w:iCs/>
            <w:color w:val="0563C1"/>
            <w:sz w:val="22"/>
            <w:szCs w:val="22"/>
            <w:u w:val="single"/>
            <w:lang w:val="en-ZA" w:eastAsia="zh-CN"/>
          </w:rPr>
          <w:t>https://www.zutari.com</w:t>
        </w:r>
      </w:hyperlink>
      <w:r w:rsidRPr="00F40206">
        <w:rPr>
          <w:rFonts w:ascii="Calibri" w:eastAsia="Times New Roman" w:hAnsi="Calibri" w:cs="Arial"/>
          <w:iCs/>
          <w:sz w:val="22"/>
          <w:szCs w:val="22"/>
          <w:lang w:val="en-ZA" w:eastAsia="zh-CN"/>
        </w:rPr>
        <w:t xml:space="preserve"> </w:t>
      </w:r>
    </w:p>
    <w:p w:rsidR="00F40206" w:rsidRPr="00F40206" w:rsidRDefault="00F40206" w:rsidP="00F40206">
      <w:pPr>
        <w:rPr>
          <w:rFonts w:ascii="Calibri" w:eastAsia="Calibri" w:hAnsi="Calibri" w:cs="Times New Roman"/>
          <w:sz w:val="22"/>
          <w:szCs w:val="22"/>
          <w:lang w:val="en-ZA"/>
        </w:rPr>
      </w:pPr>
      <w:r w:rsidRPr="00F40206">
        <w:rPr>
          <w:rFonts w:ascii="Calibri" w:eastAsia="Calibri" w:hAnsi="Calibri" w:cs="Times New Roman"/>
          <w:b/>
          <w:sz w:val="22"/>
          <w:szCs w:val="22"/>
          <w:lang w:val="en-ZA"/>
        </w:rPr>
        <w:t>Media Contact</w:t>
      </w:r>
    </w:p>
    <w:p w:rsidR="00F40206" w:rsidRPr="00F40206" w:rsidRDefault="00F40206" w:rsidP="00F40206">
      <w:pPr>
        <w:rPr>
          <w:rFonts w:ascii="Calibri" w:eastAsia="Calibri" w:hAnsi="Calibri" w:cs="Times New Roman"/>
          <w:color w:val="0563C1"/>
          <w:sz w:val="22"/>
          <w:szCs w:val="22"/>
          <w:u w:val="single"/>
          <w:lang w:val="en-ZA"/>
        </w:rPr>
      </w:pPr>
      <w:r w:rsidRPr="00F40206">
        <w:rPr>
          <w:rFonts w:ascii="Calibri" w:eastAsia="Calibri" w:hAnsi="Calibri" w:cs="Times New Roman"/>
          <w:sz w:val="22"/>
          <w:szCs w:val="22"/>
          <w:lang w:val="en-ZA"/>
        </w:rPr>
        <w:t>Renay Tandy</w:t>
      </w:r>
    </w:p>
    <w:p w:rsidR="00F40206" w:rsidRPr="00F40206" w:rsidRDefault="00F40206" w:rsidP="00F40206">
      <w:pPr>
        <w:rPr>
          <w:rFonts w:ascii="Calibri" w:eastAsia="Calibri" w:hAnsi="Calibri" w:cs="Times New Roman"/>
          <w:color w:val="0563C1"/>
          <w:sz w:val="22"/>
          <w:szCs w:val="22"/>
          <w:u w:val="single"/>
          <w:lang w:val="en-ZA"/>
        </w:rPr>
      </w:pPr>
      <w:r w:rsidRPr="00F40206">
        <w:rPr>
          <w:rFonts w:ascii="Calibri" w:eastAsia="Calibri" w:hAnsi="Calibri" w:cs="Times New Roman"/>
          <w:sz w:val="22"/>
          <w:szCs w:val="22"/>
          <w:lang w:val="en-ZA"/>
        </w:rPr>
        <w:t>NGAGE Public Relations</w:t>
      </w:r>
    </w:p>
    <w:p w:rsidR="00F40206" w:rsidRPr="00F40206" w:rsidRDefault="00F40206" w:rsidP="00F40206">
      <w:pPr>
        <w:rPr>
          <w:rFonts w:ascii="Calibri" w:eastAsia="Calibri" w:hAnsi="Calibri" w:cs="Times New Roman"/>
          <w:color w:val="0563C1"/>
          <w:sz w:val="22"/>
          <w:szCs w:val="22"/>
          <w:u w:val="single"/>
          <w:lang w:val="en-ZA"/>
        </w:rPr>
      </w:pPr>
      <w:r w:rsidRPr="00F40206">
        <w:rPr>
          <w:rFonts w:ascii="Calibri" w:eastAsia="Calibri" w:hAnsi="Calibri" w:cs="Times New Roman"/>
          <w:sz w:val="22"/>
          <w:szCs w:val="22"/>
          <w:lang w:val="en-ZA"/>
        </w:rPr>
        <w:t>Phone: (011) 867 7763</w:t>
      </w:r>
    </w:p>
    <w:p w:rsidR="00F40206" w:rsidRPr="00F40206" w:rsidRDefault="00F40206" w:rsidP="00F40206">
      <w:pPr>
        <w:rPr>
          <w:rFonts w:ascii="Calibri" w:eastAsia="Calibri" w:hAnsi="Calibri" w:cs="Times New Roman"/>
          <w:color w:val="0563C1"/>
          <w:sz w:val="22"/>
          <w:szCs w:val="22"/>
          <w:u w:val="single"/>
          <w:lang w:val="en-ZA"/>
        </w:rPr>
      </w:pPr>
      <w:r w:rsidRPr="00F40206">
        <w:rPr>
          <w:rFonts w:ascii="Calibri" w:eastAsia="Calibri" w:hAnsi="Calibri" w:cs="Times New Roman"/>
          <w:sz w:val="22"/>
          <w:szCs w:val="22"/>
          <w:lang w:val="en-ZA"/>
        </w:rPr>
        <w:t>Fax: 086 512 3352</w:t>
      </w:r>
    </w:p>
    <w:p w:rsidR="00F40206" w:rsidRPr="00F40206" w:rsidRDefault="00F40206" w:rsidP="00F40206">
      <w:pPr>
        <w:rPr>
          <w:rFonts w:ascii="Calibri" w:eastAsia="Calibri" w:hAnsi="Calibri" w:cs="Times New Roman"/>
          <w:color w:val="0563C1"/>
          <w:sz w:val="22"/>
          <w:szCs w:val="22"/>
          <w:u w:val="single"/>
          <w:lang w:val="en-ZA"/>
        </w:rPr>
      </w:pPr>
      <w:r w:rsidRPr="00F40206">
        <w:rPr>
          <w:rFonts w:ascii="Calibri" w:eastAsia="Calibri" w:hAnsi="Calibri" w:cs="Times New Roman"/>
          <w:sz w:val="22"/>
          <w:szCs w:val="22"/>
          <w:lang w:val="en-ZA"/>
        </w:rPr>
        <w:t>Cell: 082 562 5088</w:t>
      </w:r>
    </w:p>
    <w:p w:rsidR="00F40206" w:rsidRPr="00F40206" w:rsidRDefault="00F40206" w:rsidP="00F40206">
      <w:pPr>
        <w:rPr>
          <w:rFonts w:ascii="Calibri" w:eastAsia="Calibri" w:hAnsi="Calibri" w:cs="Times New Roman"/>
          <w:color w:val="0563C1"/>
          <w:sz w:val="22"/>
          <w:szCs w:val="22"/>
          <w:u w:val="single"/>
          <w:lang w:val="en-ZA"/>
        </w:rPr>
      </w:pPr>
      <w:r w:rsidRPr="00F40206">
        <w:rPr>
          <w:rFonts w:ascii="Calibri" w:eastAsia="Calibri" w:hAnsi="Calibri" w:cs="Times New Roman"/>
          <w:sz w:val="22"/>
          <w:szCs w:val="22"/>
          <w:lang w:val="en-ZA"/>
        </w:rPr>
        <w:t xml:space="preserve">Email: </w:t>
      </w:r>
      <w:hyperlink r:id="rId14" w:history="1">
        <w:r w:rsidRPr="00F40206">
          <w:rPr>
            <w:rFonts w:ascii="Calibri" w:eastAsia="Calibri" w:hAnsi="Calibri" w:cs="Times New Roman"/>
            <w:color w:val="0563C1"/>
            <w:sz w:val="22"/>
            <w:szCs w:val="22"/>
            <w:u w:val="single"/>
            <w:lang w:val="en-ZA"/>
          </w:rPr>
          <w:t>renay@ngage.co.za</w:t>
        </w:r>
      </w:hyperlink>
    </w:p>
    <w:p w:rsidR="00F40206" w:rsidRPr="00F40206" w:rsidRDefault="00F40206" w:rsidP="00F40206">
      <w:pPr>
        <w:spacing w:after="160"/>
        <w:rPr>
          <w:rFonts w:ascii="Calibri" w:eastAsia="Calibri" w:hAnsi="Calibri" w:cs="Times New Roman"/>
          <w:color w:val="0563C1"/>
          <w:sz w:val="22"/>
          <w:szCs w:val="22"/>
          <w:u w:val="single"/>
          <w:lang w:val="en-ZA"/>
        </w:rPr>
      </w:pPr>
      <w:r w:rsidRPr="00F40206">
        <w:rPr>
          <w:rFonts w:ascii="Calibri" w:eastAsia="Calibri" w:hAnsi="Calibri" w:cs="Times New Roman"/>
          <w:sz w:val="22"/>
          <w:szCs w:val="22"/>
          <w:lang w:val="en-ZA"/>
        </w:rPr>
        <w:t xml:space="preserve">Web: </w:t>
      </w:r>
      <w:hyperlink r:id="rId15" w:history="1">
        <w:r w:rsidRPr="00F40206">
          <w:rPr>
            <w:rFonts w:ascii="Calibri" w:eastAsia="Calibri" w:hAnsi="Calibri" w:cs="Times New Roman"/>
            <w:color w:val="0563C1"/>
            <w:sz w:val="22"/>
            <w:szCs w:val="22"/>
            <w:u w:val="single"/>
            <w:lang w:val="en-ZA"/>
          </w:rPr>
          <w:t>www.ngage.co.za</w:t>
        </w:r>
      </w:hyperlink>
    </w:p>
    <w:p w:rsidR="00F40206" w:rsidRPr="00F40206" w:rsidRDefault="00F40206" w:rsidP="00F40206">
      <w:pPr>
        <w:spacing w:after="160"/>
        <w:rPr>
          <w:rFonts w:ascii="Calibri" w:eastAsia="Calibri" w:hAnsi="Calibri" w:cs="Times New Roman"/>
          <w:color w:val="0563C1"/>
          <w:sz w:val="22"/>
          <w:szCs w:val="22"/>
          <w:u w:val="single"/>
          <w:lang w:val="en-ZA"/>
        </w:rPr>
      </w:pPr>
      <w:r w:rsidRPr="00F40206">
        <w:rPr>
          <w:rFonts w:ascii="Calibri" w:eastAsia="Calibri" w:hAnsi="Calibri" w:cs="Times New Roman"/>
          <w:sz w:val="22"/>
          <w:szCs w:val="22"/>
          <w:lang w:val="en-ZA"/>
        </w:rPr>
        <w:t xml:space="preserve">Browse the </w:t>
      </w:r>
      <w:r w:rsidRPr="00F40206">
        <w:rPr>
          <w:rFonts w:ascii="Calibri" w:eastAsia="Calibri" w:hAnsi="Calibri" w:cs="Times New Roman"/>
          <w:b/>
          <w:sz w:val="22"/>
          <w:szCs w:val="22"/>
          <w:lang w:val="en-ZA"/>
        </w:rPr>
        <w:t>NGAGE Media Zone</w:t>
      </w:r>
      <w:r w:rsidRPr="00F40206">
        <w:rPr>
          <w:rFonts w:ascii="Calibri" w:eastAsia="Calibri" w:hAnsi="Calibri" w:cs="Times New Roman"/>
          <w:sz w:val="22"/>
          <w:szCs w:val="22"/>
          <w:lang w:val="en-ZA"/>
        </w:rPr>
        <w:t xml:space="preserve"> for more client press releases and photographs at </w:t>
      </w:r>
      <w:hyperlink r:id="rId16" w:history="1">
        <w:r w:rsidRPr="00F40206">
          <w:rPr>
            <w:rFonts w:ascii="Calibri" w:eastAsia="Calibri" w:hAnsi="Calibri" w:cs="Times New Roman"/>
            <w:color w:val="0563C1"/>
            <w:sz w:val="22"/>
            <w:szCs w:val="22"/>
            <w:u w:val="single"/>
            <w:lang w:val="en-ZA"/>
          </w:rPr>
          <w:t>http://media.ngage.co.za</w:t>
        </w:r>
      </w:hyperlink>
    </w:p>
    <w:sectPr w:rsidR="00F40206" w:rsidRPr="00F40206">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1FA5" w:rsidRDefault="00691FA5" w:rsidP="006A5EA5">
      <w:r>
        <w:separator/>
      </w:r>
    </w:p>
  </w:endnote>
  <w:endnote w:type="continuationSeparator" w:id="0">
    <w:p w:rsidR="00691FA5" w:rsidRDefault="00691FA5" w:rsidP="006A5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1FA5" w:rsidRDefault="00691FA5" w:rsidP="006A5EA5">
      <w:r>
        <w:separator/>
      </w:r>
    </w:p>
  </w:footnote>
  <w:footnote w:type="continuationSeparator" w:id="0">
    <w:p w:rsidR="00691FA5" w:rsidRDefault="00691FA5" w:rsidP="006A5E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34E" w:rsidRDefault="0089734E">
    <w:pPr>
      <w:pStyle w:val="Header"/>
    </w:pPr>
    <w:r w:rsidRPr="00434AFF">
      <w:rPr>
        <w:rFonts w:ascii="Segoe UI" w:eastAsia="Times New Roman" w:hAnsi="Segoe UI" w:cs="Segoe UI"/>
        <w:noProof/>
        <w:color w:val="444444"/>
        <w:lang w:val="en-ZA" w:eastAsia="en-ZA"/>
      </w:rPr>
      <w:drawing>
        <wp:inline distT="0" distB="0" distL="0" distR="0" wp14:anchorId="1EA66AD1" wp14:editId="715C8CF2">
          <wp:extent cx="1831939" cy="571157"/>
          <wp:effectExtent l="0" t="0" r="0" b="635"/>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8597" cy="595057"/>
                  </a:xfrm>
                  <a:prstGeom prst="rect">
                    <a:avLst/>
                  </a:prstGeom>
                  <a:noFill/>
                  <a:ln>
                    <a:noFill/>
                  </a:ln>
                </pic:spPr>
              </pic:pic>
            </a:graphicData>
          </a:graphic>
        </wp:inline>
      </w:drawing>
    </w:r>
    <w:r>
      <w:rPr>
        <w:noProof/>
      </w:rPr>
      <w:t xml:space="preserve">    </w:t>
    </w:r>
    <w:r>
      <w:rPr>
        <w:noProof/>
      </w:rPr>
      <w:tab/>
    </w:r>
    <w:r>
      <w:rPr>
        <w:noProof/>
      </w:rPr>
      <w:tab/>
      <w:t xml:space="preserve">            </w:t>
    </w:r>
    <w:r>
      <w:rPr>
        <w:noProof/>
        <w:lang w:val="en-ZA" w:eastAsia="en-ZA"/>
      </w:rPr>
      <w:drawing>
        <wp:inline distT="0" distB="0" distL="0" distR="0" wp14:anchorId="06980286" wp14:editId="10A583A8">
          <wp:extent cx="1208135" cy="29972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59031" cy="31234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409DD"/>
    <w:multiLevelType w:val="multilevel"/>
    <w:tmpl w:val="07801D44"/>
    <w:numStyleLink w:val="AureconBullets"/>
  </w:abstractNum>
  <w:abstractNum w:abstractNumId="1">
    <w:nsid w:val="03F039E9"/>
    <w:multiLevelType w:val="multilevel"/>
    <w:tmpl w:val="EF74DD68"/>
    <w:numStyleLink w:val="AureconHeadings"/>
  </w:abstractNum>
  <w:abstractNum w:abstractNumId="2">
    <w:nsid w:val="0C565F68"/>
    <w:multiLevelType w:val="hybridMultilevel"/>
    <w:tmpl w:val="75EA36DA"/>
    <w:lvl w:ilvl="0" w:tplc="B7EC8D7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D811BC"/>
    <w:multiLevelType w:val="multilevel"/>
    <w:tmpl w:val="EF74DD68"/>
    <w:styleLink w:val="AureconHeadings"/>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decimal"/>
      <w:pStyle w:val="Heading4"/>
      <w:lvlText w:val="%1.%2.%3.%4"/>
      <w:lvlJc w:val="left"/>
      <w:pPr>
        <w:ind w:left="851" w:hanging="851"/>
      </w:pPr>
      <w:rPr>
        <w:rFonts w:hint="default"/>
      </w:rPr>
    </w:lvl>
    <w:lvl w:ilvl="4">
      <w:start w:val="1"/>
      <w:numFmt w:val="decimal"/>
      <w:pStyle w:val="Heading5"/>
      <w:lvlText w:val="%1.%2.%3.%4.%5"/>
      <w:lvlJc w:val="left"/>
      <w:pPr>
        <w:ind w:left="851" w:hanging="851"/>
      </w:pPr>
      <w:rPr>
        <w:rFonts w:hint="default"/>
      </w:rPr>
    </w:lvl>
    <w:lvl w:ilvl="5">
      <w:start w:val="1"/>
      <w:numFmt w:val="none"/>
      <w:lvlText w:val=""/>
      <w:lvlJc w:val="left"/>
      <w:pPr>
        <w:ind w:left="851" w:hanging="851"/>
      </w:pPr>
      <w:rPr>
        <w:rFonts w:hint="default"/>
      </w:rPr>
    </w:lvl>
    <w:lvl w:ilvl="6">
      <w:start w:val="1"/>
      <w:numFmt w:val="none"/>
      <w:lvlRestart w:val="0"/>
      <w:suff w:val="nothing"/>
      <w:lvlText w:val=""/>
      <w:lvlJc w:val="left"/>
      <w:pPr>
        <w:ind w:left="851" w:hanging="851"/>
      </w:pPr>
      <w:rPr>
        <w:rFonts w:hint="default"/>
        <w:b w:val="0"/>
        <w:i w:val="0"/>
        <w:iCs w:val="0"/>
        <w:caps w:val="0"/>
        <w:smallCaps w:val="0"/>
        <w:strike w:val="0"/>
        <w:dstrike w:val="0"/>
        <w:noProof w:val="0"/>
        <w:vanish w:val="0"/>
        <w:color w:val="00000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4">
    <w:nsid w:val="121D060E"/>
    <w:multiLevelType w:val="multilevel"/>
    <w:tmpl w:val="363AB630"/>
    <w:styleLink w:val="AureconNumberList"/>
    <w:lvl w:ilvl="0">
      <w:start w:val="1"/>
      <w:numFmt w:val="lowerLetter"/>
      <w:pStyle w:val="Numbera"/>
      <w:lvlText w:val="%1)"/>
      <w:lvlJc w:val="left"/>
      <w:pPr>
        <w:tabs>
          <w:tab w:val="num" w:pos="284"/>
        </w:tabs>
        <w:ind w:left="284" w:hanging="284"/>
      </w:pPr>
      <w:rPr>
        <w:rFonts w:asciiTheme="minorHAnsi" w:hAnsiTheme="minorHAnsi" w:hint="default"/>
        <w:sz w:val="20"/>
      </w:rPr>
    </w:lvl>
    <w:lvl w:ilvl="1">
      <w:start w:val="1"/>
      <w:numFmt w:val="lowerRoman"/>
      <w:pStyle w:val="Numberi"/>
      <w:lvlText w:val="%2)"/>
      <w:lvlJc w:val="left"/>
      <w:pPr>
        <w:tabs>
          <w:tab w:val="num" w:pos="567"/>
        </w:tabs>
        <w:ind w:left="568" w:hanging="284"/>
      </w:pPr>
      <w:rPr>
        <w:rFonts w:hint="default"/>
      </w:rPr>
    </w:lvl>
    <w:lvl w:ilvl="2">
      <w:start w:val="1"/>
      <w:numFmt w:val="none"/>
      <w:lvlText w:val=""/>
      <w:lvlJc w:val="left"/>
      <w:pPr>
        <w:ind w:left="852" w:hanging="284"/>
      </w:pPr>
      <w:rPr>
        <w:rFonts w:hint="default"/>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5">
    <w:nsid w:val="2D164E0B"/>
    <w:multiLevelType w:val="hybridMultilevel"/>
    <w:tmpl w:val="0FF220E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38F25644"/>
    <w:multiLevelType w:val="multilevel"/>
    <w:tmpl w:val="07801D44"/>
    <w:styleLink w:val="AureconBullets"/>
    <w:lvl w:ilvl="0">
      <w:start w:val="1"/>
      <w:numFmt w:val="bullet"/>
      <w:pStyle w:val="Bullet1"/>
      <w:lvlText w:val=""/>
      <w:lvlJc w:val="left"/>
      <w:pPr>
        <w:ind w:left="284" w:hanging="284"/>
      </w:pPr>
      <w:rPr>
        <w:rFonts w:ascii="Wingdings" w:hAnsi="Wingdings" w:hint="default"/>
        <w:color w:val="7AB800" w:themeColor="accent1"/>
        <w:position w:val="2"/>
        <w:sz w:val="14"/>
      </w:rPr>
    </w:lvl>
    <w:lvl w:ilvl="1">
      <w:start w:val="1"/>
      <w:numFmt w:val="bullet"/>
      <w:pStyle w:val="Bullet2"/>
      <w:lvlText w:val=""/>
      <w:lvlJc w:val="left"/>
      <w:pPr>
        <w:ind w:left="567" w:hanging="283"/>
      </w:pPr>
      <w:rPr>
        <w:rFonts w:ascii="Symbol" w:hAnsi="Symbol" w:hint="default"/>
        <w:color w:val="353D30" w:themeColor="accent2"/>
      </w:rPr>
    </w:lvl>
    <w:lvl w:ilvl="2">
      <w:start w:val="1"/>
      <w:numFmt w:val="bullet"/>
      <w:pStyle w:val="Bullet3"/>
      <w:lvlText w:val=""/>
      <w:lvlJc w:val="left"/>
      <w:pPr>
        <w:ind w:left="851" w:hanging="284"/>
      </w:pPr>
      <w:rPr>
        <w:rFonts w:ascii="Wingdings" w:hAnsi="Wingdings" w:hint="default"/>
        <w:color w:val="5F5F5F" w:themeColor="text2"/>
        <w:position w:val="2"/>
        <w:sz w:val="14"/>
      </w:rPr>
    </w:lvl>
    <w:lvl w:ilvl="3">
      <w:start w:val="1"/>
      <w:numFmt w:val="none"/>
      <w:lvlText w:val=""/>
      <w:lvlJc w:val="left"/>
      <w:pPr>
        <w:ind w:left="908" w:hanging="227"/>
      </w:pPr>
      <w:rPr>
        <w:rFonts w:hint="default"/>
      </w:rPr>
    </w:lvl>
    <w:lvl w:ilvl="4">
      <w:start w:val="1"/>
      <w:numFmt w:val="none"/>
      <w:lvlText w:val=""/>
      <w:lvlJc w:val="left"/>
      <w:pPr>
        <w:ind w:left="1135" w:hanging="227"/>
      </w:pPr>
      <w:rPr>
        <w:rFonts w:hint="default"/>
      </w:rPr>
    </w:lvl>
    <w:lvl w:ilvl="5">
      <w:start w:val="1"/>
      <w:numFmt w:val="none"/>
      <w:lvlText w:val=""/>
      <w:lvlJc w:val="left"/>
      <w:pPr>
        <w:ind w:left="1362" w:hanging="227"/>
      </w:pPr>
      <w:rPr>
        <w:rFonts w:hint="default"/>
      </w:rPr>
    </w:lvl>
    <w:lvl w:ilvl="6">
      <w:start w:val="1"/>
      <w:numFmt w:val="none"/>
      <w:lvlText w:val=""/>
      <w:lvlJc w:val="left"/>
      <w:pPr>
        <w:ind w:left="1589" w:hanging="227"/>
      </w:pPr>
      <w:rPr>
        <w:rFonts w:hint="default"/>
      </w:rPr>
    </w:lvl>
    <w:lvl w:ilvl="7">
      <w:start w:val="1"/>
      <w:numFmt w:val="none"/>
      <w:lvlText w:val=""/>
      <w:lvlJc w:val="left"/>
      <w:pPr>
        <w:ind w:left="1816" w:hanging="227"/>
      </w:pPr>
      <w:rPr>
        <w:rFonts w:hint="default"/>
      </w:rPr>
    </w:lvl>
    <w:lvl w:ilvl="8">
      <w:start w:val="1"/>
      <w:numFmt w:val="none"/>
      <w:lvlText w:val=""/>
      <w:lvlJc w:val="left"/>
      <w:pPr>
        <w:ind w:left="2043" w:hanging="227"/>
      </w:pPr>
      <w:rPr>
        <w:rFonts w:hint="default"/>
      </w:rPr>
    </w:lvl>
  </w:abstractNum>
  <w:abstractNum w:abstractNumId="7">
    <w:nsid w:val="40885852"/>
    <w:multiLevelType w:val="multilevel"/>
    <w:tmpl w:val="363AB630"/>
    <w:numStyleLink w:val="AureconNumberList"/>
  </w:abstractNum>
  <w:num w:numId="1">
    <w:abstractNumId w:val="4"/>
  </w:num>
  <w:num w:numId="2">
    <w:abstractNumId w:val="3"/>
  </w:num>
  <w:num w:numId="3">
    <w:abstractNumId w:val="1"/>
    <w:lvlOverride w:ilvl="4">
      <w:lvl w:ilvl="4">
        <w:start w:val="1"/>
        <w:numFmt w:val="decimal"/>
        <w:pStyle w:val="Heading5"/>
        <w:lvlText w:val="%1.%2.%3.%4.%5"/>
        <w:lvlJc w:val="left"/>
        <w:pPr>
          <w:ind w:left="851" w:hanging="851"/>
        </w:pPr>
        <w:rPr>
          <w:rFonts w:hint="default"/>
        </w:rPr>
      </w:lvl>
    </w:lvlOverride>
  </w:num>
  <w:num w:numId="4">
    <w:abstractNumId w:val="7"/>
  </w:num>
  <w:num w:numId="5">
    <w:abstractNumId w:val="6"/>
  </w:num>
  <w:num w:numId="6">
    <w:abstractNumId w:val="0"/>
  </w:num>
  <w:num w:numId="7">
    <w:abstractNumId w:val="2"/>
  </w:num>
  <w:num w:numId="8">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37B"/>
    <w:rsid w:val="000002D0"/>
    <w:rsid w:val="00011E47"/>
    <w:rsid w:val="00041E33"/>
    <w:rsid w:val="000552C6"/>
    <w:rsid w:val="0006737B"/>
    <w:rsid w:val="000A5640"/>
    <w:rsid w:val="000B078D"/>
    <w:rsid w:val="000E69D4"/>
    <w:rsid w:val="001050F8"/>
    <w:rsid w:val="00113BA9"/>
    <w:rsid w:val="00121E99"/>
    <w:rsid w:val="00180989"/>
    <w:rsid w:val="00184644"/>
    <w:rsid w:val="001A73BB"/>
    <w:rsid w:val="001B5010"/>
    <w:rsid w:val="001C009F"/>
    <w:rsid w:val="001E3D1A"/>
    <w:rsid w:val="001F6D73"/>
    <w:rsid w:val="002055B5"/>
    <w:rsid w:val="00210A2D"/>
    <w:rsid w:val="00231D86"/>
    <w:rsid w:val="00231EB1"/>
    <w:rsid w:val="00244498"/>
    <w:rsid w:val="0026547F"/>
    <w:rsid w:val="00276228"/>
    <w:rsid w:val="00286D6E"/>
    <w:rsid w:val="002969C8"/>
    <w:rsid w:val="002B3324"/>
    <w:rsid w:val="002C2D55"/>
    <w:rsid w:val="00321BEC"/>
    <w:rsid w:val="003222C2"/>
    <w:rsid w:val="00374B2D"/>
    <w:rsid w:val="00383C64"/>
    <w:rsid w:val="00394141"/>
    <w:rsid w:val="003C4789"/>
    <w:rsid w:val="003C511F"/>
    <w:rsid w:val="003C663B"/>
    <w:rsid w:val="003D1B0F"/>
    <w:rsid w:val="003F0D86"/>
    <w:rsid w:val="003F1C5B"/>
    <w:rsid w:val="003F3D10"/>
    <w:rsid w:val="0041563A"/>
    <w:rsid w:val="004601CA"/>
    <w:rsid w:val="00462197"/>
    <w:rsid w:val="004740E9"/>
    <w:rsid w:val="00490B0F"/>
    <w:rsid w:val="004951B1"/>
    <w:rsid w:val="00496C59"/>
    <w:rsid w:val="004B2B01"/>
    <w:rsid w:val="004C4700"/>
    <w:rsid w:val="004C6AFB"/>
    <w:rsid w:val="004D491A"/>
    <w:rsid w:val="004E4502"/>
    <w:rsid w:val="004F6B0D"/>
    <w:rsid w:val="00501ADE"/>
    <w:rsid w:val="00501B6E"/>
    <w:rsid w:val="00515984"/>
    <w:rsid w:val="00515D5A"/>
    <w:rsid w:val="00542167"/>
    <w:rsid w:val="005524E1"/>
    <w:rsid w:val="005602FB"/>
    <w:rsid w:val="00560361"/>
    <w:rsid w:val="00563FFA"/>
    <w:rsid w:val="005735C9"/>
    <w:rsid w:val="005A448C"/>
    <w:rsid w:val="006045EE"/>
    <w:rsid w:val="006063C9"/>
    <w:rsid w:val="0062159A"/>
    <w:rsid w:val="00621AA3"/>
    <w:rsid w:val="006818C2"/>
    <w:rsid w:val="00691FA5"/>
    <w:rsid w:val="006A113A"/>
    <w:rsid w:val="006A5EA5"/>
    <w:rsid w:val="006C4176"/>
    <w:rsid w:val="006C58F7"/>
    <w:rsid w:val="006D3758"/>
    <w:rsid w:val="006D39A1"/>
    <w:rsid w:val="006D5A28"/>
    <w:rsid w:val="006D5C2D"/>
    <w:rsid w:val="006E0468"/>
    <w:rsid w:val="006F3A58"/>
    <w:rsid w:val="006F73D6"/>
    <w:rsid w:val="007043A1"/>
    <w:rsid w:val="007058E2"/>
    <w:rsid w:val="00717795"/>
    <w:rsid w:val="007349B4"/>
    <w:rsid w:val="00736CED"/>
    <w:rsid w:val="0074682E"/>
    <w:rsid w:val="00750F75"/>
    <w:rsid w:val="007831E7"/>
    <w:rsid w:val="007B06D5"/>
    <w:rsid w:val="007C0DBF"/>
    <w:rsid w:val="007C4CED"/>
    <w:rsid w:val="00800289"/>
    <w:rsid w:val="008146A8"/>
    <w:rsid w:val="00841969"/>
    <w:rsid w:val="00846B63"/>
    <w:rsid w:val="0085038F"/>
    <w:rsid w:val="00875FFC"/>
    <w:rsid w:val="008771B2"/>
    <w:rsid w:val="0089734E"/>
    <w:rsid w:val="008C00D1"/>
    <w:rsid w:val="008C11E8"/>
    <w:rsid w:val="008C595F"/>
    <w:rsid w:val="008F7EB4"/>
    <w:rsid w:val="00900535"/>
    <w:rsid w:val="009111AC"/>
    <w:rsid w:val="00924D65"/>
    <w:rsid w:val="009355CD"/>
    <w:rsid w:val="00942AEE"/>
    <w:rsid w:val="0094503E"/>
    <w:rsid w:val="00947B11"/>
    <w:rsid w:val="0099195F"/>
    <w:rsid w:val="009A7090"/>
    <w:rsid w:val="009A7F5D"/>
    <w:rsid w:val="009E36B9"/>
    <w:rsid w:val="009E45B7"/>
    <w:rsid w:val="009F512E"/>
    <w:rsid w:val="009F6A9E"/>
    <w:rsid w:val="00A13075"/>
    <w:rsid w:val="00A3148B"/>
    <w:rsid w:val="00A35F1B"/>
    <w:rsid w:val="00A50101"/>
    <w:rsid w:val="00A52F19"/>
    <w:rsid w:val="00A53F88"/>
    <w:rsid w:val="00A563E6"/>
    <w:rsid w:val="00A62364"/>
    <w:rsid w:val="00A65353"/>
    <w:rsid w:val="00A74ADE"/>
    <w:rsid w:val="00A8288C"/>
    <w:rsid w:val="00AA32DE"/>
    <w:rsid w:val="00AA654B"/>
    <w:rsid w:val="00AB3AAB"/>
    <w:rsid w:val="00AE28EC"/>
    <w:rsid w:val="00B32FD9"/>
    <w:rsid w:val="00B42794"/>
    <w:rsid w:val="00B443B5"/>
    <w:rsid w:val="00B764BD"/>
    <w:rsid w:val="00BC0259"/>
    <w:rsid w:val="00BF5055"/>
    <w:rsid w:val="00BF6ED9"/>
    <w:rsid w:val="00C04FF0"/>
    <w:rsid w:val="00C078D2"/>
    <w:rsid w:val="00C20963"/>
    <w:rsid w:val="00C23B05"/>
    <w:rsid w:val="00C578B9"/>
    <w:rsid w:val="00C606A7"/>
    <w:rsid w:val="00C6750D"/>
    <w:rsid w:val="00C9625D"/>
    <w:rsid w:val="00CA7160"/>
    <w:rsid w:val="00CF1C1A"/>
    <w:rsid w:val="00D24245"/>
    <w:rsid w:val="00D42919"/>
    <w:rsid w:val="00D57852"/>
    <w:rsid w:val="00D81BA3"/>
    <w:rsid w:val="00D82B0F"/>
    <w:rsid w:val="00DB625A"/>
    <w:rsid w:val="00DC0F4E"/>
    <w:rsid w:val="00DD0423"/>
    <w:rsid w:val="00DE3D94"/>
    <w:rsid w:val="00E0284C"/>
    <w:rsid w:val="00E1486D"/>
    <w:rsid w:val="00E230E2"/>
    <w:rsid w:val="00E73F54"/>
    <w:rsid w:val="00E85B4C"/>
    <w:rsid w:val="00EA346A"/>
    <w:rsid w:val="00EB5A91"/>
    <w:rsid w:val="00ED181D"/>
    <w:rsid w:val="00F2784C"/>
    <w:rsid w:val="00F40206"/>
    <w:rsid w:val="00F9347A"/>
    <w:rsid w:val="00FA2CC9"/>
    <w:rsid w:val="00FA3BA2"/>
    <w:rsid w:val="00FA7752"/>
    <w:rsid w:val="00FC4AA6"/>
    <w:rsid w:val="00FE52A0"/>
    <w:rsid w:val="00FF5318"/>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AA85AB8-F128-45A0-9BA7-588203573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locked="1" w:uiPriority="63"/>
    <w:lsdException w:name="Medium Shading 2" w:locked="1"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locked="1" w:uiPriority="72"/>
    <w:lsdException w:name="Colorful Grid" w:locked="1" w:uiPriority="73"/>
    <w:lsdException w:name="Light Shading Accent 1" w:uiPriority="60"/>
    <w:lsdException w:name="Light List Accent 1" w:uiPriority="61"/>
    <w:lsdException w:name="Light Grid Accent 1" w:uiPriority="62"/>
    <w:lsdException w:name="Medium Shading 1 Accent 1" w:locked="1" w:uiPriority="63"/>
    <w:lsdException w:name="Medium Shading 2 Accent 1" w:locked="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ocked="1" w:uiPriority="72"/>
    <w:lsdException w:name="Colorful Grid Accent 1" w:locked="1" w:uiPriority="73"/>
    <w:lsdException w:name="Light Shading Accent 2" w:uiPriority="60"/>
    <w:lsdException w:name="Light List Accent 2" w:uiPriority="61"/>
    <w:lsdException w:name="Light Grid Accent 2" w:uiPriority="62"/>
    <w:lsdException w:name="Medium Shading 1 Accent 2" w:locked="1" w:uiPriority="63"/>
    <w:lsdException w:name="Medium Shading 2 Accent 2" w:locked="1"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locked="1" w:uiPriority="72"/>
    <w:lsdException w:name="Colorful Grid Accent 2" w:locked="1" w:uiPriority="73"/>
    <w:lsdException w:name="Light Shading Accent 3" w:uiPriority="60"/>
    <w:lsdException w:name="Light List Accent 3" w:uiPriority="61"/>
    <w:lsdException w:name="Light Grid Accent 3" w:uiPriority="62"/>
    <w:lsdException w:name="Medium Shading 1 Accent 3" w:locked="1" w:uiPriority="63"/>
    <w:lsdException w:name="Medium Shading 2 Accent 3" w:locked="1"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locked="1" w:uiPriority="72"/>
    <w:lsdException w:name="Colorful Grid Accent 3" w:locked="1" w:uiPriority="73"/>
    <w:lsdException w:name="Light Shading Accent 4" w:uiPriority="60"/>
    <w:lsdException w:name="Light List Accent 4" w:uiPriority="61"/>
    <w:lsdException w:name="Light Grid Accent 4" w:uiPriority="62"/>
    <w:lsdException w:name="Medium Shading 1 Accent 4" w:locked="1" w:uiPriority="63"/>
    <w:lsdException w:name="Medium Shading 2 Accent 4" w:locked="1"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locked="1" w:uiPriority="72"/>
    <w:lsdException w:name="Colorful Grid Accent 4" w:locked="1" w:uiPriority="73"/>
    <w:lsdException w:name="Light Shading Accent 5" w:uiPriority="60"/>
    <w:lsdException w:name="Light List Accent 5" w:uiPriority="61"/>
    <w:lsdException w:name="Light Grid Accent 5" w:uiPriority="62"/>
    <w:lsdException w:name="Medium Shading 1 Accent 5" w:locked="1" w:uiPriority="63"/>
    <w:lsdException w:name="Medium Shading 2 Accent 5" w:locked="1"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locked="1" w:uiPriority="72"/>
    <w:lsdException w:name="Colorful Grid Accent 5" w:locked="1" w:uiPriority="73"/>
    <w:lsdException w:name="Light Shading Accent 6" w:uiPriority="60"/>
    <w:lsdException w:name="Light List Accent 6" w:uiPriority="61"/>
    <w:lsdException w:name="Light Grid Accent 6" w:uiPriority="62"/>
    <w:lsdException w:name="Medium Shading 1 Accent 6" w:locked="1" w:uiPriority="63"/>
    <w:lsdException w:name="Medium Shading 2 Accent 6" w:locked="1"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78D"/>
    <w:pPr>
      <w:spacing w:after="0" w:line="240" w:lineRule="auto"/>
    </w:pPr>
    <w:rPr>
      <w:lang w:val="en-GB"/>
    </w:rPr>
  </w:style>
  <w:style w:type="paragraph" w:styleId="Heading1">
    <w:name w:val="heading 1"/>
    <w:basedOn w:val="Normal"/>
    <w:next w:val="BodyText"/>
    <w:link w:val="Heading1Char"/>
    <w:uiPriority w:val="9"/>
    <w:qFormat/>
    <w:rsid w:val="001E3D1A"/>
    <w:pPr>
      <w:keepNext/>
      <w:keepLines/>
      <w:numPr>
        <w:numId w:val="3"/>
      </w:numPr>
      <w:spacing w:before="320" w:after="120" w:line="276" w:lineRule="auto"/>
      <w:outlineLvl w:val="0"/>
    </w:pPr>
    <w:rPr>
      <w:rFonts w:asciiTheme="majorHAnsi" w:eastAsiaTheme="majorEastAsia" w:hAnsiTheme="majorHAnsi" w:cstheme="majorHAnsi"/>
      <w:b/>
      <w:bCs/>
      <w:color w:val="7AB800" w:themeColor="accent1"/>
      <w:sz w:val="28"/>
      <w:szCs w:val="28"/>
    </w:rPr>
  </w:style>
  <w:style w:type="paragraph" w:styleId="Heading2">
    <w:name w:val="heading 2"/>
    <w:basedOn w:val="Normal"/>
    <w:next w:val="BodyText"/>
    <w:link w:val="Heading2Char"/>
    <w:uiPriority w:val="9"/>
    <w:qFormat/>
    <w:rsid w:val="001E3D1A"/>
    <w:pPr>
      <w:keepNext/>
      <w:keepLines/>
      <w:numPr>
        <w:ilvl w:val="1"/>
        <w:numId w:val="3"/>
      </w:numPr>
      <w:spacing w:before="320" w:after="120" w:line="276" w:lineRule="auto"/>
      <w:outlineLvl w:val="1"/>
    </w:pPr>
    <w:rPr>
      <w:rFonts w:asciiTheme="majorHAnsi" w:eastAsiaTheme="majorEastAsia" w:hAnsiTheme="majorHAnsi"/>
      <w:b/>
      <w:bCs/>
      <w:color w:val="353D30" w:themeColor="accent2"/>
      <w:sz w:val="24"/>
      <w:szCs w:val="24"/>
    </w:rPr>
  </w:style>
  <w:style w:type="paragraph" w:styleId="Heading3">
    <w:name w:val="heading 3"/>
    <w:basedOn w:val="Normal"/>
    <w:next w:val="BodyText"/>
    <w:link w:val="Heading3Char"/>
    <w:uiPriority w:val="9"/>
    <w:qFormat/>
    <w:rsid w:val="001E3D1A"/>
    <w:pPr>
      <w:keepNext/>
      <w:keepLines/>
      <w:numPr>
        <w:ilvl w:val="2"/>
        <w:numId w:val="3"/>
      </w:numPr>
      <w:spacing w:before="320" w:after="120" w:line="276" w:lineRule="auto"/>
      <w:outlineLvl w:val="2"/>
    </w:pPr>
    <w:rPr>
      <w:rFonts w:asciiTheme="majorHAnsi" w:eastAsiaTheme="majorEastAsia" w:hAnsiTheme="majorHAnsi" w:cstheme="majorHAnsi"/>
      <w:b/>
      <w:bCs/>
      <w:color w:val="353D30" w:themeColor="accent2"/>
    </w:rPr>
  </w:style>
  <w:style w:type="paragraph" w:styleId="Heading4">
    <w:name w:val="heading 4"/>
    <w:basedOn w:val="Normal"/>
    <w:next w:val="BodyText"/>
    <w:link w:val="Heading4Char"/>
    <w:uiPriority w:val="9"/>
    <w:qFormat/>
    <w:rsid w:val="001E3D1A"/>
    <w:pPr>
      <w:keepNext/>
      <w:keepLines/>
      <w:numPr>
        <w:ilvl w:val="3"/>
        <w:numId w:val="3"/>
      </w:numPr>
      <w:spacing w:before="320" w:after="120" w:line="276" w:lineRule="auto"/>
      <w:outlineLvl w:val="3"/>
    </w:pPr>
    <w:rPr>
      <w:rFonts w:eastAsiaTheme="majorEastAsia" w:cstheme="majorBidi"/>
      <w:b/>
      <w:bCs/>
      <w:iCs/>
      <w:color w:val="353D30" w:themeColor="accent2"/>
    </w:rPr>
  </w:style>
  <w:style w:type="paragraph" w:styleId="Heading5">
    <w:name w:val="heading 5"/>
    <w:basedOn w:val="Normal"/>
    <w:next w:val="BodyText"/>
    <w:link w:val="Heading5Char"/>
    <w:uiPriority w:val="9"/>
    <w:qFormat/>
    <w:rsid w:val="001E3D1A"/>
    <w:pPr>
      <w:keepNext/>
      <w:keepLines/>
      <w:numPr>
        <w:ilvl w:val="4"/>
        <w:numId w:val="3"/>
      </w:numPr>
      <w:spacing w:before="320" w:after="120" w:line="276" w:lineRule="auto"/>
      <w:outlineLvl w:val="4"/>
    </w:pPr>
    <w:rPr>
      <w:rFonts w:asciiTheme="majorHAnsi" w:eastAsiaTheme="majorEastAsia" w:hAnsiTheme="majorHAnsi" w:cstheme="majorBidi"/>
      <w:b/>
      <w:color w:val="353D30" w:themeColor="accent2"/>
    </w:rPr>
  </w:style>
  <w:style w:type="paragraph" w:styleId="Heading6">
    <w:name w:val="heading 6"/>
    <w:basedOn w:val="Normal"/>
    <w:next w:val="BodyText"/>
    <w:link w:val="Heading6Char"/>
    <w:uiPriority w:val="9"/>
    <w:unhideWhenUsed/>
    <w:qFormat/>
    <w:rsid w:val="001E3D1A"/>
    <w:pPr>
      <w:keepNext/>
      <w:keepLines/>
      <w:spacing w:before="320" w:after="120" w:line="276" w:lineRule="auto"/>
      <w:outlineLvl w:val="5"/>
    </w:pPr>
    <w:rPr>
      <w:rFonts w:asciiTheme="majorHAnsi" w:eastAsiaTheme="majorEastAsia" w:hAnsiTheme="majorHAnsi" w:cstheme="majorBidi"/>
      <w:b/>
      <w:iCs/>
    </w:rPr>
  </w:style>
  <w:style w:type="paragraph" w:styleId="Heading7">
    <w:name w:val="heading 7"/>
    <w:basedOn w:val="Normal"/>
    <w:next w:val="BodyText"/>
    <w:link w:val="Heading7Char"/>
    <w:uiPriority w:val="9"/>
    <w:unhideWhenUsed/>
    <w:rsid w:val="001E3D1A"/>
    <w:pPr>
      <w:keepNext/>
      <w:keepLines/>
      <w:spacing w:before="320" w:after="120" w:line="276" w:lineRule="auto"/>
      <w:outlineLvl w:val="6"/>
    </w:pPr>
    <w:rPr>
      <w:rFonts w:asciiTheme="majorHAnsi" w:eastAsiaTheme="majorEastAsia" w:hAnsiTheme="majorHAnsi" w:cstheme="majorBidi"/>
      <w:b/>
      <w:iCs/>
      <w:color w:val="353D30" w:themeColor="accent2"/>
    </w:rPr>
  </w:style>
  <w:style w:type="paragraph" w:styleId="Heading8">
    <w:name w:val="heading 8"/>
    <w:basedOn w:val="Normal"/>
    <w:next w:val="Normal"/>
    <w:link w:val="Heading8Char"/>
    <w:uiPriority w:val="9"/>
    <w:semiHidden/>
    <w:rsid w:val="001E3D1A"/>
    <w:pPr>
      <w:keepNext/>
      <w:keepLines/>
      <w:spacing w:before="20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qFormat/>
    <w:rsid w:val="001E3D1A"/>
    <w:pPr>
      <w:keepNext/>
      <w:keepLines/>
      <w:spacing w:before="200"/>
      <w:outlineLvl w:val="8"/>
    </w:pPr>
    <w:rPr>
      <w:rFonts w:asciiTheme="majorHAnsi" w:eastAsiaTheme="majorEastAsia" w:hAnsiTheme="majorHAnsi" w:cstheme="majorBidi"/>
      <w:iCs/>
      <w:color w:val="5F5F5F"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qFormat/>
    <w:rsid w:val="001E3D1A"/>
    <w:pPr>
      <w:spacing w:after="120" w:line="276" w:lineRule="auto"/>
      <w:ind w:left="851" w:hanging="851"/>
    </w:pPr>
    <w:rPr>
      <w:b/>
      <w:bCs/>
      <w:color w:val="353D30" w:themeColor="accent2"/>
      <w:sz w:val="18"/>
      <w:szCs w:val="18"/>
    </w:rPr>
  </w:style>
  <w:style w:type="paragraph" w:styleId="NoSpacing">
    <w:name w:val="No Spacing"/>
    <w:basedOn w:val="Normal"/>
    <w:link w:val="NoSpacingChar"/>
    <w:uiPriority w:val="1"/>
    <w:qFormat/>
    <w:rsid w:val="001E3D1A"/>
  </w:style>
  <w:style w:type="paragraph" w:customStyle="1" w:styleId="ChapterHeading">
    <w:name w:val="Chapter Heading"/>
    <w:basedOn w:val="Heading1"/>
    <w:next w:val="Normal"/>
    <w:link w:val="ChapterHeadingChar"/>
    <w:semiHidden/>
    <w:rsid w:val="001E3D1A"/>
    <w:pPr>
      <w:numPr>
        <w:numId w:val="0"/>
      </w:numPr>
      <w:ind w:left="567" w:hanging="567"/>
      <w:outlineLvl w:val="9"/>
    </w:pPr>
    <w:rPr>
      <w:b w:val="0"/>
      <w:spacing w:val="5"/>
      <w:kern w:val="28"/>
      <w:sz w:val="70"/>
      <w:szCs w:val="70"/>
    </w:rPr>
  </w:style>
  <w:style w:type="character" w:customStyle="1" w:styleId="ChapterHeadingChar">
    <w:name w:val="Chapter Heading Char"/>
    <w:basedOn w:val="TitleChar"/>
    <w:link w:val="ChapterHeading"/>
    <w:semiHidden/>
    <w:rsid w:val="001E3D1A"/>
    <w:rPr>
      <w:rFonts w:asciiTheme="majorHAnsi" w:eastAsiaTheme="majorEastAsia" w:hAnsiTheme="majorHAnsi" w:cstheme="majorHAnsi"/>
      <w:bCs/>
      <w:color w:val="7AB800" w:themeColor="accent1"/>
      <w:spacing w:val="5"/>
      <w:kern w:val="28"/>
      <w:sz w:val="70"/>
      <w:szCs w:val="70"/>
      <w:lang w:val="en-GB"/>
    </w:rPr>
  </w:style>
  <w:style w:type="character" w:customStyle="1" w:styleId="Heading1Char">
    <w:name w:val="Heading 1 Char"/>
    <w:basedOn w:val="DefaultParagraphFont"/>
    <w:link w:val="Heading1"/>
    <w:uiPriority w:val="9"/>
    <w:rsid w:val="001E3D1A"/>
    <w:rPr>
      <w:rFonts w:asciiTheme="majorHAnsi" w:eastAsiaTheme="majorEastAsia" w:hAnsiTheme="majorHAnsi" w:cstheme="majorHAnsi"/>
      <w:b/>
      <w:bCs/>
      <w:color w:val="7AB800" w:themeColor="accent1"/>
      <w:sz w:val="28"/>
      <w:szCs w:val="28"/>
      <w:lang w:val="en-GB"/>
    </w:rPr>
  </w:style>
  <w:style w:type="paragraph" w:customStyle="1" w:styleId="Section">
    <w:name w:val="Section"/>
    <w:basedOn w:val="Title"/>
    <w:link w:val="SectionChar"/>
    <w:semiHidden/>
    <w:qFormat/>
    <w:rsid w:val="001E3D1A"/>
  </w:style>
  <w:style w:type="character" w:customStyle="1" w:styleId="SectionChar">
    <w:name w:val="Section Char"/>
    <w:basedOn w:val="TitleChar"/>
    <w:link w:val="Section"/>
    <w:semiHidden/>
    <w:rsid w:val="001E3D1A"/>
    <w:rPr>
      <w:rFonts w:eastAsiaTheme="majorEastAsia" w:cstheme="majorBidi"/>
      <w:color w:val="7AB800" w:themeColor="accent1"/>
      <w:spacing w:val="5"/>
      <w:kern w:val="28"/>
      <w:sz w:val="70"/>
      <w:szCs w:val="52"/>
      <w:lang w:val="en-GB"/>
    </w:rPr>
  </w:style>
  <w:style w:type="paragraph" w:styleId="Title">
    <w:name w:val="Title"/>
    <w:basedOn w:val="Normal"/>
    <w:next w:val="Normal"/>
    <w:link w:val="TitleChar"/>
    <w:uiPriority w:val="10"/>
    <w:semiHidden/>
    <w:qFormat/>
    <w:rsid w:val="001E3D1A"/>
    <w:pPr>
      <w:spacing w:after="300"/>
      <w:contextualSpacing/>
    </w:pPr>
    <w:rPr>
      <w:rFonts w:eastAsiaTheme="majorEastAsia" w:cstheme="majorBidi"/>
      <w:color w:val="7AB800" w:themeColor="accent1"/>
      <w:spacing w:val="5"/>
      <w:kern w:val="28"/>
      <w:sz w:val="70"/>
      <w:szCs w:val="52"/>
    </w:rPr>
  </w:style>
  <w:style w:type="character" w:customStyle="1" w:styleId="TitleChar">
    <w:name w:val="Title Char"/>
    <w:basedOn w:val="DefaultParagraphFont"/>
    <w:link w:val="Title"/>
    <w:uiPriority w:val="10"/>
    <w:semiHidden/>
    <w:rsid w:val="001E3D1A"/>
    <w:rPr>
      <w:rFonts w:eastAsiaTheme="majorEastAsia" w:cstheme="majorBidi"/>
      <w:color w:val="7AB800" w:themeColor="accent1"/>
      <w:spacing w:val="5"/>
      <w:kern w:val="28"/>
      <w:sz w:val="70"/>
      <w:szCs w:val="52"/>
      <w:lang w:val="en-GB"/>
    </w:rPr>
  </w:style>
  <w:style w:type="paragraph" w:customStyle="1" w:styleId="DividerTitle">
    <w:name w:val="Divider Title"/>
    <w:basedOn w:val="Normal"/>
    <w:link w:val="DividerTitleChar"/>
    <w:semiHidden/>
    <w:qFormat/>
    <w:rsid w:val="001E3D1A"/>
    <w:pPr>
      <w:keepNext/>
      <w:keepLines/>
      <w:spacing w:before="170" w:after="113"/>
      <w:ind w:left="567" w:hanging="567"/>
    </w:pPr>
    <w:rPr>
      <w:rFonts w:asciiTheme="majorHAnsi" w:eastAsiaTheme="majorEastAsia" w:hAnsiTheme="majorHAnsi" w:cstheme="majorHAnsi"/>
      <w:bCs/>
      <w:color w:val="FFFFFF" w:themeColor="background1"/>
      <w:spacing w:val="5"/>
      <w:kern w:val="28"/>
      <w:sz w:val="70"/>
      <w:szCs w:val="70"/>
    </w:rPr>
  </w:style>
  <w:style w:type="character" w:customStyle="1" w:styleId="DividerTitleChar">
    <w:name w:val="Divider Title Char"/>
    <w:basedOn w:val="DefaultParagraphFont"/>
    <w:link w:val="DividerTitle"/>
    <w:semiHidden/>
    <w:rsid w:val="001E3D1A"/>
    <w:rPr>
      <w:rFonts w:asciiTheme="majorHAnsi" w:eastAsiaTheme="majorEastAsia" w:hAnsiTheme="majorHAnsi" w:cstheme="majorHAnsi"/>
      <w:bCs/>
      <w:color w:val="FFFFFF" w:themeColor="background1"/>
      <w:spacing w:val="5"/>
      <w:kern w:val="28"/>
      <w:sz w:val="70"/>
      <w:szCs w:val="70"/>
      <w:lang w:val="en-GB"/>
    </w:rPr>
  </w:style>
  <w:style w:type="paragraph" w:styleId="TOC1">
    <w:name w:val="toc 1"/>
    <w:basedOn w:val="Normal"/>
    <w:next w:val="Normal"/>
    <w:autoRedefine/>
    <w:uiPriority w:val="39"/>
    <w:semiHidden/>
    <w:unhideWhenUsed/>
    <w:rsid w:val="001E3D1A"/>
  </w:style>
  <w:style w:type="paragraph" w:customStyle="1" w:styleId="InfoBoxInfoTitle">
    <w:name w:val="InfoBox Info Title"/>
    <w:basedOn w:val="Normal"/>
    <w:semiHidden/>
    <w:qFormat/>
    <w:rsid w:val="001E3D1A"/>
    <w:pPr>
      <w:spacing w:before="100" w:after="30"/>
    </w:pPr>
    <w:rPr>
      <w:b/>
      <w:color w:val="353D30" w:themeColor="accent2"/>
      <w:sz w:val="17"/>
    </w:rPr>
  </w:style>
  <w:style w:type="paragraph" w:customStyle="1" w:styleId="InfoBoxInfoText">
    <w:name w:val="InfoBox Info Text"/>
    <w:basedOn w:val="InfoBoxInfoTitle"/>
    <w:semiHidden/>
    <w:qFormat/>
    <w:rsid w:val="001E3D1A"/>
    <w:pPr>
      <w:spacing w:before="10"/>
    </w:pPr>
    <w:rPr>
      <w:b w:val="0"/>
      <w:color w:val="auto"/>
    </w:rPr>
  </w:style>
  <w:style w:type="paragraph" w:customStyle="1" w:styleId="InfoBoxNormal">
    <w:name w:val="InfoBox Normal"/>
    <w:basedOn w:val="InfoBoxInfoText"/>
    <w:semiHidden/>
    <w:qFormat/>
    <w:rsid w:val="001E3D1A"/>
    <w:pPr>
      <w:spacing w:before="0" w:after="0" w:line="260" w:lineRule="exact"/>
    </w:pPr>
    <w:rPr>
      <w:sz w:val="18"/>
    </w:rPr>
  </w:style>
  <w:style w:type="paragraph" w:customStyle="1" w:styleId="InfoBoxHeading2">
    <w:name w:val="InfoBox Heading 2"/>
    <w:basedOn w:val="InfoBoxNormal"/>
    <w:semiHidden/>
    <w:qFormat/>
    <w:rsid w:val="001E3D1A"/>
    <w:pPr>
      <w:spacing w:before="30" w:after="30"/>
    </w:pPr>
    <w:rPr>
      <w:b/>
    </w:rPr>
  </w:style>
  <w:style w:type="paragraph" w:customStyle="1" w:styleId="InfoBoxHeading1">
    <w:name w:val="InfoBox Heading 1"/>
    <w:basedOn w:val="InfoBoxHeading2"/>
    <w:semiHidden/>
    <w:qFormat/>
    <w:rsid w:val="001E3D1A"/>
    <w:pPr>
      <w:spacing w:before="200" w:after="120" w:line="240" w:lineRule="auto"/>
    </w:pPr>
    <w:rPr>
      <w:color w:val="353D30" w:themeColor="accent2"/>
      <w:sz w:val="28"/>
    </w:rPr>
  </w:style>
  <w:style w:type="paragraph" w:customStyle="1" w:styleId="InfoBoxIntroText">
    <w:name w:val="InfoBox Intro Text"/>
    <w:basedOn w:val="Normal"/>
    <w:link w:val="InfoBoxIntroTextChar"/>
    <w:semiHidden/>
    <w:qFormat/>
    <w:rsid w:val="001E3D1A"/>
    <w:pPr>
      <w:spacing w:after="113" w:line="280" w:lineRule="exact"/>
    </w:pPr>
    <w:rPr>
      <w:rFonts w:eastAsia="Times New Roman"/>
      <w:color w:val="353D30" w:themeColor="accent2"/>
      <w:sz w:val="24"/>
      <w:szCs w:val="24"/>
    </w:rPr>
  </w:style>
  <w:style w:type="character" w:customStyle="1" w:styleId="InfoBoxIntroTextChar">
    <w:name w:val="InfoBox Intro Text Char"/>
    <w:basedOn w:val="DefaultParagraphFont"/>
    <w:link w:val="InfoBoxIntroText"/>
    <w:semiHidden/>
    <w:rsid w:val="001E3D1A"/>
    <w:rPr>
      <w:rFonts w:eastAsia="Times New Roman"/>
      <w:color w:val="353D30" w:themeColor="accent2"/>
      <w:sz w:val="24"/>
      <w:szCs w:val="24"/>
      <w:lang w:val="en-GB"/>
    </w:rPr>
  </w:style>
  <w:style w:type="paragraph" w:customStyle="1" w:styleId="InfoBoxTitle">
    <w:name w:val="InfoBox Title"/>
    <w:basedOn w:val="Normal"/>
    <w:link w:val="InfoBoxTitleChar"/>
    <w:semiHidden/>
    <w:qFormat/>
    <w:rsid w:val="001E3D1A"/>
    <w:pPr>
      <w:spacing w:after="160"/>
    </w:pPr>
    <w:rPr>
      <w:rFonts w:eastAsia="Times New Roman"/>
      <w:b/>
      <w:color w:val="353D30"/>
      <w:sz w:val="40"/>
      <w:szCs w:val="40"/>
    </w:rPr>
  </w:style>
  <w:style w:type="character" w:customStyle="1" w:styleId="InfoBoxTitleChar">
    <w:name w:val="InfoBox Title Char"/>
    <w:basedOn w:val="DefaultParagraphFont"/>
    <w:link w:val="InfoBoxTitle"/>
    <w:semiHidden/>
    <w:rsid w:val="001E3D1A"/>
    <w:rPr>
      <w:rFonts w:eastAsia="Times New Roman"/>
      <w:b/>
      <w:color w:val="353D30"/>
      <w:sz w:val="40"/>
      <w:szCs w:val="40"/>
      <w:lang w:val="en-GB"/>
    </w:rPr>
  </w:style>
  <w:style w:type="paragraph" w:customStyle="1" w:styleId="InfoBoxSubtitle">
    <w:name w:val="InfoBox Subtitle"/>
    <w:basedOn w:val="Normal"/>
    <w:link w:val="InfoBoxSubtitleChar"/>
    <w:semiHidden/>
    <w:qFormat/>
    <w:rsid w:val="001E3D1A"/>
    <w:pPr>
      <w:spacing w:after="160"/>
    </w:pPr>
    <w:rPr>
      <w:rFonts w:eastAsia="Times New Roman"/>
      <w:color w:val="353D30"/>
      <w:sz w:val="40"/>
      <w:szCs w:val="40"/>
    </w:rPr>
  </w:style>
  <w:style w:type="character" w:customStyle="1" w:styleId="InfoBoxSubtitleChar">
    <w:name w:val="InfoBox Subtitle Char"/>
    <w:basedOn w:val="DefaultParagraphFont"/>
    <w:link w:val="InfoBoxSubtitle"/>
    <w:semiHidden/>
    <w:rsid w:val="001E3D1A"/>
    <w:rPr>
      <w:rFonts w:eastAsia="Times New Roman"/>
      <w:color w:val="353D30"/>
      <w:sz w:val="40"/>
      <w:szCs w:val="40"/>
      <w:lang w:val="en-GB"/>
    </w:rPr>
  </w:style>
  <w:style w:type="paragraph" w:customStyle="1" w:styleId="H1">
    <w:name w:val="H1"/>
    <w:basedOn w:val="Heading1"/>
    <w:link w:val="H1Char"/>
    <w:semiHidden/>
    <w:qFormat/>
    <w:rsid w:val="001E3D1A"/>
    <w:pPr>
      <w:numPr>
        <w:numId w:val="0"/>
      </w:numPr>
      <w:ind w:left="1134" w:hanging="1134"/>
    </w:pPr>
  </w:style>
  <w:style w:type="character" w:customStyle="1" w:styleId="H1Char">
    <w:name w:val="H1 Char"/>
    <w:basedOn w:val="Heading1Char"/>
    <w:link w:val="H1"/>
    <w:semiHidden/>
    <w:rsid w:val="001E3D1A"/>
    <w:rPr>
      <w:rFonts w:asciiTheme="majorHAnsi" w:eastAsiaTheme="majorEastAsia" w:hAnsiTheme="majorHAnsi" w:cstheme="majorHAnsi"/>
      <w:b/>
      <w:bCs/>
      <w:color w:val="7AB800" w:themeColor="accent1"/>
      <w:sz w:val="28"/>
      <w:szCs w:val="28"/>
      <w:lang w:val="en-GB"/>
    </w:rPr>
  </w:style>
  <w:style w:type="paragraph" w:customStyle="1" w:styleId="H3">
    <w:name w:val="H3"/>
    <w:basedOn w:val="H1"/>
    <w:next w:val="Normal"/>
    <w:link w:val="H3Char"/>
    <w:semiHidden/>
    <w:qFormat/>
    <w:rsid w:val="001E3D1A"/>
    <w:pPr>
      <w:spacing w:line="240" w:lineRule="exact"/>
      <w:ind w:left="0" w:firstLine="0"/>
    </w:pPr>
  </w:style>
  <w:style w:type="character" w:customStyle="1" w:styleId="H3Char">
    <w:name w:val="H3 Char"/>
    <w:basedOn w:val="H1Char"/>
    <w:link w:val="H3"/>
    <w:semiHidden/>
    <w:rsid w:val="001E3D1A"/>
    <w:rPr>
      <w:rFonts w:asciiTheme="majorHAnsi" w:eastAsiaTheme="majorEastAsia" w:hAnsiTheme="majorHAnsi" w:cstheme="majorHAnsi"/>
      <w:b/>
      <w:bCs/>
      <w:color w:val="7AB800" w:themeColor="accent1"/>
      <w:sz w:val="28"/>
      <w:szCs w:val="28"/>
      <w:lang w:val="en-GB"/>
    </w:rPr>
  </w:style>
  <w:style w:type="paragraph" w:customStyle="1" w:styleId="InfoBoxSubtitle2">
    <w:name w:val="InfoBox Subtitle 2"/>
    <w:basedOn w:val="Normal"/>
    <w:link w:val="InfoBoxSubtitle2Char"/>
    <w:semiHidden/>
    <w:qFormat/>
    <w:rsid w:val="001E3D1A"/>
    <w:pPr>
      <w:spacing w:after="160"/>
    </w:pPr>
    <w:rPr>
      <w:sz w:val="28"/>
      <w:szCs w:val="28"/>
    </w:rPr>
  </w:style>
  <w:style w:type="character" w:customStyle="1" w:styleId="InfoBoxSubtitle2Char">
    <w:name w:val="InfoBox Subtitle 2 Char"/>
    <w:basedOn w:val="DefaultParagraphFont"/>
    <w:link w:val="InfoBoxSubtitle2"/>
    <w:semiHidden/>
    <w:rsid w:val="001E3D1A"/>
    <w:rPr>
      <w:sz w:val="28"/>
      <w:szCs w:val="28"/>
      <w:lang w:val="en-GB"/>
    </w:rPr>
  </w:style>
  <w:style w:type="paragraph" w:customStyle="1" w:styleId="InfoBoxTitle2">
    <w:name w:val="InfoBox Title 2"/>
    <w:basedOn w:val="Normal"/>
    <w:link w:val="InfoBoxTitle2Char"/>
    <w:semiHidden/>
    <w:qFormat/>
    <w:rsid w:val="001E3D1A"/>
    <w:pPr>
      <w:spacing w:after="160"/>
    </w:pPr>
    <w:rPr>
      <w:b/>
      <w:color w:val="353D30" w:themeColor="accent2"/>
      <w:sz w:val="28"/>
      <w:szCs w:val="28"/>
    </w:rPr>
  </w:style>
  <w:style w:type="character" w:customStyle="1" w:styleId="InfoBoxTitle2Char">
    <w:name w:val="InfoBox Title 2 Char"/>
    <w:basedOn w:val="DefaultParagraphFont"/>
    <w:link w:val="InfoBoxTitle2"/>
    <w:semiHidden/>
    <w:rsid w:val="001E3D1A"/>
    <w:rPr>
      <w:b/>
      <w:color w:val="353D30" w:themeColor="accent2"/>
      <w:sz w:val="28"/>
      <w:szCs w:val="28"/>
      <w:lang w:val="en-GB"/>
    </w:rPr>
  </w:style>
  <w:style w:type="paragraph" w:customStyle="1" w:styleId="SingleLineSpacingText">
    <w:name w:val="Single Line Spacing Text"/>
    <w:next w:val="Normal"/>
    <w:semiHidden/>
    <w:qFormat/>
    <w:rsid w:val="001E3D1A"/>
    <w:pPr>
      <w:spacing w:after="0" w:line="240" w:lineRule="auto"/>
    </w:pPr>
    <w:rPr>
      <w:rFonts w:ascii="Arial" w:hAnsi="Arial" w:cs="Arial"/>
    </w:rPr>
  </w:style>
  <w:style w:type="paragraph" w:customStyle="1" w:styleId="Bullet1">
    <w:name w:val="Bullet 1"/>
    <w:basedOn w:val="Normal"/>
    <w:qFormat/>
    <w:rsid w:val="00C578B9"/>
    <w:pPr>
      <w:numPr>
        <w:numId w:val="6"/>
      </w:numPr>
      <w:spacing w:after="120" w:line="276" w:lineRule="auto"/>
    </w:pPr>
    <w:rPr>
      <w:rFonts w:ascii="Arial" w:hAnsi="Arial"/>
    </w:rPr>
  </w:style>
  <w:style w:type="paragraph" w:styleId="ListParagraph">
    <w:name w:val="List Paragraph"/>
    <w:basedOn w:val="Normal"/>
    <w:uiPriority w:val="34"/>
    <w:semiHidden/>
    <w:rsid w:val="001E3D1A"/>
    <w:pPr>
      <w:ind w:left="720"/>
      <w:contextualSpacing/>
    </w:pPr>
  </w:style>
  <w:style w:type="paragraph" w:customStyle="1" w:styleId="Bullet2">
    <w:name w:val="Bullet 2"/>
    <w:basedOn w:val="Normal"/>
    <w:qFormat/>
    <w:rsid w:val="00C578B9"/>
    <w:pPr>
      <w:numPr>
        <w:ilvl w:val="1"/>
        <w:numId w:val="6"/>
      </w:numPr>
      <w:spacing w:after="120" w:line="276" w:lineRule="auto"/>
      <w:ind w:left="568" w:hanging="284"/>
    </w:pPr>
    <w:rPr>
      <w:rFonts w:ascii="Arial" w:hAnsi="Arial"/>
    </w:rPr>
  </w:style>
  <w:style w:type="paragraph" w:customStyle="1" w:styleId="Bullet3">
    <w:name w:val="Bullet 3"/>
    <w:basedOn w:val="Normal"/>
    <w:qFormat/>
    <w:rsid w:val="00C578B9"/>
    <w:pPr>
      <w:numPr>
        <w:ilvl w:val="2"/>
        <w:numId w:val="6"/>
      </w:numPr>
      <w:spacing w:after="120" w:line="276" w:lineRule="auto"/>
    </w:pPr>
    <w:rPr>
      <w:rFonts w:ascii="Arial" w:hAnsi="Arial"/>
    </w:rPr>
  </w:style>
  <w:style w:type="character" w:customStyle="1" w:styleId="Heading2Char">
    <w:name w:val="Heading 2 Char"/>
    <w:basedOn w:val="DefaultParagraphFont"/>
    <w:link w:val="Heading2"/>
    <w:uiPriority w:val="9"/>
    <w:rsid w:val="006D39A1"/>
    <w:rPr>
      <w:rFonts w:asciiTheme="majorHAnsi" w:eastAsiaTheme="majorEastAsia" w:hAnsiTheme="majorHAnsi"/>
      <w:b/>
      <w:bCs/>
      <w:color w:val="353D30" w:themeColor="accent2"/>
      <w:sz w:val="24"/>
      <w:szCs w:val="24"/>
      <w:lang w:val="en-GB"/>
    </w:rPr>
  </w:style>
  <w:style w:type="character" w:customStyle="1" w:styleId="Heading3Char">
    <w:name w:val="Heading 3 Char"/>
    <w:basedOn w:val="DefaultParagraphFont"/>
    <w:link w:val="Heading3"/>
    <w:uiPriority w:val="9"/>
    <w:rsid w:val="006D39A1"/>
    <w:rPr>
      <w:rFonts w:asciiTheme="majorHAnsi" w:eastAsiaTheme="majorEastAsia" w:hAnsiTheme="majorHAnsi" w:cstheme="majorHAnsi"/>
      <w:b/>
      <w:bCs/>
      <w:color w:val="353D30" w:themeColor="accent2"/>
      <w:lang w:val="en-GB"/>
    </w:rPr>
  </w:style>
  <w:style w:type="character" w:customStyle="1" w:styleId="Heading4Char">
    <w:name w:val="Heading 4 Char"/>
    <w:basedOn w:val="DefaultParagraphFont"/>
    <w:link w:val="Heading4"/>
    <w:uiPriority w:val="9"/>
    <w:rsid w:val="006D39A1"/>
    <w:rPr>
      <w:rFonts w:eastAsiaTheme="majorEastAsia" w:cstheme="majorBidi"/>
      <w:b/>
      <w:bCs/>
      <w:iCs/>
      <w:color w:val="353D30" w:themeColor="accent2"/>
      <w:lang w:val="en-GB"/>
    </w:rPr>
  </w:style>
  <w:style w:type="character" w:customStyle="1" w:styleId="Heading6Char">
    <w:name w:val="Heading 6 Char"/>
    <w:basedOn w:val="DefaultParagraphFont"/>
    <w:link w:val="Heading6"/>
    <w:uiPriority w:val="9"/>
    <w:rsid w:val="001E3D1A"/>
    <w:rPr>
      <w:rFonts w:asciiTheme="majorHAnsi" w:eastAsiaTheme="majorEastAsia" w:hAnsiTheme="majorHAnsi" w:cstheme="majorBidi"/>
      <w:b/>
      <w:iCs/>
      <w:lang w:val="en-GB"/>
    </w:rPr>
  </w:style>
  <w:style w:type="character" w:customStyle="1" w:styleId="Heading7Char">
    <w:name w:val="Heading 7 Char"/>
    <w:basedOn w:val="DefaultParagraphFont"/>
    <w:link w:val="Heading7"/>
    <w:uiPriority w:val="9"/>
    <w:rsid w:val="001E3D1A"/>
    <w:rPr>
      <w:rFonts w:asciiTheme="majorHAnsi" w:eastAsiaTheme="majorEastAsia" w:hAnsiTheme="majorHAnsi" w:cstheme="majorBidi"/>
      <w:b/>
      <w:iCs/>
      <w:color w:val="353D30" w:themeColor="accent2"/>
      <w:lang w:val="en-GB"/>
    </w:rPr>
  </w:style>
  <w:style w:type="character" w:customStyle="1" w:styleId="Heading8Char">
    <w:name w:val="Heading 8 Char"/>
    <w:basedOn w:val="DefaultParagraphFont"/>
    <w:link w:val="Heading8"/>
    <w:uiPriority w:val="9"/>
    <w:semiHidden/>
    <w:rsid w:val="001E3D1A"/>
    <w:rPr>
      <w:rFonts w:asciiTheme="majorHAnsi" w:eastAsiaTheme="majorEastAsia" w:hAnsiTheme="majorHAnsi" w:cstheme="majorBidi"/>
      <w:lang w:val="en-GB"/>
    </w:rPr>
  </w:style>
  <w:style w:type="character" w:customStyle="1" w:styleId="Heading9Char">
    <w:name w:val="Heading 9 Char"/>
    <w:basedOn w:val="DefaultParagraphFont"/>
    <w:link w:val="Heading9"/>
    <w:uiPriority w:val="9"/>
    <w:semiHidden/>
    <w:rsid w:val="001E3D1A"/>
    <w:rPr>
      <w:rFonts w:asciiTheme="majorHAnsi" w:eastAsiaTheme="majorEastAsia" w:hAnsiTheme="majorHAnsi" w:cstheme="majorBidi"/>
      <w:iCs/>
      <w:color w:val="5F5F5F" w:themeColor="text2"/>
      <w:lang w:val="en-GB"/>
    </w:rPr>
  </w:style>
  <w:style w:type="paragraph" w:styleId="Subtitle">
    <w:name w:val="Subtitle"/>
    <w:basedOn w:val="Normal"/>
    <w:next w:val="Normal"/>
    <w:link w:val="SubtitleChar"/>
    <w:uiPriority w:val="11"/>
    <w:semiHidden/>
    <w:qFormat/>
    <w:rsid w:val="001E3D1A"/>
    <w:pPr>
      <w:numPr>
        <w:ilvl w:val="1"/>
      </w:numPr>
    </w:pPr>
    <w:rPr>
      <w:rFonts w:asciiTheme="majorHAnsi" w:eastAsiaTheme="majorEastAsia" w:hAnsiTheme="majorHAnsi" w:cstheme="majorBidi"/>
      <w:i/>
      <w:iCs/>
      <w:color w:val="7AB800" w:themeColor="accent1"/>
      <w:spacing w:val="15"/>
      <w:sz w:val="24"/>
      <w:szCs w:val="24"/>
    </w:rPr>
  </w:style>
  <w:style w:type="character" w:customStyle="1" w:styleId="SubtitleChar">
    <w:name w:val="Subtitle Char"/>
    <w:basedOn w:val="DefaultParagraphFont"/>
    <w:link w:val="Subtitle"/>
    <w:uiPriority w:val="11"/>
    <w:semiHidden/>
    <w:rsid w:val="001E3D1A"/>
    <w:rPr>
      <w:rFonts w:asciiTheme="majorHAnsi" w:eastAsiaTheme="majorEastAsia" w:hAnsiTheme="majorHAnsi" w:cstheme="majorBidi"/>
      <w:i/>
      <w:iCs/>
      <w:color w:val="7AB800" w:themeColor="accent1"/>
      <w:spacing w:val="15"/>
      <w:sz w:val="24"/>
      <w:szCs w:val="24"/>
      <w:lang w:val="en-GB"/>
    </w:rPr>
  </w:style>
  <w:style w:type="character" w:styleId="Strong">
    <w:name w:val="Strong"/>
    <w:uiPriority w:val="22"/>
    <w:semiHidden/>
    <w:qFormat/>
    <w:rsid w:val="001E3D1A"/>
    <w:rPr>
      <w:b/>
      <w:bCs/>
    </w:rPr>
  </w:style>
  <w:style w:type="character" w:styleId="Emphasis">
    <w:name w:val="Emphasis"/>
    <w:uiPriority w:val="20"/>
    <w:semiHidden/>
    <w:qFormat/>
    <w:rsid w:val="001E3D1A"/>
    <w:rPr>
      <w:i/>
      <w:iCs/>
    </w:rPr>
  </w:style>
  <w:style w:type="character" w:customStyle="1" w:styleId="NoSpacingChar">
    <w:name w:val="No Spacing Char"/>
    <w:basedOn w:val="DefaultParagraphFont"/>
    <w:link w:val="NoSpacing"/>
    <w:uiPriority w:val="1"/>
    <w:rsid w:val="001E3D1A"/>
    <w:rPr>
      <w:lang w:val="en-GB"/>
    </w:rPr>
  </w:style>
  <w:style w:type="paragraph" w:styleId="Quote">
    <w:name w:val="Quote"/>
    <w:basedOn w:val="Normal"/>
    <w:next w:val="Normal"/>
    <w:link w:val="QuoteChar"/>
    <w:uiPriority w:val="29"/>
    <w:semiHidden/>
    <w:qFormat/>
    <w:rsid w:val="001E3D1A"/>
    <w:rPr>
      <w:i/>
      <w:iCs/>
      <w:color w:val="000000" w:themeColor="text1"/>
    </w:rPr>
  </w:style>
  <w:style w:type="character" w:customStyle="1" w:styleId="QuoteChar">
    <w:name w:val="Quote Char"/>
    <w:basedOn w:val="DefaultParagraphFont"/>
    <w:link w:val="Quote"/>
    <w:uiPriority w:val="29"/>
    <w:semiHidden/>
    <w:rsid w:val="001E3D1A"/>
    <w:rPr>
      <w:i/>
      <w:iCs/>
      <w:color w:val="000000" w:themeColor="text1"/>
      <w:lang w:val="en-GB"/>
    </w:rPr>
  </w:style>
  <w:style w:type="paragraph" w:styleId="IntenseQuote">
    <w:name w:val="Intense Quote"/>
    <w:basedOn w:val="Normal"/>
    <w:next w:val="Normal"/>
    <w:link w:val="IntenseQuoteChar"/>
    <w:uiPriority w:val="30"/>
    <w:semiHidden/>
    <w:qFormat/>
    <w:rsid w:val="001E3D1A"/>
    <w:pPr>
      <w:pBdr>
        <w:bottom w:val="single" w:sz="4" w:space="4" w:color="7AB800" w:themeColor="accent1"/>
      </w:pBdr>
      <w:spacing w:before="200" w:after="280"/>
      <w:ind w:left="936" w:right="936"/>
    </w:pPr>
    <w:rPr>
      <w:b/>
      <w:bCs/>
      <w:i/>
      <w:iCs/>
      <w:color w:val="7AB800" w:themeColor="accent1"/>
    </w:rPr>
  </w:style>
  <w:style w:type="character" w:customStyle="1" w:styleId="IntenseQuoteChar">
    <w:name w:val="Intense Quote Char"/>
    <w:basedOn w:val="DefaultParagraphFont"/>
    <w:link w:val="IntenseQuote"/>
    <w:uiPriority w:val="30"/>
    <w:semiHidden/>
    <w:rsid w:val="001E3D1A"/>
    <w:rPr>
      <w:b/>
      <w:bCs/>
      <w:i/>
      <w:iCs/>
      <w:color w:val="7AB800" w:themeColor="accent1"/>
      <w:lang w:val="en-GB"/>
    </w:rPr>
  </w:style>
  <w:style w:type="character" w:styleId="SubtleEmphasis">
    <w:name w:val="Subtle Emphasis"/>
    <w:uiPriority w:val="19"/>
    <w:semiHidden/>
    <w:qFormat/>
    <w:rsid w:val="001E3D1A"/>
    <w:rPr>
      <w:i/>
      <w:iCs/>
      <w:color w:val="808080" w:themeColor="text1" w:themeTint="7F"/>
    </w:rPr>
  </w:style>
  <w:style w:type="character" w:styleId="IntenseEmphasis">
    <w:name w:val="Intense Emphasis"/>
    <w:uiPriority w:val="21"/>
    <w:semiHidden/>
    <w:qFormat/>
    <w:rsid w:val="001E3D1A"/>
    <w:rPr>
      <w:b/>
      <w:bCs/>
      <w:i/>
      <w:iCs/>
      <w:color w:val="7AB800" w:themeColor="accent1"/>
    </w:rPr>
  </w:style>
  <w:style w:type="character" w:styleId="SubtleReference">
    <w:name w:val="Subtle Reference"/>
    <w:uiPriority w:val="31"/>
    <w:semiHidden/>
    <w:qFormat/>
    <w:rsid w:val="001E3D1A"/>
    <w:rPr>
      <w:smallCaps/>
      <w:color w:val="353D30" w:themeColor="accent2"/>
      <w:u w:val="single"/>
    </w:rPr>
  </w:style>
  <w:style w:type="character" w:styleId="IntenseReference">
    <w:name w:val="Intense Reference"/>
    <w:uiPriority w:val="32"/>
    <w:semiHidden/>
    <w:qFormat/>
    <w:rsid w:val="001E3D1A"/>
    <w:rPr>
      <w:b/>
      <w:bCs/>
      <w:smallCaps/>
      <w:color w:val="353D30" w:themeColor="accent2"/>
      <w:spacing w:val="5"/>
      <w:u w:val="single"/>
    </w:rPr>
  </w:style>
  <w:style w:type="paragraph" w:styleId="TOCHeading">
    <w:name w:val="TOC Heading"/>
    <w:basedOn w:val="Heading1"/>
    <w:next w:val="Normal"/>
    <w:uiPriority w:val="39"/>
    <w:semiHidden/>
    <w:qFormat/>
    <w:rsid w:val="001E3D1A"/>
    <w:pPr>
      <w:numPr>
        <w:numId w:val="0"/>
      </w:numPr>
      <w:spacing w:before="480" w:after="0"/>
      <w:outlineLvl w:val="9"/>
    </w:pPr>
    <w:rPr>
      <w:rFonts w:cstheme="majorBidi"/>
      <w:color w:val="5B8900" w:themeColor="accent1" w:themeShade="BF"/>
    </w:rPr>
  </w:style>
  <w:style w:type="table" w:styleId="TableGrid">
    <w:name w:val="Table Grid"/>
    <w:basedOn w:val="TableNormal"/>
    <w:uiPriority w:val="59"/>
    <w:rsid w:val="001E3D1A"/>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ColorfulList-Accent1">
    <w:name w:val="Colorful List Accent 1"/>
    <w:basedOn w:val="TableNormal"/>
    <w:uiPriority w:val="72"/>
    <w:locked/>
    <w:rsid w:val="001E3D1A"/>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4FFDF" w:themeFill="accent1" w:themeFillTint="19"/>
    </w:tcPr>
    <w:tblStylePr w:type="firstRow">
      <w:rPr>
        <w:b/>
        <w:bCs/>
        <w:color w:val="FFFFFF" w:themeColor="background1"/>
      </w:rPr>
      <w:tblPr/>
      <w:tcPr>
        <w:tcBorders>
          <w:bottom w:val="single" w:sz="12" w:space="0" w:color="FFFFFF" w:themeColor="background1"/>
        </w:tcBorders>
        <w:shd w:val="clear" w:color="auto" w:fill="2A3026" w:themeFill="accent2" w:themeFillShade="CC"/>
      </w:tcPr>
    </w:tblStylePr>
    <w:tblStylePr w:type="lastRow">
      <w:rPr>
        <w:b/>
        <w:bCs/>
        <w:color w:val="2A302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FFAE" w:themeFill="accent1" w:themeFillTint="3F"/>
      </w:tcPr>
    </w:tblStylePr>
    <w:tblStylePr w:type="band1Horz">
      <w:tblPr/>
      <w:tcPr>
        <w:shd w:val="clear" w:color="auto" w:fill="E8FFBD" w:themeFill="accent1" w:themeFillTint="33"/>
      </w:tcPr>
    </w:tblStylePr>
  </w:style>
  <w:style w:type="table" w:styleId="ColorfulGrid-Accent1">
    <w:name w:val="Colorful Grid Accent 1"/>
    <w:basedOn w:val="TableNormal"/>
    <w:uiPriority w:val="73"/>
    <w:locked/>
    <w:rsid w:val="001E3D1A"/>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8FFBD" w:themeFill="accent1" w:themeFillTint="33"/>
    </w:tcPr>
    <w:tblStylePr w:type="firstRow">
      <w:rPr>
        <w:b/>
        <w:bCs/>
      </w:rPr>
      <w:tblPr/>
      <w:tcPr>
        <w:shd w:val="clear" w:color="auto" w:fill="D2FF7C" w:themeFill="accent1" w:themeFillTint="66"/>
      </w:tcPr>
    </w:tblStylePr>
    <w:tblStylePr w:type="lastRow">
      <w:rPr>
        <w:b/>
        <w:bCs/>
        <w:color w:val="000000" w:themeColor="text1"/>
      </w:rPr>
      <w:tblPr/>
      <w:tcPr>
        <w:shd w:val="clear" w:color="auto" w:fill="D2FF7C" w:themeFill="accent1" w:themeFillTint="66"/>
      </w:tcPr>
    </w:tblStylePr>
    <w:tblStylePr w:type="firstCol">
      <w:rPr>
        <w:color w:val="FFFFFF" w:themeColor="background1"/>
      </w:rPr>
      <w:tblPr/>
      <w:tcPr>
        <w:shd w:val="clear" w:color="auto" w:fill="5B8900" w:themeFill="accent1" w:themeFillShade="BF"/>
      </w:tcPr>
    </w:tblStylePr>
    <w:tblStylePr w:type="lastCol">
      <w:rPr>
        <w:color w:val="FFFFFF" w:themeColor="background1"/>
      </w:rPr>
      <w:tblPr/>
      <w:tcPr>
        <w:shd w:val="clear" w:color="auto" w:fill="5B8900" w:themeFill="accent1" w:themeFillShade="BF"/>
      </w:tcPr>
    </w:tblStylePr>
    <w:tblStylePr w:type="band1Vert">
      <w:tblPr/>
      <w:tcPr>
        <w:shd w:val="clear" w:color="auto" w:fill="C8FF5C" w:themeFill="accent1" w:themeFillTint="7F"/>
      </w:tcPr>
    </w:tblStylePr>
    <w:tblStylePr w:type="band1Horz">
      <w:tblPr/>
      <w:tcPr>
        <w:shd w:val="clear" w:color="auto" w:fill="C8FF5C" w:themeFill="accent1" w:themeFillTint="7F"/>
      </w:tcPr>
    </w:tblStylePr>
  </w:style>
  <w:style w:type="character" w:customStyle="1" w:styleId="Heading5Char">
    <w:name w:val="Heading 5 Char"/>
    <w:basedOn w:val="DefaultParagraphFont"/>
    <w:link w:val="Heading5"/>
    <w:uiPriority w:val="9"/>
    <w:rsid w:val="000B078D"/>
    <w:rPr>
      <w:rFonts w:asciiTheme="majorHAnsi" w:eastAsiaTheme="majorEastAsia" w:hAnsiTheme="majorHAnsi" w:cstheme="majorBidi"/>
      <w:b/>
      <w:color w:val="353D30" w:themeColor="accent2"/>
      <w:lang w:val="en-GB"/>
    </w:rPr>
  </w:style>
  <w:style w:type="character" w:styleId="Hyperlink">
    <w:name w:val="Hyperlink"/>
    <w:basedOn w:val="DefaultParagraphFont"/>
    <w:uiPriority w:val="99"/>
    <w:rsid w:val="00DE3D94"/>
    <w:rPr>
      <w:rFonts w:asciiTheme="minorHAnsi" w:hAnsiTheme="minorHAnsi"/>
      <w:b/>
      <w:color w:val="7AB800" w:themeColor="accent1"/>
      <w:sz w:val="20"/>
      <w:u w:val="single"/>
      <w:lang w:val="en-GB"/>
    </w:rPr>
  </w:style>
  <w:style w:type="character" w:styleId="FollowedHyperlink">
    <w:name w:val="FollowedHyperlink"/>
    <w:basedOn w:val="DefaultParagraphFont"/>
    <w:uiPriority w:val="99"/>
    <w:semiHidden/>
    <w:rsid w:val="00DE3D94"/>
    <w:rPr>
      <w:rFonts w:asciiTheme="minorHAnsi" w:hAnsiTheme="minorHAnsi"/>
      <w:b/>
      <w:color w:val="7AB800" w:themeColor="accent1"/>
      <w:sz w:val="20"/>
      <w:u w:val="single"/>
      <w:lang w:val="en-GB"/>
    </w:rPr>
  </w:style>
  <w:style w:type="paragraph" w:styleId="BalloonText">
    <w:name w:val="Balloon Text"/>
    <w:basedOn w:val="Normal"/>
    <w:link w:val="BalloonTextChar"/>
    <w:uiPriority w:val="99"/>
    <w:semiHidden/>
    <w:unhideWhenUsed/>
    <w:rsid w:val="001E3D1A"/>
    <w:rPr>
      <w:rFonts w:ascii="Tahoma" w:hAnsi="Tahoma" w:cs="Tahoma"/>
      <w:sz w:val="16"/>
      <w:szCs w:val="16"/>
    </w:rPr>
  </w:style>
  <w:style w:type="character" w:customStyle="1" w:styleId="BalloonTextChar">
    <w:name w:val="Balloon Text Char"/>
    <w:basedOn w:val="DefaultParagraphFont"/>
    <w:link w:val="BalloonText"/>
    <w:uiPriority w:val="99"/>
    <w:semiHidden/>
    <w:rsid w:val="001E3D1A"/>
    <w:rPr>
      <w:rFonts w:ascii="Tahoma" w:hAnsi="Tahoma" w:cs="Tahoma"/>
      <w:sz w:val="16"/>
      <w:szCs w:val="16"/>
      <w:lang w:val="en-GB"/>
    </w:rPr>
  </w:style>
  <w:style w:type="paragraph" w:styleId="BodyText">
    <w:name w:val="Body Text"/>
    <w:basedOn w:val="Normal"/>
    <w:link w:val="BodyTextChar"/>
    <w:qFormat/>
    <w:rsid w:val="001E3D1A"/>
    <w:pPr>
      <w:spacing w:after="120" w:line="276" w:lineRule="auto"/>
    </w:pPr>
  </w:style>
  <w:style w:type="character" w:customStyle="1" w:styleId="BodyTextChar">
    <w:name w:val="Body Text Char"/>
    <w:basedOn w:val="DefaultParagraphFont"/>
    <w:link w:val="BodyText"/>
    <w:rsid w:val="001E3D1A"/>
    <w:rPr>
      <w:lang w:val="en-GB"/>
    </w:rPr>
  </w:style>
  <w:style w:type="paragraph" w:styleId="Footer">
    <w:name w:val="footer"/>
    <w:basedOn w:val="Normal"/>
    <w:link w:val="FooterChar"/>
    <w:uiPriority w:val="99"/>
    <w:rsid w:val="001E3D1A"/>
    <w:pPr>
      <w:tabs>
        <w:tab w:val="center" w:pos="4513"/>
        <w:tab w:val="right" w:pos="9026"/>
      </w:tabs>
    </w:pPr>
    <w:rPr>
      <w:sz w:val="12"/>
    </w:rPr>
  </w:style>
  <w:style w:type="character" w:customStyle="1" w:styleId="FooterChar">
    <w:name w:val="Footer Char"/>
    <w:basedOn w:val="DefaultParagraphFont"/>
    <w:link w:val="Footer"/>
    <w:uiPriority w:val="99"/>
    <w:rsid w:val="001E3D1A"/>
    <w:rPr>
      <w:sz w:val="12"/>
      <w:lang w:val="en-GB"/>
    </w:rPr>
  </w:style>
  <w:style w:type="paragraph" w:styleId="Header">
    <w:name w:val="header"/>
    <w:basedOn w:val="Normal"/>
    <w:link w:val="HeaderChar"/>
    <w:uiPriority w:val="99"/>
    <w:semiHidden/>
    <w:rsid w:val="001E3D1A"/>
    <w:pPr>
      <w:tabs>
        <w:tab w:val="center" w:pos="4513"/>
        <w:tab w:val="right" w:pos="9026"/>
      </w:tabs>
    </w:pPr>
  </w:style>
  <w:style w:type="character" w:customStyle="1" w:styleId="HeaderChar">
    <w:name w:val="Header Char"/>
    <w:basedOn w:val="DefaultParagraphFont"/>
    <w:link w:val="Header"/>
    <w:uiPriority w:val="99"/>
    <w:semiHidden/>
    <w:rsid w:val="001E3D1A"/>
    <w:rPr>
      <w:lang w:val="en-GB"/>
    </w:rPr>
  </w:style>
  <w:style w:type="character" w:styleId="PlaceholderText">
    <w:name w:val="Placeholder Text"/>
    <w:basedOn w:val="DefaultParagraphFont"/>
    <w:uiPriority w:val="99"/>
    <w:semiHidden/>
    <w:rsid w:val="001E3D1A"/>
    <w:rPr>
      <w:rFonts w:cs="Times New Roman"/>
      <w:color w:val="808080"/>
    </w:rPr>
  </w:style>
  <w:style w:type="numbering" w:customStyle="1" w:styleId="AureconBullets">
    <w:name w:val="Aurecon Bullets"/>
    <w:uiPriority w:val="99"/>
    <w:rsid w:val="00DE3D94"/>
    <w:pPr>
      <w:numPr>
        <w:numId w:val="5"/>
      </w:numPr>
    </w:pPr>
  </w:style>
  <w:style w:type="numbering" w:customStyle="1" w:styleId="AureconNumberList">
    <w:name w:val="Aurecon Number List"/>
    <w:uiPriority w:val="99"/>
    <w:rsid w:val="001E3D1A"/>
    <w:pPr>
      <w:numPr>
        <w:numId w:val="1"/>
      </w:numPr>
    </w:pPr>
  </w:style>
  <w:style w:type="table" w:customStyle="1" w:styleId="AureconTable1">
    <w:name w:val="Aurecon Table 1"/>
    <w:basedOn w:val="TableNormal"/>
    <w:uiPriority w:val="99"/>
    <w:rsid w:val="001F6D73"/>
    <w:pPr>
      <w:spacing w:before="60" w:after="60" w:line="240" w:lineRule="auto"/>
    </w:pPr>
    <w:rPr>
      <w:rFonts w:ascii="Arial" w:hAnsi="Arial"/>
      <w:sz w:val="18"/>
    </w:rPr>
    <w:tblPr>
      <w:tblStyleRowBandSize w:val="1"/>
      <w:tblInd w:w="0" w:type="dxa"/>
      <w:tblBorders>
        <w:top w:val="single" w:sz="2" w:space="0" w:color="C0C0C0" w:themeColor="accent3"/>
        <w:left w:val="single" w:sz="2" w:space="0" w:color="C0C0C0" w:themeColor="accent3"/>
        <w:bottom w:val="single" w:sz="2" w:space="0" w:color="C0C0C0" w:themeColor="accent3"/>
        <w:right w:val="single" w:sz="2" w:space="0" w:color="C0C0C0" w:themeColor="accent3"/>
        <w:insideH w:val="single" w:sz="6" w:space="0" w:color="C0C0C0" w:themeColor="accent3"/>
        <w:insideV w:val="single" w:sz="6" w:space="0" w:color="C0C0C0" w:themeColor="accent3"/>
      </w:tblBorders>
      <w:tblCellMar>
        <w:top w:w="0" w:type="dxa"/>
        <w:left w:w="108" w:type="dxa"/>
        <w:bottom w:w="0" w:type="dxa"/>
        <w:right w:w="108" w:type="dxa"/>
      </w:tblCellMar>
    </w:tblPr>
    <w:trPr>
      <w:cantSplit/>
    </w:trPr>
    <w:tcPr>
      <w:shd w:val="clear" w:color="auto" w:fill="auto"/>
    </w:tcPr>
    <w:tblStylePr w:type="firstRow">
      <w:rPr>
        <w:b/>
      </w:rPr>
      <w:tblPr/>
      <w:tcPr>
        <w:shd w:val="clear" w:color="auto" w:fill="7AB800" w:themeFill="accent1"/>
      </w:tcPr>
    </w:tblStylePr>
    <w:tblStylePr w:type="band2Horz">
      <w:rPr>
        <w:rFonts w:asciiTheme="minorHAnsi" w:hAnsiTheme="minorHAnsi"/>
        <w:sz w:val="18"/>
      </w:rPr>
      <w:tblPr/>
      <w:tcPr>
        <w:shd w:val="clear" w:color="auto" w:fill="E4F1CC" w:themeFill="background2"/>
      </w:tcPr>
    </w:tblStylePr>
  </w:style>
  <w:style w:type="table" w:customStyle="1" w:styleId="AureconTable2">
    <w:name w:val="Aurecon Table 2"/>
    <w:basedOn w:val="TableNormal"/>
    <w:uiPriority w:val="99"/>
    <w:rsid w:val="001F6D73"/>
    <w:pPr>
      <w:spacing w:before="60" w:after="60" w:line="240" w:lineRule="auto"/>
    </w:pPr>
    <w:rPr>
      <w:rFonts w:ascii="Arial" w:hAnsi="Arial"/>
      <w:sz w:val="18"/>
    </w:rPr>
    <w:tblPr>
      <w:tblStyleRowBandSize w:val="1"/>
      <w:tblInd w:w="0" w:type="dxa"/>
      <w:tblBorders>
        <w:top w:val="single" w:sz="2" w:space="0" w:color="C0C0C0" w:themeColor="accent3"/>
        <w:left w:val="single" w:sz="2" w:space="0" w:color="C0C0C0" w:themeColor="accent3"/>
        <w:bottom w:val="single" w:sz="2" w:space="0" w:color="C0C0C0" w:themeColor="accent3"/>
        <w:right w:val="single" w:sz="2" w:space="0" w:color="C0C0C0" w:themeColor="accent3"/>
        <w:insideH w:val="single" w:sz="2" w:space="0" w:color="C0C0C0" w:themeColor="accent3"/>
        <w:insideV w:val="single" w:sz="2" w:space="0" w:color="C0C0C0" w:themeColor="accent3"/>
      </w:tblBorders>
      <w:tblCellMar>
        <w:top w:w="0" w:type="dxa"/>
        <w:left w:w="108" w:type="dxa"/>
        <w:bottom w:w="0" w:type="dxa"/>
        <w:right w:w="108" w:type="dxa"/>
      </w:tblCellMar>
    </w:tblPr>
    <w:trPr>
      <w:cantSplit/>
    </w:trPr>
    <w:tcPr>
      <w:shd w:val="clear" w:color="auto" w:fill="auto"/>
    </w:tcPr>
    <w:tblStylePr w:type="firstRow">
      <w:rPr>
        <w:rFonts w:ascii="Arial" w:hAnsi="Arial"/>
        <w:b/>
        <w:sz w:val="18"/>
      </w:rPr>
      <w:tblPr/>
      <w:tcPr>
        <w:shd w:val="clear" w:color="auto" w:fill="D5DBD2" w:themeFill="accent2" w:themeFillTint="33"/>
      </w:tcPr>
    </w:tblStylePr>
    <w:tblStylePr w:type="firstCol">
      <w:tblPr/>
      <w:tcPr>
        <w:shd w:val="clear" w:color="auto" w:fill="D5DBD2" w:themeFill="accent2" w:themeFillTint="33"/>
      </w:tcPr>
    </w:tblStylePr>
    <w:tblStylePr w:type="band2Horz">
      <w:tblPr/>
      <w:tcPr>
        <w:shd w:val="clear" w:color="auto" w:fill="C4EEFF" w:themeFill="accent5" w:themeFillTint="33"/>
      </w:tcPr>
    </w:tblStylePr>
  </w:style>
  <w:style w:type="table" w:customStyle="1" w:styleId="AureconTable3">
    <w:name w:val="Aurecon Table 3"/>
    <w:basedOn w:val="TableNormal"/>
    <w:uiPriority w:val="99"/>
    <w:rsid w:val="001F6D73"/>
    <w:pPr>
      <w:spacing w:before="60" w:after="60" w:line="240" w:lineRule="auto"/>
    </w:pPr>
    <w:rPr>
      <w:sz w:val="18"/>
    </w:rPr>
    <w:tblPr>
      <w:tblInd w:w="0" w:type="dxa"/>
      <w:tblBorders>
        <w:top w:val="single" w:sz="4" w:space="0" w:color="C0C0C0" w:themeColor="accent3"/>
        <w:left w:val="single" w:sz="4" w:space="0" w:color="C0C0C0" w:themeColor="accent3"/>
        <w:bottom w:val="single" w:sz="4" w:space="0" w:color="C0C0C0" w:themeColor="accent3"/>
        <w:right w:val="single" w:sz="4" w:space="0" w:color="C0C0C0" w:themeColor="accent3"/>
        <w:insideH w:val="single" w:sz="4" w:space="0" w:color="C0C0C0" w:themeColor="accent3"/>
        <w:insideV w:val="single" w:sz="4" w:space="0" w:color="C0C0C0" w:themeColor="accent3"/>
      </w:tblBorders>
      <w:tblCellMar>
        <w:top w:w="0" w:type="dxa"/>
        <w:left w:w="108" w:type="dxa"/>
        <w:bottom w:w="0" w:type="dxa"/>
        <w:right w:w="108" w:type="dxa"/>
      </w:tblCellMar>
    </w:tblPr>
    <w:trPr>
      <w:cantSplit/>
    </w:trPr>
    <w:tblStylePr w:type="firstRow">
      <w:rPr>
        <w:b/>
        <w:color w:val="auto"/>
      </w:rPr>
      <w:tblPr/>
      <w:tcPr>
        <w:shd w:val="clear" w:color="auto" w:fill="009FDA" w:themeFill="accent5"/>
      </w:tcPr>
    </w:tblStylePr>
  </w:style>
  <w:style w:type="table" w:customStyle="1" w:styleId="AureconTable4">
    <w:name w:val="Aurecon Table 4"/>
    <w:basedOn w:val="TableNormal"/>
    <w:uiPriority w:val="99"/>
    <w:rsid w:val="001F6D73"/>
    <w:pPr>
      <w:spacing w:before="60" w:after="60" w:line="240" w:lineRule="auto"/>
    </w:pPr>
    <w:rPr>
      <w:sz w:val="18"/>
      <w:lang w:val="en-US"/>
    </w:rPr>
    <w:tblPr>
      <w:tblStyleRowBandSize w:val="1"/>
      <w:tblInd w:w="0" w:type="dxa"/>
      <w:tblBorders>
        <w:top w:val="single" w:sz="4" w:space="0" w:color="5F5F5F" w:themeColor="text2"/>
        <w:left w:val="single" w:sz="4" w:space="0" w:color="5F5F5F" w:themeColor="text2"/>
        <w:bottom w:val="single" w:sz="4" w:space="0" w:color="5F5F5F" w:themeColor="text2"/>
        <w:right w:val="single" w:sz="4" w:space="0" w:color="5F5F5F" w:themeColor="text2"/>
        <w:insideH w:val="single" w:sz="4" w:space="0" w:color="5F5F5F" w:themeColor="text2"/>
      </w:tblBorders>
      <w:tblCellMar>
        <w:top w:w="0" w:type="dxa"/>
        <w:left w:w="108" w:type="dxa"/>
        <w:bottom w:w="0" w:type="dxa"/>
        <w:right w:w="108" w:type="dxa"/>
      </w:tblCellMar>
    </w:tblPr>
    <w:trPr>
      <w:cantSplit/>
    </w:trPr>
    <w:tcPr>
      <w:shd w:val="clear" w:color="auto" w:fill="auto"/>
    </w:tcPr>
    <w:tblStylePr w:type="firstRow">
      <w:rPr>
        <w:rFonts w:ascii="Arial" w:hAnsi="Arial"/>
        <w:b/>
        <w:color w:val="FFFFFF" w:themeColor="background1"/>
        <w:sz w:val="18"/>
      </w:rPr>
      <w:tblPr/>
      <w:tcPr>
        <w:tcBorders>
          <w:top w:val="single" w:sz="4" w:space="0" w:color="5F5F5F" w:themeColor="text2"/>
          <w:left w:val="single" w:sz="4" w:space="0" w:color="5F5F5F" w:themeColor="text2"/>
          <w:bottom w:val="single" w:sz="4" w:space="0" w:color="5F5F5F" w:themeColor="text2"/>
          <w:right w:val="single" w:sz="4" w:space="0" w:color="5F5F5F" w:themeColor="text2"/>
          <w:insideV w:val="single" w:sz="4" w:space="0" w:color="5F5F5F" w:themeColor="text2"/>
        </w:tcBorders>
        <w:shd w:val="clear" w:color="auto" w:fill="5F5F5F" w:themeFill="text2"/>
      </w:tcPr>
    </w:tblStylePr>
    <w:tblStylePr w:type="firstCol">
      <w:tblPr/>
      <w:tcPr>
        <w:tcBorders>
          <w:insideV w:val="nil"/>
        </w:tcBorders>
        <w:shd w:val="clear" w:color="auto" w:fill="auto"/>
      </w:tcPr>
    </w:tblStylePr>
  </w:style>
  <w:style w:type="table" w:customStyle="1" w:styleId="AureconTable5">
    <w:name w:val="Aurecon Table 5"/>
    <w:basedOn w:val="TableNormal"/>
    <w:uiPriority w:val="99"/>
    <w:qFormat/>
    <w:rsid w:val="001F6D73"/>
    <w:pPr>
      <w:spacing w:before="60" w:after="60" w:line="240" w:lineRule="auto"/>
    </w:pPr>
    <w:rPr>
      <w:sz w:val="18"/>
    </w:rPr>
    <w:tblPr>
      <w:tblStyleRowBandSize w:val="1"/>
      <w:tblInd w:w="0" w:type="dxa"/>
      <w:tblBorders>
        <w:top w:val="single" w:sz="4" w:space="0" w:color="auto"/>
        <w:bottom w:val="single" w:sz="4" w:space="0" w:color="auto"/>
      </w:tblBorders>
      <w:tblCellMar>
        <w:top w:w="0" w:type="dxa"/>
        <w:left w:w="108" w:type="dxa"/>
        <w:bottom w:w="0" w:type="dxa"/>
        <w:right w:w="108" w:type="dxa"/>
      </w:tblCellMar>
    </w:tblPr>
    <w:trPr>
      <w:cantSplit/>
    </w:trPr>
    <w:tblStylePr w:type="firstRow">
      <w:rPr>
        <w:b/>
      </w:rPr>
      <w:tblPr/>
      <w:tcPr>
        <w:tcBorders>
          <w:bottom w:val="single" w:sz="4" w:space="0" w:color="auto"/>
        </w:tcBorders>
      </w:tcPr>
    </w:tblStylePr>
    <w:tblStylePr w:type="band1Horz">
      <w:tblPr/>
      <w:tcPr>
        <w:shd w:val="clear" w:color="auto" w:fill="E4F1CC" w:themeFill="background2"/>
      </w:tcPr>
    </w:tblStylePr>
  </w:style>
  <w:style w:type="paragraph" w:customStyle="1" w:styleId="Numbera">
    <w:name w:val="Number a)"/>
    <w:basedOn w:val="Normal"/>
    <w:qFormat/>
    <w:rsid w:val="001E3D1A"/>
    <w:pPr>
      <w:numPr>
        <w:numId w:val="4"/>
      </w:numPr>
      <w:spacing w:after="120" w:line="276" w:lineRule="auto"/>
      <w:contextualSpacing/>
    </w:pPr>
  </w:style>
  <w:style w:type="paragraph" w:customStyle="1" w:styleId="Numberi">
    <w:name w:val="Number i)"/>
    <w:basedOn w:val="Normal"/>
    <w:qFormat/>
    <w:rsid w:val="001E3D1A"/>
    <w:pPr>
      <w:numPr>
        <w:ilvl w:val="1"/>
        <w:numId w:val="4"/>
      </w:numPr>
      <w:spacing w:after="120" w:line="276" w:lineRule="auto"/>
      <w:contextualSpacing/>
    </w:pPr>
  </w:style>
  <w:style w:type="numbering" w:customStyle="1" w:styleId="AureconHeadings">
    <w:name w:val="Aurecon Headings"/>
    <w:uiPriority w:val="99"/>
    <w:rsid w:val="001E3D1A"/>
    <w:pPr>
      <w:numPr>
        <w:numId w:val="2"/>
      </w:numPr>
    </w:pPr>
  </w:style>
  <w:style w:type="table" w:styleId="TableGridLight">
    <w:name w:val="Grid Table Light"/>
    <w:basedOn w:val="TableNormal"/>
    <w:uiPriority w:val="40"/>
    <w:rsid w:val="007C0DBF"/>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NormalWeb">
    <w:name w:val="Normal (Web)"/>
    <w:basedOn w:val="Normal"/>
    <w:uiPriority w:val="99"/>
    <w:semiHidden/>
    <w:unhideWhenUsed/>
    <w:rsid w:val="001E3D1A"/>
    <w:pPr>
      <w:spacing w:before="100" w:beforeAutospacing="1" w:after="100" w:afterAutospacing="1"/>
    </w:pPr>
    <w:rPr>
      <w:rFonts w:ascii="Times New Roman" w:eastAsiaTheme="minorEastAsia"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94440">
      <w:bodyDiv w:val="1"/>
      <w:marLeft w:val="0"/>
      <w:marRight w:val="0"/>
      <w:marTop w:val="0"/>
      <w:marBottom w:val="0"/>
      <w:divBdr>
        <w:top w:val="none" w:sz="0" w:space="0" w:color="auto"/>
        <w:left w:val="none" w:sz="0" w:space="0" w:color="auto"/>
        <w:bottom w:val="none" w:sz="0" w:space="0" w:color="auto"/>
        <w:right w:val="none" w:sz="0" w:space="0" w:color="auto"/>
      </w:divBdr>
    </w:div>
    <w:div w:id="262882078">
      <w:bodyDiv w:val="1"/>
      <w:marLeft w:val="0"/>
      <w:marRight w:val="0"/>
      <w:marTop w:val="0"/>
      <w:marBottom w:val="0"/>
      <w:divBdr>
        <w:top w:val="none" w:sz="0" w:space="0" w:color="auto"/>
        <w:left w:val="none" w:sz="0" w:space="0" w:color="auto"/>
        <w:bottom w:val="none" w:sz="0" w:space="0" w:color="auto"/>
        <w:right w:val="none" w:sz="0" w:space="0" w:color="auto"/>
      </w:divBdr>
    </w:div>
    <w:div w:id="49376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zutari.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ashree.Maharaj@zutari.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media.ngage.co.z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media.ngage.co.za" TargetMode="External"/><Relationship Id="rId5" Type="http://schemas.openxmlformats.org/officeDocument/2006/relationships/numbering" Target="numbering.xml"/><Relationship Id="rId15" Type="http://schemas.openxmlformats.org/officeDocument/2006/relationships/hyperlink" Target="http://www.ngage.co.za/"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nay@ngage.co.z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New Aurecon">
  <a:themeElements>
    <a:clrScheme name="New_Aurecon">
      <a:dk1>
        <a:srgbClr val="000000"/>
      </a:dk1>
      <a:lt1>
        <a:sysClr val="window" lastClr="FFFFFF"/>
      </a:lt1>
      <a:dk2>
        <a:srgbClr val="5F5F5F"/>
      </a:dk2>
      <a:lt2>
        <a:srgbClr val="E4F1CC"/>
      </a:lt2>
      <a:accent1>
        <a:srgbClr val="7AB800"/>
      </a:accent1>
      <a:accent2>
        <a:srgbClr val="353D30"/>
      </a:accent2>
      <a:accent3>
        <a:srgbClr val="C0C0C0"/>
      </a:accent3>
      <a:accent4>
        <a:srgbClr val="FCD450"/>
      </a:accent4>
      <a:accent5>
        <a:srgbClr val="009FDA"/>
      </a:accent5>
      <a:accent6>
        <a:srgbClr val="F08A36"/>
      </a:accent6>
      <a:hlink>
        <a:srgbClr val="00B3F0"/>
      </a:hlink>
      <a:folHlink>
        <a:srgbClr val="C0C0C0"/>
      </a:folHlink>
    </a:clrScheme>
    <a:fontScheme name="AureconHatch">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7">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A601EC0-6E7D-4C85-8878-474817A24C6C}">
  <we:reference id="fb0b52f8-115e-4b21-9a5a-c8fe230b5128" version="2.1.0.1" store="EXCatalog" storeType="EXCatalog"/>
  <we:alternateReferences/>
  <we:properties>
    <we:property name="welcome" value="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140E789F92FC44A0383C97E2A8D516" ma:contentTypeVersion="8" ma:contentTypeDescription="Create a new document." ma:contentTypeScope="" ma:versionID="102e685ca056e6b8bec99498345c3869">
  <xsd:schema xmlns:xsd="http://www.w3.org/2001/XMLSchema" xmlns:xs="http://www.w3.org/2001/XMLSchema" xmlns:p="http://schemas.microsoft.com/office/2006/metadata/properties" xmlns:ns2="60c9d59a-4376-49f6-b365-7c1d858c4dc8" targetNamespace="http://schemas.microsoft.com/office/2006/metadata/properties" ma:root="true" ma:fieldsID="a55a773a8710ca1e2558e329fd8b38c2" ns2:_="">
    <xsd:import namespace="60c9d59a-4376-49f6-b365-7c1d858c4d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c9d59a-4376-49f6-b365-7c1d858c4d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root>
  <company>
    <name/>
    <label/>
    <contacts/>
  </company>
  <document>
    <title/>
    <disclaimer>Aurecon</disclaimer>
  </document>
  <project>
    <name/>
    <number/>
    <date/>
    <revision>0</revision>
    <client/>
  </project>
</root>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16569D-7664-4B20-82E7-1311A594F2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c9d59a-4376-49f6-b365-7c1d858c4d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3CA0B4-0E5D-4BDE-858A-A6FB957C6E4E}">
  <ds:schemaRefs/>
</ds:datastoreItem>
</file>

<file path=customXml/itemProps3.xml><?xml version="1.0" encoding="utf-8"?>
<ds:datastoreItem xmlns:ds="http://schemas.openxmlformats.org/officeDocument/2006/customXml" ds:itemID="{76323258-392D-44FE-9CB4-04DCAC21DAF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B8F6A1E-1376-46EC-87A0-03CCDE7AB6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727</Words>
  <Characters>4146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Andile Maphumulo</dc:creator>
  <cp:keywords/>
  <dc:description/>
  <cp:lastModifiedBy>Gerhard Hope</cp:lastModifiedBy>
  <cp:revision>2</cp:revision>
  <dcterms:created xsi:type="dcterms:W3CDTF">2020-08-31T06:26:00Z</dcterms:created>
  <dcterms:modified xsi:type="dcterms:W3CDTF">2020-08-31T06:26:00Z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0x010100E8140E789F92FC44A0383C97E2A8D516</vt:lpwstr>
  </property>
</Properties>
</file>