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2B" w:rsidRDefault="0070382B" w:rsidP="00147C60">
      <w:pPr>
        <w:spacing w:line="240" w:lineRule="auto"/>
        <w:jc w:val="both"/>
        <w:rPr>
          <w:rFonts w:ascii="Arial" w:hAnsi="Arial" w:cs="Arial"/>
          <w:b/>
          <w:sz w:val="52"/>
          <w:szCs w:val="52"/>
        </w:rPr>
      </w:pPr>
      <w:r>
        <w:rPr>
          <w:rFonts w:ascii="Arial" w:hAnsi="Arial" w:cs="Arial"/>
          <w:b/>
          <w:sz w:val="52"/>
          <w:szCs w:val="52"/>
        </w:rPr>
        <w:t xml:space="preserve">PRESS RELEASE </w:t>
      </w:r>
    </w:p>
    <w:p w:rsidR="0070382B" w:rsidRDefault="00E42635" w:rsidP="00147C60">
      <w:pPr>
        <w:spacing w:line="240" w:lineRule="auto"/>
        <w:jc w:val="both"/>
        <w:rPr>
          <w:rFonts w:ascii="Arial" w:hAnsi="Arial" w:cs="Arial"/>
          <w:sz w:val="28"/>
          <w:szCs w:val="28"/>
          <w:u w:val="single"/>
        </w:rPr>
      </w:pPr>
      <w:proofErr w:type="spellStart"/>
      <w:r>
        <w:rPr>
          <w:rFonts w:ascii="Arial" w:hAnsi="Arial" w:cs="Arial"/>
          <w:sz w:val="28"/>
          <w:szCs w:val="28"/>
          <w:u w:val="single"/>
        </w:rPr>
        <w:t>Melco</w:t>
      </w:r>
      <w:proofErr w:type="spellEnd"/>
      <w:r>
        <w:rPr>
          <w:rFonts w:ascii="Arial" w:hAnsi="Arial" w:cs="Arial"/>
          <w:sz w:val="28"/>
          <w:szCs w:val="28"/>
          <w:u w:val="single"/>
        </w:rPr>
        <w:t xml:space="preserve"> announces </w:t>
      </w:r>
      <w:r w:rsidR="00A7468E">
        <w:rPr>
          <w:rFonts w:ascii="Arial" w:hAnsi="Arial" w:cs="Arial"/>
          <w:sz w:val="28"/>
          <w:szCs w:val="28"/>
          <w:u w:val="single"/>
        </w:rPr>
        <w:t>B</w:t>
      </w:r>
      <w:r w:rsidR="00147C60">
        <w:rPr>
          <w:rFonts w:ascii="Arial" w:hAnsi="Arial" w:cs="Arial"/>
          <w:sz w:val="28"/>
          <w:szCs w:val="28"/>
          <w:u w:val="single"/>
        </w:rPr>
        <w:t>-</w:t>
      </w:r>
      <w:r w:rsidR="00A7468E">
        <w:rPr>
          <w:rFonts w:ascii="Arial" w:hAnsi="Arial" w:cs="Arial"/>
          <w:sz w:val="28"/>
          <w:szCs w:val="28"/>
          <w:u w:val="single"/>
        </w:rPr>
        <w:t>B</w:t>
      </w:r>
      <w:bookmarkStart w:id="0" w:name="_GoBack"/>
      <w:bookmarkEnd w:id="0"/>
      <w:r>
        <w:rPr>
          <w:rFonts w:ascii="Arial" w:hAnsi="Arial" w:cs="Arial"/>
          <w:sz w:val="28"/>
          <w:szCs w:val="28"/>
          <w:u w:val="single"/>
        </w:rPr>
        <w:t xml:space="preserve">BEE transaction </w:t>
      </w:r>
    </w:p>
    <w:p w:rsidR="0070382B" w:rsidRPr="0070382B" w:rsidRDefault="00CF544F" w:rsidP="00147C60">
      <w:pPr>
        <w:spacing w:line="240" w:lineRule="auto"/>
        <w:jc w:val="both"/>
        <w:rPr>
          <w:rFonts w:cs="Arial"/>
          <w:i/>
          <w:color w:val="808080" w:themeColor="background1" w:themeShade="80"/>
          <w:sz w:val="24"/>
          <w:szCs w:val="24"/>
        </w:rPr>
      </w:pPr>
      <w:r>
        <w:rPr>
          <w:rFonts w:cs="Arial"/>
          <w:b/>
          <w:i/>
          <w:color w:val="808080" w:themeColor="background1" w:themeShade="80"/>
          <w:sz w:val="24"/>
          <w:szCs w:val="24"/>
        </w:rPr>
        <w:t>05 March</w:t>
      </w:r>
      <w:r w:rsidR="0070382B" w:rsidRPr="0070382B">
        <w:rPr>
          <w:rFonts w:cs="Arial"/>
          <w:b/>
          <w:i/>
          <w:color w:val="808080" w:themeColor="background1" w:themeShade="80"/>
          <w:sz w:val="24"/>
          <w:szCs w:val="24"/>
        </w:rPr>
        <w:t>, 2013:</w:t>
      </w:r>
      <w:r w:rsidR="0070382B">
        <w:rPr>
          <w:rFonts w:cs="Arial"/>
          <w:i/>
          <w:color w:val="808080" w:themeColor="background1" w:themeShade="80"/>
          <w:sz w:val="24"/>
          <w:szCs w:val="24"/>
        </w:rPr>
        <w:t xml:space="preserve"> </w:t>
      </w:r>
      <w:r w:rsidR="0070382B" w:rsidRPr="001F3719">
        <w:rPr>
          <w:i/>
          <w:color w:val="808080" w:themeColor="background1" w:themeShade="80"/>
          <w:sz w:val="24"/>
          <w:szCs w:val="24"/>
        </w:rPr>
        <w:t xml:space="preserve">Internationally-recognised conveyor equipment manufacturer </w:t>
      </w:r>
      <w:r w:rsidR="0070382B" w:rsidRPr="0070382B">
        <w:rPr>
          <w:i/>
          <w:color w:val="808080" w:themeColor="background1" w:themeShade="80"/>
          <w:sz w:val="24"/>
          <w:szCs w:val="24"/>
        </w:rPr>
        <w:t>Melco is pleased to announce a 25% +1 share Black Economic Empowerment (BEE) transaction in relation to its South African operations.</w:t>
      </w:r>
    </w:p>
    <w:p w:rsidR="00E42635" w:rsidRPr="00A2603D" w:rsidRDefault="0070382B" w:rsidP="00147C60">
      <w:pPr>
        <w:spacing w:line="240" w:lineRule="auto"/>
        <w:jc w:val="both"/>
      </w:pPr>
      <w:r w:rsidRPr="00A2603D">
        <w:rPr>
          <w:rFonts w:cstheme="minorHAnsi"/>
        </w:rPr>
        <w:t>Melco is one of Africa’s major conveyor equipment manufacturers</w:t>
      </w:r>
      <w:r w:rsidR="00E42635" w:rsidRPr="00A2603D">
        <w:rPr>
          <w:rFonts w:cstheme="minorHAnsi"/>
        </w:rPr>
        <w:t xml:space="preserve"> </w:t>
      </w:r>
      <w:r w:rsidRPr="00A2603D">
        <w:rPr>
          <w:rFonts w:cstheme="minorHAnsi"/>
        </w:rPr>
        <w:t>and</w:t>
      </w:r>
      <w:r w:rsidR="00E42635" w:rsidRPr="00A2603D">
        <w:rPr>
          <w:rFonts w:cstheme="minorHAnsi"/>
        </w:rPr>
        <w:t xml:space="preserve">, since 2006, </w:t>
      </w:r>
      <w:r w:rsidRPr="00A2603D">
        <w:rPr>
          <w:rFonts w:cstheme="minorHAnsi"/>
        </w:rPr>
        <w:t>has been a proud member</w:t>
      </w:r>
      <w:r w:rsidR="00A2603D" w:rsidRPr="00A2603D">
        <w:rPr>
          <w:rFonts w:cstheme="minorHAnsi"/>
        </w:rPr>
        <w:t xml:space="preserve"> </w:t>
      </w:r>
      <w:r w:rsidRPr="00A2603D">
        <w:rPr>
          <w:rFonts w:cstheme="minorHAnsi"/>
        </w:rPr>
        <w:t>o</w:t>
      </w:r>
      <w:r w:rsidR="00E42635" w:rsidRPr="00A2603D">
        <w:rPr>
          <w:rFonts w:cstheme="minorHAnsi"/>
        </w:rPr>
        <w:t xml:space="preserve">f </w:t>
      </w:r>
      <w:proofErr w:type="spellStart"/>
      <w:r w:rsidR="00E42635" w:rsidRPr="00A2603D">
        <w:rPr>
          <w:rFonts w:cstheme="minorHAnsi"/>
        </w:rPr>
        <w:t>Rulmeca</w:t>
      </w:r>
      <w:proofErr w:type="spellEnd"/>
      <w:r w:rsidR="00E42635" w:rsidRPr="00A2603D">
        <w:rPr>
          <w:rFonts w:cstheme="minorHAnsi"/>
        </w:rPr>
        <w:t xml:space="preserve"> - a worldwide Group of Companies that specialises in the production of rollers/idlers, motorised pulleys, fabricated pulleys and other components for the worldwide bulk handling industry. </w:t>
      </w:r>
      <w:r w:rsidRPr="00A2603D">
        <w:t xml:space="preserve">Melco managing director </w:t>
      </w:r>
      <w:r w:rsidRPr="00A2603D">
        <w:rPr>
          <w:b/>
        </w:rPr>
        <w:t>Gavin Hall</w:t>
      </w:r>
      <w:r w:rsidRPr="00A2603D">
        <w:t xml:space="preserve"> highlights the fact that transformation has always been a focus area for the company. </w:t>
      </w:r>
    </w:p>
    <w:p w:rsidR="0070382B" w:rsidRPr="00A2603D" w:rsidRDefault="0070382B" w:rsidP="00147C60">
      <w:pPr>
        <w:spacing w:line="240" w:lineRule="auto"/>
        <w:jc w:val="both"/>
        <w:rPr>
          <w:rFonts w:cstheme="minorHAnsi"/>
        </w:rPr>
      </w:pPr>
      <w:r w:rsidRPr="00A2603D">
        <w:t>"Melco has participated and will continue to participate in opportunities to facilitate significant and sustainable growth for the business, as well as for individuals in the surrounding communities of Melco’s operations</w:t>
      </w:r>
      <w:r w:rsidR="00E42635" w:rsidRPr="00A2603D">
        <w:t xml:space="preserve">. </w:t>
      </w:r>
      <w:r w:rsidRPr="00A2603D">
        <w:t>Melco acknowledges the importance of maintaining its competitive edge with customers by ensuring that it can assist them in reaching their procurement compliance targets set out in the Broad-Based Socio-Economic Charter for the South African Mining and Minerals Industry</w:t>
      </w:r>
      <w:r w:rsidR="00967882" w:rsidRPr="00A2603D">
        <w:t>, introduced</w:t>
      </w:r>
      <w:r w:rsidRPr="00A2603D">
        <w:t xml:space="preserve"> by the custodian of all mine</w:t>
      </w:r>
      <w:r w:rsidR="00E42635" w:rsidRPr="00A2603D">
        <w:t xml:space="preserve">rals in the South African State," he explains. </w:t>
      </w:r>
    </w:p>
    <w:p w:rsidR="00A41591" w:rsidRDefault="00E42635" w:rsidP="00147C60">
      <w:pPr>
        <w:spacing w:line="240" w:lineRule="auto"/>
        <w:jc w:val="both"/>
      </w:pPr>
      <w:r w:rsidRPr="00A2603D">
        <w:rPr>
          <w:rStyle w:val="Emphasis"/>
          <w:i w:val="0"/>
          <w:iCs w:val="0"/>
          <w:color w:val="000000"/>
          <w:shd w:val="clear" w:color="auto" w:fill="FFFFFF"/>
        </w:rPr>
        <w:t>Rulmeca</w:t>
      </w:r>
      <w:r w:rsidRPr="00A2603D">
        <w:rPr>
          <w:rStyle w:val="apple-converted-space"/>
          <w:color w:val="000000"/>
          <w:shd w:val="clear" w:color="auto" w:fill="FFFFFF"/>
        </w:rPr>
        <w:t> </w:t>
      </w:r>
      <w:r w:rsidRPr="00A2603D">
        <w:rPr>
          <w:color w:val="000000"/>
          <w:shd w:val="clear" w:color="auto" w:fill="FFFFFF"/>
        </w:rPr>
        <w:t>Group managing director</w:t>
      </w:r>
      <w:r w:rsidR="00967882" w:rsidRPr="00A2603D">
        <w:rPr>
          <w:color w:val="000000"/>
          <w:shd w:val="clear" w:color="auto" w:fill="FFFFFF"/>
        </w:rPr>
        <w:t xml:space="preserve"> and Melco </w:t>
      </w:r>
      <w:proofErr w:type="gramStart"/>
      <w:r w:rsidR="00967882" w:rsidRPr="00A2603D">
        <w:rPr>
          <w:color w:val="000000"/>
          <w:shd w:val="clear" w:color="auto" w:fill="FFFFFF"/>
        </w:rPr>
        <w:t>chairman</w:t>
      </w:r>
      <w:proofErr w:type="gramEnd"/>
      <w:r w:rsidRPr="00A2603D">
        <w:rPr>
          <w:color w:val="000000"/>
          <w:shd w:val="clear" w:color="auto" w:fill="FFFFFF"/>
        </w:rPr>
        <w:t xml:space="preserve"> </w:t>
      </w:r>
      <w:r w:rsidRPr="00A2603D">
        <w:rPr>
          <w:rStyle w:val="Emphasis"/>
          <w:b/>
          <w:bCs/>
          <w:i w:val="0"/>
          <w:iCs w:val="0"/>
          <w:color w:val="000000"/>
          <w:shd w:val="clear" w:color="auto" w:fill="FFFFFF"/>
        </w:rPr>
        <w:t xml:space="preserve">Carsten Spanggaard </w:t>
      </w:r>
      <w:r w:rsidRPr="00A2603D">
        <w:rPr>
          <w:rStyle w:val="Emphasis"/>
          <w:bCs/>
          <w:i w:val="0"/>
          <w:iCs w:val="0"/>
          <w:color w:val="000000"/>
          <w:shd w:val="clear" w:color="auto" w:fill="FFFFFF"/>
        </w:rPr>
        <w:t>adds that</w:t>
      </w:r>
      <w:r w:rsidRPr="00A2603D">
        <w:rPr>
          <w:rStyle w:val="Emphasis"/>
          <w:b/>
          <w:bCs/>
          <w:i w:val="0"/>
          <w:iCs w:val="0"/>
          <w:color w:val="000000"/>
          <w:shd w:val="clear" w:color="auto" w:fill="FFFFFF"/>
        </w:rPr>
        <w:t xml:space="preserve"> </w:t>
      </w:r>
      <w:r w:rsidR="0070382B" w:rsidRPr="00A2603D">
        <w:t>Melco is committed to complying with the ownership requirements of the Department of Trade and Industry BEE Codes of Good Practice, gazetted on 9 February 2007.</w:t>
      </w:r>
      <w:r w:rsidRPr="00A2603D">
        <w:t xml:space="preserve"> He say</w:t>
      </w:r>
      <w:r w:rsidR="0070382B" w:rsidRPr="00A2603D">
        <w:t xml:space="preserve">s: "In this context, Melco has established a broad based community trust, </w:t>
      </w:r>
      <w:r w:rsidR="00967882" w:rsidRPr="00A2603D">
        <w:t xml:space="preserve">the </w:t>
      </w:r>
      <w:r w:rsidR="000C6633" w:rsidRPr="00A2603D">
        <w:rPr>
          <w:b/>
        </w:rPr>
        <w:t>Dukathole Community Trust</w:t>
      </w:r>
      <w:r w:rsidR="00967882" w:rsidRPr="00A2603D">
        <w:t xml:space="preserve"> </w:t>
      </w:r>
      <w:r w:rsidR="0070382B" w:rsidRPr="00A2603D">
        <w:t xml:space="preserve">which </w:t>
      </w:r>
      <w:r w:rsidR="00380793" w:rsidRPr="00A2603D">
        <w:t>became a</w:t>
      </w:r>
      <w:r w:rsidR="0070382B" w:rsidRPr="00A2603D">
        <w:t xml:space="preserve"> 25% plus 1 share shareholder in </w:t>
      </w:r>
      <w:proofErr w:type="spellStart"/>
      <w:r w:rsidR="0070382B" w:rsidRPr="00A2603D">
        <w:t>Melco</w:t>
      </w:r>
      <w:proofErr w:type="spellEnd"/>
      <w:r w:rsidR="00967882" w:rsidRPr="00A2603D">
        <w:t xml:space="preserve"> on </w:t>
      </w:r>
      <w:r w:rsidR="00147C60" w:rsidRPr="00A2603D">
        <w:t xml:space="preserve">4 </w:t>
      </w:r>
      <w:r w:rsidR="00967882" w:rsidRPr="00A2603D">
        <w:t>March 2013</w:t>
      </w:r>
      <w:r w:rsidR="0070382B" w:rsidRPr="00A2603D">
        <w:t>.</w:t>
      </w:r>
      <w:r w:rsidR="00A41591">
        <w:t>”</w:t>
      </w:r>
    </w:p>
    <w:p w:rsidR="0070382B" w:rsidRPr="00A2603D" w:rsidRDefault="0070382B" w:rsidP="00147C60">
      <w:pPr>
        <w:spacing w:line="240" w:lineRule="auto"/>
        <w:jc w:val="both"/>
      </w:pPr>
      <w:r w:rsidRPr="00A2603D">
        <w:t xml:space="preserve"> The participation in the equity of Melco is aimed at expanding opportunities in the community, and in particular individuals in the community.</w:t>
      </w:r>
      <w:r w:rsidR="00E42635" w:rsidRPr="00A2603D">
        <w:t>"</w:t>
      </w:r>
      <w:r w:rsidR="00A41591">
        <w:t xml:space="preserve"> </w:t>
      </w:r>
      <w:proofErr w:type="spellStart"/>
      <w:r w:rsidRPr="00A2603D">
        <w:t>Melco</w:t>
      </w:r>
      <w:proofErr w:type="spellEnd"/>
      <w:r w:rsidRPr="00A2603D">
        <w:t xml:space="preserve"> looks forward to partnering with the </w:t>
      </w:r>
      <w:proofErr w:type="spellStart"/>
      <w:r w:rsidR="00147C60" w:rsidRPr="00A2603D">
        <w:t>Dukathole</w:t>
      </w:r>
      <w:proofErr w:type="spellEnd"/>
      <w:r w:rsidR="00147C60" w:rsidRPr="00A2603D">
        <w:t xml:space="preserve"> Community</w:t>
      </w:r>
      <w:r w:rsidR="00147C60" w:rsidRPr="00A2603D">
        <w:rPr>
          <w:b/>
        </w:rPr>
        <w:t xml:space="preserve"> </w:t>
      </w:r>
      <w:r w:rsidRPr="00A2603D">
        <w:t>Trust in furthering its objective of development of</w:t>
      </w:r>
      <w:r w:rsidR="00E42635" w:rsidRPr="00A2603D">
        <w:t xml:space="preserve"> the community and its business," Hall concludes. </w:t>
      </w:r>
    </w:p>
    <w:p w:rsidR="0070382B" w:rsidRPr="00A2603D" w:rsidRDefault="0070382B" w:rsidP="00147C60">
      <w:pPr>
        <w:spacing w:line="240" w:lineRule="auto"/>
        <w:jc w:val="both"/>
      </w:pPr>
      <w:r w:rsidRPr="00A2603D">
        <w:rPr>
          <w:rFonts w:cstheme="minorHAnsi"/>
        </w:rPr>
        <w:t>Melco idlers have been successfully utilised in many bulk materials handling applications in over 75 countries throughout the world, and installed on belt widths from 200 mm to 3000 mm. The Melco roll product range is comprehensive, ranging from 89 mm to 215 mm in diameter, with bearing and shaft arrangements from 25 mm to 60 mm diameter.</w:t>
      </w:r>
    </w:p>
    <w:p w:rsidR="00E42635" w:rsidRDefault="00E42635" w:rsidP="00147C60">
      <w:pPr>
        <w:spacing w:line="240" w:lineRule="auto"/>
        <w:jc w:val="both"/>
        <w:rPr>
          <w:rFonts w:cstheme="minorHAnsi"/>
          <w:b/>
          <w:i/>
        </w:rPr>
      </w:pPr>
    </w:p>
    <w:p w:rsidR="00E42635" w:rsidRPr="004E001D" w:rsidRDefault="00E42635" w:rsidP="00147C60">
      <w:pPr>
        <w:spacing w:line="240" w:lineRule="auto"/>
        <w:jc w:val="both"/>
        <w:rPr>
          <w:rFonts w:cstheme="minorHAnsi"/>
        </w:rPr>
      </w:pPr>
      <w:r w:rsidRPr="00511B39">
        <w:rPr>
          <w:rFonts w:cstheme="minorHAnsi"/>
          <w:b/>
          <w:i/>
        </w:rPr>
        <w:t xml:space="preserve">Ends </w:t>
      </w:r>
    </w:p>
    <w:p w:rsidR="00E42635" w:rsidRPr="002403AD" w:rsidRDefault="00E42635" w:rsidP="00147C60">
      <w:pPr>
        <w:spacing w:line="240" w:lineRule="auto"/>
        <w:rPr>
          <w:rFonts w:cstheme="minorHAnsi"/>
        </w:rPr>
      </w:pPr>
      <w:r w:rsidRPr="002403AD">
        <w:rPr>
          <w:rFonts w:cstheme="minorHAnsi"/>
          <w:b/>
          <w:bCs/>
        </w:rPr>
        <w:t>Notes to the editor</w:t>
      </w:r>
      <w:r w:rsidRPr="002403AD">
        <w:rPr>
          <w:rFonts w:cstheme="minorHAnsi"/>
        </w:rPr>
        <w:br/>
      </w:r>
      <w:proofErr w:type="gramStart"/>
      <w:r w:rsidRPr="002403AD">
        <w:rPr>
          <w:rFonts w:cstheme="minorHAnsi"/>
        </w:rPr>
        <w:t>There</w:t>
      </w:r>
      <w:proofErr w:type="gramEnd"/>
      <w:r w:rsidRPr="002403AD">
        <w:rPr>
          <w:rFonts w:cstheme="minorHAnsi"/>
        </w:rPr>
        <w:t xml:space="preserve"> are numerous photographs specific to this press release. Please visit </w:t>
      </w:r>
      <w:hyperlink r:id="rId4" w:history="1">
        <w:r w:rsidRPr="002403AD">
          <w:rPr>
            <w:rStyle w:val="Hyperlink"/>
            <w:rFonts w:cstheme="minorHAnsi"/>
          </w:rPr>
          <w:t>http://media.ngage.co.za</w:t>
        </w:r>
      </w:hyperlink>
      <w:r>
        <w:rPr>
          <w:rFonts w:cstheme="minorHAnsi"/>
        </w:rPr>
        <w:t xml:space="preserve"> and click the Melco</w:t>
      </w:r>
      <w:r w:rsidRPr="002403AD">
        <w:rPr>
          <w:rFonts w:cstheme="minorHAnsi"/>
        </w:rPr>
        <w:t xml:space="preserve"> link. </w:t>
      </w:r>
    </w:p>
    <w:p w:rsidR="00E42635" w:rsidRDefault="00E42635" w:rsidP="00147C60">
      <w:pPr>
        <w:pStyle w:val="PlainText"/>
        <w:rPr>
          <w:rFonts w:asciiTheme="minorHAnsi" w:hAnsiTheme="minorHAnsi" w:cstheme="minorHAnsi"/>
          <w:sz w:val="22"/>
          <w:szCs w:val="22"/>
        </w:rPr>
      </w:pPr>
      <w:r w:rsidRPr="002403AD">
        <w:rPr>
          <w:rFonts w:asciiTheme="minorHAnsi" w:hAnsiTheme="minorHAnsi" w:cstheme="minorHAnsi"/>
          <w:b/>
          <w:bCs/>
          <w:sz w:val="22"/>
          <w:szCs w:val="22"/>
        </w:rPr>
        <w:t xml:space="preserve">About </w:t>
      </w:r>
      <w:r>
        <w:rPr>
          <w:rFonts w:asciiTheme="minorHAnsi" w:hAnsiTheme="minorHAnsi" w:cstheme="minorHAnsi"/>
          <w:b/>
          <w:bCs/>
          <w:sz w:val="22"/>
          <w:szCs w:val="22"/>
        </w:rPr>
        <w:t>Melco</w:t>
      </w:r>
      <w:r w:rsidRPr="002403AD">
        <w:rPr>
          <w:rFonts w:asciiTheme="minorHAnsi" w:hAnsiTheme="minorHAnsi" w:cstheme="minorHAnsi"/>
          <w:b/>
          <w:bCs/>
          <w:sz w:val="22"/>
          <w:szCs w:val="22"/>
        </w:rPr>
        <w:br/>
      </w:r>
      <w:r w:rsidRPr="009A4C47">
        <w:rPr>
          <w:rFonts w:asciiTheme="minorHAnsi" w:hAnsiTheme="minorHAnsi" w:cstheme="minorHAnsi"/>
          <w:sz w:val="22"/>
          <w:szCs w:val="22"/>
        </w:rPr>
        <w:t xml:space="preserve">Melco is one of </w:t>
      </w:r>
      <w:r>
        <w:rPr>
          <w:rFonts w:asciiTheme="minorHAnsi" w:hAnsiTheme="minorHAnsi" w:cstheme="minorHAnsi"/>
          <w:sz w:val="22"/>
          <w:szCs w:val="22"/>
        </w:rPr>
        <w:t xml:space="preserve">Africa’s </w:t>
      </w:r>
      <w:r w:rsidRPr="009A4C47">
        <w:rPr>
          <w:rFonts w:asciiTheme="minorHAnsi" w:hAnsiTheme="minorHAnsi" w:cstheme="minorHAnsi"/>
          <w:sz w:val="22"/>
          <w:szCs w:val="22"/>
        </w:rPr>
        <w:t xml:space="preserve">major conveyor equipment </w:t>
      </w:r>
      <w:r>
        <w:rPr>
          <w:rFonts w:asciiTheme="minorHAnsi" w:hAnsiTheme="minorHAnsi" w:cstheme="minorHAnsi"/>
          <w:sz w:val="22"/>
          <w:szCs w:val="22"/>
        </w:rPr>
        <w:t>manufacturers</w:t>
      </w:r>
      <w:r w:rsidRPr="009A4C47">
        <w:rPr>
          <w:rFonts w:asciiTheme="minorHAnsi" w:hAnsiTheme="minorHAnsi" w:cstheme="minorHAnsi"/>
          <w:sz w:val="22"/>
          <w:szCs w:val="22"/>
        </w:rPr>
        <w:t>. Melco has been a proud member of the Rulmeca Group of Companies</w:t>
      </w:r>
      <w:r>
        <w:rPr>
          <w:rFonts w:asciiTheme="minorHAnsi" w:hAnsiTheme="minorHAnsi" w:cstheme="minorHAnsi"/>
          <w:sz w:val="22"/>
          <w:szCs w:val="22"/>
        </w:rPr>
        <w:t xml:space="preserve"> </w:t>
      </w:r>
      <w:r w:rsidRPr="009A4C47">
        <w:rPr>
          <w:rFonts w:asciiTheme="minorHAnsi" w:hAnsiTheme="minorHAnsi" w:cstheme="minorHAnsi"/>
          <w:sz w:val="22"/>
          <w:szCs w:val="22"/>
        </w:rPr>
        <w:t>since 2006</w:t>
      </w:r>
      <w:r>
        <w:rPr>
          <w:rFonts w:asciiTheme="minorHAnsi" w:hAnsiTheme="minorHAnsi" w:cstheme="minorHAnsi"/>
          <w:sz w:val="22"/>
          <w:szCs w:val="22"/>
        </w:rPr>
        <w:t xml:space="preserve">. </w:t>
      </w:r>
      <w:r w:rsidRPr="009A4C47">
        <w:rPr>
          <w:rFonts w:asciiTheme="minorHAnsi" w:hAnsiTheme="minorHAnsi" w:cstheme="minorHAnsi"/>
          <w:sz w:val="22"/>
          <w:szCs w:val="22"/>
        </w:rPr>
        <w:t xml:space="preserve">Melco idlers have been successfully utilised in </w:t>
      </w:r>
      <w:r>
        <w:rPr>
          <w:rFonts w:asciiTheme="minorHAnsi" w:hAnsiTheme="minorHAnsi" w:cstheme="minorHAnsi"/>
          <w:sz w:val="22"/>
          <w:szCs w:val="22"/>
        </w:rPr>
        <w:t>many bulk materials handling applications</w:t>
      </w:r>
      <w:r w:rsidRPr="009A4C47">
        <w:rPr>
          <w:rFonts w:asciiTheme="minorHAnsi" w:hAnsiTheme="minorHAnsi" w:cstheme="minorHAnsi"/>
          <w:sz w:val="22"/>
          <w:szCs w:val="22"/>
        </w:rPr>
        <w:t xml:space="preserve"> in over 75 countries throughout the world, and installed on belt widths from 200</w:t>
      </w:r>
      <w:r>
        <w:rPr>
          <w:rFonts w:asciiTheme="minorHAnsi" w:hAnsiTheme="minorHAnsi" w:cstheme="minorHAnsi"/>
          <w:sz w:val="22"/>
          <w:szCs w:val="22"/>
        </w:rPr>
        <w:t xml:space="preserve"> </w:t>
      </w:r>
      <w:r w:rsidRPr="009A4C47">
        <w:rPr>
          <w:rFonts w:asciiTheme="minorHAnsi" w:hAnsiTheme="minorHAnsi" w:cstheme="minorHAnsi"/>
          <w:sz w:val="22"/>
          <w:szCs w:val="22"/>
        </w:rPr>
        <w:t>mm to 3000</w:t>
      </w:r>
      <w:r>
        <w:rPr>
          <w:rFonts w:asciiTheme="minorHAnsi" w:hAnsiTheme="minorHAnsi" w:cstheme="minorHAnsi"/>
          <w:sz w:val="22"/>
          <w:szCs w:val="22"/>
        </w:rPr>
        <w:t xml:space="preserve"> </w:t>
      </w:r>
      <w:r w:rsidRPr="009A4C47">
        <w:rPr>
          <w:rFonts w:asciiTheme="minorHAnsi" w:hAnsiTheme="minorHAnsi" w:cstheme="minorHAnsi"/>
          <w:sz w:val="22"/>
          <w:szCs w:val="22"/>
        </w:rPr>
        <w:t>mm</w:t>
      </w:r>
      <w:r>
        <w:rPr>
          <w:rFonts w:asciiTheme="minorHAnsi" w:hAnsiTheme="minorHAnsi" w:cstheme="minorHAnsi"/>
          <w:sz w:val="22"/>
          <w:szCs w:val="22"/>
        </w:rPr>
        <w:t xml:space="preserve">.  The Melco roll </w:t>
      </w:r>
      <w:r w:rsidRPr="009A4C47">
        <w:rPr>
          <w:rFonts w:asciiTheme="minorHAnsi" w:hAnsiTheme="minorHAnsi" w:cstheme="minorHAnsi"/>
          <w:sz w:val="22"/>
          <w:szCs w:val="22"/>
        </w:rPr>
        <w:t>product range is comprehensive, ranging from 89</w:t>
      </w:r>
      <w:r>
        <w:rPr>
          <w:rFonts w:asciiTheme="minorHAnsi" w:hAnsiTheme="minorHAnsi" w:cstheme="minorHAnsi"/>
          <w:sz w:val="22"/>
          <w:szCs w:val="22"/>
        </w:rPr>
        <w:t xml:space="preserve"> </w:t>
      </w:r>
      <w:r w:rsidRPr="009A4C47">
        <w:rPr>
          <w:rFonts w:asciiTheme="minorHAnsi" w:hAnsiTheme="minorHAnsi" w:cstheme="minorHAnsi"/>
          <w:sz w:val="22"/>
          <w:szCs w:val="22"/>
        </w:rPr>
        <w:t>mm to 215</w:t>
      </w:r>
      <w:r>
        <w:rPr>
          <w:rFonts w:asciiTheme="minorHAnsi" w:hAnsiTheme="minorHAnsi" w:cstheme="minorHAnsi"/>
          <w:sz w:val="22"/>
          <w:szCs w:val="22"/>
        </w:rPr>
        <w:t xml:space="preserve"> </w:t>
      </w:r>
      <w:r w:rsidRPr="009A4C47">
        <w:rPr>
          <w:rFonts w:asciiTheme="minorHAnsi" w:hAnsiTheme="minorHAnsi" w:cstheme="minorHAnsi"/>
          <w:sz w:val="22"/>
          <w:szCs w:val="22"/>
        </w:rPr>
        <w:t>mm in diameter</w:t>
      </w:r>
      <w:r>
        <w:rPr>
          <w:rFonts w:asciiTheme="minorHAnsi" w:hAnsiTheme="minorHAnsi" w:cstheme="minorHAnsi"/>
          <w:sz w:val="22"/>
          <w:szCs w:val="22"/>
        </w:rPr>
        <w:t>,</w:t>
      </w:r>
      <w:r w:rsidRPr="009A4C47">
        <w:rPr>
          <w:rFonts w:asciiTheme="minorHAnsi" w:hAnsiTheme="minorHAnsi" w:cstheme="minorHAnsi"/>
          <w:sz w:val="22"/>
          <w:szCs w:val="22"/>
        </w:rPr>
        <w:t xml:space="preserve"> with bearing and shaft arrangements from 25</w:t>
      </w:r>
      <w:r>
        <w:rPr>
          <w:rFonts w:asciiTheme="minorHAnsi" w:hAnsiTheme="minorHAnsi" w:cstheme="minorHAnsi"/>
          <w:sz w:val="22"/>
          <w:szCs w:val="22"/>
        </w:rPr>
        <w:t xml:space="preserve"> </w:t>
      </w:r>
      <w:r w:rsidRPr="009A4C47">
        <w:rPr>
          <w:rFonts w:asciiTheme="minorHAnsi" w:hAnsiTheme="minorHAnsi" w:cstheme="minorHAnsi"/>
          <w:sz w:val="22"/>
          <w:szCs w:val="22"/>
        </w:rPr>
        <w:t>mm to 60</w:t>
      </w:r>
      <w:r>
        <w:rPr>
          <w:rFonts w:asciiTheme="minorHAnsi" w:hAnsiTheme="minorHAnsi" w:cstheme="minorHAnsi"/>
          <w:sz w:val="22"/>
          <w:szCs w:val="22"/>
        </w:rPr>
        <w:t xml:space="preserve"> </w:t>
      </w:r>
      <w:r w:rsidRPr="009A4C47">
        <w:rPr>
          <w:rFonts w:asciiTheme="minorHAnsi" w:hAnsiTheme="minorHAnsi" w:cstheme="minorHAnsi"/>
          <w:sz w:val="22"/>
          <w:szCs w:val="22"/>
        </w:rPr>
        <w:t xml:space="preserve">mm diameter. </w:t>
      </w:r>
    </w:p>
    <w:p w:rsidR="00E42635" w:rsidRDefault="00E42635" w:rsidP="00147C60">
      <w:pPr>
        <w:pStyle w:val="PlainText"/>
        <w:jc w:val="both"/>
        <w:rPr>
          <w:rFonts w:asciiTheme="minorHAnsi" w:hAnsiTheme="minorHAnsi" w:cstheme="minorHAnsi"/>
          <w:sz w:val="22"/>
          <w:szCs w:val="22"/>
        </w:rPr>
      </w:pPr>
    </w:p>
    <w:p w:rsidR="00A2603D" w:rsidRDefault="00A2603D" w:rsidP="00147C60">
      <w:pPr>
        <w:pStyle w:val="PlainText"/>
        <w:jc w:val="both"/>
        <w:rPr>
          <w:rFonts w:asciiTheme="minorHAnsi" w:hAnsiTheme="minorHAnsi" w:cstheme="minorHAnsi"/>
          <w:sz w:val="22"/>
          <w:szCs w:val="22"/>
        </w:rPr>
      </w:pPr>
    </w:p>
    <w:p w:rsidR="00E42635" w:rsidRPr="005C110A" w:rsidRDefault="00E42635" w:rsidP="00147C60">
      <w:pPr>
        <w:spacing w:after="0" w:line="240" w:lineRule="auto"/>
        <w:rPr>
          <w:color w:val="000000" w:themeColor="text1"/>
          <w:lang w:val="en-US"/>
        </w:rPr>
      </w:pPr>
      <w:r>
        <w:rPr>
          <w:rFonts w:cstheme="minorHAnsi"/>
          <w:b/>
          <w:bCs/>
        </w:rPr>
        <w:lastRenderedPageBreak/>
        <w:t xml:space="preserve">Melco </w:t>
      </w:r>
      <w:r w:rsidRPr="002403AD">
        <w:rPr>
          <w:rFonts w:cstheme="minorHAnsi"/>
          <w:b/>
          <w:bCs/>
        </w:rPr>
        <w:t>Contact</w:t>
      </w:r>
      <w:r>
        <w:rPr>
          <w:rFonts w:cstheme="minorHAnsi"/>
          <w:b/>
          <w:bCs/>
        </w:rPr>
        <w:t>s</w:t>
      </w:r>
      <w:r w:rsidRPr="002403AD">
        <w:rPr>
          <w:rFonts w:cstheme="minorHAnsi"/>
        </w:rPr>
        <w:br/>
      </w:r>
      <w:r w:rsidRPr="005C110A">
        <w:rPr>
          <w:color w:val="000000" w:themeColor="text1"/>
          <w:lang w:val="en-US"/>
        </w:rPr>
        <w:t>Gavin Hall</w:t>
      </w:r>
    </w:p>
    <w:p w:rsidR="00E42635" w:rsidRPr="005C110A" w:rsidRDefault="00E42635" w:rsidP="00147C60">
      <w:pPr>
        <w:spacing w:after="0" w:line="240" w:lineRule="auto"/>
        <w:jc w:val="both"/>
        <w:rPr>
          <w:color w:val="000000" w:themeColor="text1"/>
          <w:lang w:val="en-US"/>
        </w:rPr>
      </w:pPr>
      <w:r w:rsidRPr="005C110A">
        <w:rPr>
          <w:color w:val="000000" w:themeColor="text1"/>
          <w:lang w:val="en-US"/>
        </w:rPr>
        <w:t>Managing Director</w:t>
      </w:r>
    </w:p>
    <w:p w:rsidR="00E42635" w:rsidRPr="005C110A" w:rsidRDefault="00E42635" w:rsidP="00147C60">
      <w:pPr>
        <w:spacing w:after="0" w:line="240" w:lineRule="auto"/>
        <w:jc w:val="both"/>
        <w:rPr>
          <w:color w:val="000000" w:themeColor="text1"/>
          <w:lang w:val="en-US"/>
        </w:rPr>
      </w:pPr>
      <w:r w:rsidRPr="005C110A">
        <w:rPr>
          <w:color w:val="000000" w:themeColor="text1"/>
          <w:lang w:val="en-US"/>
        </w:rPr>
        <w:t>Phone: 087 806 3160</w:t>
      </w:r>
    </w:p>
    <w:p w:rsidR="00E42635" w:rsidRPr="005C110A" w:rsidRDefault="00E42635" w:rsidP="00147C60">
      <w:pPr>
        <w:spacing w:after="0" w:line="240" w:lineRule="auto"/>
        <w:jc w:val="both"/>
        <w:rPr>
          <w:color w:val="000000" w:themeColor="text1"/>
          <w:lang w:val="en-US"/>
        </w:rPr>
      </w:pPr>
      <w:r w:rsidRPr="005C110A">
        <w:rPr>
          <w:color w:val="000000" w:themeColor="text1"/>
          <w:lang w:val="en-US"/>
        </w:rPr>
        <w:t xml:space="preserve">Email: </w:t>
      </w:r>
      <w:hyperlink r:id="rId5" w:history="1">
        <w:r w:rsidRPr="00BD66EF">
          <w:rPr>
            <w:rStyle w:val="Hyperlink"/>
            <w:lang w:val="en-US"/>
          </w:rPr>
          <w:t>gavinh@melco.co.za</w:t>
        </w:r>
      </w:hyperlink>
      <w:r>
        <w:rPr>
          <w:color w:val="000000" w:themeColor="text1"/>
          <w:lang w:val="en-US"/>
        </w:rPr>
        <w:t xml:space="preserve"> </w:t>
      </w:r>
    </w:p>
    <w:p w:rsidR="00E42635" w:rsidRDefault="00E42635" w:rsidP="00147C60">
      <w:pPr>
        <w:spacing w:after="0" w:line="240" w:lineRule="auto"/>
        <w:jc w:val="both"/>
        <w:rPr>
          <w:color w:val="000000" w:themeColor="text1"/>
          <w:lang w:val="en-US"/>
        </w:rPr>
      </w:pPr>
      <w:r w:rsidRPr="005C110A">
        <w:rPr>
          <w:color w:val="000000" w:themeColor="text1"/>
          <w:lang w:val="en-US"/>
        </w:rPr>
        <w:t xml:space="preserve">Web: </w:t>
      </w:r>
      <w:hyperlink r:id="rId6" w:history="1">
        <w:r w:rsidRPr="00BD66EF">
          <w:rPr>
            <w:rStyle w:val="Hyperlink"/>
            <w:lang w:val="en-US"/>
          </w:rPr>
          <w:t>www.melcoconveyors.com</w:t>
        </w:r>
      </w:hyperlink>
      <w:r>
        <w:rPr>
          <w:color w:val="000000" w:themeColor="text1"/>
          <w:lang w:val="en-US"/>
        </w:rPr>
        <w:t xml:space="preserve"> </w:t>
      </w:r>
      <w:r w:rsidRPr="005C110A">
        <w:rPr>
          <w:color w:val="000000" w:themeColor="text1"/>
          <w:lang w:val="en-US"/>
        </w:rPr>
        <w:t xml:space="preserve"> </w:t>
      </w:r>
    </w:p>
    <w:p w:rsidR="00380793" w:rsidRDefault="00380793" w:rsidP="00147C60">
      <w:pPr>
        <w:spacing w:after="0" w:line="240" w:lineRule="auto"/>
        <w:jc w:val="both"/>
        <w:rPr>
          <w:color w:val="000000" w:themeColor="text1"/>
          <w:lang w:val="en-US"/>
        </w:rPr>
      </w:pPr>
    </w:p>
    <w:p w:rsidR="00380793" w:rsidRPr="00174E3E" w:rsidRDefault="00380793" w:rsidP="00380793">
      <w:pPr>
        <w:pStyle w:val="PlainText"/>
        <w:rPr>
          <w:rFonts w:asciiTheme="minorHAnsi" w:hAnsiTheme="minorHAnsi" w:cstheme="minorHAnsi"/>
          <w:sz w:val="22"/>
          <w:szCs w:val="22"/>
        </w:rPr>
      </w:pPr>
      <w:r w:rsidRPr="00174E3E">
        <w:rPr>
          <w:rFonts w:asciiTheme="minorHAnsi" w:hAnsiTheme="minorHAnsi" w:cstheme="minorHAnsi"/>
          <w:sz w:val="22"/>
          <w:szCs w:val="22"/>
        </w:rPr>
        <w:t>Craig Warmback</w:t>
      </w:r>
    </w:p>
    <w:p w:rsidR="00380793" w:rsidRPr="00174E3E" w:rsidRDefault="00380793" w:rsidP="00380793">
      <w:pPr>
        <w:pStyle w:val="PlainText"/>
        <w:rPr>
          <w:rFonts w:asciiTheme="minorHAnsi" w:hAnsiTheme="minorHAnsi" w:cstheme="minorHAnsi"/>
          <w:sz w:val="22"/>
          <w:szCs w:val="22"/>
        </w:rPr>
      </w:pPr>
      <w:r w:rsidRPr="00174E3E">
        <w:rPr>
          <w:rFonts w:asciiTheme="minorHAnsi" w:hAnsiTheme="minorHAnsi" w:cstheme="minorHAnsi"/>
          <w:sz w:val="22"/>
          <w:szCs w:val="22"/>
        </w:rPr>
        <w:t>Sales and Marketing Director</w:t>
      </w:r>
    </w:p>
    <w:p w:rsidR="00380793" w:rsidRPr="00174E3E" w:rsidRDefault="00380793" w:rsidP="00380793">
      <w:pPr>
        <w:pStyle w:val="PlainText"/>
        <w:rPr>
          <w:rFonts w:asciiTheme="minorHAnsi" w:hAnsiTheme="minorHAnsi" w:cstheme="minorHAnsi"/>
          <w:sz w:val="22"/>
          <w:szCs w:val="22"/>
        </w:rPr>
      </w:pPr>
      <w:r w:rsidRPr="00174E3E">
        <w:rPr>
          <w:rFonts w:asciiTheme="minorHAnsi" w:hAnsiTheme="minorHAnsi" w:cstheme="minorHAnsi"/>
          <w:sz w:val="22"/>
          <w:szCs w:val="22"/>
        </w:rPr>
        <w:t>Phone: 011 255 1600</w:t>
      </w:r>
    </w:p>
    <w:p w:rsidR="00380793" w:rsidRPr="00174E3E" w:rsidRDefault="00380793" w:rsidP="00380793">
      <w:pPr>
        <w:pStyle w:val="PlainText"/>
        <w:rPr>
          <w:rFonts w:asciiTheme="minorHAnsi" w:hAnsiTheme="minorHAnsi" w:cstheme="minorHAnsi"/>
          <w:sz w:val="22"/>
          <w:szCs w:val="22"/>
        </w:rPr>
      </w:pPr>
      <w:r w:rsidRPr="00174E3E">
        <w:rPr>
          <w:rFonts w:asciiTheme="minorHAnsi" w:hAnsiTheme="minorHAnsi" w:cstheme="minorHAnsi"/>
          <w:sz w:val="22"/>
          <w:szCs w:val="22"/>
        </w:rPr>
        <w:t xml:space="preserve">Email: </w:t>
      </w:r>
      <w:hyperlink r:id="rId7" w:history="1">
        <w:r w:rsidRPr="00174E3E">
          <w:rPr>
            <w:rStyle w:val="Hyperlink"/>
            <w:rFonts w:asciiTheme="minorHAnsi" w:hAnsiTheme="minorHAnsi" w:cstheme="minorHAnsi"/>
            <w:sz w:val="22"/>
            <w:szCs w:val="22"/>
          </w:rPr>
          <w:t>craigw@melco.co.za</w:t>
        </w:r>
      </w:hyperlink>
    </w:p>
    <w:p w:rsidR="00380793" w:rsidRPr="00174E3E" w:rsidRDefault="00380793" w:rsidP="00380793">
      <w:pPr>
        <w:pStyle w:val="PlainText"/>
        <w:rPr>
          <w:rFonts w:asciiTheme="minorHAnsi" w:hAnsiTheme="minorHAnsi" w:cstheme="minorHAnsi"/>
          <w:sz w:val="22"/>
          <w:szCs w:val="22"/>
        </w:rPr>
      </w:pPr>
      <w:r w:rsidRPr="00174E3E">
        <w:rPr>
          <w:rFonts w:asciiTheme="minorHAnsi" w:hAnsiTheme="minorHAnsi" w:cstheme="minorHAnsi"/>
          <w:sz w:val="22"/>
          <w:szCs w:val="22"/>
        </w:rPr>
        <w:t xml:space="preserve">Web: </w:t>
      </w:r>
      <w:hyperlink r:id="rId8" w:history="1">
        <w:r w:rsidRPr="00174E3E">
          <w:rPr>
            <w:rStyle w:val="Hyperlink"/>
            <w:rFonts w:asciiTheme="minorHAnsi" w:hAnsiTheme="minorHAnsi" w:cstheme="minorHAnsi"/>
            <w:sz w:val="22"/>
            <w:szCs w:val="22"/>
          </w:rPr>
          <w:t>www.melcoconveyors.com</w:t>
        </w:r>
      </w:hyperlink>
    </w:p>
    <w:p w:rsidR="00380793" w:rsidRPr="005C110A" w:rsidRDefault="00380793" w:rsidP="00147C60">
      <w:pPr>
        <w:spacing w:after="0" w:line="240" w:lineRule="auto"/>
        <w:jc w:val="both"/>
        <w:rPr>
          <w:color w:val="000000" w:themeColor="text1"/>
          <w:lang w:val="en-US"/>
        </w:rPr>
      </w:pPr>
    </w:p>
    <w:p w:rsidR="00E42635" w:rsidRDefault="00E42635" w:rsidP="00147C60">
      <w:pPr>
        <w:pStyle w:val="PlainText"/>
        <w:jc w:val="both"/>
      </w:pPr>
    </w:p>
    <w:p w:rsidR="00E42635" w:rsidRPr="002403AD" w:rsidRDefault="00E42635" w:rsidP="00147C60">
      <w:pPr>
        <w:pStyle w:val="PlainText"/>
        <w:rPr>
          <w:rFonts w:asciiTheme="minorHAnsi" w:hAnsiTheme="minorHAnsi" w:cstheme="minorHAnsi"/>
          <w:sz w:val="22"/>
          <w:szCs w:val="22"/>
        </w:rPr>
      </w:pPr>
      <w:r w:rsidRPr="002403AD">
        <w:rPr>
          <w:rFonts w:asciiTheme="minorHAnsi" w:hAnsiTheme="minorHAnsi" w:cstheme="minorHAnsi"/>
          <w:b/>
          <w:bCs/>
          <w:sz w:val="22"/>
          <w:szCs w:val="22"/>
        </w:rPr>
        <w:t>Media Contact</w:t>
      </w:r>
      <w:r w:rsidRPr="002403AD">
        <w:rPr>
          <w:rFonts w:asciiTheme="minorHAnsi" w:hAnsiTheme="minorHAnsi" w:cstheme="minorHAnsi"/>
          <w:b/>
          <w:bCs/>
          <w:sz w:val="22"/>
          <w:szCs w:val="22"/>
        </w:rPr>
        <w:br/>
      </w:r>
      <w:r>
        <w:rPr>
          <w:rFonts w:asciiTheme="minorHAnsi" w:hAnsiTheme="minorHAnsi" w:cstheme="minorHAnsi"/>
          <w:sz w:val="22"/>
          <w:szCs w:val="22"/>
        </w:rPr>
        <w:t>Ryan Collyer</w:t>
      </w:r>
      <w:r w:rsidRPr="002403AD">
        <w:rPr>
          <w:rFonts w:asciiTheme="minorHAnsi" w:hAnsiTheme="minorHAnsi" w:cstheme="minorHAnsi"/>
          <w:sz w:val="22"/>
          <w:szCs w:val="22"/>
        </w:rPr>
        <w:br/>
        <w:t xml:space="preserve">NGAGE Public Relations </w:t>
      </w:r>
      <w:r w:rsidRPr="002403AD">
        <w:rPr>
          <w:rFonts w:asciiTheme="minorHAnsi" w:hAnsiTheme="minorHAnsi" w:cstheme="minorHAnsi"/>
          <w:sz w:val="22"/>
          <w:szCs w:val="22"/>
        </w:rPr>
        <w:br/>
        <w:t>Phone: (011) 867-7763</w:t>
      </w:r>
      <w:r w:rsidRPr="002403AD">
        <w:rPr>
          <w:rFonts w:asciiTheme="minorHAnsi" w:hAnsiTheme="minorHAnsi" w:cstheme="minorHAnsi"/>
          <w:sz w:val="22"/>
          <w:szCs w:val="22"/>
        </w:rPr>
        <w:br/>
        <w:t>Fax: 086 512 3352</w:t>
      </w:r>
      <w:r w:rsidRPr="002403AD">
        <w:rPr>
          <w:rFonts w:asciiTheme="minorHAnsi" w:hAnsiTheme="minorHAnsi" w:cstheme="minorHAnsi"/>
          <w:sz w:val="22"/>
          <w:szCs w:val="22"/>
        </w:rPr>
        <w:br/>
        <w:t xml:space="preserve">Cell: </w:t>
      </w:r>
      <w:r>
        <w:rPr>
          <w:rFonts w:asciiTheme="minorHAnsi" w:hAnsiTheme="minorHAnsi" w:cstheme="minorHAnsi"/>
          <w:sz w:val="22"/>
          <w:szCs w:val="22"/>
        </w:rPr>
        <w:t>072 377 5000</w:t>
      </w:r>
      <w:r w:rsidRPr="002403AD">
        <w:rPr>
          <w:rFonts w:asciiTheme="minorHAnsi" w:hAnsiTheme="minorHAnsi" w:cstheme="minorHAnsi"/>
          <w:sz w:val="22"/>
          <w:szCs w:val="22"/>
        </w:rPr>
        <w:br/>
        <w:t xml:space="preserve">Email: </w:t>
      </w:r>
      <w:hyperlink r:id="rId9" w:history="1">
        <w:r w:rsidRPr="00B54321">
          <w:rPr>
            <w:rStyle w:val="Hyperlink"/>
            <w:rFonts w:asciiTheme="minorHAnsi" w:hAnsiTheme="minorHAnsi" w:cstheme="minorHAnsi"/>
            <w:sz w:val="22"/>
            <w:szCs w:val="22"/>
          </w:rPr>
          <w:t>ryan@ngage.co.za</w:t>
        </w:r>
      </w:hyperlink>
      <w:r w:rsidRPr="002403AD">
        <w:rPr>
          <w:rFonts w:asciiTheme="minorHAnsi" w:hAnsiTheme="minorHAnsi" w:cstheme="minorHAnsi"/>
          <w:sz w:val="22"/>
          <w:szCs w:val="22"/>
        </w:rPr>
        <w:t xml:space="preserve"> </w:t>
      </w:r>
      <w:r w:rsidRPr="002403AD">
        <w:rPr>
          <w:rFonts w:asciiTheme="minorHAnsi" w:hAnsiTheme="minorHAnsi" w:cstheme="minorHAnsi"/>
          <w:sz w:val="22"/>
          <w:szCs w:val="22"/>
        </w:rPr>
        <w:br/>
        <w:t xml:space="preserve">Web: </w:t>
      </w:r>
      <w:hyperlink r:id="rId10" w:history="1">
        <w:r w:rsidRPr="002403AD">
          <w:rPr>
            <w:rStyle w:val="Hyperlink"/>
            <w:rFonts w:asciiTheme="minorHAnsi" w:hAnsiTheme="minorHAnsi" w:cstheme="minorHAnsi"/>
            <w:sz w:val="22"/>
            <w:szCs w:val="22"/>
          </w:rPr>
          <w:t>www.ngage.co.za</w:t>
        </w:r>
      </w:hyperlink>
      <w:r w:rsidRPr="002403AD">
        <w:rPr>
          <w:rFonts w:asciiTheme="minorHAnsi" w:hAnsiTheme="minorHAnsi" w:cstheme="minorHAnsi"/>
          <w:sz w:val="22"/>
          <w:szCs w:val="22"/>
        </w:rPr>
        <w:t xml:space="preserve"> </w:t>
      </w:r>
    </w:p>
    <w:p w:rsidR="00E42635" w:rsidRPr="003D69BB" w:rsidRDefault="00E42635" w:rsidP="00147C60">
      <w:pPr>
        <w:spacing w:line="240" w:lineRule="auto"/>
        <w:jc w:val="both"/>
        <w:rPr>
          <w:b/>
          <w:i/>
        </w:rPr>
      </w:pPr>
    </w:p>
    <w:p w:rsidR="0070382B" w:rsidRDefault="0070382B" w:rsidP="00147C60">
      <w:pPr>
        <w:spacing w:line="240" w:lineRule="auto"/>
        <w:jc w:val="both"/>
      </w:pPr>
    </w:p>
    <w:sectPr w:rsidR="0070382B"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382B"/>
    <w:rsid w:val="000C6633"/>
    <w:rsid w:val="00147C60"/>
    <w:rsid w:val="001D7E1A"/>
    <w:rsid w:val="0023297B"/>
    <w:rsid w:val="00244097"/>
    <w:rsid w:val="00380793"/>
    <w:rsid w:val="005D373F"/>
    <w:rsid w:val="0070382B"/>
    <w:rsid w:val="00855C5D"/>
    <w:rsid w:val="00967882"/>
    <w:rsid w:val="00A2603D"/>
    <w:rsid w:val="00A41591"/>
    <w:rsid w:val="00A7468E"/>
    <w:rsid w:val="00B6183F"/>
    <w:rsid w:val="00B73AC7"/>
    <w:rsid w:val="00C3764D"/>
    <w:rsid w:val="00C45697"/>
    <w:rsid w:val="00C65555"/>
    <w:rsid w:val="00CF544F"/>
    <w:rsid w:val="00E12CE5"/>
    <w:rsid w:val="00E24978"/>
    <w:rsid w:val="00E426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382B"/>
  </w:style>
  <w:style w:type="character" w:styleId="Emphasis">
    <w:name w:val="Emphasis"/>
    <w:basedOn w:val="DefaultParagraphFont"/>
    <w:uiPriority w:val="20"/>
    <w:qFormat/>
    <w:rsid w:val="0070382B"/>
    <w:rPr>
      <w:i/>
      <w:iCs/>
    </w:rPr>
  </w:style>
  <w:style w:type="paragraph" w:styleId="BalloonText">
    <w:name w:val="Balloon Text"/>
    <w:basedOn w:val="Normal"/>
    <w:link w:val="BalloonTextChar"/>
    <w:uiPriority w:val="99"/>
    <w:semiHidden/>
    <w:unhideWhenUsed/>
    <w:rsid w:val="00E42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35"/>
    <w:rPr>
      <w:rFonts w:ascii="Tahoma" w:hAnsi="Tahoma" w:cs="Tahoma"/>
      <w:sz w:val="16"/>
      <w:szCs w:val="16"/>
    </w:rPr>
  </w:style>
  <w:style w:type="character" w:styleId="Hyperlink">
    <w:name w:val="Hyperlink"/>
    <w:basedOn w:val="DefaultParagraphFont"/>
    <w:uiPriority w:val="99"/>
    <w:unhideWhenUsed/>
    <w:rsid w:val="00E42635"/>
    <w:rPr>
      <w:color w:val="0000FF" w:themeColor="hyperlink"/>
      <w:u w:val="single"/>
    </w:rPr>
  </w:style>
  <w:style w:type="paragraph" w:styleId="PlainText">
    <w:name w:val="Plain Text"/>
    <w:basedOn w:val="Normal"/>
    <w:link w:val="PlainTextChar"/>
    <w:uiPriority w:val="99"/>
    <w:unhideWhenUsed/>
    <w:rsid w:val="00E42635"/>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E42635"/>
    <w:rPr>
      <w:rFonts w:ascii="Consolas" w:hAnsi="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382B"/>
  </w:style>
  <w:style w:type="character" w:styleId="Emphasis">
    <w:name w:val="Emphasis"/>
    <w:basedOn w:val="DefaultParagraphFont"/>
    <w:uiPriority w:val="20"/>
    <w:qFormat/>
    <w:rsid w:val="0070382B"/>
    <w:rPr>
      <w:i/>
      <w:iCs/>
    </w:rPr>
  </w:style>
  <w:style w:type="paragraph" w:styleId="BalloonText">
    <w:name w:val="Balloon Text"/>
    <w:basedOn w:val="Normal"/>
    <w:link w:val="BalloonTextChar"/>
    <w:uiPriority w:val="99"/>
    <w:semiHidden/>
    <w:unhideWhenUsed/>
    <w:rsid w:val="00E42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35"/>
    <w:rPr>
      <w:rFonts w:ascii="Tahoma" w:hAnsi="Tahoma" w:cs="Tahoma"/>
      <w:sz w:val="16"/>
      <w:szCs w:val="16"/>
    </w:rPr>
  </w:style>
  <w:style w:type="character" w:styleId="Hyperlink">
    <w:name w:val="Hyperlink"/>
    <w:basedOn w:val="DefaultParagraphFont"/>
    <w:uiPriority w:val="99"/>
    <w:unhideWhenUsed/>
    <w:rsid w:val="00E42635"/>
    <w:rPr>
      <w:color w:val="0000FF" w:themeColor="hyperlink"/>
      <w:u w:val="single"/>
    </w:rPr>
  </w:style>
  <w:style w:type="paragraph" w:styleId="PlainText">
    <w:name w:val="Plain Text"/>
    <w:basedOn w:val="Normal"/>
    <w:link w:val="PlainTextChar"/>
    <w:uiPriority w:val="99"/>
    <w:unhideWhenUsed/>
    <w:rsid w:val="00E42635"/>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E42635"/>
    <w:rPr>
      <w:rFonts w:ascii="Consolas" w:hAnsi="Consolas"/>
      <w:sz w:val="21"/>
      <w:szCs w:val="21"/>
      <w:lang w:val="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lcoconveyors.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craigw@melco.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lcoconveyors.com" TargetMode="External"/><Relationship Id="rId11" Type="http://schemas.openxmlformats.org/officeDocument/2006/relationships/fontTable" Target="fontTable.xml"/><Relationship Id="rId5" Type="http://schemas.openxmlformats.org/officeDocument/2006/relationships/hyperlink" Target="mailto:gavinh@melco.co.za" TargetMode="External"/><Relationship Id="rId10" Type="http://schemas.openxmlformats.org/officeDocument/2006/relationships/hyperlink" Target="http://www.ngage.co.za/" TargetMode="External"/><Relationship Id="rId4" Type="http://schemas.openxmlformats.org/officeDocument/2006/relationships/hyperlink" Target="http://media.ngage.co.za/" TargetMode="External"/><Relationship Id="rId9" Type="http://schemas.openxmlformats.org/officeDocument/2006/relationships/hyperlink" Target="mailto:ryan@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 2</cp:lastModifiedBy>
  <cp:revision>5</cp:revision>
  <cp:lastPrinted>2013-03-05T08:18:00Z</cp:lastPrinted>
  <dcterms:created xsi:type="dcterms:W3CDTF">2013-03-05T08:12:00Z</dcterms:created>
  <dcterms:modified xsi:type="dcterms:W3CDTF">2013-03-05T11:54:00Z</dcterms:modified>
</cp:coreProperties>
</file>