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B0" w:rsidRDefault="009E47B0" w:rsidP="009E47B0">
      <w:pPr>
        <w:spacing w:line="240" w:lineRule="auto"/>
        <w:rPr>
          <w:rFonts w:ascii="Arial" w:hAnsi="Arial" w:cs="Arial"/>
          <w:i/>
          <w:sz w:val="28"/>
          <w:szCs w:val="28"/>
        </w:rPr>
      </w:pPr>
      <w:r>
        <w:rPr>
          <w:rFonts w:ascii="Arial" w:hAnsi="Arial" w:cs="Arial"/>
          <w:b/>
          <w:sz w:val="52"/>
          <w:szCs w:val="52"/>
        </w:rPr>
        <w:t xml:space="preserve">PRESS RELEASE </w:t>
      </w:r>
    </w:p>
    <w:p w:rsidR="009E47B0" w:rsidRDefault="00A11AC7" w:rsidP="009E47B0">
      <w:pPr>
        <w:spacing w:line="240" w:lineRule="auto"/>
        <w:rPr>
          <w:rFonts w:ascii="Arial" w:hAnsi="Arial" w:cs="Arial"/>
          <w:sz w:val="28"/>
          <w:szCs w:val="28"/>
          <w:u w:val="single"/>
        </w:rPr>
      </w:pPr>
      <w:r>
        <w:rPr>
          <w:rFonts w:ascii="Arial" w:hAnsi="Arial" w:cs="Arial"/>
          <w:sz w:val="28"/>
          <w:szCs w:val="28"/>
          <w:u w:val="single"/>
        </w:rPr>
        <w:t xml:space="preserve">Rio-Carb has an ‘Ultrasmooth’ approach to materials handling </w:t>
      </w:r>
    </w:p>
    <w:p w:rsidR="009E47B0" w:rsidRPr="009E47B0" w:rsidRDefault="000C6C64" w:rsidP="000C6C64">
      <w:pPr>
        <w:spacing w:line="360" w:lineRule="auto"/>
        <w:rPr>
          <w:rFonts w:ascii="Arial" w:hAnsi="Arial" w:cs="Arial"/>
          <w:i/>
          <w:color w:val="808080" w:themeColor="background1" w:themeShade="80"/>
        </w:rPr>
      </w:pPr>
      <w:r>
        <w:rPr>
          <w:rFonts w:ascii="Arial" w:hAnsi="Arial" w:cs="Arial"/>
          <w:i/>
          <w:color w:val="808080" w:themeColor="background1" w:themeShade="80"/>
        </w:rPr>
        <w:t>Constant technological innovation has resulted in the success</w:t>
      </w:r>
      <w:r w:rsidR="003B2F85">
        <w:rPr>
          <w:rFonts w:ascii="Arial" w:hAnsi="Arial" w:cs="Arial"/>
          <w:i/>
          <w:color w:val="808080" w:themeColor="background1" w:themeShade="80"/>
        </w:rPr>
        <w:t>ful implementation</w:t>
      </w:r>
      <w:r>
        <w:rPr>
          <w:rFonts w:ascii="Arial" w:hAnsi="Arial" w:cs="Arial"/>
          <w:i/>
          <w:color w:val="808080" w:themeColor="background1" w:themeShade="80"/>
        </w:rPr>
        <w:t xml:space="preserve"> of </w:t>
      </w:r>
      <w:r w:rsidR="003B2F85">
        <w:rPr>
          <w:rFonts w:ascii="Arial" w:hAnsi="Arial" w:cs="Arial"/>
          <w:i/>
          <w:color w:val="808080" w:themeColor="background1" w:themeShade="80"/>
        </w:rPr>
        <w:t xml:space="preserve">         </w:t>
      </w:r>
      <w:r>
        <w:rPr>
          <w:rFonts w:ascii="Arial" w:hAnsi="Arial" w:cs="Arial"/>
          <w:i/>
          <w:color w:val="808080" w:themeColor="background1" w:themeShade="80"/>
        </w:rPr>
        <w:t>Rio-Carb’s Ultrasmooth CrC liner plates</w:t>
      </w:r>
      <w:r w:rsidR="003B2F85">
        <w:rPr>
          <w:rFonts w:ascii="Arial" w:hAnsi="Arial" w:cs="Arial"/>
          <w:i/>
          <w:color w:val="808080" w:themeColor="background1" w:themeShade="80"/>
        </w:rPr>
        <w:t xml:space="preserve"> at a number of materials handling projects across South Africa. </w:t>
      </w:r>
      <w:r>
        <w:rPr>
          <w:rFonts w:ascii="Arial" w:hAnsi="Arial" w:cs="Arial"/>
          <w:i/>
          <w:color w:val="808080" w:themeColor="background1" w:themeShade="80"/>
        </w:rPr>
        <w:t xml:space="preserve"> </w:t>
      </w:r>
    </w:p>
    <w:p w:rsidR="00581FE6" w:rsidRPr="00023FD6" w:rsidRDefault="006B7E30" w:rsidP="001C552D">
      <w:pPr>
        <w:spacing w:line="240" w:lineRule="auto"/>
        <w:rPr>
          <w:rFonts w:cstheme="minorHAnsi"/>
        </w:rPr>
      </w:pPr>
      <w:r>
        <w:rPr>
          <w:rFonts w:cstheme="minorHAnsi"/>
          <w:b/>
        </w:rPr>
        <w:t xml:space="preserve">24 April, </w:t>
      </w:r>
      <w:r w:rsidR="009E47B0" w:rsidRPr="00023FD6">
        <w:rPr>
          <w:rFonts w:cstheme="minorHAnsi"/>
          <w:b/>
        </w:rPr>
        <w:t>2012:</w:t>
      </w:r>
      <w:r w:rsidR="009E47B0" w:rsidRPr="00023FD6">
        <w:rPr>
          <w:rFonts w:cstheme="minorHAnsi"/>
        </w:rPr>
        <w:t xml:space="preserve"> </w:t>
      </w:r>
      <w:r w:rsidR="00581FE6" w:rsidRPr="00023FD6">
        <w:rPr>
          <w:rFonts w:cstheme="minorHAnsi"/>
        </w:rPr>
        <w:t>Top liner-plate expe</w:t>
      </w:r>
      <w:r w:rsidR="0001526C" w:rsidRPr="00023FD6">
        <w:rPr>
          <w:rFonts w:cstheme="minorHAnsi"/>
        </w:rPr>
        <w:t>rt Rio-Carb continues to unearth</w:t>
      </w:r>
      <w:r w:rsidR="00581FE6" w:rsidRPr="00023FD6">
        <w:rPr>
          <w:rFonts w:cstheme="minorHAnsi"/>
        </w:rPr>
        <w:t xml:space="preserve"> the numerous advantages of Chromium Carbide-based technology for heavy materials handling applications, with the </w:t>
      </w:r>
      <w:r>
        <w:rPr>
          <w:rFonts w:cstheme="minorHAnsi"/>
        </w:rPr>
        <w:t xml:space="preserve">recent </w:t>
      </w:r>
      <w:r w:rsidR="000C6C64" w:rsidRPr="00023FD6">
        <w:rPr>
          <w:rFonts w:cstheme="minorHAnsi"/>
        </w:rPr>
        <w:t xml:space="preserve">introduction </w:t>
      </w:r>
      <w:r w:rsidR="00581FE6" w:rsidRPr="00023FD6">
        <w:rPr>
          <w:rFonts w:cstheme="minorHAnsi"/>
        </w:rPr>
        <w:t xml:space="preserve">of the company’s revolutionary range of </w:t>
      </w:r>
      <w:proofErr w:type="spellStart"/>
      <w:proofErr w:type="gramStart"/>
      <w:r w:rsidR="009D0001">
        <w:rPr>
          <w:rFonts w:cstheme="minorHAnsi"/>
        </w:rPr>
        <w:t>Ultrasmooth</w:t>
      </w:r>
      <w:proofErr w:type="spellEnd"/>
      <w:proofErr w:type="gramEnd"/>
      <w:r w:rsidR="009D0001">
        <w:rPr>
          <w:rFonts w:cstheme="minorHAnsi"/>
        </w:rPr>
        <w:t xml:space="preserve"> </w:t>
      </w:r>
      <w:r w:rsidR="00581FE6" w:rsidRPr="00023FD6">
        <w:rPr>
          <w:rFonts w:cstheme="minorHAnsi"/>
        </w:rPr>
        <w:t>liner-plates</w:t>
      </w:r>
      <w:r w:rsidR="000C6C64" w:rsidRPr="00023FD6">
        <w:rPr>
          <w:rFonts w:cstheme="minorHAnsi"/>
        </w:rPr>
        <w:t xml:space="preserve"> to the local </w:t>
      </w:r>
      <w:r w:rsidR="00D40658" w:rsidRPr="00023FD6">
        <w:rPr>
          <w:rFonts w:cstheme="minorHAnsi"/>
        </w:rPr>
        <w:t xml:space="preserve">market. </w:t>
      </w:r>
    </w:p>
    <w:p w:rsidR="00581FE6" w:rsidRPr="00023FD6" w:rsidRDefault="00581FE6" w:rsidP="00581FE6">
      <w:pPr>
        <w:spacing w:line="240" w:lineRule="auto"/>
        <w:rPr>
          <w:rFonts w:cstheme="minorHAnsi"/>
        </w:rPr>
      </w:pPr>
      <w:r w:rsidRPr="00023FD6">
        <w:rPr>
          <w:rFonts w:cstheme="minorHAnsi"/>
        </w:rPr>
        <w:t>Rio-</w:t>
      </w:r>
      <w:r w:rsidR="009E47B0" w:rsidRPr="00023FD6">
        <w:rPr>
          <w:rFonts w:cstheme="minorHAnsi"/>
        </w:rPr>
        <w:t xml:space="preserve">Carb </w:t>
      </w:r>
      <w:r w:rsidRPr="00023FD6">
        <w:rPr>
          <w:rFonts w:cstheme="minorHAnsi"/>
        </w:rPr>
        <w:t xml:space="preserve">director </w:t>
      </w:r>
      <w:r w:rsidR="00DA434B" w:rsidRPr="00023FD6">
        <w:rPr>
          <w:rFonts w:cstheme="minorHAnsi"/>
          <w:b/>
        </w:rPr>
        <w:t>Colin</w:t>
      </w:r>
      <w:r w:rsidRPr="00023FD6">
        <w:rPr>
          <w:rFonts w:cstheme="minorHAnsi"/>
          <w:b/>
        </w:rPr>
        <w:t xml:space="preserve"> Maine</w:t>
      </w:r>
      <w:r w:rsidRPr="00023FD6">
        <w:rPr>
          <w:rFonts w:cstheme="minorHAnsi"/>
        </w:rPr>
        <w:t xml:space="preserve"> points out that </w:t>
      </w:r>
      <w:r w:rsidR="007361E3" w:rsidRPr="00023FD6">
        <w:rPr>
          <w:rFonts w:cstheme="minorHAnsi"/>
        </w:rPr>
        <w:t xml:space="preserve">the </w:t>
      </w:r>
      <w:r w:rsidR="00C67F78" w:rsidRPr="00023FD6">
        <w:rPr>
          <w:rFonts w:cstheme="minorHAnsi"/>
        </w:rPr>
        <w:t xml:space="preserve">Johannesburg-based company </w:t>
      </w:r>
      <w:r w:rsidRPr="00023FD6">
        <w:rPr>
          <w:rFonts w:cstheme="minorHAnsi"/>
        </w:rPr>
        <w:t>is the exclusive manufacturer and distributor of Chromium Carbide cla</w:t>
      </w:r>
      <w:r w:rsidR="0001526C" w:rsidRPr="00023FD6">
        <w:rPr>
          <w:rFonts w:cstheme="minorHAnsi"/>
        </w:rPr>
        <w:t>d (CrC) liner plates</w:t>
      </w:r>
      <w:r w:rsidRPr="00023FD6">
        <w:rPr>
          <w:rFonts w:cstheme="minorHAnsi"/>
        </w:rPr>
        <w:t>,</w:t>
      </w:r>
      <w:r w:rsidR="00DA434B" w:rsidRPr="00023FD6">
        <w:rPr>
          <w:rFonts w:cstheme="minorHAnsi"/>
        </w:rPr>
        <w:t xml:space="preserve"> with MaxCS</w:t>
      </w:r>
      <w:r w:rsidR="00DA434B" w:rsidRPr="00023FD6">
        <w:rPr>
          <w:rFonts w:cstheme="minorHAnsi"/>
          <w:smallCaps/>
          <w:vertAlign w:val="superscript"/>
        </w:rPr>
        <w:t>TM</w:t>
      </w:r>
      <w:r w:rsidR="00DA434B" w:rsidRPr="00023FD6">
        <w:rPr>
          <w:rFonts w:cstheme="minorHAnsi"/>
        </w:rPr>
        <w:t>, w</w:t>
      </w:r>
      <w:r w:rsidRPr="00023FD6">
        <w:rPr>
          <w:rFonts w:cstheme="minorHAnsi"/>
        </w:rPr>
        <w:t>hich are specially-designed for heavy materials handling appli</w:t>
      </w:r>
      <w:r w:rsidR="00E04D64" w:rsidRPr="00023FD6">
        <w:rPr>
          <w:rFonts w:cstheme="minorHAnsi"/>
        </w:rPr>
        <w:t xml:space="preserve">cations in the mining and </w:t>
      </w:r>
      <w:r w:rsidRPr="00023FD6">
        <w:rPr>
          <w:rFonts w:cstheme="minorHAnsi"/>
        </w:rPr>
        <w:t xml:space="preserve"> resources industries. </w:t>
      </w:r>
      <w:r w:rsidR="0001526C" w:rsidRPr="00023FD6">
        <w:rPr>
          <w:rFonts w:cstheme="minorHAnsi"/>
        </w:rPr>
        <w:t xml:space="preserve">“The </w:t>
      </w:r>
      <w:r w:rsidRPr="00023FD6">
        <w:rPr>
          <w:rFonts w:cstheme="minorHAnsi"/>
        </w:rPr>
        <w:t>revolutionary CrC plates have been proven in laboratory testing to provide up to ten times the wear resistance against abrasion than the industry-standard 400 and 500 BHN steel</w:t>
      </w:r>
      <w:r w:rsidR="00E04D64" w:rsidRPr="00023FD6">
        <w:rPr>
          <w:rFonts w:cstheme="minorHAnsi"/>
        </w:rPr>
        <w:t>s</w:t>
      </w:r>
      <w:r w:rsidRPr="00023FD6">
        <w:rPr>
          <w:rFonts w:cstheme="minorHAnsi"/>
        </w:rPr>
        <w:t xml:space="preserve">, which are </w:t>
      </w:r>
      <w:r w:rsidR="00E04D64" w:rsidRPr="00023FD6">
        <w:rPr>
          <w:rFonts w:cstheme="minorHAnsi"/>
        </w:rPr>
        <w:t xml:space="preserve">also </w:t>
      </w:r>
      <w:r w:rsidRPr="00023FD6">
        <w:rPr>
          <w:rFonts w:cstheme="minorHAnsi"/>
        </w:rPr>
        <w:t>susceptibl</w:t>
      </w:r>
      <w:r w:rsidR="00E04D64" w:rsidRPr="00023FD6">
        <w:rPr>
          <w:rFonts w:cstheme="minorHAnsi"/>
        </w:rPr>
        <w:t>e to annealing when heated to 25</w:t>
      </w:r>
      <w:r w:rsidRPr="00023FD6">
        <w:rPr>
          <w:rFonts w:cstheme="minorHAnsi"/>
        </w:rPr>
        <w:t>0°C or more.</w:t>
      </w:r>
      <w:r w:rsidR="0001526C" w:rsidRPr="00023FD6">
        <w:rPr>
          <w:rFonts w:cstheme="minorHAnsi"/>
        </w:rPr>
        <w:t>”</w:t>
      </w:r>
    </w:p>
    <w:p w:rsidR="00A11AC7" w:rsidRPr="00023FD6" w:rsidRDefault="0001526C" w:rsidP="00A11AC7">
      <w:pPr>
        <w:spacing w:line="240" w:lineRule="auto"/>
        <w:rPr>
          <w:rFonts w:cstheme="minorHAnsi"/>
        </w:rPr>
      </w:pPr>
      <w:r w:rsidRPr="00023FD6">
        <w:rPr>
          <w:rFonts w:cstheme="minorHAnsi"/>
        </w:rPr>
        <w:t xml:space="preserve">Maine notes that the </w:t>
      </w:r>
      <w:proofErr w:type="spellStart"/>
      <w:proofErr w:type="gramStart"/>
      <w:r w:rsidR="009D0001">
        <w:rPr>
          <w:rFonts w:cstheme="minorHAnsi"/>
        </w:rPr>
        <w:t>Ultrasmooth</w:t>
      </w:r>
      <w:proofErr w:type="spellEnd"/>
      <w:proofErr w:type="gramEnd"/>
      <w:r w:rsidR="009D0001">
        <w:rPr>
          <w:rFonts w:cstheme="minorHAnsi"/>
        </w:rPr>
        <w:t xml:space="preserve"> </w:t>
      </w:r>
      <w:r w:rsidRPr="00023FD6">
        <w:rPr>
          <w:rFonts w:cstheme="minorHAnsi"/>
        </w:rPr>
        <w:t xml:space="preserve">variation of </w:t>
      </w:r>
      <w:proofErr w:type="spellStart"/>
      <w:r w:rsidRPr="00023FD6">
        <w:rPr>
          <w:rFonts w:cstheme="minorHAnsi"/>
        </w:rPr>
        <w:t>CrC</w:t>
      </w:r>
      <w:proofErr w:type="spellEnd"/>
      <w:r w:rsidRPr="00023FD6">
        <w:rPr>
          <w:rFonts w:cstheme="minorHAnsi"/>
        </w:rPr>
        <w:t xml:space="preserve"> technology improves the flowability of materials, in addition to reducing sticky friction</w:t>
      </w:r>
      <w:r w:rsidR="00E04D64" w:rsidRPr="00023FD6">
        <w:rPr>
          <w:rFonts w:cstheme="minorHAnsi"/>
        </w:rPr>
        <w:t>, commonly referred to as ‘stick</w:t>
      </w:r>
      <w:r w:rsidRPr="00023FD6">
        <w:rPr>
          <w:rFonts w:cstheme="minorHAnsi"/>
        </w:rPr>
        <w:t xml:space="preserve">tion’. </w:t>
      </w:r>
      <w:r w:rsidR="004854D3" w:rsidRPr="00023FD6">
        <w:rPr>
          <w:rFonts w:cstheme="minorHAnsi"/>
        </w:rPr>
        <w:t>“</w:t>
      </w:r>
      <w:proofErr w:type="spellStart"/>
      <w:r w:rsidR="009D0001">
        <w:rPr>
          <w:rFonts w:cstheme="minorHAnsi"/>
        </w:rPr>
        <w:t>Ultrasmooth</w:t>
      </w:r>
      <w:proofErr w:type="spellEnd"/>
      <w:r w:rsidR="009D0001">
        <w:rPr>
          <w:rFonts w:cstheme="minorHAnsi"/>
        </w:rPr>
        <w:t xml:space="preserve"> </w:t>
      </w:r>
      <w:r w:rsidR="004854D3" w:rsidRPr="00023FD6">
        <w:rPr>
          <w:rFonts w:cstheme="minorHAnsi"/>
        </w:rPr>
        <w:t>is a new product where we take our standard line of plate and give it a smooth and mirror-like finish</w:t>
      </w:r>
      <w:r w:rsidR="000C6C64" w:rsidRPr="00023FD6">
        <w:rPr>
          <w:rFonts w:cstheme="minorHAnsi"/>
        </w:rPr>
        <w:t>,</w:t>
      </w:r>
      <w:r w:rsidR="004854D3" w:rsidRPr="00023FD6">
        <w:rPr>
          <w:rFonts w:cstheme="minorHAnsi"/>
        </w:rPr>
        <w:t xml:space="preserve"> in order to</w:t>
      </w:r>
      <w:r w:rsidR="00B24984" w:rsidRPr="00023FD6">
        <w:rPr>
          <w:rFonts w:cstheme="minorHAnsi"/>
        </w:rPr>
        <w:t xml:space="preserve"> prevent</w:t>
      </w:r>
      <w:r w:rsidR="004854D3" w:rsidRPr="00023FD6">
        <w:rPr>
          <w:rFonts w:cstheme="minorHAnsi"/>
        </w:rPr>
        <w:t xml:space="preserve"> </w:t>
      </w:r>
      <w:r w:rsidR="00DA434B" w:rsidRPr="00023FD6">
        <w:rPr>
          <w:rFonts w:cstheme="minorHAnsi"/>
        </w:rPr>
        <w:t>any</w:t>
      </w:r>
      <w:r w:rsidR="004854D3" w:rsidRPr="00023FD6">
        <w:rPr>
          <w:rFonts w:cstheme="minorHAnsi"/>
        </w:rPr>
        <w:t xml:space="preserve"> sticking and blocking in the chute. This is achieved through a grinding process w</w:t>
      </w:r>
      <w:r w:rsidR="000C6C64" w:rsidRPr="00023FD6">
        <w:rPr>
          <w:rFonts w:cstheme="minorHAnsi"/>
        </w:rPr>
        <w:t>here the liner is surface-</w:t>
      </w:r>
      <w:r w:rsidR="004854D3" w:rsidRPr="00023FD6">
        <w:rPr>
          <w:rFonts w:cstheme="minorHAnsi"/>
        </w:rPr>
        <w:t xml:space="preserve">ground with even grinding over the entire surface, including in </w:t>
      </w:r>
      <w:r w:rsidR="007361E3" w:rsidRPr="00023FD6">
        <w:rPr>
          <w:rFonts w:cstheme="minorHAnsi"/>
        </w:rPr>
        <w:t xml:space="preserve">the </w:t>
      </w:r>
      <w:r w:rsidR="004854D3" w:rsidRPr="00023FD6">
        <w:rPr>
          <w:rFonts w:cstheme="minorHAnsi"/>
        </w:rPr>
        <w:t>valleys and craters.</w:t>
      </w:r>
      <w:r w:rsidR="000C6C64" w:rsidRPr="00023FD6">
        <w:rPr>
          <w:rFonts w:cstheme="minorHAnsi"/>
        </w:rPr>
        <w:t xml:space="preserve"> Due to its </w:t>
      </w:r>
      <w:r w:rsidR="00DA434B" w:rsidRPr="00023FD6">
        <w:rPr>
          <w:rFonts w:cstheme="minorHAnsi"/>
        </w:rPr>
        <w:t>vertical</w:t>
      </w:r>
      <w:r w:rsidR="00A11AC7" w:rsidRPr="00023FD6">
        <w:rPr>
          <w:rFonts w:cstheme="minorHAnsi"/>
        </w:rPr>
        <w:t xml:space="preserve"> crystal structure</w:t>
      </w:r>
      <w:r w:rsidR="000C6C64" w:rsidRPr="00023FD6">
        <w:rPr>
          <w:rFonts w:cstheme="minorHAnsi"/>
        </w:rPr>
        <w:t xml:space="preserve">, CrC is also prevents </w:t>
      </w:r>
      <w:r w:rsidR="00A11AC7" w:rsidRPr="00023FD6">
        <w:rPr>
          <w:rFonts w:cstheme="minorHAnsi"/>
        </w:rPr>
        <w:t>gouging abrasion</w:t>
      </w:r>
      <w:r w:rsidR="000C6C64" w:rsidRPr="00023FD6">
        <w:rPr>
          <w:rFonts w:cstheme="minorHAnsi"/>
        </w:rPr>
        <w:t>.”</w:t>
      </w:r>
    </w:p>
    <w:p w:rsidR="00DE256F" w:rsidRPr="00023FD6" w:rsidRDefault="00DE256F" w:rsidP="00DE256F">
      <w:pPr>
        <w:spacing w:line="240" w:lineRule="auto"/>
        <w:rPr>
          <w:rFonts w:cstheme="minorHAnsi"/>
        </w:rPr>
      </w:pPr>
      <w:r w:rsidRPr="00023FD6">
        <w:rPr>
          <w:rFonts w:cstheme="minorHAnsi"/>
        </w:rPr>
        <w:t xml:space="preserve">Using exclusive and patented </w:t>
      </w:r>
      <w:r w:rsidR="00A11AC7" w:rsidRPr="00023FD6">
        <w:rPr>
          <w:rFonts w:cstheme="minorHAnsi"/>
        </w:rPr>
        <w:t xml:space="preserve">MaxCS </w:t>
      </w:r>
      <w:r w:rsidR="00E04D64" w:rsidRPr="00023FD6">
        <w:rPr>
          <w:rFonts w:cstheme="minorHAnsi"/>
        </w:rPr>
        <w:t>T</w:t>
      </w:r>
      <w:r w:rsidRPr="00023FD6">
        <w:rPr>
          <w:rFonts w:cstheme="minorHAnsi"/>
        </w:rPr>
        <w:t xml:space="preserve">echnology, </w:t>
      </w:r>
      <w:r w:rsidR="000C6C64" w:rsidRPr="00023FD6">
        <w:rPr>
          <w:rFonts w:cstheme="minorHAnsi"/>
        </w:rPr>
        <w:t xml:space="preserve">Maine notes that </w:t>
      </w:r>
      <w:r w:rsidRPr="00023FD6">
        <w:rPr>
          <w:rFonts w:cstheme="minorHAnsi"/>
        </w:rPr>
        <w:t xml:space="preserve">Rio-Carb is able to take the properties of </w:t>
      </w:r>
      <w:r w:rsidR="000C6C64" w:rsidRPr="00023FD6">
        <w:rPr>
          <w:rFonts w:cstheme="minorHAnsi"/>
        </w:rPr>
        <w:t>CrC</w:t>
      </w:r>
      <w:r w:rsidRPr="00023FD6">
        <w:rPr>
          <w:rFonts w:cstheme="minorHAnsi"/>
        </w:rPr>
        <w:t xml:space="preserve"> and cast it via welding process onto a mild steel backing plate, which gives it an optimum hardness of 58 RC, and additional flexibility for moulding and shaping. “</w:t>
      </w:r>
      <w:proofErr w:type="spellStart"/>
      <w:r w:rsidR="009D0001">
        <w:rPr>
          <w:rFonts w:cstheme="minorHAnsi"/>
        </w:rPr>
        <w:t>Ultrasmooth</w:t>
      </w:r>
      <w:proofErr w:type="spellEnd"/>
      <w:r w:rsidR="009D0001">
        <w:rPr>
          <w:rFonts w:cstheme="minorHAnsi"/>
        </w:rPr>
        <w:t xml:space="preserve"> </w:t>
      </w:r>
      <w:r w:rsidRPr="00023FD6">
        <w:rPr>
          <w:rFonts w:cstheme="minorHAnsi"/>
        </w:rPr>
        <w:t>liner</w:t>
      </w:r>
      <w:r w:rsidR="009D0001">
        <w:rPr>
          <w:rFonts w:cstheme="minorHAnsi"/>
        </w:rPr>
        <w:t>-</w:t>
      </w:r>
      <w:r w:rsidRPr="00023FD6">
        <w:rPr>
          <w:rFonts w:cstheme="minorHAnsi"/>
        </w:rPr>
        <w:t>plates are comprised of 24 per cent chromium and four per cent carbide; thereby, giving the product a wear life that is eight times more than Q and T steels.”</w:t>
      </w:r>
    </w:p>
    <w:p w:rsidR="00123E82" w:rsidRPr="00023FD6" w:rsidRDefault="00EF7D75" w:rsidP="00123E82">
      <w:pPr>
        <w:spacing w:line="240" w:lineRule="auto"/>
        <w:rPr>
          <w:rFonts w:cstheme="minorHAnsi"/>
        </w:rPr>
      </w:pPr>
      <w:r w:rsidRPr="00023FD6">
        <w:rPr>
          <w:rFonts w:cstheme="minorHAnsi"/>
        </w:rPr>
        <w:t xml:space="preserve">An additional advantage of </w:t>
      </w:r>
      <w:proofErr w:type="spellStart"/>
      <w:proofErr w:type="gramStart"/>
      <w:r w:rsidR="009D0001">
        <w:rPr>
          <w:rFonts w:cstheme="minorHAnsi"/>
        </w:rPr>
        <w:t>Ultrasmooth</w:t>
      </w:r>
      <w:proofErr w:type="spellEnd"/>
      <w:proofErr w:type="gramEnd"/>
      <w:r w:rsidR="009D0001">
        <w:rPr>
          <w:rFonts w:cstheme="minorHAnsi"/>
        </w:rPr>
        <w:t xml:space="preserve"> </w:t>
      </w:r>
      <w:r w:rsidR="004854D3" w:rsidRPr="00023FD6">
        <w:rPr>
          <w:rFonts w:cstheme="minorHAnsi"/>
        </w:rPr>
        <w:t>liner</w:t>
      </w:r>
      <w:r w:rsidR="009D0001">
        <w:rPr>
          <w:rFonts w:cstheme="minorHAnsi"/>
        </w:rPr>
        <w:t>-</w:t>
      </w:r>
      <w:r w:rsidRPr="00023FD6">
        <w:rPr>
          <w:rFonts w:cstheme="minorHAnsi"/>
        </w:rPr>
        <w:t xml:space="preserve">plates is the fact that they </w:t>
      </w:r>
      <w:r w:rsidR="000C6C64" w:rsidRPr="00023FD6">
        <w:rPr>
          <w:rFonts w:cstheme="minorHAnsi"/>
        </w:rPr>
        <w:t>contain</w:t>
      </w:r>
      <w:r w:rsidR="00DA434B" w:rsidRPr="00023FD6">
        <w:rPr>
          <w:rFonts w:cstheme="minorHAnsi"/>
        </w:rPr>
        <w:t xml:space="preserve"> 50 mm wide weld</w:t>
      </w:r>
      <w:r w:rsidR="004854D3" w:rsidRPr="00023FD6">
        <w:rPr>
          <w:rFonts w:cstheme="minorHAnsi"/>
        </w:rPr>
        <w:t xml:space="preserve"> beads, as opposed to the industry-standard 10 mm stringer beads. “</w:t>
      </w:r>
      <w:r w:rsidR="0001526C" w:rsidRPr="00023FD6">
        <w:rPr>
          <w:rFonts w:cstheme="minorHAnsi"/>
        </w:rPr>
        <w:t>This revolutionary process involves oscillating of the head during the weldin</w:t>
      </w:r>
      <w:r w:rsidR="004854D3" w:rsidRPr="00023FD6">
        <w:rPr>
          <w:rFonts w:cstheme="minorHAnsi"/>
        </w:rPr>
        <w:t>g process, which crea</w:t>
      </w:r>
      <w:r w:rsidR="007361E3" w:rsidRPr="00023FD6">
        <w:rPr>
          <w:rFonts w:cstheme="minorHAnsi"/>
        </w:rPr>
        <w:t>tes a 50 mm bead</w:t>
      </w:r>
      <w:r w:rsidR="004854D3" w:rsidRPr="00023FD6">
        <w:rPr>
          <w:rFonts w:cstheme="minorHAnsi"/>
        </w:rPr>
        <w:t>,”</w:t>
      </w:r>
      <w:r w:rsidRPr="00023FD6">
        <w:rPr>
          <w:rFonts w:cstheme="minorHAnsi"/>
        </w:rPr>
        <w:t xml:space="preserve"> Maine</w:t>
      </w:r>
      <w:r w:rsidR="004854D3" w:rsidRPr="00023FD6">
        <w:rPr>
          <w:rFonts w:cstheme="minorHAnsi"/>
        </w:rPr>
        <w:t xml:space="preserve"> continues. </w:t>
      </w:r>
      <w:r w:rsidR="00123E82" w:rsidRPr="00023FD6">
        <w:rPr>
          <w:rFonts w:cstheme="minorHAnsi"/>
        </w:rPr>
        <w:t xml:space="preserve">“What’s more, </w:t>
      </w:r>
      <w:r w:rsidR="000C6C64" w:rsidRPr="00023FD6">
        <w:rPr>
          <w:rFonts w:cstheme="minorHAnsi"/>
        </w:rPr>
        <w:t xml:space="preserve">during </w:t>
      </w:r>
      <w:r w:rsidR="00123E82" w:rsidRPr="00023FD6">
        <w:rPr>
          <w:rFonts w:cstheme="minorHAnsi"/>
        </w:rPr>
        <w:t xml:space="preserve">our highly-accurate plasma cutting process, the gaps between the </w:t>
      </w:r>
      <w:r w:rsidR="009E47B0" w:rsidRPr="00023FD6">
        <w:rPr>
          <w:rFonts w:cstheme="minorHAnsi"/>
        </w:rPr>
        <w:t>liners</w:t>
      </w:r>
      <w:r w:rsidR="00DA434B" w:rsidRPr="00023FD6">
        <w:rPr>
          <w:rFonts w:cstheme="minorHAnsi"/>
        </w:rPr>
        <w:t>,</w:t>
      </w:r>
      <w:r w:rsidR="009E47B0" w:rsidRPr="00023FD6">
        <w:rPr>
          <w:rFonts w:cstheme="minorHAnsi"/>
        </w:rPr>
        <w:t xml:space="preserve"> coupled with stud welding</w:t>
      </w:r>
      <w:r w:rsidR="00123E82" w:rsidRPr="00023FD6">
        <w:rPr>
          <w:rFonts w:cstheme="minorHAnsi"/>
        </w:rPr>
        <w:t>, create</w:t>
      </w:r>
      <w:r w:rsidR="009E47B0" w:rsidRPr="00023FD6">
        <w:rPr>
          <w:rFonts w:cstheme="minorHAnsi"/>
        </w:rPr>
        <w:t xml:space="preserve"> a u</w:t>
      </w:r>
      <w:r w:rsidR="00123E82" w:rsidRPr="00023FD6">
        <w:rPr>
          <w:rFonts w:cstheme="minorHAnsi"/>
        </w:rPr>
        <w:t xml:space="preserve">niform smooth surface with </w:t>
      </w:r>
      <w:r w:rsidR="009E47B0" w:rsidRPr="00023FD6">
        <w:rPr>
          <w:rFonts w:cstheme="minorHAnsi"/>
        </w:rPr>
        <w:t>few surface indentations.</w:t>
      </w:r>
      <w:r w:rsidR="00123E82" w:rsidRPr="00023FD6">
        <w:rPr>
          <w:rFonts w:cstheme="minorHAnsi"/>
        </w:rPr>
        <w:t>”</w:t>
      </w:r>
    </w:p>
    <w:p w:rsidR="00EF7D75" w:rsidRPr="00023FD6" w:rsidRDefault="00EF7D75" w:rsidP="00123E82">
      <w:pPr>
        <w:spacing w:line="240" w:lineRule="auto"/>
        <w:rPr>
          <w:rFonts w:cstheme="minorHAnsi"/>
        </w:rPr>
      </w:pPr>
      <w:r w:rsidRPr="00023FD6">
        <w:rPr>
          <w:rFonts w:cstheme="minorHAnsi"/>
        </w:rPr>
        <w:t xml:space="preserve">Maine highlights the fact that </w:t>
      </w:r>
      <w:proofErr w:type="spellStart"/>
      <w:r w:rsidR="009D0001">
        <w:rPr>
          <w:rFonts w:cstheme="minorHAnsi"/>
        </w:rPr>
        <w:t>Ultrasmooth</w:t>
      </w:r>
      <w:proofErr w:type="spellEnd"/>
      <w:r w:rsidRPr="00023FD6">
        <w:rPr>
          <w:rFonts w:cstheme="minorHAnsi"/>
        </w:rPr>
        <w:t xml:space="preserve"> is predominantly used in diamond and coal mining applications, </w:t>
      </w:r>
      <w:r w:rsidR="007B5C54" w:rsidRPr="00023FD6">
        <w:rPr>
          <w:rFonts w:cstheme="minorHAnsi"/>
        </w:rPr>
        <w:t>and</w:t>
      </w:r>
      <w:r w:rsidR="000C6C64" w:rsidRPr="00023FD6">
        <w:rPr>
          <w:rFonts w:cstheme="minorHAnsi"/>
        </w:rPr>
        <w:t xml:space="preserve"> </w:t>
      </w:r>
      <w:proofErr w:type="gramStart"/>
      <w:r w:rsidR="000C6C64" w:rsidRPr="00023FD6">
        <w:rPr>
          <w:rFonts w:cstheme="minorHAnsi"/>
        </w:rPr>
        <w:t>cement</w:t>
      </w:r>
      <w:proofErr w:type="gramEnd"/>
      <w:r w:rsidR="000C6C64" w:rsidRPr="00023FD6">
        <w:rPr>
          <w:rFonts w:cstheme="minorHAnsi"/>
        </w:rPr>
        <w:t xml:space="preserve"> manufacturing</w:t>
      </w:r>
      <w:r w:rsidRPr="00023FD6">
        <w:rPr>
          <w:rFonts w:cstheme="minorHAnsi"/>
        </w:rPr>
        <w:t>. “In addition to causing delays and lowering production</w:t>
      </w:r>
      <w:r w:rsidR="007B5C54" w:rsidRPr="00023FD6">
        <w:rPr>
          <w:rFonts w:cstheme="minorHAnsi"/>
        </w:rPr>
        <w:t>,</w:t>
      </w:r>
      <w:r w:rsidRPr="00023FD6">
        <w:rPr>
          <w:rFonts w:cstheme="minorHAnsi"/>
        </w:rPr>
        <w:t xml:space="preserve"> blockages can also create substantial damage to </w:t>
      </w:r>
      <w:r w:rsidR="00DA434B" w:rsidRPr="00023FD6">
        <w:rPr>
          <w:rFonts w:cstheme="minorHAnsi"/>
        </w:rPr>
        <w:t>conveyor belting</w:t>
      </w:r>
      <w:r w:rsidRPr="00023FD6">
        <w:rPr>
          <w:rFonts w:cstheme="minorHAnsi"/>
        </w:rPr>
        <w:t xml:space="preserve">. The installation of </w:t>
      </w:r>
      <w:proofErr w:type="spellStart"/>
      <w:proofErr w:type="gramStart"/>
      <w:r w:rsidR="009D0001">
        <w:rPr>
          <w:rFonts w:cstheme="minorHAnsi"/>
        </w:rPr>
        <w:t>Ultrasmooth</w:t>
      </w:r>
      <w:proofErr w:type="spellEnd"/>
      <w:proofErr w:type="gramEnd"/>
      <w:r w:rsidR="009D0001">
        <w:rPr>
          <w:rFonts w:cstheme="minorHAnsi"/>
        </w:rPr>
        <w:t xml:space="preserve"> liner-</w:t>
      </w:r>
      <w:r w:rsidRPr="00023FD6">
        <w:rPr>
          <w:rFonts w:cstheme="minorHAnsi"/>
        </w:rPr>
        <w:t>plates in feed chutes ultimately ensures that no blockages occur when the mater</w:t>
      </w:r>
      <w:r w:rsidR="007B5C54" w:rsidRPr="00023FD6">
        <w:rPr>
          <w:rFonts w:cstheme="minorHAnsi"/>
        </w:rPr>
        <w:t>ial is being fed from the chute</w:t>
      </w:r>
      <w:r w:rsidRPr="00023FD6">
        <w:rPr>
          <w:rFonts w:cstheme="minorHAnsi"/>
        </w:rPr>
        <w:t xml:space="preserve"> to the conveyor belts and crushers.”</w:t>
      </w:r>
    </w:p>
    <w:p w:rsidR="00A11AC7" w:rsidRPr="00023FD6" w:rsidRDefault="00A11AC7" w:rsidP="00A11AC7">
      <w:pPr>
        <w:spacing w:line="240" w:lineRule="auto"/>
        <w:rPr>
          <w:rFonts w:cstheme="minorHAnsi"/>
        </w:rPr>
      </w:pPr>
      <w:r w:rsidRPr="00023FD6">
        <w:rPr>
          <w:rFonts w:cstheme="minorHAnsi"/>
        </w:rPr>
        <w:t xml:space="preserve">Despite continued challenging economic conditions, Maine is confident that Rio-Carb can gain significant market share in 2012, by showcasing the environmental advantages of Chromium Carbide to the local mining industry. </w:t>
      </w:r>
    </w:p>
    <w:p w:rsidR="00A11AC7" w:rsidRDefault="00A11AC7" w:rsidP="00A11AC7">
      <w:pPr>
        <w:spacing w:line="240" w:lineRule="auto"/>
      </w:pPr>
      <w:r>
        <w:t>“Mining operations are becoming more environmentally conscious and are cons</w:t>
      </w:r>
      <w:r w:rsidR="00E04D64">
        <w:t>iste</w:t>
      </w:r>
      <w:r w:rsidR="00B24984">
        <w:t>ntly</w:t>
      </w:r>
      <w:r w:rsidR="00E04D64">
        <w:t xml:space="preserve"> making  </w:t>
      </w:r>
      <w:r>
        <w:t xml:space="preserve"> effort</w:t>
      </w:r>
      <w:r w:rsidR="00E04D64">
        <w:t>s</w:t>
      </w:r>
      <w:r>
        <w:t xml:space="preserve"> to shift towards greener equipment, in order to reduce their carbon footprint. Rio-Carb’s entire range of CrC liner plates are environmentally-friendly, due to the extended lifespan of the </w:t>
      </w:r>
      <w:r>
        <w:lastRenderedPageBreak/>
        <w:t xml:space="preserve">products. This </w:t>
      </w:r>
      <w:r w:rsidR="007B5C54">
        <w:t xml:space="preserve">ultimately </w:t>
      </w:r>
      <w:r>
        <w:t xml:space="preserve">results in less wastage and a reduction in energy required when using the equipment. Rio-Carb is at the forefront of environmentally sustainable liner technology in South Africa, and we plan to exploit that advantage </w:t>
      </w:r>
      <w:r w:rsidR="006B7E30">
        <w:t>throughout</w:t>
      </w:r>
      <w:r>
        <w:t xml:space="preserve"> 2012,” he concludes. </w:t>
      </w:r>
    </w:p>
    <w:p w:rsidR="007B5C54" w:rsidRDefault="007B5C54" w:rsidP="00A11AC7">
      <w:pPr>
        <w:spacing w:line="240" w:lineRule="auto"/>
      </w:pPr>
    </w:p>
    <w:p w:rsidR="00A11AC7" w:rsidRPr="00A11AC7" w:rsidRDefault="00A11AC7" w:rsidP="00A11AC7">
      <w:pPr>
        <w:spacing w:line="240" w:lineRule="auto"/>
        <w:rPr>
          <w:b/>
          <w:i/>
        </w:rPr>
      </w:pPr>
      <w:r w:rsidRPr="00A11AC7">
        <w:rPr>
          <w:b/>
          <w:i/>
        </w:rPr>
        <w:t>Ends</w:t>
      </w:r>
    </w:p>
    <w:p w:rsidR="00A11AC7" w:rsidRPr="00A11AC7" w:rsidRDefault="00A11AC7" w:rsidP="00A11AC7">
      <w:pPr>
        <w:spacing w:line="240" w:lineRule="auto"/>
        <w:rPr>
          <w:b/>
        </w:rPr>
      </w:pPr>
      <w:r w:rsidRPr="00A11AC7">
        <w:rPr>
          <w:b/>
        </w:rPr>
        <w:t>Notes to the Editor</w:t>
      </w:r>
      <w:r>
        <w:rPr>
          <w:b/>
        </w:rPr>
        <w:br/>
      </w:r>
      <w:r>
        <w:t xml:space="preserve">There are numerous photographs specific to this press release. Please visit </w:t>
      </w:r>
      <w:hyperlink r:id="rId4" w:history="1">
        <w:r w:rsidRPr="00563E7B">
          <w:rPr>
            <w:rStyle w:val="Hyperlink"/>
          </w:rPr>
          <w:t>http://media.ngage.co.za</w:t>
        </w:r>
      </w:hyperlink>
      <w:r>
        <w:t xml:space="preserve">  and click the Rio-Carb link. </w:t>
      </w:r>
    </w:p>
    <w:p w:rsidR="00A11AC7" w:rsidRPr="00A11AC7" w:rsidRDefault="00A11AC7" w:rsidP="00A11AC7">
      <w:pPr>
        <w:spacing w:line="240" w:lineRule="auto"/>
        <w:rPr>
          <w:b/>
        </w:rPr>
      </w:pPr>
      <w:r w:rsidRPr="00A11AC7">
        <w:rPr>
          <w:b/>
        </w:rPr>
        <w:t>About Rio-Carb</w:t>
      </w:r>
      <w:r>
        <w:rPr>
          <w:b/>
        </w:rPr>
        <w:br/>
      </w:r>
      <w:r>
        <w:t xml:space="preserve">Rio-Carb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 </w:t>
      </w:r>
    </w:p>
    <w:p w:rsidR="00DA434B" w:rsidRDefault="00A11AC7" w:rsidP="00A11AC7">
      <w:pPr>
        <w:spacing w:line="240" w:lineRule="auto"/>
        <w:rPr>
          <w:b/>
        </w:rPr>
      </w:pPr>
      <w:r w:rsidRPr="00A11AC7">
        <w:rPr>
          <w:b/>
        </w:rPr>
        <w:t xml:space="preserve">Rio-Carb Contact </w:t>
      </w:r>
    </w:p>
    <w:p w:rsidR="00A11AC7" w:rsidRPr="00A11AC7" w:rsidRDefault="00DA434B" w:rsidP="00A11AC7">
      <w:pPr>
        <w:spacing w:line="240" w:lineRule="auto"/>
        <w:rPr>
          <w:b/>
        </w:rPr>
      </w:pPr>
      <w:r w:rsidRPr="00DA434B">
        <w:t>Colin</w:t>
      </w:r>
      <w:r w:rsidR="00A11AC7">
        <w:t xml:space="preserve"> Maine </w:t>
      </w:r>
      <w:r w:rsidR="00A11AC7">
        <w:rPr>
          <w:b/>
        </w:rPr>
        <w:br/>
      </w:r>
      <w:r w:rsidR="00A11AC7">
        <w:t xml:space="preserve">Rio-Carb director </w:t>
      </w:r>
      <w:r w:rsidR="00A11AC7">
        <w:rPr>
          <w:b/>
        </w:rPr>
        <w:br/>
      </w:r>
      <w:r w:rsidR="00A11AC7">
        <w:t>Phone: (011) 908 1014</w:t>
      </w:r>
      <w:r w:rsidR="00A11AC7">
        <w:rPr>
          <w:b/>
        </w:rPr>
        <w:br/>
      </w:r>
      <w:r w:rsidR="00A11AC7">
        <w:t>Fax:  (011) 908 4139</w:t>
      </w:r>
      <w:r w:rsidR="00A11AC7">
        <w:rPr>
          <w:b/>
        </w:rPr>
        <w:br/>
      </w:r>
      <w:r w:rsidR="00A11AC7">
        <w:t xml:space="preserve">Email: </w:t>
      </w:r>
      <w:hyperlink r:id="rId5" w:history="1">
        <w:r w:rsidR="00A11AC7" w:rsidRPr="00563E7B">
          <w:rPr>
            <w:rStyle w:val="Hyperlink"/>
          </w:rPr>
          <w:t>info@riocarb.co.za</w:t>
        </w:r>
      </w:hyperlink>
      <w:r w:rsidR="00A11AC7">
        <w:t xml:space="preserve">  </w:t>
      </w:r>
    </w:p>
    <w:p w:rsidR="00A11AC7" w:rsidRDefault="00A11AC7" w:rsidP="00A11AC7">
      <w:pPr>
        <w:spacing w:line="240" w:lineRule="auto"/>
        <w:rPr>
          <w:b/>
        </w:rPr>
      </w:pPr>
      <w:r w:rsidRPr="00A11AC7">
        <w:rPr>
          <w:b/>
        </w:rPr>
        <w:t>Media Contact</w:t>
      </w:r>
      <w:r>
        <w:rPr>
          <w:b/>
        </w:rPr>
        <w:br/>
      </w:r>
      <w:r>
        <w:t>Benjamin Iwisi</w:t>
      </w:r>
      <w:r>
        <w:rPr>
          <w:b/>
        </w:rPr>
        <w:br/>
      </w:r>
      <w:r>
        <w:t xml:space="preserve">NGAGE Public Relations </w:t>
      </w:r>
      <w:r>
        <w:rPr>
          <w:b/>
        </w:rPr>
        <w:br/>
      </w:r>
      <w:r>
        <w:t>Phone: (011) 867-7763</w:t>
      </w:r>
      <w:r>
        <w:rPr>
          <w:b/>
        </w:rPr>
        <w:br/>
      </w:r>
      <w:r>
        <w:t>Fax: 086 512 3352</w:t>
      </w:r>
      <w:r>
        <w:rPr>
          <w:b/>
        </w:rPr>
        <w:br/>
      </w:r>
      <w:r>
        <w:t>Cell: 076 263 2001</w:t>
      </w:r>
      <w:r>
        <w:rPr>
          <w:b/>
        </w:rPr>
        <w:br/>
      </w:r>
      <w:r>
        <w:t xml:space="preserve">Email: </w:t>
      </w:r>
      <w:hyperlink r:id="rId6" w:history="1">
        <w:r w:rsidRPr="00563E7B">
          <w:rPr>
            <w:rStyle w:val="Hyperlink"/>
          </w:rPr>
          <w:t>benjamin@ngage.co.za</w:t>
        </w:r>
      </w:hyperlink>
      <w:r>
        <w:t xml:space="preserve">   </w:t>
      </w:r>
      <w:r>
        <w:rPr>
          <w:b/>
        </w:rPr>
        <w:br/>
      </w:r>
      <w:r>
        <w:t xml:space="preserve">Web: </w:t>
      </w:r>
      <w:hyperlink r:id="rId7" w:history="1">
        <w:r w:rsidRPr="00563E7B">
          <w:rPr>
            <w:rStyle w:val="Hyperlink"/>
          </w:rPr>
          <w:t>www.ngage.co.za</w:t>
        </w:r>
      </w:hyperlink>
      <w:r>
        <w:t xml:space="preserve">   </w:t>
      </w:r>
    </w:p>
    <w:p w:rsidR="00EF7D75" w:rsidRDefault="00A11AC7" w:rsidP="00123E82">
      <w:pPr>
        <w:spacing w:line="240" w:lineRule="auto"/>
      </w:pPr>
      <w:r>
        <w:t xml:space="preserve">Browse the Ngage Media Zone for more client press releases and photographs at </w:t>
      </w:r>
      <w:hyperlink r:id="rId8" w:history="1">
        <w:r w:rsidRPr="00563E7B">
          <w:rPr>
            <w:rStyle w:val="Hyperlink"/>
          </w:rPr>
          <w:t>http://media.ngage.co.za</w:t>
        </w:r>
      </w:hyperlink>
      <w:r>
        <w:t xml:space="preserve"> </w:t>
      </w:r>
    </w:p>
    <w:sectPr w:rsidR="00EF7D75" w:rsidSect="00A13F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7B0"/>
    <w:rsid w:val="0001526C"/>
    <w:rsid w:val="00021153"/>
    <w:rsid w:val="00023FD6"/>
    <w:rsid w:val="000C6C64"/>
    <w:rsid w:val="00123E82"/>
    <w:rsid w:val="001300EF"/>
    <w:rsid w:val="001C552D"/>
    <w:rsid w:val="001F4BF9"/>
    <w:rsid w:val="002019D7"/>
    <w:rsid w:val="002D5174"/>
    <w:rsid w:val="002F69B3"/>
    <w:rsid w:val="003B2F85"/>
    <w:rsid w:val="00464CA2"/>
    <w:rsid w:val="004854D3"/>
    <w:rsid w:val="004F4D51"/>
    <w:rsid w:val="004F7832"/>
    <w:rsid w:val="005207AA"/>
    <w:rsid w:val="00581FE6"/>
    <w:rsid w:val="006B7E30"/>
    <w:rsid w:val="007361E3"/>
    <w:rsid w:val="007B5C54"/>
    <w:rsid w:val="0086788F"/>
    <w:rsid w:val="00963A50"/>
    <w:rsid w:val="009D0001"/>
    <w:rsid w:val="009E47B0"/>
    <w:rsid w:val="009E58D1"/>
    <w:rsid w:val="00A11AC7"/>
    <w:rsid w:val="00A13F02"/>
    <w:rsid w:val="00A21C5D"/>
    <w:rsid w:val="00A83CD9"/>
    <w:rsid w:val="00B24984"/>
    <w:rsid w:val="00C67F78"/>
    <w:rsid w:val="00D40658"/>
    <w:rsid w:val="00DA434B"/>
    <w:rsid w:val="00DE256F"/>
    <w:rsid w:val="00E04D64"/>
    <w:rsid w:val="00ED7EE6"/>
    <w:rsid w:val="00EF7D75"/>
    <w:rsid w:val="00FD08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AC7"/>
    <w:rPr>
      <w:color w:val="0000FF" w:themeColor="hyperlink"/>
      <w:u w:val="single"/>
    </w:rPr>
  </w:style>
  <w:style w:type="paragraph" w:styleId="BalloonText">
    <w:name w:val="Balloon Text"/>
    <w:basedOn w:val="Normal"/>
    <w:link w:val="BalloonTextChar"/>
    <w:uiPriority w:val="99"/>
    <w:semiHidden/>
    <w:unhideWhenUsed/>
    <w:rsid w:val="0073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jamin@ngage.co.za" TargetMode="External"/><Relationship Id="rId5" Type="http://schemas.openxmlformats.org/officeDocument/2006/relationships/hyperlink" Target="mailto:info@riocarb.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Benjamin</cp:lastModifiedBy>
  <cp:revision>3</cp:revision>
  <cp:lastPrinted>2012-03-16T12:19:00Z</cp:lastPrinted>
  <dcterms:created xsi:type="dcterms:W3CDTF">2012-03-27T11:12:00Z</dcterms:created>
  <dcterms:modified xsi:type="dcterms:W3CDTF">2012-04-24T07:09:00Z</dcterms:modified>
</cp:coreProperties>
</file>