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466D" w14:textId="77777777" w:rsidR="0014379E" w:rsidRPr="006C4D99" w:rsidRDefault="0014379E" w:rsidP="0014379E">
      <w:pPr>
        <w:pStyle w:val="Body1"/>
        <w:spacing w:line="276" w:lineRule="auto"/>
        <w:jc w:val="center"/>
        <w:rPr>
          <w:lang w:val="en-GB"/>
        </w:rPr>
      </w:pPr>
      <w:r w:rsidRPr="006C4D99">
        <w:rPr>
          <w:noProof/>
          <w:lang w:val="en-ZA" w:eastAsia="en-ZA"/>
        </w:rPr>
        <w:drawing>
          <wp:inline distT="0" distB="0" distL="0" distR="0" wp14:anchorId="39589B26" wp14:editId="1744E403">
            <wp:extent cx="1811655" cy="5556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655" cy="555625"/>
                    </a:xfrm>
                    <a:prstGeom prst="rect">
                      <a:avLst/>
                    </a:prstGeom>
                    <a:noFill/>
                    <a:ln>
                      <a:noFill/>
                    </a:ln>
                    <a:effectLst/>
                  </pic:spPr>
                </pic:pic>
              </a:graphicData>
            </a:graphic>
          </wp:inline>
        </w:drawing>
      </w:r>
    </w:p>
    <w:p w14:paraId="3A77A215"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w:t>
      </w:r>
    </w:p>
    <w:p w14:paraId="1A91DB58" w14:textId="77777777" w:rsidR="0014379E" w:rsidRPr="006C4D99" w:rsidRDefault="0014379E" w:rsidP="0014379E">
      <w:pPr>
        <w:pStyle w:val="Body1"/>
        <w:spacing w:line="276" w:lineRule="auto"/>
        <w:jc w:val="center"/>
        <w:rPr>
          <w:sz w:val="24"/>
          <w:lang w:val="en-GB"/>
        </w:rPr>
      </w:pPr>
    </w:p>
    <w:p w14:paraId="68987F08" w14:textId="77777777" w:rsidR="0014379E" w:rsidRPr="006C4D99" w:rsidRDefault="0014379E" w:rsidP="0014379E">
      <w:pPr>
        <w:pStyle w:val="Body1"/>
        <w:spacing w:line="276" w:lineRule="auto"/>
        <w:jc w:val="center"/>
        <w:rPr>
          <w:rFonts w:ascii="Arial" w:hAnsi="Arial" w:cs="Arial"/>
          <w:b/>
          <w:szCs w:val="22"/>
          <w:lang w:val="en-GB"/>
        </w:rPr>
      </w:pPr>
      <w:r w:rsidRPr="006C4D99">
        <w:rPr>
          <w:rFonts w:ascii="Arial" w:eastAsia="Helvetica" w:hAnsi="Arial" w:cs="Arial"/>
          <w:b/>
          <w:szCs w:val="22"/>
          <w:lang w:val="en-GB"/>
        </w:rPr>
        <w:t>Press release</w:t>
      </w:r>
    </w:p>
    <w:p w14:paraId="3D4E3B5C"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________________________________________________________</w:t>
      </w:r>
    </w:p>
    <w:p w14:paraId="7D481002" w14:textId="77777777" w:rsidR="0014379E" w:rsidRPr="006C4D99" w:rsidRDefault="0014379E" w:rsidP="0014379E">
      <w:pPr>
        <w:pStyle w:val="Body1"/>
        <w:spacing w:line="276" w:lineRule="auto"/>
        <w:rPr>
          <w:sz w:val="24"/>
          <w:lang w:val="en-GB"/>
        </w:rPr>
      </w:pPr>
    </w:p>
    <w:p w14:paraId="509B29E4" w14:textId="77777777" w:rsidR="0014379E" w:rsidRPr="006C4D99" w:rsidRDefault="0014379E" w:rsidP="0014379E">
      <w:pPr>
        <w:pStyle w:val="Body1"/>
        <w:spacing w:line="276" w:lineRule="auto"/>
        <w:jc w:val="center"/>
        <w:rPr>
          <w:rFonts w:ascii="Calibri" w:eastAsia="Helvetica" w:hAnsi="Calibri"/>
          <w:b/>
          <w:szCs w:val="22"/>
          <w:lang w:val="en-GB"/>
        </w:rPr>
      </w:pPr>
      <w:r w:rsidRPr="006C4D99">
        <w:rPr>
          <w:rFonts w:ascii="Arial" w:eastAsia="Helvetica" w:hAnsi="Arial" w:cs="Arial"/>
          <w:i/>
          <w:sz w:val="20"/>
          <w:lang w:val="en-GB"/>
        </w:rPr>
        <w:t>For immediate release</w:t>
      </w:r>
      <w:r w:rsidRPr="006C4D99">
        <w:rPr>
          <w:rFonts w:ascii="Arial" w:eastAsia="Helvetica" w:hAnsi="Arial" w:cs="Arial"/>
          <w:i/>
          <w:color w:val="FF0000"/>
          <w:sz w:val="20"/>
          <w:lang w:val="en-GB"/>
        </w:rPr>
        <w:t xml:space="preserve"> </w:t>
      </w:r>
    </w:p>
    <w:p w14:paraId="6BA2F1C2" w14:textId="77777777" w:rsidR="00E741A4" w:rsidRPr="00C83F9A" w:rsidRDefault="00E741A4" w:rsidP="00E741A4">
      <w:pPr>
        <w:tabs>
          <w:tab w:val="left" w:pos="4785"/>
        </w:tabs>
        <w:spacing w:line="276" w:lineRule="auto"/>
        <w:jc w:val="center"/>
        <w:rPr>
          <w:rFonts w:asciiTheme="minorHAnsi" w:hAnsiTheme="minorHAnsi" w:cs="Arial"/>
          <w:b/>
          <w:bCs/>
          <w:sz w:val="22"/>
          <w:szCs w:val="22"/>
          <w:lang w:val="en-GB"/>
        </w:rPr>
      </w:pPr>
    </w:p>
    <w:p w14:paraId="652188D3" w14:textId="4B030C2F" w:rsidR="00D74450" w:rsidRPr="00980C78" w:rsidRDefault="00553937" w:rsidP="00C427AF">
      <w:pPr>
        <w:jc w:val="center"/>
        <w:rPr>
          <w:rFonts w:ascii="Arial" w:eastAsia="Calibri" w:hAnsi="Arial" w:cs="Arial"/>
          <w:b/>
          <w:sz w:val="22"/>
          <w:szCs w:val="22"/>
          <w:lang w:val="en-AU"/>
        </w:rPr>
      </w:pPr>
      <w:r>
        <w:rPr>
          <w:rFonts w:ascii="Arial" w:eastAsia="Calibri" w:hAnsi="Arial" w:cs="Arial"/>
          <w:b/>
          <w:sz w:val="22"/>
          <w:szCs w:val="22"/>
          <w:lang w:val="en-AU"/>
        </w:rPr>
        <w:t xml:space="preserve">Mozambican transport specialist </w:t>
      </w:r>
      <w:r w:rsidR="002972F0">
        <w:rPr>
          <w:rFonts w:ascii="Arial" w:eastAsia="Calibri" w:hAnsi="Arial" w:cs="Arial"/>
          <w:b/>
          <w:sz w:val="22"/>
          <w:szCs w:val="22"/>
          <w:lang w:val="en-AU"/>
        </w:rPr>
        <w:t>Lalgy</w:t>
      </w:r>
      <w:r w:rsidR="00F50673">
        <w:rPr>
          <w:rFonts w:ascii="Arial" w:eastAsia="Calibri" w:hAnsi="Arial" w:cs="Arial"/>
          <w:b/>
          <w:sz w:val="22"/>
          <w:szCs w:val="22"/>
          <w:lang w:val="en-AU"/>
        </w:rPr>
        <w:t xml:space="preserve"> </w:t>
      </w:r>
      <w:bookmarkStart w:id="0" w:name="_GoBack"/>
      <w:bookmarkEnd w:id="0"/>
      <w:r w:rsidR="002972F0">
        <w:rPr>
          <w:rFonts w:ascii="Arial" w:eastAsia="Calibri" w:hAnsi="Arial" w:cs="Arial"/>
          <w:b/>
          <w:sz w:val="22"/>
          <w:szCs w:val="22"/>
          <w:lang w:val="en-AU"/>
        </w:rPr>
        <w:t>Transport</w:t>
      </w:r>
      <w:r w:rsidR="00F50673">
        <w:rPr>
          <w:rFonts w:ascii="Arial" w:eastAsia="Calibri" w:hAnsi="Arial" w:cs="Arial"/>
          <w:b/>
          <w:sz w:val="22"/>
          <w:szCs w:val="22"/>
          <w:lang w:val="en-AU"/>
        </w:rPr>
        <w:t>s</w:t>
      </w:r>
      <w:r w:rsidR="002972F0">
        <w:rPr>
          <w:rFonts w:ascii="Arial" w:eastAsia="Calibri" w:hAnsi="Arial" w:cs="Arial"/>
          <w:b/>
          <w:sz w:val="22"/>
          <w:szCs w:val="22"/>
          <w:lang w:val="en-AU"/>
        </w:rPr>
        <w:t xml:space="preserve"> </w:t>
      </w:r>
      <w:r>
        <w:rPr>
          <w:rFonts w:ascii="Arial" w:eastAsia="Calibri" w:hAnsi="Arial" w:cs="Arial"/>
          <w:b/>
          <w:sz w:val="22"/>
          <w:szCs w:val="22"/>
          <w:lang w:val="en-AU"/>
        </w:rPr>
        <w:t>streamlines logistics across its fleet with</w:t>
      </w:r>
      <w:r w:rsidR="00C3002B">
        <w:rPr>
          <w:rFonts w:ascii="Arial" w:eastAsia="Calibri" w:hAnsi="Arial" w:cs="Arial"/>
          <w:b/>
          <w:sz w:val="22"/>
          <w:szCs w:val="22"/>
          <w:lang w:val="en-AU"/>
        </w:rPr>
        <w:t xml:space="preserve"> </w:t>
      </w:r>
      <w:r w:rsidR="00BE1591">
        <w:rPr>
          <w:rFonts w:ascii="Arial" w:eastAsia="Calibri" w:hAnsi="Arial" w:cs="Arial"/>
          <w:b/>
          <w:sz w:val="22"/>
          <w:szCs w:val="22"/>
          <w:lang w:val="en-AU"/>
        </w:rPr>
        <w:t xml:space="preserve">comprehensive </w:t>
      </w:r>
      <w:r w:rsidR="00C3002B">
        <w:rPr>
          <w:rFonts w:ascii="Arial" w:eastAsia="Calibri" w:hAnsi="Arial" w:cs="Arial"/>
          <w:b/>
          <w:sz w:val="22"/>
          <w:szCs w:val="22"/>
          <w:lang w:val="en-AU"/>
        </w:rPr>
        <w:t>MiX Telematics</w:t>
      </w:r>
      <w:r>
        <w:rPr>
          <w:rFonts w:ascii="Arial" w:eastAsia="Calibri" w:hAnsi="Arial" w:cs="Arial"/>
          <w:b/>
          <w:sz w:val="22"/>
          <w:szCs w:val="22"/>
          <w:lang w:val="en-AU"/>
        </w:rPr>
        <w:t xml:space="preserve"> solution</w:t>
      </w:r>
    </w:p>
    <w:p w14:paraId="528AEF7A" w14:textId="77777777" w:rsidR="00C427AF" w:rsidRPr="00980C78" w:rsidRDefault="00C427AF" w:rsidP="00C427AF">
      <w:pPr>
        <w:rPr>
          <w:rFonts w:ascii="Arial" w:eastAsia="Calibri" w:hAnsi="Arial" w:cs="Arial"/>
          <w:b/>
          <w:sz w:val="22"/>
          <w:szCs w:val="22"/>
          <w:lang w:val="en-AU"/>
        </w:rPr>
      </w:pPr>
    </w:p>
    <w:p w14:paraId="4AB98023" w14:textId="0C256B88" w:rsidR="00553937" w:rsidRDefault="006243D3" w:rsidP="006D117E">
      <w:pPr>
        <w:jc w:val="both"/>
        <w:rPr>
          <w:rFonts w:ascii="Arial" w:eastAsia="Calibri" w:hAnsi="Arial" w:cs="Arial"/>
          <w:sz w:val="22"/>
          <w:szCs w:val="22"/>
          <w:lang w:val="en-AU"/>
        </w:rPr>
      </w:pPr>
      <w:r>
        <w:rPr>
          <w:rFonts w:ascii="Arial" w:eastAsia="Calibri" w:hAnsi="Arial" w:cs="Arial"/>
          <w:b/>
          <w:sz w:val="22"/>
          <w:szCs w:val="22"/>
          <w:lang w:val="en-AU"/>
        </w:rPr>
        <w:t>Midrand</w:t>
      </w:r>
      <w:r w:rsidR="00887149">
        <w:rPr>
          <w:rFonts w:ascii="Arial" w:eastAsia="Calibri" w:hAnsi="Arial" w:cs="Arial"/>
          <w:b/>
          <w:sz w:val="22"/>
          <w:szCs w:val="22"/>
          <w:lang w:val="en-AU"/>
        </w:rPr>
        <w:t xml:space="preserve">, </w:t>
      </w:r>
      <w:r>
        <w:rPr>
          <w:rFonts w:ascii="Arial" w:eastAsia="Calibri" w:hAnsi="Arial" w:cs="Arial"/>
          <w:b/>
          <w:sz w:val="22"/>
          <w:szCs w:val="22"/>
          <w:lang w:val="en-AU"/>
        </w:rPr>
        <w:t>South Africa</w:t>
      </w:r>
      <w:r w:rsidR="00887149">
        <w:rPr>
          <w:rFonts w:ascii="Arial" w:eastAsia="Calibri" w:hAnsi="Arial" w:cs="Arial"/>
          <w:b/>
          <w:sz w:val="22"/>
          <w:szCs w:val="22"/>
          <w:lang w:val="en-AU"/>
        </w:rPr>
        <w:t xml:space="preserve"> – </w:t>
      </w:r>
      <w:r w:rsidR="00B84960">
        <w:rPr>
          <w:rFonts w:ascii="Arial" w:eastAsia="Calibri" w:hAnsi="Arial" w:cs="Arial"/>
          <w:b/>
          <w:sz w:val="22"/>
          <w:szCs w:val="22"/>
          <w:lang w:val="en-AU"/>
        </w:rPr>
        <w:t>27</w:t>
      </w:r>
      <w:r w:rsidR="00C3002B">
        <w:rPr>
          <w:rFonts w:ascii="Arial" w:eastAsia="Calibri" w:hAnsi="Arial" w:cs="Arial"/>
          <w:b/>
          <w:sz w:val="22"/>
          <w:szCs w:val="22"/>
          <w:lang w:val="en-AU"/>
        </w:rPr>
        <w:t xml:space="preserve"> </w:t>
      </w:r>
      <w:r w:rsidR="00DB6742">
        <w:rPr>
          <w:rFonts w:ascii="Arial" w:eastAsia="Calibri" w:hAnsi="Arial" w:cs="Arial"/>
          <w:b/>
          <w:sz w:val="22"/>
          <w:szCs w:val="22"/>
          <w:lang w:val="en-AU"/>
        </w:rPr>
        <w:t>May</w:t>
      </w:r>
      <w:r w:rsidR="00714F32">
        <w:rPr>
          <w:rFonts w:ascii="Arial" w:eastAsia="Calibri" w:hAnsi="Arial" w:cs="Arial"/>
          <w:b/>
          <w:sz w:val="22"/>
          <w:szCs w:val="22"/>
          <w:lang w:val="en-AU"/>
        </w:rPr>
        <w:t xml:space="preserve"> 2019</w:t>
      </w:r>
      <w:r w:rsidR="002C796D" w:rsidRPr="00980C78">
        <w:rPr>
          <w:rFonts w:ascii="Arial" w:eastAsia="Calibri" w:hAnsi="Arial" w:cs="Arial"/>
          <w:sz w:val="22"/>
          <w:szCs w:val="22"/>
          <w:lang w:val="en-AU"/>
        </w:rPr>
        <w:t xml:space="preserve"> –</w:t>
      </w:r>
      <w:r w:rsidR="00887149">
        <w:rPr>
          <w:rFonts w:ascii="Arial" w:eastAsia="Calibri" w:hAnsi="Arial" w:cs="Arial"/>
          <w:sz w:val="22"/>
          <w:szCs w:val="22"/>
          <w:lang w:val="en-AU"/>
        </w:rPr>
        <w:t xml:space="preserve"> </w:t>
      </w:r>
      <w:hyperlink r:id="rId8" w:history="1">
        <w:r w:rsidR="00C3002B" w:rsidRPr="008F06B0">
          <w:rPr>
            <w:rStyle w:val="Hyperlink"/>
            <w:rFonts w:ascii="Arial" w:eastAsia="Calibri" w:hAnsi="Arial" w:cs="Arial"/>
            <w:sz w:val="22"/>
            <w:szCs w:val="22"/>
            <w:lang w:val="en-AU"/>
          </w:rPr>
          <w:t>MiX Telematics</w:t>
        </w:r>
      </w:hyperlink>
      <w:r w:rsidR="00C3002B">
        <w:rPr>
          <w:rFonts w:ascii="Arial" w:eastAsia="Calibri" w:hAnsi="Arial" w:cs="Arial"/>
          <w:sz w:val="22"/>
          <w:szCs w:val="22"/>
          <w:lang w:val="en-AU"/>
        </w:rPr>
        <w:t xml:space="preserve">, a leading global provider of fleet and mobile asset management solutions, today announced that it will </w:t>
      </w:r>
      <w:r w:rsidR="00553937">
        <w:rPr>
          <w:rFonts w:ascii="Arial" w:eastAsia="Calibri" w:hAnsi="Arial" w:cs="Arial"/>
          <w:sz w:val="22"/>
          <w:szCs w:val="22"/>
          <w:lang w:val="en-AU"/>
        </w:rPr>
        <w:t xml:space="preserve">provide </w:t>
      </w:r>
      <w:r w:rsidR="006B3F07">
        <w:rPr>
          <w:rFonts w:ascii="Arial" w:eastAsia="Calibri" w:hAnsi="Arial" w:cs="Arial"/>
          <w:sz w:val="22"/>
          <w:szCs w:val="22"/>
          <w:lang w:val="en-AU"/>
        </w:rPr>
        <w:t>Lalgy Transports,</w:t>
      </w:r>
      <w:r w:rsidR="00553937">
        <w:rPr>
          <w:rFonts w:ascii="Arial" w:eastAsia="Calibri" w:hAnsi="Arial" w:cs="Arial"/>
          <w:sz w:val="22"/>
          <w:szCs w:val="22"/>
          <w:lang w:val="en-AU"/>
        </w:rPr>
        <w:t xml:space="preserve"> </w:t>
      </w:r>
      <w:r w:rsidR="006B3F07">
        <w:rPr>
          <w:rFonts w:ascii="Arial" w:eastAsia="Calibri" w:hAnsi="Arial" w:cs="Arial"/>
          <w:sz w:val="22"/>
          <w:szCs w:val="22"/>
          <w:lang w:val="en-AU"/>
        </w:rPr>
        <w:t xml:space="preserve">a company that </w:t>
      </w:r>
      <w:r w:rsidR="006B3F07" w:rsidRPr="006B3F07">
        <w:rPr>
          <w:rFonts w:ascii="Arial" w:eastAsia="Calibri" w:hAnsi="Arial" w:cs="Arial"/>
          <w:sz w:val="22"/>
          <w:szCs w:val="22"/>
          <w:lang w:val="en-AU"/>
        </w:rPr>
        <w:t>operat</w:t>
      </w:r>
      <w:r w:rsidR="006B3F07">
        <w:rPr>
          <w:rFonts w:ascii="Arial" w:eastAsia="Calibri" w:hAnsi="Arial" w:cs="Arial"/>
          <w:sz w:val="22"/>
          <w:szCs w:val="22"/>
          <w:lang w:val="en-AU"/>
        </w:rPr>
        <w:t>es</w:t>
      </w:r>
      <w:r w:rsidR="00232AA7">
        <w:rPr>
          <w:rFonts w:ascii="Arial" w:eastAsia="Calibri" w:hAnsi="Arial" w:cs="Arial"/>
          <w:sz w:val="22"/>
          <w:szCs w:val="22"/>
          <w:lang w:val="en-AU"/>
        </w:rPr>
        <w:t xml:space="preserve"> throughout the Mozambique</w:t>
      </w:r>
      <w:r w:rsidR="006B3F07" w:rsidRPr="006B3F07">
        <w:rPr>
          <w:rFonts w:ascii="Arial" w:eastAsia="Calibri" w:hAnsi="Arial" w:cs="Arial"/>
          <w:sz w:val="22"/>
          <w:szCs w:val="22"/>
          <w:lang w:val="en-AU"/>
        </w:rPr>
        <w:t xml:space="preserve"> territory and surrounding countries</w:t>
      </w:r>
      <w:r w:rsidR="006B3F07">
        <w:rPr>
          <w:rFonts w:ascii="Arial" w:eastAsia="Calibri" w:hAnsi="Arial" w:cs="Arial"/>
          <w:sz w:val="22"/>
          <w:szCs w:val="22"/>
          <w:lang w:val="en-AU"/>
        </w:rPr>
        <w:t>,</w:t>
      </w:r>
      <w:r w:rsidR="006B3F07" w:rsidRPr="006B3F07">
        <w:rPr>
          <w:rFonts w:ascii="Arial" w:eastAsia="Calibri" w:hAnsi="Arial" w:cs="Arial"/>
          <w:sz w:val="22"/>
          <w:szCs w:val="22"/>
          <w:lang w:val="en-AU"/>
        </w:rPr>
        <w:t xml:space="preserve"> </w:t>
      </w:r>
      <w:r w:rsidR="00553937">
        <w:rPr>
          <w:rFonts w:ascii="Arial" w:eastAsia="Calibri" w:hAnsi="Arial" w:cs="Arial"/>
          <w:sz w:val="22"/>
          <w:szCs w:val="22"/>
          <w:lang w:val="en-AU"/>
        </w:rPr>
        <w:t xml:space="preserve">with a </w:t>
      </w:r>
      <w:r w:rsidR="0035763D">
        <w:rPr>
          <w:rFonts w:ascii="Arial" w:eastAsia="Calibri" w:hAnsi="Arial" w:cs="Arial"/>
          <w:sz w:val="22"/>
          <w:szCs w:val="22"/>
          <w:lang w:val="en-AU"/>
        </w:rPr>
        <w:t xml:space="preserve">comprehensive </w:t>
      </w:r>
      <w:r w:rsidR="00553937">
        <w:rPr>
          <w:rFonts w:ascii="Arial" w:eastAsia="Calibri" w:hAnsi="Arial" w:cs="Arial"/>
          <w:sz w:val="22"/>
          <w:szCs w:val="22"/>
          <w:lang w:val="en-AU"/>
        </w:rPr>
        <w:t>telematics solution to stre</w:t>
      </w:r>
      <w:r w:rsidR="006B3F07">
        <w:rPr>
          <w:rFonts w:ascii="Arial" w:eastAsia="Calibri" w:hAnsi="Arial" w:cs="Arial"/>
          <w:sz w:val="22"/>
          <w:szCs w:val="22"/>
          <w:lang w:val="en-AU"/>
        </w:rPr>
        <w:t xml:space="preserve">amline logistics across its 730 </w:t>
      </w:r>
      <w:r w:rsidR="00553937">
        <w:rPr>
          <w:rFonts w:ascii="Arial" w:eastAsia="Calibri" w:hAnsi="Arial" w:cs="Arial"/>
          <w:sz w:val="22"/>
          <w:szCs w:val="22"/>
          <w:lang w:val="en-AU"/>
        </w:rPr>
        <w:t>vehicle fleet.</w:t>
      </w:r>
    </w:p>
    <w:p w14:paraId="53A06DA1" w14:textId="4C9AA0D0" w:rsidR="00553937" w:rsidRDefault="00553937" w:rsidP="006D117E">
      <w:pPr>
        <w:jc w:val="both"/>
        <w:rPr>
          <w:rFonts w:ascii="Arial" w:eastAsia="Calibri" w:hAnsi="Arial" w:cs="Arial"/>
          <w:sz w:val="22"/>
          <w:szCs w:val="22"/>
          <w:lang w:val="en-AU"/>
        </w:rPr>
      </w:pPr>
    </w:p>
    <w:p w14:paraId="38EC1D40" w14:textId="3B5A1297" w:rsidR="00BF3CBF" w:rsidRDefault="00553937" w:rsidP="006D117E">
      <w:pPr>
        <w:jc w:val="both"/>
        <w:rPr>
          <w:rFonts w:ascii="Arial" w:eastAsia="Calibri" w:hAnsi="Arial" w:cs="Arial"/>
          <w:sz w:val="22"/>
          <w:szCs w:val="22"/>
          <w:lang w:val="en-AU"/>
        </w:rPr>
      </w:pPr>
      <w:r>
        <w:rPr>
          <w:rFonts w:ascii="Arial" w:eastAsia="Calibri" w:hAnsi="Arial" w:cs="Arial"/>
          <w:sz w:val="22"/>
          <w:szCs w:val="22"/>
          <w:lang w:val="en-AU"/>
        </w:rPr>
        <w:t xml:space="preserve">Headquartered in Matola in the Maputo Province, the Lalgy Group </w:t>
      </w:r>
      <w:r w:rsidR="00232AA7">
        <w:rPr>
          <w:rFonts w:ascii="Arial" w:eastAsia="Calibri" w:hAnsi="Arial" w:cs="Arial"/>
          <w:sz w:val="22"/>
          <w:szCs w:val="22"/>
          <w:lang w:val="en-AU"/>
        </w:rPr>
        <w:t>was established in the 1980s</w:t>
      </w:r>
      <w:r w:rsidR="00997CAE">
        <w:rPr>
          <w:rFonts w:ascii="Arial" w:eastAsia="Calibri" w:hAnsi="Arial" w:cs="Arial"/>
          <w:sz w:val="22"/>
          <w:szCs w:val="22"/>
          <w:lang w:val="en-AU"/>
        </w:rPr>
        <w:t>,</w:t>
      </w:r>
      <w:r w:rsidR="00232AA7">
        <w:rPr>
          <w:rFonts w:ascii="Arial" w:eastAsia="Calibri" w:hAnsi="Arial" w:cs="Arial"/>
          <w:sz w:val="22"/>
          <w:szCs w:val="22"/>
          <w:lang w:val="en-AU"/>
        </w:rPr>
        <w:t xml:space="preserve"> and </w:t>
      </w:r>
      <w:r w:rsidR="00DF7C2A">
        <w:rPr>
          <w:rFonts w:ascii="Arial" w:eastAsia="Calibri" w:hAnsi="Arial" w:cs="Arial"/>
          <w:sz w:val="22"/>
          <w:szCs w:val="22"/>
          <w:lang w:val="en-AU"/>
        </w:rPr>
        <w:t xml:space="preserve">the company has since </w:t>
      </w:r>
      <w:r>
        <w:rPr>
          <w:rFonts w:ascii="Arial" w:eastAsia="Calibri" w:hAnsi="Arial" w:cs="Arial"/>
          <w:sz w:val="22"/>
          <w:szCs w:val="22"/>
          <w:lang w:val="en-AU"/>
        </w:rPr>
        <w:t>transformed along with the development of Mozambique itself</w:t>
      </w:r>
      <w:r w:rsidR="00232AA7">
        <w:rPr>
          <w:rFonts w:ascii="Arial" w:eastAsia="Calibri" w:hAnsi="Arial" w:cs="Arial"/>
          <w:sz w:val="22"/>
          <w:szCs w:val="22"/>
          <w:lang w:val="en-AU"/>
        </w:rPr>
        <w:t>. Apart from</w:t>
      </w:r>
      <w:r w:rsidR="00BF3CBF">
        <w:rPr>
          <w:rFonts w:ascii="Arial" w:eastAsia="Calibri" w:hAnsi="Arial" w:cs="Arial"/>
          <w:sz w:val="22"/>
          <w:szCs w:val="22"/>
          <w:lang w:val="en-AU"/>
        </w:rPr>
        <w:t xml:space="preserve"> transportation</w:t>
      </w:r>
      <w:r w:rsidR="00267374">
        <w:rPr>
          <w:rFonts w:ascii="Arial" w:eastAsia="Calibri" w:hAnsi="Arial" w:cs="Arial"/>
          <w:sz w:val="22"/>
          <w:szCs w:val="22"/>
          <w:lang w:val="en-AU"/>
        </w:rPr>
        <w:t>,</w:t>
      </w:r>
      <w:r w:rsidR="00BF3CBF">
        <w:rPr>
          <w:rFonts w:ascii="Arial" w:eastAsia="Calibri" w:hAnsi="Arial" w:cs="Arial"/>
          <w:sz w:val="22"/>
          <w:szCs w:val="22"/>
          <w:lang w:val="en-AU"/>
        </w:rPr>
        <w:t xml:space="preserve"> the company </w:t>
      </w:r>
      <w:r w:rsidR="00DF7C2A">
        <w:rPr>
          <w:rFonts w:ascii="Arial" w:eastAsia="Calibri" w:hAnsi="Arial" w:cs="Arial"/>
          <w:sz w:val="22"/>
          <w:szCs w:val="22"/>
          <w:lang w:val="en-AU"/>
        </w:rPr>
        <w:t>also does</w:t>
      </w:r>
      <w:r w:rsidR="00BF3CBF">
        <w:rPr>
          <w:rFonts w:ascii="Arial" w:eastAsia="Calibri" w:hAnsi="Arial" w:cs="Arial"/>
          <w:sz w:val="22"/>
          <w:szCs w:val="22"/>
          <w:lang w:val="en-AU"/>
        </w:rPr>
        <w:t xml:space="preserve"> truck sales, c</w:t>
      </w:r>
      <w:r w:rsidR="00BF3CBF" w:rsidRPr="00BF3CBF">
        <w:rPr>
          <w:rFonts w:ascii="Arial" w:eastAsia="Calibri" w:hAnsi="Arial" w:cs="Arial"/>
          <w:sz w:val="22"/>
          <w:szCs w:val="22"/>
          <w:lang w:val="en-AU"/>
        </w:rPr>
        <w:t>ivil construction</w:t>
      </w:r>
      <w:r w:rsidR="00BF3CBF">
        <w:rPr>
          <w:rFonts w:ascii="Arial" w:eastAsia="Calibri" w:hAnsi="Arial" w:cs="Arial"/>
          <w:sz w:val="22"/>
          <w:szCs w:val="22"/>
          <w:lang w:val="en-AU"/>
        </w:rPr>
        <w:t xml:space="preserve"> and </w:t>
      </w:r>
      <w:r w:rsidR="00DF7C2A" w:rsidRPr="00DF7C2A">
        <w:rPr>
          <w:rFonts w:ascii="Arial" w:eastAsia="Calibri" w:hAnsi="Arial" w:cs="Arial"/>
          <w:sz w:val="22"/>
          <w:szCs w:val="22"/>
          <w:lang w:val="en-AU"/>
        </w:rPr>
        <w:t xml:space="preserve">stone quarry </w:t>
      </w:r>
      <w:r w:rsidR="00DF7C2A">
        <w:rPr>
          <w:rFonts w:ascii="Arial" w:eastAsia="Calibri" w:hAnsi="Arial" w:cs="Arial"/>
          <w:sz w:val="22"/>
          <w:szCs w:val="22"/>
          <w:lang w:val="en-AU"/>
        </w:rPr>
        <w:t>mining.</w:t>
      </w:r>
    </w:p>
    <w:p w14:paraId="7F00ADB9" w14:textId="58159CC0" w:rsidR="000F5A38" w:rsidRDefault="000F5A38" w:rsidP="006D117E">
      <w:pPr>
        <w:jc w:val="both"/>
        <w:rPr>
          <w:rFonts w:ascii="Arial" w:eastAsia="Calibri" w:hAnsi="Arial" w:cs="Arial"/>
          <w:sz w:val="22"/>
          <w:szCs w:val="22"/>
          <w:lang w:val="en-AU"/>
        </w:rPr>
      </w:pPr>
    </w:p>
    <w:p w14:paraId="502B460B" w14:textId="2D4175C1" w:rsidR="000F5A38" w:rsidRDefault="00DF7C2A" w:rsidP="006D117E">
      <w:pPr>
        <w:jc w:val="both"/>
        <w:rPr>
          <w:rFonts w:ascii="Arial" w:eastAsia="Calibri" w:hAnsi="Arial" w:cs="Arial"/>
          <w:sz w:val="22"/>
          <w:szCs w:val="22"/>
          <w:lang w:val="en-AU"/>
        </w:rPr>
      </w:pPr>
      <w:r>
        <w:rPr>
          <w:rFonts w:ascii="Arial" w:eastAsia="Calibri" w:hAnsi="Arial" w:cs="Arial"/>
          <w:sz w:val="22"/>
          <w:szCs w:val="22"/>
          <w:lang w:val="en-AU"/>
        </w:rPr>
        <w:t>The Group has a diverse fleet</w:t>
      </w:r>
      <w:r w:rsidR="00997CAE">
        <w:rPr>
          <w:rFonts w:ascii="Arial" w:eastAsia="Calibri" w:hAnsi="Arial" w:cs="Arial"/>
          <w:sz w:val="22"/>
          <w:szCs w:val="22"/>
          <w:lang w:val="en-AU"/>
        </w:rPr>
        <w:t>,</w:t>
      </w:r>
      <w:r w:rsidR="000F5A38">
        <w:rPr>
          <w:rFonts w:ascii="Arial" w:eastAsia="Calibri" w:hAnsi="Arial" w:cs="Arial"/>
          <w:sz w:val="22"/>
          <w:szCs w:val="22"/>
          <w:lang w:val="en-AU"/>
        </w:rPr>
        <w:t xml:space="preserve"> including 300 super-link side tippers</w:t>
      </w:r>
      <w:r>
        <w:rPr>
          <w:rFonts w:ascii="Arial" w:eastAsia="Calibri" w:hAnsi="Arial" w:cs="Arial"/>
          <w:sz w:val="22"/>
          <w:szCs w:val="22"/>
          <w:lang w:val="en-AU"/>
        </w:rPr>
        <w:t>, over 200 flat-deck trucks, as well as fuel tankers and low-bed trailers to transport abnormal cargo. The company can transport</w:t>
      </w:r>
      <w:r w:rsidRPr="00DF7C2A">
        <w:rPr>
          <w:rFonts w:ascii="Arial" w:eastAsia="Calibri" w:hAnsi="Arial" w:cs="Arial"/>
          <w:sz w:val="22"/>
          <w:szCs w:val="22"/>
          <w:lang w:val="en-AU"/>
        </w:rPr>
        <w:t xml:space="preserve"> various goods of different sizes and types</w:t>
      </w:r>
      <w:r>
        <w:rPr>
          <w:rFonts w:ascii="Arial" w:eastAsia="Calibri" w:hAnsi="Arial" w:cs="Arial"/>
          <w:sz w:val="22"/>
          <w:szCs w:val="22"/>
          <w:lang w:val="en-AU"/>
        </w:rPr>
        <w:t xml:space="preserve">, </w:t>
      </w:r>
      <w:r w:rsidRPr="00DF7C2A">
        <w:rPr>
          <w:rFonts w:ascii="Arial" w:eastAsia="Calibri" w:hAnsi="Arial" w:cs="Arial"/>
          <w:sz w:val="22"/>
          <w:szCs w:val="22"/>
          <w:lang w:val="en-AU"/>
        </w:rPr>
        <w:t xml:space="preserve">from construction </w:t>
      </w:r>
      <w:r>
        <w:rPr>
          <w:rFonts w:ascii="Arial" w:eastAsia="Calibri" w:hAnsi="Arial" w:cs="Arial"/>
          <w:sz w:val="22"/>
          <w:szCs w:val="22"/>
          <w:lang w:val="en-AU"/>
        </w:rPr>
        <w:t xml:space="preserve">equipment </w:t>
      </w:r>
      <w:r w:rsidRPr="00DF7C2A">
        <w:rPr>
          <w:rFonts w:ascii="Arial" w:eastAsia="Calibri" w:hAnsi="Arial" w:cs="Arial"/>
          <w:sz w:val="22"/>
          <w:szCs w:val="22"/>
          <w:lang w:val="en-AU"/>
        </w:rPr>
        <w:t>to food products, often to remote areas.</w:t>
      </w:r>
    </w:p>
    <w:p w14:paraId="551E5EE7" w14:textId="092BAB8C" w:rsidR="000F5A38" w:rsidRDefault="000F5A38" w:rsidP="006D117E">
      <w:pPr>
        <w:jc w:val="both"/>
        <w:rPr>
          <w:rFonts w:ascii="Arial" w:eastAsia="Calibri" w:hAnsi="Arial" w:cs="Arial"/>
          <w:sz w:val="22"/>
          <w:szCs w:val="22"/>
          <w:lang w:val="en-AU"/>
        </w:rPr>
      </w:pPr>
    </w:p>
    <w:p w14:paraId="53A471F7" w14:textId="43F5507B" w:rsidR="000F5A38" w:rsidRDefault="000F5A38" w:rsidP="006D117E">
      <w:pPr>
        <w:jc w:val="both"/>
        <w:rPr>
          <w:rFonts w:ascii="Arial" w:eastAsia="Calibri" w:hAnsi="Arial" w:cs="Arial"/>
          <w:sz w:val="22"/>
          <w:szCs w:val="22"/>
          <w:lang w:val="en-AU"/>
        </w:rPr>
      </w:pPr>
      <w:r>
        <w:rPr>
          <w:rFonts w:ascii="Arial" w:eastAsia="Calibri" w:hAnsi="Arial" w:cs="Arial"/>
          <w:sz w:val="22"/>
          <w:szCs w:val="22"/>
          <w:lang w:val="en-AU"/>
        </w:rPr>
        <w:t xml:space="preserve">“We are proud to have been selected to provide </w:t>
      </w:r>
      <w:r w:rsidR="00DF7C2A">
        <w:rPr>
          <w:rFonts w:ascii="Arial" w:eastAsia="Calibri" w:hAnsi="Arial" w:cs="Arial"/>
          <w:sz w:val="22"/>
          <w:szCs w:val="22"/>
          <w:lang w:val="en-AU"/>
        </w:rPr>
        <w:t>Lalgy Transports</w:t>
      </w:r>
      <w:r>
        <w:rPr>
          <w:rFonts w:ascii="Arial" w:eastAsia="Calibri" w:hAnsi="Arial" w:cs="Arial"/>
          <w:sz w:val="22"/>
          <w:szCs w:val="22"/>
          <w:lang w:val="en-AU"/>
        </w:rPr>
        <w:t xml:space="preserve"> with a</w:t>
      </w:r>
      <w:r w:rsidR="0035763D">
        <w:rPr>
          <w:rFonts w:ascii="Arial" w:eastAsia="Calibri" w:hAnsi="Arial" w:cs="Arial"/>
          <w:sz w:val="22"/>
          <w:szCs w:val="22"/>
          <w:lang w:val="en-AU"/>
        </w:rPr>
        <w:t xml:space="preserve"> full </w:t>
      </w:r>
      <w:r>
        <w:rPr>
          <w:rFonts w:ascii="Arial" w:eastAsia="Calibri" w:hAnsi="Arial" w:cs="Arial"/>
          <w:sz w:val="22"/>
          <w:szCs w:val="22"/>
          <w:lang w:val="en-AU"/>
        </w:rPr>
        <w:t>telematics solution to optimise its logistics and operational efficiencies across its diverse and extensive fleet. This is once again confirmation of the value we can add to such</w:t>
      </w:r>
      <w:r w:rsidR="00854E25">
        <w:rPr>
          <w:rFonts w:ascii="Arial" w:eastAsia="Calibri" w:hAnsi="Arial" w:cs="Arial"/>
          <w:sz w:val="22"/>
          <w:szCs w:val="22"/>
          <w:lang w:val="en-AU"/>
        </w:rPr>
        <w:t xml:space="preserve"> transpor</w:t>
      </w:r>
      <w:r w:rsidR="0035763D">
        <w:rPr>
          <w:rFonts w:ascii="Arial" w:eastAsia="Calibri" w:hAnsi="Arial" w:cs="Arial"/>
          <w:sz w:val="22"/>
          <w:szCs w:val="22"/>
          <w:lang w:val="en-AU"/>
        </w:rPr>
        <w:t>t</w:t>
      </w:r>
      <w:r w:rsidR="00854E25">
        <w:rPr>
          <w:rFonts w:ascii="Arial" w:eastAsia="Calibri" w:hAnsi="Arial" w:cs="Arial"/>
          <w:sz w:val="22"/>
          <w:szCs w:val="22"/>
          <w:lang w:val="en-AU"/>
        </w:rPr>
        <w:t xml:space="preserve"> specialists throughout Africa,</w:t>
      </w:r>
      <w:r w:rsidR="0035763D">
        <w:rPr>
          <w:rFonts w:ascii="Arial" w:eastAsia="Calibri" w:hAnsi="Arial" w:cs="Arial"/>
          <w:sz w:val="22"/>
          <w:szCs w:val="22"/>
          <w:lang w:val="en-AU"/>
        </w:rPr>
        <w:t xml:space="preserve"> allowing them to focus on their core business, </w:t>
      </w:r>
      <w:r w:rsidR="00BE1591">
        <w:rPr>
          <w:rFonts w:ascii="Arial" w:eastAsia="Calibri" w:hAnsi="Arial" w:cs="Arial"/>
          <w:sz w:val="22"/>
          <w:szCs w:val="22"/>
          <w:lang w:val="en-AU"/>
        </w:rPr>
        <w:t>whilst reducing</w:t>
      </w:r>
      <w:r w:rsidR="0035763D">
        <w:rPr>
          <w:rFonts w:ascii="Arial" w:eastAsia="Calibri" w:hAnsi="Arial" w:cs="Arial"/>
          <w:sz w:val="22"/>
          <w:szCs w:val="22"/>
          <w:lang w:val="en-AU"/>
        </w:rPr>
        <w:t xml:space="preserve"> cost and risk,</w:t>
      </w:r>
      <w:r w:rsidR="00854E25">
        <w:rPr>
          <w:rFonts w:ascii="Arial" w:eastAsia="Calibri" w:hAnsi="Arial" w:cs="Arial"/>
          <w:sz w:val="22"/>
          <w:szCs w:val="22"/>
          <w:lang w:val="en-AU"/>
        </w:rPr>
        <w:t xml:space="preserve">” </w:t>
      </w:r>
      <w:r w:rsidR="00854E25" w:rsidRPr="00854E25">
        <w:rPr>
          <w:rFonts w:ascii="Arial" w:eastAsia="Calibri" w:hAnsi="Arial" w:cs="Arial"/>
          <w:sz w:val="22"/>
          <w:szCs w:val="22"/>
          <w:lang w:val="en-AU"/>
        </w:rPr>
        <w:t>sa</w:t>
      </w:r>
      <w:r w:rsidR="00997CAE">
        <w:rPr>
          <w:rFonts w:ascii="Arial" w:eastAsia="Calibri" w:hAnsi="Arial" w:cs="Arial"/>
          <w:sz w:val="22"/>
          <w:szCs w:val="22"/>
          <w:lang w:val="en-AU"/>
        </w:rPr>
        <w:t>ys</w:t>
      </w:r>
      <w:r w:rsidR="00854E25" w:rsidRPr="00854E25">
        <w:rPr>
          <w:rFonts w:ascii="Arial" w:eastAsia="Calibri" w:hAnsi="Arial" w:cs="Arial"/>
          <w:sz w:val="22"/>
          <w:szCs w:val="22"/>
          <w:lang w:val="en-AU"/>
        </w:rPr>
        <w:t xml:space="preserve"> Gert Pretorius, Managing Director of MiX Telematics Africa.</w:t>
      </w:r>
    </w:p>
    <w:p w14:paraId="7DC6A337" w14:textId="48706479" w:rsidR="00854E25" w:rsidRDefault="00854E25" w:rsidP="006D117E">
      <w:pPr>
        <w:jc w:val="both"/>
        <w:rPr>
          <w:rFonts w:ascii="Arial" w:eastAsia="Calibri" w:hAnsi="Arial" w:cs="Arial"/>
          <w:sz w:val="22"/>
          <w:szCs w:val="22"/>
          <w:lang w:val="en-AU"/>
        </w:rPr>
      </w:pPr>
    </w:p>
    <w:p w14:paraId="5B3CFDB8" w14:textId="75B3077B" w:rsidR="0029156C" w:rsidRDefault="00BE1591" w:rsidP="00854E25">
      <w:pPr>
        <w:jc w:val="both"/>
        <w:rPr>
          <w:rFonts w:ascii="Arial" w:hAnsi="Arial" w:cs="Arial"/>
          <w:sz w:val="22"/>
          <w:szCs w:val="22"/>
        </w:rPr>
      </w:pPr>
      <w:r>
        <w:rPr>
          <w:rFonts w:ascii="Arial" w:eastAsia="Calibri" w:hAnsi="Arial" w:cs="Arial"/>
          <w:sz w:val="22"/>
          <w:szCs w:val="22"/>
          <w:lang w:val="en-AU"/>
        </w:rPr>
        <w:t xml:space="preserve">The solutions that are being implemented for the Lalgy fleet is </w:t>
      </w:r>
      <w:r w:rsidR="00267374">
        <w:rPr>
          <w:rFonts w:ascii="Arial" w:eastAsia="Calibri" w:hAnsi="Arial" w:cs="Arial"/>
          <w:sz w:val="22"/>
          <w:szCs w:val="22"/>
          <w:lang w:val="en-AU"/>
        </w:rPr>
        <w:t xml:space="preserve">MiX’s premium fleet management solution, including </w:t>
      </w:r>
      <w:r w:rsidR="0029156C" w:rsidRPr="00854E25">
        <w:rPr>
          <w:rFonts w:ascii="Arial" w:hAnsi="Arial" w:cs="Arial"/>
          <w:sz w:val="22"/>
          <w:szCs w:val="22"/>
        </w:rPr>
        <w:t xml:space="preserve">MiX Vision, </w:t>
      </w:r>
      <w:r w:rsidR="008D5793">
        <w:rPr>
          <w:rFonts w:ascii="Arial" w:hAnsi="Arial" w:cs="Arial"/>
          <w:sz w:val="22"/>
          <w:szCs w:val="22"/>
        </w:rPr>
        <w:t xml:space="preserve">the </w:t>
      </w:r>
      <w:r>
        <w:rPr>
          <w:rFonts w:ascii="Arial" w:hAnsi="Arial" w:cs="Arial"/>
          <w:sz w:val="22"/>
          <w:szCs w:val="22"/>
        </w:rPr>
        <w:t xml:space="preserve">MiX </w:t>
      </w:r>
      <w:r w:rsidR="0029156C" w:rsidRPr="00854E25">
        <w:rPr>
          <w:rFonts w:ascii="Arial" w:hAnsi="Arial" w:cs="Arial"/>
          <w:sz w:val="22"/>
          <w:szCs w:val="22"/>
        </w:rPr>
        <w:t>Track and React</w:t>
      </w:r>
      <w:r>
        <w:rPr>
          <w:rFonts w:ascii="Arial" w:hAnsi="Arial" w:cs="Arial"/>
          <w:sz w:val="22"/>
          <w:szCs w:val="22"/>
        </w:rPr>
        <w:t xml:space="preserve"> service</w:t>
      </w:r>
      <w:r w:rsidR="0029156C" w:rsidRPr="00854E25">
        <w:rPr>
          <w:rFonts w:ascii="Arial" w:hAnsi="Arial" w:cs="Arial"/>
          <w:sz w:val="22"/>
          <w:szCs w:val="22"/>
        </w:rPr>
        <w:t xml:space="preserve">, </w:t>
      </w:r>
      <w:r>
        <w:rPr>
          <w:rFonts w:ascii="Arial" w:hAnsi="Arial" w:cs="Arial"/>
          <w:sz w:val="22"/>
          <w:szCs w:val="22"/>
        </w:rPr>
        <w:t>Journey Management</w:t>
      </w:r>
      <w:r w:rsidR="0029156C" w:rsidRPr="00854E25">
        <w:rPr>
          <w:rFonts w:ascii="Arial" w:hAnsi="Arial" w:cs="Arial"/>
          <w:sz w:val="22"/>
          <w:szCs w:val="22"/>
        </w:rPr>
        <w:t xml:space="preserve"> </w:t>
      </w:r>
      <w:r w:rsidR="00854E25">
        <w:rPr>
          <w:rFonts w:ascii="Arial" w:hAnsi="Arial" w:cs="Arial"/>
          <w:sz w:val="22"/>
          <w:szCs w:val="22"/>
        </w:rPr>
        <w:t xml:space="preserve">and </w:t>
      </w:r>
      <w:r>
        <w:rPr>
          <w:rFonts w:ascii="Arial" w:hAnsi="Arial" w:cs="Arial"/>
          <w:sz w:val="22"/>
          <w:szCs w:val="22"/>
        </w:rPr>
        <w:t>in-cab communication device</w:t>
      </w:r>
      <w:r w:rsidR="003E6DC8">
        <w:rPr>
          <w:rFonts w:ascii="Arial" w:hAnsi="Arial" w:cs="Arial"/>
          <w:sz w:val="22"/>
          <w:szCs w:val="22"/>
        </w:rPr>
        <w:t>s</w:t>
      </w:r>
      <w:r>
        <w:rPr>
          <w:rFonts w:ascii="Arial" w:hAnsi="Arial" w:cs="Arial"/>
          <w:sz w:val="22"/>
          <w:szCs w:val="22"/>
        </w:rPr>
        <w:t>.</w:t>
      </w:r>
    </w:p>
    <w:p w14:paraId="15C461A6" w14:textId="29E2D128" w:rsidR="00854E25" w:rsidRDefault="00854E25" w:rsidP="00854E25">
      <w:pPr>
        <w:jc w:val="both"/>
        <w:rPr>
          <w:rFonts w:ascii="Arial" w:hAnsi="Arial" w:cs="Arial"/>
          <w:sz w:val="22"/>
          <w:szCs w:val="22"/>
        </w:rPr>
      </w:pPr>
    </w:p>
    <w:p w14:paraId="078ABA69" w14:textId="413BC577" w:rsidR="0029156C" w:rsidRDefault="00BE1591" w:rsidP="00BE1591">
      <w:pPr>
        <w:jc w:val="both"/>
        <w:rPr>
          <w:rFonts w:ascii="Arial" w:hAnsi="Arial" w:cs="Arial"/>
          <w:sz w:val="22"/>
          <w:szCs w:val="22"/>
        </w:rPr>
      </w:pPr>
      <w:r>
        <w:rPr>
          <w:rFonts w:ascii="Arial" w:hAnsi="Arial" w:cs="Arial"/>
          <w:sz w:val="22"/>
          <w:szCs w:val="22"/>
        </w:rPr>
        <w:t xml:space="preserve">“The safety of our drivers and our vehicles are of paramount importance to the company. That is why we have selected </w:t>
      </w:r>
      <w:r w:rsidRPr="00BE1591">
        <w:rPr>
          <w:rFonts w:ascii="Arial" w:hAnsi="Arial" w:cs="Arial"/>
          <w:sz w:val="22"/>
          <w:szCs w:val="22"/>
        </w:rPr>
        <w:t xml:space="preserve">MiX’s premium fleet solution </w:t>
      </w:r>
      <w:r>
        <w:rPr>
          <w:rFonts w:ascii="Arial" w:hAnsi="Arial" w:cs="Arial"/>
          <w:sz w:val="22"/>
          <w:szCs w:val="22"/>
        </w:rPr>
        <w:t>and additional peripherals and services. These extensive capabilities, t</w:t>
      </w:r>
      <w:r w:rsidRPr="00BE1591">
        <w:rPr>
          <w:rFonts w:ascii="Arial" w:hAnsi="Arial" w:cs="Arial"/>
          <w:sz w:val="22"/>
          <w:szCs w:val="22"/>
        </w:rPr>
        <w:t xml:space="preserve">ools and reports </w:t>
      </w:r>
      <w:r>
        <w:rPr>
          <w:rFonts w:ascii="Arial" w:hAnsi="Arial" w:cs="Arial"/>
          <w:sz w:val="22"/>
          <w:szCs w:val="22"/>
        </w:rPr>
        <w:t xml:space="preserve">will </w:t>
      </w:r>
      <w:r w:rsidRPr="00BE1591">
        <w:rPr>
          <w:rFonts w:ascii="Arial" w:hAnsi="Arial" w:cs="Arial"/>
          <w:sz w:val="22"/>
          <w:szCs w:val="22"/>
        </w:rPr>
        <w:t>help maximi</w:t>
      </w:r>
      <w:r w:rsidR="00997CAE">
        <w:rPr>
          <w:rFonts w:ascii="Arial" w:hAnsi="Arial" w:cs="Arial"/>
          <w:sz w:val="22"/>
          <w:szCs w:val="22"/>
        </w:rPr>
        <w:t>s</w:t>
      </w:r>
      <w:r w:rsidRPr="00BE1591">
        <w:rPr>
          <w:rFonts w:ascii="Arial" w:hAnsi="Arial" w:cs="Arial"/>
          <w:sz w:val="22"/>
          <w:szCs w:val="22"/>
        </w:rPr>
        <w:t>e return on</w:t>
      </w:r>
      <w:r>
        <w:rPr>
          <w:rFonts w:ascii="Arial" w:hAnsi="Arial" w:cs="Arial"/>
          <w:sz w:val="22"/>
          <w:szCs w:val="22"/>
        </w:rPr>
        <w:t xml:space="preserve"> </w:t>
      </w:r>
      <w:r w:rsidRPr="00BE1591">
        <w:rPr>
          <w:rFonts w:ascii="Arial" w:hAnsi="Arial" w:cs="Arial"/>
          <w:sz w:val="22"/>
          <w:szCs w:val="22"/>
        </w:rPr>
        <w:t>investment</w:t>
      </w:r>
      <w:r w:rsidR="00FD4512">
        <w:rPr>
          <w:rFonts w:ascii="Arial" w:hAnsi="Arial" w:cs="Arial"/>
          <w:sz w:val="22"/>
          <w:szCs w:val="22"/>
        </w:rPr>
        <w:t>,” sa</w:t>
      </w:r>
      <w:r w:rsidR="00997CAE">
        <w:rPr>
          <w:rFonts w:ascii="Arial" w:hAnsi="Arial" w:cs="Arial"/>
          <w:sz w:val="22"/>
          <w:szCs w:val="22"/>
        </w:rPr>
        <w:t>ys</w:t>
      </w:r>
      <w:r w:rsidR="00FD4512">
        <w:rPr>
          <w:rFonts w:ascii="Arial" w:hAnsi="Arial" w:cs="Arial"/>
          <w:sz w:val="22"/>
          <w:szCs w:val="22"/>
        </w:rPr>
        <w:t xml:space="preserve"> Aly Lalgy</w:t>
      </w:r>
      <w:r>
        <w:rPr>
          <w:rFonts w:ascii="Arial" w:hAnsi="Arial" w:cs="Arial"/>
          <w:sz w:val="22"/>
          <w:szCs w:val="22"/>
        </w:rPr>
        <w:t>, Manag</w:t>
      </w:r>
      <w:r w:rsidR="00FD4512">
        <w:rPr>
          <w:rFonts w:ascii="Arial" w:hAnsi="Arial" w:cs="Arial"/>
          <w:sz w:val="22"/>
          <w:szCs w:val="22"/>
        </w:rPr>
        <w:t>ing Director of Lalgy Transports.</w:t>
      </w:r>
    </w:p>
    <w:p w14:paraId="4A1EDF67" w14:textId="77777777" w:rsidR="00BE1591" w:rsidRDefault="00BE1591" w:rsidP="00BE1591">
      <w:pPr>
        <w:jc w:val="both"/>
        <w:rPr>
          <w:rFonts w:ascii="Arial" w:eastAsia="Calibri" w:hAnsi="Arial" w:cs="Arial"/>
          <w:sz w:val="22"/>
          <w:szCs w:val="22"/>
          <w:lang w:val="en-AU"/>
        </w:rPr>
      </w:pPr>
    </w:p>
    <w:p w14:paraId="43785350" w14:textId="77777777" w:rsidR="00E741A4" w:rsidRPr="00980C78" w:rsidRDefault="00E741A4" w:rsidP="009E175E">
      <w:pPr>
        <w:spacing w:line="259" w:lineRule="auto"/>
        <w:jc w:val="both"/>
        <w:rPr>
          <w:rFonts w:ascii="Arial" w:eastAsia="Calibri" w:hAnsi="Arial" w:cs="Arial"/>
          <w:sz w:val="22"/>
          <w:szCs w:val="22"/>
          <w:lang w:val="en-AU"/>
        </w:rPr>
      </w:pPr>
      <w:r w:rsidRPr="00980C78">
        <w:rPr>
          <w:rFonts w:ascii="Arial" w:eastAsia="Calibri" w:hAnsi="Arial" w:cs="Arial"/>
          <w:sz w:val="22"/>
          <w:szCs w:val="22"/>
          <w:lang w:val="en-AU"/>
        </w:rPr>
        <w:t>-Ends-</w:t>
      </w:r>
    </w:p>
    <w:p w14:paraId="5E7A1B6F" w14:textId="7958DE8C" w:rsidR="00FD09FB" w:rsidRPr="00980C78" w:rsidRDefault="00FD09FB" w:rsidP="009E175E">
      <w:pPr>
        <w:spacing w:line="259" w:lineRule="auto"/>
        <w:jc w:val="both"/>
        <w:rPr>
          <w:rFonts w:ascii="Arial" w:eastAsia="Calibri" w:hAnsi="Arial" w:cs="Arial"/>
          <w:sz w:val="22"/>
          <w:szCs w:val="22"/>
          <w:lang w:val="en-AU"/>
        </w:rPr>
      </w:pPr>
    </w:p>
    <w:p w14:paraId="749D1F8D" w14:textId="77777777" w:rsidR="008D5793" w:rsidRDefault="008D5793" w:rsidP="009E175E">
      <w:pPr>
        <w:spacing w:after="160" w:line="259" w:lineRule="auto"/>
        <w:jc w:val="both"/>
        <w:rPr>
          <w:rFonts w:ascii="Arial" w:eastAsia="Calibri" w:hAnsi="Arial" w:cs="Arial"/>
          <w:b/>
          <w:sz w:val="22"/>
          <w:szCs w:val="22"/>
          <w:lang w:val="en-AU"/>
        </w:rPr>
      </w:pPr>
    </w:p>
    <w:p w14:paraId="0D7B58A7" w14:textId="5FA268D8" w:rsidR="00E741A4" w:rsidRPr="00980C78" w:rsidRDefault="00E741A4" w:rsidP="009E175E">
      <w:pPr>
        <w:spacing w:after="160" w:line="259" w:lineRule="auto"/>
        <w:jc w:val="both"/>
        <w:rPr>
          <w:rFonts w:ascii="Arial" w:eastAsia="Calibri" w:hAnsi="Arial" w:cs="Arial"/>
          <w:b/>
          <w:sz w:val="22"/>
          <w:szCs w:val="22"/>
          <w:lang w:val="en-AU"/>
        </w:rPr>
      </w:pPr>
      <w:r w:rsidRPr="00980C78">
        <w:rPr>
          <w:rFonts w:ascii="Arial" w:eastAsia="Calibri" w:hAnsi="Arial" w:cs="Arial"/>
          <w:b/>
          <w:sz w:val="22"/>
          <w:szCs w:val="22"/>
          <w:lang w:val="en-AU"/>
        </w:rPr>
        <w:t>About MiX Telematics</w:t>
      </w:r>
    </w:p>
    <w:p w14:paraId="1E0839A1" w14:textId="77777777" w:rsidR="004C34A9" w:rsidRDefault="004C34A9" w:rsidP="004C34A9">
      <w:pPr>
        <w:tabs>
          <w:tab w:val="left" w:pos="4785"/>
        </w:tabs>
        <w:spacing w:line="276" w:lineRule="auto"/>
        <w:jc w:val="both"/>
        <w:rPr>
          <w:rFonts w:ascii="Arial" w:hAnsi="Arial" w:cs="Arial"/>
          <w:i/>
          <w:color w:val="0000FF"/>
          <w:sz w:val="20"/>
          <w:szCs w:val="20"/>
          <w:u w:val="single"/>
          <w:lang w:val="en-GB"/>
        </w:rPr>
      </w:pPr>
      <w:r w:rsidRPr="00BB0673">
        <w:rPr>
          <w:rFonts w:ascii="Arial" w:hAnsi="Arial" w:cs="Arial"/>
          <w:color w:val="000000"/>
          <w:sz w:val="21"/>
          <w:szCs w:val="21"/>
        </w:rPr>
        <w:t xml:space="preserve">MiX Telematics is a leading global provider of fleet and mobile asset management solutions delivered as SaaS to customers managing 750,000 assets in approximately 120 countries. The Group’s products and services provide enterprise fleets, small fleets and consumers with solutions for safety, efficiency, risk and security. MiX Telematics was founded in 1996 and has offices in South Africa, the United Kingdom, the United States, Uganda, Brazil, Mexico, Australia, Romania, Thailand and the United Arab </w:t>
      </w:r>
      <w:r w:rsidRPr="00BB0673">
        <w:rPr>
          <w:rFonts w:ascii="Arial" w:hAnsi="Arial" w:cs="Arial"/>
          <w:color w:val="000000"/>
          <w:sz w:val="21"/>
          <w:szCs w:val="21"/>
        </w:rPr>
        <w:lastRenderedPageBreak/>
        <w:t xml:space="preserve">Emirates as well as a network of more than 130 fleet partners worldwide. MiX Telematics shares are publicly traded on the Johannesburg Stock Exchange (JSE: MIX) and MiX Telematics American Depositary Shares are listed on the New York Stock Exchange (NYSE: MIXT). For more information visit </w:t>
      </w:r>
      <w:hyperlink r:id="rId9" w:history="1">
        <w:r w:rsidRPr="00FF460B">
          <w:rPr>
            <w:rStyle w:val="Hyperlink"/>
            <w:rFonts w:ascii="Arial" w:hAnsi="Arial" w:cs="Arial"/>
            <w:sz w:val="21"/>
            <w:szCs w:val="21"/>
          </w:rPr>
          <w:t>www.mixtelematics.com</w:t>
        </w:r>
      </w:hyperlink>
      <w:r w:rsidRPr="00BB0673">
        <w:rPr>
          <w:rFonts w:ascii="Arial" w:hAnsi="Arial" w:cs="Arial"/>
          <w:color w:val="000000"/>
          <w:sz w:val="21"/>
          <w:szCs w:val="21"/>
        </w:rPr>
        <w:t>.</w:t>
      </w:r>
      <w:r>
        <w:rPr>
          <w:rFonts w:ascii="Arial" w:hAnsi="Arial" w:cs="Arial"/>
          <w:color w:val="000000"/>
          <w:sz w:val="21"/>
          <w:szCs w:val="21"/>
        </w:rPr>
        <w:t xml:space="preserve"> </w:t>
      </w:r>
    </w:p>
    <w:p w14:paraId="3C978FA2" w14:textId="77777777" w:rsidR="004C34A9" w:rsidRDefault="004C34A9" w:rsidP="004C34A9">
      <w:pPr>
        <w:tabs>
          <w:tab w:val="left" w:pos="4785"/>
        </w:tabs>
        <w:spacing w:line="276" w:lineRule="auto"/>
        <w:jc w:val="both"/>
        <w:rPr>
          <w:rFonts w:ascii="Arial" w:hAnsi="Arial" w:cs="Arial"/>
          <w:b/>
          <w:sz w:val="20"/>
          <w:szCs w:val="20"/>
          <w:lang w:val="en-GB"/>
        </w:rPr>
      </w:pPr>
    </w:p>
    <w:p w14:paraId="1D6E11E5" w14:textId="77777777" w:rsidR="004C34A9" w:rsidRDefault="004C34A9" w:rsidP="004C34A9">
      <w:pPr>
        <w:tabs>
          <w:tab w:val="left" w:pos="4785"/>
        </w:tabs>
        <w:spacing w:line="276" w:lineRule="auto"/>
        <w:jc w:val="both"/>
        <w:rPr>
          <w:rFonts w:ascii="Arial" w:hAnsi="Arial" w:cs="Arial"/>
          <w:b/>
          <w:sz w:val="20"/>
          <w:szCs w:val="20"/>
          <w:lang w:val="en-GB"/>
        </w:rPr>
      </w:pPr>
    </w:p>
    <w:p w14:paraId="22B14214" w14:textId="77777777" w:rsidR="004C34A9" w:rsidRPr="009E175E" w:rsidRDefault="004C34A9" w:rsidP="004C34A9">
      <w:pPr>
        <w:tabs>
          <w:tab w:val="left" w:pos="4785"/>
        </w:tabs>
        <w:spacing w:line="276" w:lineRule="auto"/>
        <w:jc w:val="both"/>
        <w:rPr>
          <w:rFonts w:ascii="Arial" w:hAnsi="Arial" w:cs="Arial"/>
          <w:b/>
          <w:sz w:val="20"/>
          <w:szCs w:val="20"/>
          <w:lang w:val="en-GB"/>
        </w:rPr>
      </w:pPr>
      <w:r w:rsidRPr="009E175E">
        <w:rPr>
          <w:rFonts w:ascii="Arial" w:hAnsi="Arial" w:cs="Arial"/>
          <w:b/>
          <w:sz w:val="20"/>
          <w:szCs w:val="20"/>
          <w:lang w:val="en-GB"/>
        </w:rPr>
        <w:t>For further information:</w:t>
      </w:r>
    </w:p>
    <w:p w14:paraId="0540C279" w14:textId="77777777" w:rsidR="004C34A9" w:rsidRPr="00E45ECC" w:rsidRDefault="004C34A9" w:rsidP="004C34A9">
      <w:pPr>
        <w:tabs>
          <w:tab w:val="left" w:pos="4785"/>
        </w:tabs>
        <w:spacing w:line="276" w:lineRule="auto"/>
        <w:jc w:val="both"/>
        <w:rPr>
          <w:rFonts w:ascii="Arial" w:hAnsi="Arial" w:cs="Arial"/>
          <w:color w:val="000000" w:themeColor="text1"/>
          <w:sz w:val="22"/>
          <w:szCs w:val="22"/>
          <w:lang w:val="en-GB"/>
        </w:rPr>
      </w:pPr>
      <w:r w:rsidRPr="00E45ECC">
        <w:rPr>
          <w:rFonts w:ascii="Arial" w:hAnsi="Arial" w:cs="Arial"/>
          <w:color w:val="000000" w:themeColor="text1"/>
          <w:sz w:val="22"/>
          <w:szCs w:val="22"/>
          <w:lang w:val="en-GB"/>
        </w:rPr>
        <w:t>Melanie Esterhuizen</w:t>
      </w:r>
    </w:p>
    <w:p w14:paraId="20716131" w14:textId="77777777" w:rsidR="004C34A9" w:rsidRPr="00E45ECC" w:rsidRDefault="004C34A9" w:rsidP="004C34A9">
      <w:pPr>
        <w:tabs>
          <w:tab w:val="left" w:pos="4785"/>
        </w:tabs>
        <w:spacing w:line="276" w:lineRule="auto"/>
        <w:jc w:val="both"/>
        <w:rPr>
          <w:rFonts w:ascii="Arial" w:hAnsi="Arial" w:cs="Arial"/>
          <w:color w:val="000000" w:themeColor="text1"/>
          <w:sz w:val="22"/>
          <w:szCs w:val="22"/>
          <w:lang w:val="en-GB"/>
        </w:rPr>
      </w:pPr>
      <w:r w:rsidRPr="00E45ECC">
        <w:rPr>
          <w:rFonts w:ascii="Arial" w:hAnsi="Arial" w:cs="Arial"/>
          <w:color w:val="000000" w:themeColor="text1"/>
          <w:sz w:val="22"/>
          <w:szCs w:val="22"/>
          <w:lang w:val="en-GB"/>
        </w:rPr>
        <w:t>Brand and Communications Manager (International)</w:t>
      </w:r>
    </w:p>
    <w:p w14:paraId="38AA6859" w14:textId="77777777" w:rsidR="004C34A9" w:rsidRPr="00E45ECC" w:rsidRDefault="004C34A9" w:rsidP="004C34A9">
      <w:pPr>
        <w:tabs>
          <w:tab w:val="left" w:pos="4785"/>
        </w:tabs>
        <w:spacing w:line="276" w:lineRule="auto"/>
        <w:jc w:val="both"/>
        <w:rPr>
          <w:rFonts w:ascii="Arial" w:hAnsi="Arial" w:cs="Arial"/>
          <w:color w:val="000000" w:themeColor="text1"/>
          <w:sz w:val="22"/>
          <w:szCs w:val="22"/>
          <w:lang w:val="en-GB"/>
        </w:rPr>
      </w:pPr>
      <w:r w:rsidRPr="00E45ECC">
        <w:rPr>
          <w:rFonts w:ascii="Arial" w:hAnsi="Arial" w:cs="Arial"/>
          <w:color w:val="000000" w:themeColor="text1"/>
          <w:sz w:val="22"/>
          <w:szCs w:val="22"/>
          <w:lang w:val="en-GB"/>
        </w:rPr>
        <w:t>T: 021 880 5601</w:t>
      </w:r>
    </w:p>
    <w:p w14:paraId="7C71E61C" w14:textId="77777777" w:rsidR="004C34A9" w:rsidRPr="00E45ECC" w:rsidRDefault="004C34A9" w:rsidP="004C34A9">
      <w:pPr>
        <w:tabs>
          <w:tab w:val="left" w:pos="4785"/>
        </w:tabs>
        <w:spacing w:line="276" w:lineRule="auto"/>
        <w:jc w:val="both"/>
        <w:rPr>
          <w:rFonts w:ascii="Arial" w:hAnsi="Arial" w:cs="Arial"/>
          <w:color w:val="000000" w:themeColor="text1"/>
          <w:sz w:val="22"/>
          <w:szCs w:val="22"/>
          <w:lang w:val="en-GB"/>
        </w:rPr>
      </w:pPr>
      <w:r w:rsidRPr="00E45ECC">
        <w:rPr>
          <w:rFonts w:ascii="Arial" w:hAnsi="Arial" w:cs="Arial"/>
          <w:color w:val="000000" w:themeColor="text1"/>
          <w:sz w:val="22"/>
          <w:szCs w:val="22"/>
          <w:lang w:val="en-GB"/>
        </w:rPr>
        <w:t>M: 076 091 8221</w:t>
      </w:r>
    </w:p>
    <w:p w14:paraId="3895C0D3" w14:textId="77777777" w:rsidR="004C34A9" w:rsidRDefault="004C34A9" w:rsidP="004C34A9">
      <w:pPr>
        <w:tabs>
          <w:tab w:val="left" w:pos="4785"/>
        </w:tabs>
        <w:spacing w:line="276" w:lineRule="auto"/>
        <w:jc w:val="both"/>
        <w:rPr>
          <w:rFonts w:ascii="Arial" w:hAnsi="Arial" w:cs="Arial"/>
          <w:color w:val="0000FF"/>
          <w:sz w:val="22"/>
          <w:szCs w:val="22"/>
          <w:u w:val="single"/>
          <w:lang w:val="en-GB"/>
        </w:rPr>
      </w:pPr>
      <w:r>
        <w:rPr>
          <w:rFonts w:ascii="Arial" w:hAnsi="Arial" w:cs="Arial"/>
          <w:color w:val="0000FF"/>
          <w:sz w:val="22"/>
          <w:szCs w:val="22"/>
          <w:u w:val="single"/>
          <w:lang w:val="en-GB"/>
        </w:rPr>
        <w:t xml:space="preserve">E: </w:t>
      </w:r>
      <w:hyperlink r:id="rId10" w:history="1">
        <w:r w:rsidRPr="0069462F">
          <w:rPr>
            <w:rStyle w:val="Hyperlink"/>
            <w:rFonts w:ascii="Arial" w:hAnsi="Arial" w:cs="Arial"/>
            <w:sz w:val="22"/>
            <w:szCs w:val="22"/>
            <w:lang w:val="en-GB"/>
          </w:rPr>
          <w:t>melanie.esterhuizen@mixtelematics.com</w:t>
        </w:r>
      </w:hyperlink>
    </w:p>
    <w:p w14:paraId="641333D8" w14:textId="77777777" w:rsidR="004C34A9" w:rsidRPr="00980C78" w:rsidRDefault="004C34A9" w:rsidP="004C34A9">
      <w:pPr>
        <w:tabs>
          <w:tab w:val="left" w:pos="4785"/>
        </w:tabs>
        <w:spacing w:line="276" w:lineRule="auto"/>
        <w:jc w:val="both"/>
        <w:rPr>
          <w:rFonts w:ascii="Arial" w:hAnsi="Arial" w:cs="Arial"/>
          <w:color w:val="000000"/>
          <w:sz w:val="22"/>
          <w:szCs w:val="22"/>
          <w:lang w:val="en-GB"/>
        </w:rPr>
      </w:pPr>
    </w:p>
    <w:p w14:paraId="0C266E0D" w14:textId="77777777" w:rsidR="0014379E" w:rsidRPr="00980C78" w:rsidRDefault="0014379E" w:rsidP="00736F50">
      <w:pPr>
        <w:tabs>
          <w:tab w:val="left" w:pos="4785"/>
        </w:tabs>
        <w:spacing w:line="276" w:lineRule="auto"/>
        <w:jc w:val="both"/>
        <w:rPr>
          <w:rFonts w:ascii="Arial" w:hAnsi="Arial" w:cs="Arial"/>
          <w:color w:val="000000"/>
          <w:sz w:val="22"/>
          <w:szCs w:val="22"/>
          <w:lang w:val="en-GB"/>
        </w:rPr>
      </w:pPr>
    </w:p>
    <w:sectPr w:rsidR="0014379E" w:rsidRPr="00980C78" w:rsidSect="001F1481">
      <w:footerReference w:type="even" r:id="rId11"/>
      <w:footerReference w:type="default" r:id="rId12"/>
      <w:pgSz w:w="12240" w:h="15840"/>
      <w:pgMar w:top="851"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19764" w14:textId="77777777" w:rsidR="00C50DA9" w:rsidRDefault="00C50DA9">
      <w:r>
        <w:separator/>
      </w:r>
    </w:p>
  </w:endnote>
  <w:endnote w:type="continuationSeparator" w:id="0">
    <w:p w14:paraId="6EED4083" w14:textId="77777777" w:rsidR="00C50DA9" w:rsidRDefault="00C5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0D48" w14:textId="77777777" w:rsidR="00FA5603" w:rsidRDefault="00FA5603" w:rsidP="00FA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850DB" w14:textId="77777777" w:rsidR="00FA5603" w:rsidRDefault="00FA5603" w:rsidP="00FA5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D1CD" w14:textId="389329A7" w:rsidR="00FA5603" w:rsidRPr="0047745D" w:rsidRDefault="00FA5603" w:rsidP="00FA5603">
    <w:pPr>
      <w:pStyle w:val="Footer"/>
      <w:framePr w:wrap="around" w:vAnchor="text" w:hAnchor="margin" w:xAlign="right" w:y="1"/>
      <w:rPr>
        <w:rStyle w:val="PageNumber"/>
        <w:rFonts w:ascii="Arial" w:hAnsi="Arial" w:cs="Arial"/>
        <w:sz w:val="20"/>
        <w:szCs w:val="20"/>
      </w:rPr>
    </w:pPr>
    <w:r w:rsidRPr="0047745D">
      <w:rPr>
        <w:rStyle w:val="PageNumber"/>
        <w:rFonts w:ascii="Arial" w:hAnsi="Arial" w:cs="Arial"/>
        <w:sz w:val="20"/>
        <w:szCs w:val="20"/>
      </w:rPr>
      <w:fldChar w:fldCharType="begin"/>
    </w:r>
    <w:r w:rsidRPr="0047745D">
      <w:rPr>
        <w:rStyle w:val="PageNumber"/>
        <w:rFonts w:ascii="Arial" w:hAnsi="Arial" w:cs="Arial"/>
        <w:sz w:val="20"/>
        <w:szCs w:val="20"/>
      </w:rPr>
      <w:instrText xml:space="preserve">PAGE  </w:instrText>
    </w:r>
    <w:r w:rsidRPr="0047745D">
      <w:rPr>
        <w:rStyle w:val="PageNumber"/>
        <w:rFonts w:ascii="Arial" w:hAnsi="Arial" w:cs="Arial"/>
        <w:sz w:val="20"/>
        <w:szCs w:val="20"/>
      </w:rPr>
      <w:fldChar w:fldCharType="separate"/>
    </w:r>
    <w:r w:rsidR="004C34A9">
      <w:rPr>
        <w:rStyle w:val="PageNumber"/>
        <w:rFonts w:ascii="Arial" w:hAnsi="Arial" w:cs="Arial"/>
        <w:noProof/>
        <w:sz w:val="20"/>
        <w:szCs w:val="20"/>
      </w:rPr>
      <w:t>1</w:t>
    </w:r>
    <w:r w:rsidRPr="0047745D">
      <w:rPr>
        <w:rStyle w:val="PageNumber"/>
        <w:rFonts w:ascii="Arial" w:hAnsi="Arial" w:cs="Arial"/>
        <w:sz w:val="20"/>
        <w:szCs w:val="20"/>
      </w:rPr>
      <w:fldChar w:fldCharType="end"/>
    </w:r>
  </w:p>
  <w:p w14:paraId="4A4083BB" w14:textId="77777777" w:rsidR="00FA5603" w:rsidRDefault="00AD31A2" w:rsidP="00AD31A2">
    <w:pPr>
      <w:pStyle w:val="Footer"/>
      <w:tabs>
        <w:tab w:val="clear" w:pos="4320"/>
        <w:tab w:val="clear" w:pos="8640"/>
        <w:tab w:val="left" w:pos="271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24D23" w14:textId="77777777" w:rsidR="00C50DA9" w:rsidRDefault="00C50DA9">
      <w:r>
        <w:separator/>
      </w:r>
    </w:p>
  </w:footnote>
  <w:footnote w:type="continuationSeparator" w:id="0">
    <w:p w14:paraId="10FBB954" w14:textId="77777777" w:rsidR="00C50DA9" w:rsidRDefault="00C50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2N7ewsDA1NjE1MTFT0lEKTi0uzszPAykwrwUAZZLXniwAAAA="/>
  </w:docVars>
  <w:rsids>
    <w:rsidRoot w:val="0014379E"/>
    <w:rsid w:val="00001516"/>
    <w:rsid w:val="000018B9"/>
    <w:rsid w:val="00025F0E"/>
    <w:rsid w:val="00043D8A"/>
    <w:rsid w:val="000520EF"/>
    <w:rsid w:val="000573A8"/>
    <w:rsid w:val="00063291"/>
    <w:rsid w:val="00067239"/>
    <w:rsid w:val="00095D14"/>
    <w:rsid w:val="000C2209"/>
    <w:rsid w:val="000D2FA1"/>
    <w:rsid w:val="000D48A7"/>
    <w:rsid w:val="000E35BD"/>
    <w:rsid w:val="000F5A38"/>
    <w:rsid w:val="00102F21"/>
    <w:rsid w:val="001330C7"/>
    <w:rsid w:val="00136F99"/>
    <w:rsid w:val="0014379E"/>
    <w:rsid w:val="00165365"/>
    <w:rsid w:val="00181AE0"/>
    <w:rsid w:val="00191AED"/>
    <w:rsid w:val="001A2046"/>
    <w:rsid w:val="001C09E4"/>
    <w:rsid w:val="001D41FE"/>
    <w:rsid w:val="001D72AE"/>
    <w:rsid w:val="001E3056"/>
    <w:rsid w:val="001F136C"/>
    <w:rsid w:val="001F1481"/>
    <w:rsid w:val="001F65DD"/>
    <w:rsid w:val="002034D4"/>
    <w:rsid w:val="00211562"/>
    <w:rsid w:val="00232AA7"/>
    <w:rsid w:val="002331EB"/>
    <w:rsid w:val="002409D6"/>
    <w:rsid w:val="00267327"/>
    <w:rsid w:val="00267374"/>
    <w:rsid w:val="0029156C"/>
    <w:rsid w:val="00293506"/>
    <w:rsid w:val="002972F0"/>
    <w:rsid w:val="002A5641"/>
    <w:rsid w:val="002A71D0"/>
    <w:rsid w:val="002C0784"/>
    <w:rsid w:val="002C0921"/>
    <w:rsid w:val="002C796D"/>
    <w:rsid w:val="002D3257"/>
    <w:rsid w:val="002E123A"/>
    <w:rsid w:val="002E7A77"/>
    <w:rsid w:val="002F029A"/>
    <w:rsid w:val="002F7969"/>
    <w:rsid w:val="003020F5"/>
    <w:rsid w:val="00320040"/>
    <w:rsid w:val="00320F36"/>
    <w:rsid w:val="00323147"/>
    <w:rsid w:val="00324727"/>
    <w:rsid w:val="00325439"/>
    <w:rsid w:val="0035763D"/>
    <w:rsid w:val="00361507"/>
    <w:rsid w:val="00365DA1"/>
    <w:rsid w:val="00373258"/>
    <w:rsid w:val="00377EF3"/>
    <w:rsid w:val="003823E7"/>
    <w:rsid w:val="003C7F34"/>
    <w:rsid w:val="003E6DC8"/>
    <w:rsid w:val="003F2395"/>
    <w:rsid w:val="004025B4"/>
    <w:rsid w:val="00431AD9"/>
    <w:rsid w:val="0043400F"/>
    <w:rsid w:val="0046286B"/>
    <w:rsid w:val="00473EA3"/>
    <w:rsid w:val="00484F45"/>
    <w:rsid w:val="00493F29"/>
    <w:rsid w:val="004C34A9"/>
    <w:rsid w:val="004C7559"/>
    <w:rsid w:val="004C7D4A"/>
    <w:rsid w:val="004D7E39"/>
    <w:rsid w:val="004F51AE"/>
    <w:rsid w:val="00522631"/>
    <w:rsid w:val="00522BF6"/>
    <w:rsid w:val="00537A07"/>
    <w:rsid w:val="00553937"/>
    <w:rsid w:val="0055474B"/>
    <w:rsid w:val="005631BA"/>
    <w:rsid w:val="005820C8"/>
    <w:rsid w:val="005C0951"/>
    <w:rsid w:val="005F055F"/>
    <w:rsid w:val="005F395C"/>
    <w:rsid w:val="005F77E0"/>
    <w:rsid w:val="00604567"/>
    <w:rsid w:val="00616C1D"/>
    <w:rsid w:val="0062180B"/>
    <w:rsid w:val="006243D3"/>
    <w:rsid w:val="00627F68"/>
    <w:rsid w:val="00632580"/>
    <w:rsid w:val="006375BD"/>
    <w:rsid w:val="00643410"/>
    <w:rsid w:val="0066435E"/>
    <w:rsid w:val="006678B3"/>
    <w:rsid w:val="0067539D"/>
    <w:rsid w:val="006762FA"/>
    <w:rsid w:val="00680DEF"/>
    <w:rsid w:val="00694318"/>
    <w:rsid w:val="006A2327"/>
    <w:rsid w:val="006A3953"/>
    <w:rsid w:val="006B3F07"/>
    <w:rsid w:val="006B61F7"/>
    <w:rsid w:val="006B6C1F"/>
    <w:rsid w:val="006C4D99"/>
    <w:rsid w:val="006D117E"/>
    <w:rsid w:val="006D6B2D"/>
    <w:rsid w:val="006F5372"/>
    <w:rsid w:val="00701285"/>
    <w:rsid w:val="0070445B"/>
    <w:rsid w:val="00704473"/>
    <w:rsid w:val="00712CDE"/>
    <w:rsid w:val="00714F32"/>
    <w:rsid w:val="00730D27"/>
    <w:rsid w:val="00736F50"/>
    <w:rsid w:val="007426D2"/>
    <w:rsid w:val="00754B34"/>
    <w:rsid w:val="00765BDD"/>
    <w:rsid w:val="00776054"/>
    <w:rsid w:val="00782138"/>
    <w:rsid w:val="007844A8"/>
    <w:rsid w:val="007A27F1"/>
    <w:rsid w:val="007A29E2"/>
    <w:rsid w:val="007A691A"/>
    <w:rsid w:val="007C0099"/>
    <w:rsid w:val="007E5610"/>
    <w:rsid w:val="0080206E"/>
    <w:rsid w:val="00802980"/>
    <w:rsid w:val="0080467A"/>
    <w:rsid w:val="008172AA"/>
    <w:rsid w:val="00830206"/>
    <w:rsid w:val="00831F09"/>
    <w:rsid w:val="00833EF4"/>
    <w:rsid w:val="00835A90"/>
    <w:rsid w:val="00843046"/>
    <w:rsid w:val="00853626"/>
    <w:rsid w:val="00854E25"/>
    <w:rsid w:val="00857798"/>
    <w:rsid w:val="0086072E"/>
    <w:rsid w:val="0086609F"/>
    <w:rsid w:val="0087575F"/>
    <w:rsid w:val="008805DC"/>
    <w:rsid w:val="00887149"/>
    <w:rsid w:val="00892295"/>
    <w:rsid w:val="008B6008"/>
    <w:rsid w:val="008D5793"/>
    <w:rsid w:val="008E4975"/>
    <w:rsid w:val="008F06B0"/>
    <w:rsid w:val="008F25C4"/>
    <w:rsid w:val="00914917"/>
    <w:rsid w:val="009603BC"/>
    <w:rsid w:val="00960978"/>
    <w:rsid w:val="00980C78"/>
    <w:rsid w:val="00984E40"/>
    <w:rsid w:val="00997B68"/>
    <w:rsid w:val="00997CAE"/>
    <w:rsid w:val="009A50B8"/>
    <w:rsid w:val="009B1223"/>
    <w:rsid w:val="009C778B"/>
    <w:rsid w:val="009D534F"/>
    <w:rsid w:val="009E175E"/>
    <w:rsid w:val="009E47D8"/>
    <w:rsid w:val="00A12C5C"/>
    <w:rsid w:val="00A37DF0"/>
    <w:rsid w:val="00A556F1"/>
    <w:rsid w:val="00A603CC"/>
    <w:rsid w:val="00A8037E"/>
    <w:rsid w:val="00A92F04"/>
    <w:rsid w:val="00AA04C6"/>
    <w:rsid w:val="00AB1123"/>
    <w:rsid w:val="00AB3B2D"/>
    <w:rsid w:val="00AB64D2"/>
    <w:rsid w:val="00AD31A2"/>
    <w:rsid w:val="00AF175A"/>
    <w:rsid w:val="00B2477D"/>
    <w:rsid w:val="00B312BA"/>
    <w:rsid w:val="00B5174B"/>
    <w:rsid w:val="00B62D72"/>
    <w:rsid w:val="00B63BBD"/>
    <w:rsid w:val="00B802CE"/>
    <w:rsid w:val="00B84960"/>
    <w:rsid w:val="00BA1EF0"/>
    <w:rsid w:val="00BE1591"/>
    <w:rsid w:val="00BF3CBF"/>
    <w:rsid w:val="00C04766"/>
    <w:rsid w:val="00C23454"/>
    <w:rsid w:val="00C3002B"/>
    <w:rsid w:val="00C427AF"/>
    <w:rsid w:val="00C50DA9"/>
    <w:rsid w:val="00C51277"/>
    <w:rsid w:val="00C83F9A"/>
    <w:rsid w:val="00CA23BB"/>
    <w:rsid w:val="00CA71DF"/>
    <w:rsid w:val="00CF17E5"/>
    <w:rsid w:val="00CF2EAE"/>
    <w:rsid w:val="00D207B7"/>
    <w:rsid w:val="00D25B4D"/>
    <w:rsid w:val="00D74450"/>
    <w:rsid w:val="00DA7A18"/>
    <w:rsid w:val="00DB6742"/>
    <w:rsid w:val="00DC430D"/>
    <w:rsid w:val="00DD19A6"/>
    <w:rsid w:val="00DF2B28"/>
    <w:rsid w:val="00DF7C2A"/>
    <w:rsid w:val="00E05FBF"/>
    <w:rsid w:val="00E30065"/>
    <w:rsid w:val="00E40381"/>
    <w:rsid w:val="00E70AE9"/>
    <w:rsid w:val="00E741A4"/>
    <w:rsid w:val="00E80672"/>
    <w:rsid w:val="00E930E3"/>
    <w:rsid w:val="00EA4FFA"/>
    <w:rsid w:val="00EB49CE"/>
    <w:rsid w:val="00EE2BBE"/>
    <w:rsid w:val="00EF7876"/>
    <w:rsid w:val="00F01732"/>
    <w:rsid w:val="00F15AAB"/>
    <w:rsid w:val="00F33BA8"/>
    <w:rsid w:val="00F46226"/>
    <w:rsid w:val="00F50673"/>
    <w:rsid w:val="00F76423"/>
    <w:rsid w:val="00F86B67"/>
    <w:rsid w:val="00FA5603"/>
    <w:rsid w:val="00FD09FB"/>
    <w:rsid w:val="00FD4512"/>
    <w:rsid w:val="00FE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B23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9E"/>
    <w:rPr>
      <w:rFonts w:ascii="Times New Roman" w:eastAsia="Times New Roman" w:hAnsi="Times New Roman" w:cs="Times New Roman"/>
    </w:rPr>
  </w:style>
  <w:style w:type="paragraph" w:styleId="Heading1">
    <w:name w:val="heading 1"/>
    <w:basedOn w:val="Normal"/>
    <w:link w:val="Heading1Char"/>
    <w:uiPriority w:val="9"/>
    <w:qFormat/>
    <w:rsid w:val="00AD31A2"/>
    <w:pPr>
      <w:spacing w:before="100" w:beforeAutospacing="1" w:after="100" w:afterAutospacing="1"/>
      <w:outlineLvl w:val="0"/>
    </w:pPr>
    <w:rPr>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4379E"/>
    <w:pPr>
      <w:outlineLvl w:val="0"/>
    </w:pPr>
    <w:rPr>
      <w:rFonts w:ascii="Helvetica" w:eastAsia="ヒラギノ角ゴ Pro W3" w:hAnsi="Helvetica" w:cs="Times New Roman"/>
      <w:color w:val="000000"/>
      <w:sz w:val="22"/>
      <w:szCs w:val="20"/>
    </w:rPr>
  </w:style>
  <w:style w:type="character" w:styleId="Hyperlink">
    <w:name w:val="Hyperlink"/>
    <w:uiPriority w:val="99"/>
    <w:unhideWhenUsed/>
    <w:rsid w:val="0014379E"/>
    <w:rPr>
      <w:color w:val="0000FF"/>
      <w:u w:val="single"/>
    </w:rPr>
  </w:style>
  <w:style w:type="paragraph" w:styleId="Footer">
    <w:name w:val="footer"/>
    <w:basedOn w:val="Normal"/>
    <w:link w:val="FooterChar"/>
    <w:rsid w:val="0014379E"/>
    <w:pPr>
      <w:tabs>
        <w:tab w:val="center" w:pos="4320"/>
        <w:tab w:val="right" w:pos="8640"/>
      </w:tabs>
    </w:pPr>
  </w:style>
  <w:style w:type="character" w:customStyle="1" w:styleId="FooterChar">
    <w:name w:val="Footer Char"/>
    <w:basedOn w:val="DefaultParagraphFont"/>
    <w:link w:val="Footer"/>
    <w:rsid w:val="0014379E"/>
    <w:rPr>
      <w:rFonts w:ascii="Times New Roman" w:eastAsia="Times New Roman" w:hAnsi="Times New Roman" w:cs="Times New Roman"/>
    </w:rPr>
  </w:style>
  <w:style w:type="character" w:styleId="PageNumber">
    <w:name w:val="page number"/>
    <w:rsid w:val="0014379E"/>
  </w:style>
  <w:style w:type="character" w:styleId="FollowedHyperlink">
    <w:name w:val="FollowedHyperlink"/>
    <w:basedOn w:val="DefaultParagraphFont"/>
    <w:uiPriority w:val="99"/>
    <w:semiHidden/>
    <w:unhideWhenUsed/>
    <w:rsid w:val="0014379E"/>
    <w:rPr>
      <w:color w:val="954F72" w:themeColor="followedHyperlink"/>
      <w:u w:val="single"/>
    </w:rPr>
  </w:style>
  <w:style w:type="paragraph" w:styleId="BalloonText">
    <w:name w:val="Balloon Text"/>
    <w:basedOn w:val="Normal"/>
    <w:link w:val="BalloonTextChar"/>
    <w:uiPriority w:val="99"/>
    <w:semiHidden/>
    <w:unhideWhenUsed/>
    <w:rsid w:val="00025F0E"/>
    <w:rPr>
      <w:rFonts w:ascii="Tahoma" w:hAnsi="Tahoma" w:cs="Tahoma"/>
      <w:sz w:val="16"/>
      <w:szCs w:val="16"/>
    </w:rPr>
  </w:style>
  <w:style w:type="character" w:customStyle="1" w:styleId="BalloonTextChar">
    <w:name w:val="Balloon Text Char"/>
    <w:basedOn w:val="DefaultParagraphFont"/>
    <w:link w:val="BalloonText"/>
    <w:uiPriority w:val="99"/>
    <w:semiHidden/>
    <w:rsid w:val="00025F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0206"/>
    <w:rPr>
      <w:sz w:val="18"/>
      <w:szCs w:val="18"/>
    </w:rPr>
  </w:style>
  <w:style w:type="paragraph" w:styleId="CommentText">
    <w:name w:val="annotation text"/>
    <w:basedOn w:val="Normal"/>
    <w:link w:val="CommentTextChar"/>
    <w:uiPriority w:val="99"/>
    <w:semiHidden/>
    <w:unhideWhenUsed/>
    <w:rsid w:val="00830206"/>
  </w:style>
  <w:style w:type="character" w:customStyle="1" w:styleId="CommentTextChar">
    <w:name w:val="Comment Text Char"/>
    <w:basedOn w:val="DefaultParagraphFont"/>
    <w:link w:val="CommentText"/>
    <w:uiPriority w:val="99"/>
    <w:semiHidden/>
    <w:rsid w:val="0083020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0206"/>
    <w:rPr>
      <w:b/>
      <w:bCs/>
      <w:sz w:val="20"/>
      <w:szCs w:val="20"/>
    </w:rPr>
  </w:style>
  <w:style w:type="character" w:customStyle="1" w:styleId="CommentSubjectChar">
    <w:name w:val="Comment Subject Char"/>
    <w:basedOn w:val="CommentTextChar"/>
    <w:link w:val="CommentSubject"/>
    <w:uiPriority w:val="99"/>
    <w:semiHidden/>
    <w:rsid w:val="00830206"/>
    <w:rPr>
      <w:rFonts w:ascii="Times New Roman" w:eastAsia="Times New Roman" w:hAnsi="Times New Roman" w:cs="Times New Roman"/>
      <w:b/>
      <w:bCs/>
      <w:sz w:val="20"/>
      <w:szCs w:val="20"/>
    </w:rPr>
  </w:style>
  <w:style w:type="paragraph" w:styleId="Revision">
    <w:name w:val="Revision"/>
    <w:hidden/>
    <w:uiPriority w:val="99"/>
    <w:semiHidden/>
    <w:rsid w:val="006C4D9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A5603"/>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FA5603"/>
    <w:rPr>
      <w:sz w:val="20"/>
      <w:szCs w:val="20"/>
      <w:lang w:val="en-AU"/>
    </w:rPr>
  </w:style>
  <w:style w:type="character" w:styleId="FootnoteReference">
    <w:name w:val="footnote reference"/>
    <w:basedOn w:val="DefaultParagraphFont"/>
    <w:uiPriority w:val="99"/>
    <w:semiHidden/>
    <w:unhideWhenUsed/>
    <w:rsid w:val="00FA5603"/>
    <w:rPr>
      <w:vertAlign w:val="superscript"/>
    </w:rPr>
  </w:style>
  <w:style w:type="character" w:customStyle="1" w:styleId="Heading1Char">
    <w:name w:val="Heading 1 Char"/>
    <w:basedOn w:val="DefaultParagraphFont"/>
    <w:link w:val="Heading1"/>
    <w:uiPriority w:val="9"/>
    <w:rsid w:val="00AD31A2"/>
    <w:rPr>
      <w:rFonts w:ascii="Times New Roman" w:eastAsia="Times New Roman" w:hAnsi="Times New Roman" w:cs="Times New Roman"/>
      <w:b/>
      <w:bCs/>
      <w:kern w:val="36"/>
      <w:sz w:val="48"/>
      <w:szCs w:val="48"/>
      <w:lang w:val="en-AU" w:eastAsia="en-AU"/>
    </w:rPr>
  </w:style>
  <w:style w:type="paragraph" w:styleId="Header">
    <w:name w:val="header"/>
    <w:basedOn w:val="Normal"/>
    <w:link w:val="HeaderChar"/>
    <w:uiPriority w:val="99"/>
    <w:unhideWhenUsed/>
    <w:rsid w:val="00AD31A2"/>
    <w:pPr>
      <w:tabs>
        <w:tab w:val="center" w:pos="4513"/>
        <w:tab w:val="right" w:pos="9026"/>
      </w:tabs>
    </w:pPr>
  </w:style>
  <w:style w:type="character" w:customStyle="1" w:styleId="HeaderChar">
    <w:name w:val="Header Char"/>
    <w:basedOn w:val="DefaultParagraphFont"/>
    <w:link w:val="Header"/>
    <w:uiPriority w:val="99"/>
    <w:rsid w:val="00AD31A2"/>
    <w:rPr>
      <w:rFonts w:ascii="Times New Roman" w:eastAsia="Times New Roman" w:hAnsi="Times New Roman" w:cs="Times New Roman"/>
    </w:rPr>
  </w:style>
  <w:style w:type="character" w:customStyle="1" w:styleId="UnresolvedMention1">
    <w:name w:val="Unresolved Mention1"/>
    <w:basedOn w:val="DefaultParagraphFont"/>
    <w:uiPriority w:val="99"/>
    <w:rsid w:val="00980C78"/>
    <w:rPr>
      <w:color w:val="808080"/>
      <w:shd w:val="clear" w:color="auto" w:fill="E6E6E6"/>
    </w:rPr>
  </w:style>
  <w:style w:type="character" w:customStyle="1" w:styleId="UnresolvedMention2">
    <w:name w:val="Unresolved Mention2"/>
    <w:basedOn w:val="DefaultParagraphFont"/>
    <w:uiPriority w:val="99"/>
    <w:semiHidden/>
    <w:unhideWhenUsed/>
    <w:rsid w:val="008F06B0"/>
    <w:rPr>
      <w:color w:val="605E5C"/>
      <w:shd w:val="clear" w:color="auto" w:fill="E1DFDD"/>
    </w:rPr>
  </w:style>
  <w:style w:type="paragraph" w:styleId="ListParagraph">
    <w:name w:val="List Paragraph"/>
    <w:basedOn w:val="Normal"/>
    <w:uiPriority w:val="34"/>
    <w:qFormat/>
    <w:rsid w:val="0029156C"/>
    <w:pPr>
      <w:ind w:left="720"/>
    </w:pPr>
    <w:rPr>
      <w:rFonts w:ascii="Calibri" w:eastAsiaTheme="minorHAnsi" w:hAnsi="Calibri" w:cs="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72616">
      <w:bodyDiv w:val="1"/>
      <w:marLeft w:val="0"/>
      <w:marRight w:val="0"/>
      <w:marTop w:val="0"/>
      <w:marBottom w:val="0"/>
      <w:divBdr>
        <w:top w:val="none" w:sz="0" w:space="0" w:color="auto"/>
        <w:left w:val="none" w:sz="0" w:space="0" w:color="auto"/>
        <w:bottom w:val="none" w:sz="0" w:space="0" w:color="auto"/>
        <w:right w:val="none" w:sz="0" w:space="0" w:color="auto"/>
      </w:divBdr>
    </w:div>
    <w:div w:id="671681560">
      <w:bodyDiv w:val="1"/>
      <w:marLeft w:val="0"/>
      <w:marRight w:val="0"/>
      <w:marTop w:val="0"/>
      <w:marBottom w:val="0"/>
      <w:divBdr>
        <w:top w:val="none" w:sz="0" w:space="0" w:color="auto"/>
        <w:left w:val="none" w:sz="0" w:space="0" w:color="auto"/>
        <w:bottom w:val="none" w:sz="0" w:space="0" w:color="auto"/>
        <w:right w:val="none" w:sz="0" w:space="0" w:color="auto"/>
      </w:divBdr>
    </w:div>
    <w:div w:id="80990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xtelema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lanie.esterhuizen@mixtelematics.com" TargetMode="External"/><Relationship Id="rId4" Type="http://schemas.openxmlformats.org/officeDocument/2006/relationships/webSettings" Target="webSettings.xml"/><Relationship Id="rId9" Type="http://schemas.openxmlformats.org/officeDocument/2006/relationships/hyperlink" Target="http://www.mixtelemat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2672-7F71-436C-8F44-E65A935A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Gerhard Hope</cp:lastModifiedBy>
  <cp:revision>2</cp:revision>
  <cp:lastPrinted>2019-03-18T07:56:00Z</cp:lastPrinted>
  <dcterms:created xsi:type="dcterms:W3CDTF">2019-05-27T13:52:00Z</dcterms:created>
  <dcterms:modified xsi:type="dcterms:W3CDTF">2019-05-27T13:52:00Z</dcterms:modified>
</cp:coreProperties>
</file>