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0A" w:rsidRPr="00D831FC" w:rsidRDefault="002F590A" w:rsidP="002F590A">
      <w:pPr>
        <w:spacing w:line="240" w:lineRule="auto"/>
        <w:rPr>
          <w:rFonts w:ascii="Arial" w:hAnsi="Arial" w:cs="Arial"/>
          <w:b/>
          <w:sz w:val="52"/>
        </w:rPr>
      </w:pPr>
      <w:r w:rsidRPr="00D831FC">
        <w:rPr>
          <w:rFonts w:ascii="Arial" w:hAnsi="Arial" w:cs="Arial"/>
          <w:b/>
          <w:sz w:val="52"/>
        </w:rPr>
        <w:t>PRESS RELEASE</w:t>
      </w:r>
    </w:p>
    <w:p w:rsidR="002F590A" w:rsidRDefault="002F590A" w:rsidP="002F590A">
      <w:pPr>
        <w:spacing w:line="240" w:lineRule="auto"/>
        <w:rPr>
          <w:rFonts w:ascii="Arial" w:hAnsi="Arial" w:cs="Arial"/>
          <w:color w:val="222222"/>
          <w:sz w:val="28"/>
          <w:szCs w:val="14"/>
          <w:u w:val="single"/>
        </w:rPr>
      </w:pPr>
      <w:r>
        <w:rPr>
          <w:rFonts w:ascii="Arial" w:hAnsi="Arial" w:cs="Arial"/>
          <w:color w:val="222222"/>
          <w:sz w:val="28"/>
          <w:szCs w:val="14"/>
          <w:u w:val="single"/>
        </w:rPr>
        <w:t xml:space="preserve">Precision creativity now possible with the Bosch </w:t>
      </w:r>
      <w:proofErr w:type="spellStart"/>
      <w:r>
        <w:rPr>
          <w:rFonts w:ascii="Arial" w:hAnsi="Arial" w:cs="Arial"/>
          <w:color w:val="222222"/>
          <w:sz w:val="28"/>
          <w:szCs w:val="14"/>
          <w:u w:val="single"/>
        </w:rPr>
        <w:t>Quigo</w:t>
      </w:r>
      <w:proofErr w:type="spellEnd"/>
      <w:r>
        <w:rPr>
          <w:rFonts w:ascii="Arial" w:hAnsi="Arial" w:cs="Arial"/>
          <w:color w:val="222222"/>
          <w:sz w:val="28"/>
          <w:szCs w:val="14"/>
          <w:u w:val="single"/>
        </w:rPr>
        <w:t xml:space="preserve"> III laser line</w:t>
      </w:r>
    </w:p>
    <w:p w:rsidR="002F590A" w:rsidRDefault="002F590A" w:rsidP="002F590A">
      <w:pPr>
        <w:spacing w:line="240" w:lineRule="auto"/>
        <w:rPr>
          <w:i/>
          <w:color w:val="7F7F7F"/>
          <w:sz w:val="24"/>
          <w:szCs w:val="24"/>
        </w:rPr>
      </w:pPr>
      <w:r>
        <w:rPr>
          <w:b/>
          <w:i/>
          <w:color w:val="7F7F7F"/>
          <w:sz w:val="24"/>
        </w:rPr>
        <w:t>13 April</w:t>
      </w:r>
      <w:r w:rsidRPr="00EE5490">
        <w:rPr>
          <w:b/>
          <w:i/>
          <w:color w:val="7F7F7F"/>
          <w:sz w:val="24"/>
        </w:rPr>
        <w:t xml:space="preserve"> 201</w:t>
      </w:r>
      <w:r>
        <w:rPr>
          <w:b/>
          <w:i/>
          <w:color w:val="7F7F7F"/>
          <w:sz w:val="24"/>
        </w:rPr>
        <w:t>7</w:t>
      </w:r>
      <w:r w:rsidRPr="00EE5490">
        <w:rPr>
          <w:i/>
          <w:color w:val="7F7F7F"/>
          <w:sz w:val="24"/>
        </w:rPr>
        <w:t>:</w:t>
      </w:r>
      <w:r w:rsidRPr="00E92958">
        <w:t xml:space="preserve"> </w:t>
      </w:r>
      <w:r>
        <w:rPr>
          <w:i/>
          <w:color w:val="7F7F7F"/>
          <w:sz w:val="24"/>
          <w:szCs w:val="24"/>
        </w:rPr>
        <w:t>DIY enthusiasts can now be more creative in their project designs, thanks to a new laser line range from Bosch that offers enhanced precision, visibility, and length.</w:t>
      </w:r>
    </w:p>
    <w:p w:rsidR="002F590A" w:rsidRPr="00FF4F06" w:rsidRDefault="002F590A" w:rsidP="002F590A">
      <w:pPr>
        <w:spacing w:line="240" w:lineRule="auto"/>
        <w:rPr>
          <w:rFonts w:cs="Arial"/>
        </w:rPr>
      </w:pPr>
      <w:r>
        <w:rPr>
          <w:rFonts w:cs="Arial"/>
        </w:rPr>
        <w:t xml:space="preserve">The next generation of Bosch’s </w:t>
      </w:r>
      <w:r w:rsidRPr="007B065A">
        <w:rPr>
          <w:rFonts w:cs="Arial"/>
        </w:rPr>
        <w:t xml:space="preserve">tried-and-tested cross line laser </w:t>
      </w:r>
      <w:r>
        <w:rPr>
          <w:rFonts w:cs="Arial"/>
        </w:rPr>
        <w:t xml:space="preserve">is represented by the </w:t>
      </w:r>
      <w:proofErr w:type="spellStart"/>
      <w:r>
        <w:rPr>
          <w:rFonts w:cs="Arial"/>
        </w:rPr>
        <w:t>Quigo</w:t>
      </w:r>
      <w:proofErr w:type="spellEnd"/>
      <w:r>
        <w:rPr>
          <w:rFonts w:cs="Arial"/>
        </w:rPr>
        <w:t xml:space="preserve"> III. It is ideal for aligning </w:t>
      </w:r>
      <w:r w:rsidRPr="007B065A">
        <w:rPr>
          <w:rFonts w:cs="Arial"/>
        </w:rPr>
        <w:t>obje</w:t>
      </w:r>
      <w:r>
        <w:rPr>
          <w:rFonts w:cs="Arial"/>
        </w:rPr>
        <w:t xml:space="preserve">cts precisely, according to </w:t>
      </w:r>
      <w:r w:rsidRPr="00FF4F06">
        <w:rPr>
          <w:rFonts w:cs="Arial"/>
          <w:b/>
        </w:rPr>
        <w:t>Sebastian Johannes</w:t>
      </w:r>
      <w:r>
        <w:rPr>
          <w:rFonts w:cs="Arial"/>
        </w:rPr>
        <w:t xml:space="preserve">, </w:t>
      </w:r>
      <w:r w:rsidRPr="00FF4F06">
        <w:rPr>
          <w:rFonts w:cs="Arial"/>
        </w:rPr>
        <w:t>Bosch Measuring Tools Brand Manager.</w:t>
      </w:r>
    </w:p>
    <w:p w:rsidR="002F590A" w:rsidRDefault="002F590A" w:rsidP="002F590A">
      <w:pPr>
        <w:spacing w:line="240" w:lineRule="auto"/>
        <w:rPr>
          <w:rFonts w:cs="Arial"/>
        </w:rPr>
      </w:pPr>
      <w:r>
        <w:rPr>
          <w:rFonts w:cs="Arial"/>
        </w:rPr>
        <w:t>“</w:t>
      </w:r>
      <w:proofErr w:type="spellStart"/>
      <w:r>
        <w:rPr>
          <w:rFonts w:cs="Arial"/>
        </w:rPr>
        <w:t>Quigo</w:t>
      </w:r>
      <w:proofErr w:type="spellEnd"/>
      <w:r>
        <w:rPr>
          <w:rFonts w:cs="Arial"/>
        </w:rPr>
        <w:t xml:space="preserve"> III </w:t>
      </w:r>
      <w:r w:rsidRPr="00515BCD">
        <w:rPr>
          <w:rFonts w:cs="Arial"/>
        </w:rPr>
        <w:t>enables DIY enthusiasts to align objects like mirrors and shel</w:t>
      </w:r>
      <w:r>
        <w:rPr>
          <w:rFonts w:cs="Arial"/>
        </w:rPr>
        <w:t xml:space="preserve">ves extremely easily. It </w:t>
      </w:r>
      <w:r w:rsidRPr="00515BCD">
        <w:rPr>
          <w:rFonts w:cs="Arial"/>
        </w:rPr>
        <w:t xml:space="preserve">is a handy tool for painting as well, as it enables surfaces to be marked out more easily, for </w:t>
      </w:r>
      <w:r>
        <w:rPr>
          <w:rFonts w:cs="Arial"/>
        </w:rPr>
        <w:t>instance,” Johannes elaborates.</w:t>
      </w:r>
    </w:p>
    <w:p w:rsidR="002F590A" w:rsidRDefault="002F590A" w:rsidP="002F590A">
      <w:pPr>
        <w:spacing w:line="240" w:lineRule="auto"/>
        <w:rPr>
          <w:rFonts w:cs="Arial"/>
        </w:rPr>
      </w:pPr>
      <w:r w:rsidRPr="007B065A">
        <w:rPr>
          <w:rFonts w:cs="Arial"/>
        </w:rPr>
        <w:t xml:space="preserve">The laser line produced by the new </w:t>
      </w:r>
      <w:proofErr w:type="spellStart"/>
      <w:r w:rsidRPr="007B065A">
        <w:rPr>
          <w:rFonts w:cs="Arial"/>
        </w:rPr>
        <w:t>Quigo</w:t>
      </w:r>
      <w:proofErr w:type="spellEnd"/>
      <w:r w:rsidRPr="007B065A">
        <w:rPr>
          <w:rFonts w:cs="Arial"/>
        </w:rPr>
        <w:t xml:space="preserve"> </w:t>
      </w:r>
      <w:r>
        <w:rPr>
          <w:rFonts w:cs="Arial"/>
        </w:rPr>
        <w:t xml:space="preserve">III </w:t>
      </w:r>
      <w:r w:rsidRPr="007B065A">
        <w:rPr>
          <w:rFonts w:cs="Arial"/>
        </w:rPr>
        <w:t xml:space="preserve">is </w:t>
      </w:r>
      <w:r>
        <w:rPr>
          <w:rFonts w:cs="Arial"/>
        </w:rPr>
        <w:t xml:space="preserve">clearer than ever before due </w:t>
      </w:r>
      <w:r w:rsidRPr="007B065A">
        <w:rPr>
          <w:rFonts w:cs="Arial"/>
        </w:rPr>
        <w:t>to its improved projection technology. The line is narrower, providing greater sharpness when projected on the wall, which enables work to be c</w:t>
      </w:r>
      <w:r>
        <w:rPr>
          <w:rFonts w:cs="Arial"/>
        </w:rPr>
        <w:t>arried out with more precision.</w:t>
      </w:r>
    </w:p>
    <w:p w:rsidR="002F590A" w:rsidRDefault="002F590A" w:rsidP="002F590A">
      <w:pPr>
        <w:spacing w:line="240" w:lineRule="auto"/>
        <w:rPr>
          <w:rFonts w:cs="Arial"/>
        </w:rPr>
      </w:pPr>
      <w:r w:rsidRPr="007B065A">
        <w:rPr>
          <w:rFonts w:cs="Arial"/>
        </w:rPr>
        <w:t>The larger aperture angle makes it easier to carry out work in confined spaces, as it provides DIY enthusiasts with a long laser line</w:t>
      </w:r>
      <w:r>
        <w:rPr>
          <w:rFonts w:cs="Arial"/>
        </w:rPr>
        <w:t>,</w:t>
      </w:r>
      <w:r w:rsidRPr="007B065A">
        <w:rPr>
          <w:rFonts w:cs="Arial"/>
        </w:rPr>
        <w:t xml:space="preserve"> even at a short distance from the wall. This enabl</w:t>
      </w:r>
      <w:r>
        <w:rPr>
          <w:rFonts w:cs="Arial"/>
        </w:rPr>
        <w:t xml:space="preserve">es several objects to be </w:t>
      </w:r>
      <w:r w:rsidRPr="007B065A">
        <w:rPr>
          <w:rFonts w:cs="Arial"/>
        </w:rPr>
        <w:t xml:space="preserve">aligned </w:t>
      </w:r>
      <w:r>
        <w:rPr>
          <w:rFonts w:cs="Arial"/>
        </w:rPr>
        <w:t xml:space="preserve">easily </w:t>
      </w:r>
      <w:r w:rsidRPr="007B065A">
        <w:rPr>
          <w:rFonts w:cs="Arial"/>
        </w:rPr>
        <w:t xml:space="preserve">next to one another </w:t>
      </w:r>
      <w:r>
        <w:rPr>
          <w:rFonts w:cs="Arial"/>
        </w:rPr>
        <w:t xml:space="preserve">– </w:t>
      </w:r>
      <w:r w:rsidRPr="007B065A">
        <w:rPr>
          <w:rFonts w:cs="Arial"/>
        </w:rPr>
        <w:t>without having to repo</w:t>
      </w:r>
      <w:r>
        <w:rPr>
          <w:rFonts w:cs="Arial"/>
        </w:rPr>
        <w:t>sition the device, for example.</w:t>
      </w:r>
    </w:p>
    <w:p w:rsidR="002F590A" w:rsidRDefault="002F590A" w:rsidP="002F590A">
      <w:pPr>
        <w:spacing w:line="240" w:lineRule="auto"/>
        <w:rPr>
          <w:rFonts w:cs="Arial"/>
        </w:rPr>
      </w:pPr>
      <w:r>
        <w:rPr>
          <w:rFonts w:cs="Arial"/>
        </w:rPr>
        <w:t xml:space="preserve">In addition, the new </w:t>
      </w:r>
      <w:proofErr w:type="spellStart"/>
      <w:r>
        <w:rPr>
          <w:rFonts w:cs="Arial"/>
        </w:rPr>
        <w:t>Quigo</w:t>
      </w:r>
      <w:proofErr w:type="spellEnd"/>
      <w:r>
        <w:rPr>
          <w:rFonts w:cs="Arial"/>
        </w:rPr>
        <w:t xml:space="preserve"> III </w:t>
      </w:r>
      <w:r w:rsidRPr="007B065A">
        <w:rPr>
          <w:rFonts w:cs="Arial"/>
        </w:rPr>
        <w:t xml:space="preserve">now provides precise results </w:t>
      </w:r>
      <w:r>
        <w:rPr>
          <w:rFonts w:cs="Arial"/>
        </w:rPr>
        <w:t>in a working range of 10 m</w:t>
      </w:r>
      <w:r w:rsidRPr="007B065A">
        <w:rPr>
          <w:rFonts w:cs="Arial"/>
        </w:rPr>
        <w:t xml:space="preserve">. It is </w:t>
      </w:r>
      <w:r>
        <w:rPr>
          <w:rFonts w:cs="Arial"/>
        </w:rPr>
        <w:t>instantly ready to use</w:t>
      </w:r>
      <w:r w:rsidRPr="007B065A">
        <w:rPr>
          <w:rFonts w:cs="Arial"/>
        </w:rPr>
        <w:t>, projecting two lasers lines on the wall, intersecting a</w:t>
      </w:r>
      <w:r>
        <w:rPr>
          <w:rFonts w:cs="Arial"/>
        </w:rPr>
        <w:t>t an angle of exactly 90</w:t>
      </w:r>
      <w:r>
        <w:rPr>
          <w:rFonts w:cs="Calibri"/>
        </w:rPr>
        <w:t>°</w:t>
      </w:r>
      <w:r>
        <w:rPr>
          <w:rFonts w:cs="Arial"/>
        </w:rPr>
        <w:t>, immediately upon being switched on.</w:t>
      </w:r>
    </w:p>
    <w:p w:rsidR="002F590A" w:rsidRDefault="002F590A" w:rsidP="002F590A">
      <w:pPr>
        <w:spacing w:line="240" w:lineRule="auto"/>
        <w:rPr>
          <w:rFonts w:cs="Arial"/>
        </w:rPr>
      </w:pPr>
      <w:r>
        <w:rPr>
          <w:rFonts w:cs="Arial"/>
        </w:rPr>
        <w:t xml:space="preserve">The </w:t>
      </w:r>
      <w:proofErr w:type="spellStart"/>
      <w:r>
        <w:rPr>
          <w:rFonts w:cs="Arial"/>
        </w:rPr>
        <w:t>Quigo</w:t>
      </w:r>
      <w:proofErr w:type="spellEnd"/>
      <w:r>
        <w:rPr>
          <w:rFonts w:cs="Arial"/>
        </w:rPr>
        <w:t xml:space="preserve"> III is supplied with t</w:t>
      </w:r>
      <w:r w:rsidRPr="007B065A">
        <w:rPr>
          <w:rFonts w:cs="Arial"/>
        </w:rPr>
        <w:t>he MM2 universal cl</w:t>
      </w:r>
      <w:r>
        <w:rPr>
          <w:rFonts w:cs="Arial"/>
        </w:rPr>
        <w:t>amp as standard, allowing the device to be</w:t>
      </w:r>
      <w:r w:rsidRPr="007B065A">
        <w:rPr>
          <w:rFonts w:cs="Arial"/>
        </w:rPr>
        <w:t xml:space="preserve"> secured </w:t>
      </w:r>
      <w:r>
        <w:rPr>
          <w:rFonts w:cs="Arial"/>
        </w:rPr>
        <w:t xml:space="preserve">easily </w:t>
      </w:r>
      <w:r w:rsidRPr="007B065A">
        <w:rPr>
          <w:rFonts w:cs="Arial"/>
        </w:rPr>
        <w:t>to table tops, ladders</w:t>
      </w:r>
      <w:r>
        <w:rPr>
          <w:rFonts w:cs="Arial"/>
        </w:rPr>
        <w:t>,</w:t>
      </w:r>
      <w:r w:rsidRPr="007B065A">
        <w:rPr>
          <w:rFonts w:cs="Arial"/>
        </w:rPr>
        <w:t xml:space="preserve"> or similar surfaces. This is made particularly easy by the adapter plate, which now also features precision adj</w:t>
      </w:r>
      <w:r>
        <w:rPr>
          <w:rFonts w:cs="Arial"/>
        </w:rPr>
        <w:t xml:space="preserve">ustment in a range of ± 2 cm, meaning </w:t>
      </w:r>
      <w:r w:rsidRPr="007B065A">
        <w:rPr>
          <w:rFonts w:cs="Arial"/>
        </w:rPr>
        <w:t xml:space="preserve">it </w:t>
      </w:r>
      <w:r>
        <w:rPr>
          <w:rFonts w:cs="Arial"/>
        </w:rPr>
        <w:t xml:space="preserve">is unnecessary to </w:t>
      </w:r>
      <w:r w:rsidRPr="007B065A">
        <w:rPr>
          <w:rFonts w:cs="Arial"/>
        </w:rPr>
        <w:t>readjust the universal clamp</w:t>
      </w:r>
      <w:r>
        <w:rPr>
          <w:rFonts w:cs="Arial"/>
        </w:rPr>
        <w:t xml:space="preserve"> so often.</w:t>
      </w:r>
    </w:p>
    <w:p w:rsidR="002F590A" w:rsidRPr="007B065A" w:rsidRDefault="002F590A" w:rsidP="002F590A">
      <w:pPr>
        <w:spacing w:line="240" w:lineRule="auto"/>
        <w:rPr>
          <w:rFonts w:cs="Arial"/>
        </w:rPr>
      </w:pPr>
      <w:r w:rsidRPr="007B065A">
        <w:rPr>
          <w:rFonts w:cs="Arial"/>
        </w:rPr>
        <w:t>The adapter plate can be fixed to the top, bottom</w:t>
      </w:r>
      <w:r>
        <w:rPr>
          <w:rFonts w:cs="Arial"/>
        </w:rPr>
        <w:t>,</w:t>
      </w:r>
      <w:r w:rsidRPr="007B065A">
        <w:rPr>
          <w:rFonts w:cs="Arial"/>
        </w:rPr>
        <w:t xml:space="preserve"> </w:t>
      </w:r>
      <w:r>
        <w:rPr>
          <w:rFonts w:cs="Arial"/>
        </w:rPr>
        <w:t xml:space="preserve">or rear of the </w:t>
      </w:r>
      <w:proofErr w:type="spellStart"/>
      <w:r>
        <w:rPr>
          <w:rFonts w:cs="Arial"/>
        </w:rPr>
        <w:t>Quigo</w:t>
      </w:r>
      <w:proofErr w:type="spellEnd"/>
      <w:r>
        <w:rPr>
          <w:rFonts w:cs="Arial"/>
        </w:rPr>
        <w:t xml:space="preserve"> III, giving DIY enthusiasts even more flexibility. For example, it can</w:t>
      </w:r>
      <w:r w:rsidRPr="007B065A">
        <w:rPr>
          <w:rFonts w:cs="Arial"/>
        </w:rPr>
        <w:t xml:space="preserve"> be </w:t>
      </w:r>
      <w:r>
        <w:rPr>
          <w:rFonts w:cs="Arial"/>
        </w:rPr>
        <w:t xml:space="preserve">positioned directly beneath a ceiling </w:t>
      </w:r>
      <w:r w:rsidRPr="007B065A">
        <w:rPr>
          <w:rFonts w:cs="Arial"/>
        </w:rPr>
        <w:t>for marking out a border. Furthermore, the adapter plate can also be attached to a standard tripod with a ¼-inch thread.</w:t>
      </w:r>
    </w:p>
    <w:p w:rsidR="002F590A" w:rsidRDefault="002F590A" w:rsidP="002F590A">
      <w:pPr>
        <w:spacing w:line="240" w:lineRule="auto"/>
        <w:rPr>
          <w:rFonts w:cs="Arial"/>
        </w:rPr>
      </w:pPr>
      <w:r>
        <w:rPr>
          <w:rFonts w:cs="Arial"/>
        </w:rPr>
        <w:t>A handy feature is that t</w:t>
      </w:r>
      <w:r w:rsidRPr="007B065A">
        <w:rPr>
          <w:rFonts w:cs="Arial"/>
        </w:rPr>
        <w:t xml:space="preserve">he </w:t>
      </w:r>
      <w:proofErr w:type="spellStart"/>
      <w:r w:rsidRPr="007B065A">
        <w:rPr>
          <w:rFonts w:cs="Arial"/>
        </w:rPr>
        <w:t>Quigo</w:t>
      </w:r>
      <w:proofErr w:type="spellEnd"/>
      <w:r w:rsidRPr="007B065A">
        <w:rPr>
          <w:rFonts w:cs="Arial"/>
        </w:rPr>
        <w:t xml:space="preserve"> </w:t>
      </w:r>
      <w:r>
        <w:rPr>
          <w:rFonts w:cs="Arial"/>
        </w:rPr>
        <w:t xml:space="preserve">III </w:t>
      </w:r>
      <w:r w:rsidRPr="007B065A">
        <w:rPr>
          <w:rFonts w:cs="Arial"/>
        </w:rPr>
        <w:t xml:space="preserve">is switched on </w:t>
      </w:r>
      <w:r>
        <w:rPr>
          <w:rFonts w:cs="Arial"/>
        </w:rPr>
        <w:t xml:space="preserve">immediately </w:t>
      </w:r>
      <w:r w:rsidRPr="007B065A">
        <w:rPr>
          <w:rFonts w:cs="Arial"/>
        </w:rPr>
        <w:t>when the protective cover is opened</w:t>
      </w:r>
      <w:r>
        <w:rPr>
          <w:rFonts w:cs="Arial"/>
        </w:rPr>
        <w:t xml:space="preserve">, meaning it is ready to be </w:t>
      </w:r>
      <w:r w:rsidRPr="007B065A">
        <w:rPr>
          <w:rFonts w:cs="Arial"/>
        </w:rPr>
        <w:t>use</w:t>
      </w:r>
      <w:r>
        <w:rPr>
          <w:rFonts w:cs="Arial"/>
        </w:rPr>
        <w:t>d immediately. I</w:t>
      </w:r>
      <w:r w:rsidRPr="007B065A">
        <w:rPr>
          <w:rFonts w:cs="Arial"/>
        </w:rPr>
        <w:t>t automatically compensates for surface irre</w:t>
      </w:r>
      <w:r>
        <w:rPr>
          <w:rFonts w:cs="Arial"/>
        </w:rPr>
        <w:t>gularities of up to 4</w:t>
      </w:r>
      <w:r>
        <w:rPr>
          <w:rFonts w:cs="Calibri"/>
        </w:rPr>
        <w:t>°</w:t>
      </w:r>
      <w:r>
        <w:rPr>
          <w:rFonts w:cs="Arial"/>
        </w:rPr>
        <w:t>.</w:t>
      </w:r>
    </w:p>
    <w:p w:rsidR="002F590A" w:rsidRPr="007B065A" w:rsidRDefault="002F590A" w:rsidP="002F590A">
      <w:pPr>
        <w:spacing w:line="240" w:lineRule="auto"/>
        <w:rPr>
          <w:rFonts w:cs="Arial"/>
        </w:rPr>
      </w:pPr>
      <w:r w:rsidRPr="007B065A">
        <w:rPr>
          <w:rFonts w:cs="Arial"/>
        </w:rPr>
        <w:t xml:space="preserve">The </w:t>
      </w:r>
      <w:proofErr w:type="spellStart"/>
      <w:r w:rsidRPr="007B065A">
        <w:rPr>
          <w:rFonts w:cs="Arial"/>
        </w:rPr>
        <w:t>Quigo</w:t>
      </w:r>
      <w:proofErr w:type="spellEnd"/>
      <w:r w:rsidRPr="007B065A">
        <w:rPr>
          <w:rFonts w:cs="Arial"/>
        </w:rPr>
        <w:t xml:space="preserve"> </w:t>
      </w:r>
      <w:r>
        <w:rPr>
          <w:rFonts w:cs="Arial"/>
        </w:rPr>
        <w:t xml:space="preserve">III </w:t>
      </w:r>
      <w:r w:rsidRPr="007B065A">
        <w:rPr>
          <w:rFonts w:cs="Arial"/>
        </w:rPr>
        <w:t xml:space="preserve">signals any deviations from this with a flashing laser line, which is </w:t>
      </w:r>
      <w:r>
        <w:rPr>
          <w:rFonts w:cs="Arial"/>
        </w:rPr>
        <w:t xml:space="preserve">particularly useful </w:t>
      </w:r>
      <w:r w:rsidRPr="007B065A">
        <w:rPr>
          <w:rFonts w:cs="Arial"/>
        </w:rPr>
        <w:t>for DIY enthusiasts using the incline function to align diagonal patterns, lines</w:t>
      </w:r>
      <w:r>
        <w:rPr>
          <w:rFonts w:cs="Arial"/>
        </w:rPr>
        <w:t xml:space="preserve">, or even railings. </w:t>
      </w:r>
      <w:r w:rsidRPr="007B065A">
        <w:rPr>
          <w:rFonts w:cs="Arial"/>
        </w:rPr>
        <w:t>If the protective cover is closed, the device switches off immediately</w:t>
      </w:r>
      <w:r>
        <w:rPr>
          <w:rFonts w:cs="Arial"/>
        </w:rPr>
        <w:t>,</w:t>
      </w:r>
      <w:r w:rsidRPr="007B065A">
        <w:rPr>
          <w:rFonts w:cs="Arial"/>
        </w:rPr>
        <w:t xml:space="preserve"> and the internal pendulum </w:t>
      </w:r>
      <w:r>
        <w:rPr>
          <w:rFonts w:cs="Arial"/>
        </w:rPr>
        <w:t>is stopped ready for transport.</w:t>
      </w:r>
    </w:p>
    <w:p w:rsidR="002F590A" w:rsidRDefault="002F590A" w:rsidP="002F590A">
      <w:pPr>
        <w:spacing w:line="240" w:lineRule="auto"/>
        <w:rPr>
          <w:rFonts w:cs="Arial"/>
        </w:rPr>
      </w:pPr>
      <w:r w:rsidRPr="007B065A">
        <w:rPr>
          <w:rFonts w:cs="Arial"/>
        </w:rPr>
        <w:t xml:space="preserve">Bosch has designed the </w:t>
      </w:r>
      <w:proofErr w:type="spellStart"/>
      <w:r w:rsidRPr="007B065A">
        <w:rPr>
          <w:rFonts w:cs="Arial"/>
        </w:rPr>
        <w:t>Quigo</w:t>
      </w:r>
      <w:proofErr w:type="spellEnd"/>
      <w:r w:rsidRPr="007B065A">
        <w:rPr>
          <w:rFonts w:cs="Arial"/>
        </w:rPr>
        <w:t xml:space="preserve"> Plus for DIY enthusi</w:t>
      </w:r>
      <w:r>
        <w:rPr>
          <w:rFonts w:cs="Arial"/>
        </w:rPr>
        <w:t>asts who mainly use their cross-</w:t>
      </w:r>
      <w:r w:rsidRPr="007B065A">
        <w:rPr>
          <w:rFonts w:cs="Arial"/>
        </w:rPr>
        <w:t>line laser to design rooms</w:t>
      </w:r>
      <w:r>
        <w:rPr>
          <w:rFonts w:cs="Arial"/>
        </w:rPr>
        <w:t>,</w:t>
      </w:r>
      <w:r w:rsidRPr="007B065A">
        <w:rPr>
          <w:rFonts w:cs="Arial"/>
        </w:rPr>
        <w:t xml:space="preserve"> and </w:t>
      </w:r>
      <w:r>
        <w:rPr>
          <w:rFonts w:cs="Arial"/>
        </w:rPr>
        <w:t xml:space="preserve">who plan </w:t>
      </w:r>
      <w:r w:rsidRPr="007B065A">
        <w:rPr>
          <w:rFonts w:cs="Arial"/>
        </w:rPr>
        <w:t>to implement particularly creative ideas. It features markings in its laser line, enabling the device to project a scale on</w:t>
      </w:r>
      <w:r>
        <w:rPr>
          <w:rFonts w:cs="Arial"/>
        </w:rPr>
        <w:t>to the wall alongside the line.</w:t>
      </w:r>
    </w:p>
    <w:p w:rsidR="002F590A" w:rsidRDefault="002F590A" w:rsidP="002F590A">
      <w:pPr>
        <w:spacing w:line="240" w:lineRule="auto"/>
        <w:rPr>
          <w:rFonts w:cs="Arial"/>
        </w:rPr>
      </w:pPr>
      <w:r w:rsidRPr="007B065A">
        <w:rPr>
          <w:rFonts w:cs="Arial"/>
        </w:rPr>
        <w:t xml:space="preserve">As a result, the </w:t>
      </w:r>
      <w:proofErr w:type="spellStart"/>
      <w:r w:rsidRPr="007B065A">
        <w:rPr>
          <w:rFonts w:cs="Arial"/>
        </w:rPr>
        <w:t>Quigo</w:t>
      </w:r>
      <w:proofErr w:type="spellEnd"/>
      <w:r w:rsidRPr="007B065A">
        <w:rPr>
          <w:rFonts w:cs="Arial"/>
        </w:rPr>
        <w:t xml:space="preserve"> Plus enables objects of the same size, such as coat hooks, to be positioned at even distances</w:t>
      </w:r>
      <w:r>
        <w:rPr>
          <w:rFonts w:cs="Arial"/>
        </w:rPr>
        <w:t>,</w:t>
      </w:r>
      <w:r w:rsidRPr="007B065A">
        <w:rPr>
          <w:rFonts w:cs="Arial"/>
        </w:rPr>
        <w:t xml:space="preserve"> without using any other tools. These markings provide both horiz</w:t>
      </w:r>
      <w:r>
        <w:rPr>
          <w:rFonts w:cs="Arial"/>
        </w:rPr>
        <w:t>ontal and vertical orientation.</w:t>
      </w:r>
    </w:p>
    <w:p w:rsidR="002F590A" w:rsidRDefault="002F590A" w:rsidP="002F590A">
      <w:pPr>
        <w:spacing w:line="240" w:lineRule="auto"/>
        <w:rPr>
          <w:rFonts w:cs="Arial"/>
        </w:rPr>
      </w:pPr>
      <w:r w:rsidRPr="007B065A">
        <w:rPr>
          <w:rFonts w:cs="Arial"/>
        </w:rPr>
        <w:lastRenderedPageBreak/>
        <w:t xml:space="preserve">The distance between the projected markings can be increased by positioning the </w:t>
      </w:r>
      <w:proofErr w:type="spellStart"/>
      <w:r w:rsidRPr="007B065A">
        <w:rPr>
          <w:rFonts w:cs="Arial"/>
        </w:rPr>
        <w:t>Quigo</w:t>
      </w:r>
      <w:proofErr w:type="spellEnd"/>
      <w:r w:rsidRPr="007B065A">
        <w:rPr>
          <w:rFonts w:cs="Arial"/>
        </w:rPr>
        <w:t xml:space="preserve"> Plus further away from the wall. In order to ensure that the distance between the markings remains even, the pr</w:t>
      </w:r>
      <w:r>
        <w:rPr>
          <w:rFonts w:cs="Arial"/>
        </w:rPr>
        <w:t xml:space="preserve">ojection side </w:t>
      </w:r>
      <w:r w:rsidRPr="007B065A">
        <w:rPr>
          <w:rFonts w:cs="Arial"/>
        </w:rPr>
        <w:t>must be p</w:t>
      </w:r>
      <w:r>
        <w:rPr>
          <w:rFonts w:cs="Arial"/>
        </w:rPr>
        <w:t>ositioned parallel to the wall.</w:t>
      </w:r>
    </w:p>
    <w:p w:rsidR="002F590A" w:rsidRPr="007B065A" w:rsidRDefault="002F590A" w:rsidP="002F590A">
      <w:pPr>
        <w:spacing w:line="240" w:lineRule="auto"/>
        <w:rPr>
          <w:rFonts w:cs="Arial"/>
        </w:rPr>
      </w:pPr>
      <w:r w:rsidRPr="007B065A">
        <w:rPr>
          <w:rFonts w:cs="Arial"/>
        </w:rPr>
        <w:t xml:space="preserve">A tripod is included with the </w:t>
      </w:r>
      <w:proofErr w:type="spellStart"/>
      <w:r w:rsidRPr="007B065A">
        <w:rPr>
          <w:rFonts w:cs="Arial"/>
        </w:rPr>
        <w:t>Quigo</w:t>
      </w:r>
      <w:proofErr w:type="spellEnd"/>
      <w:r w:rsidRPr="007B065A">
        <w:rPr>
          <w:rFonts w:cs="Arial"/>
        </w:rPr>
        <w:t xml:space="preserve"> Plus as st</w:t>
      </w:r>
      <w:r>
        <w:rPr>
          <w:rFonts w:cs="Arial"/>
        </w:rPr>
        <w:t>andard that</w:t>
      </w:r>
      <w:r w:rsidRPr="007B065A">
        <w:rPr>
          <w:rFonts w:cs="Arial"/>
        </w:rPr>
        <w:t>, together with a target plate, helps users to position the device co</w:t>
      </w:r>
      <w:r>
        <w:rPr>
          <w:rFonts w:cs="Arial"/>
        </w:rPr>
        <w:t>rrectly. However, the device</w:t>
      </w:r>
      <w:r w:rsidRPr="007B065A">
        <w:rPr>
          <w:rFonts w:cs="Arial"/>
        </w:rPr>
        <w:t xml:space="preserve"> can also be directed against the wall</w:t>
      </w:r>
      <w:r>
        <w:rPr>
          <w:rFonts w:cs="Arial"/>
        </w:rPr>
        <w:t xml:space="preserve"> at an angle, resulting in the cross-</w:t>
      </w:r>
      <w:r w:rsidRPr="007B065A">
        <w:rPr>
          <w:rFonts w:cs="Arial"/>
        </w:rPr>
        <w:t>line laser to be projected with increasing distances between the markings, which can be useful for painting increasing or decreasing colo</w:t>
      </w:r>
      <w:r>
        <w:rPr>
          <w:rFonts w:cs="Arial"/>
        </w:rPr>
        <w:t>u</w:t>
      </w:r>
      <w:r w:rsidRPr="007B065A">
        <w:rPr>
          <w:rFonts w:cs="Arial"/>
        </w:rPr>
        <w:t>r gradients on the wall.</w:t>
      </w:r>
    </w:p>
    <w:p w:rsidR="002F590A" w:rsidRPr="0069178B" w:rsidRDefault="002F590A" w:rsidP="002F590A">
      <w:pPr>
        <w:spacing w:line="240" w:lineRule="auto"/>
        <w:rPr>
          <w:rFonts w:cs="Arial"/>
        </w:rPr>
      </w:pPr>
      <w:r w:rsidRPr="008528F5">
        <w:rPr>
          <w:b/>
          <w:i/>
        </w:rPr>
        <w:t xml:space="preserve">Ends </w:t>
      </w:r>
    </w:p>
    <w:p w:rsidR="002F590A" w:rsidRPr="008528F5" w:rsidRDefault="002F590A" w:rsidP="002F590A">
      <w:pPr>
        <w:spacing w:line="240" w:lineRule="auto"/>
        <w:rPr>
          <w:b/>
        </w:rPr>
      </w:pPr>
      <w:r w:rsidRPr="00D43D08">
        <w:rPr>
          <w:b/>
        </w:rPr>
        <w:t>Notes to the Editor</w:t>
      </w:r>
      <w:r>
        <w:rPr>
          <w:b/>
        </w:rPr>
        <w:br/>
      </w:r>
      <w:r>
        <w:t xml:space="preserve">To download hi-res images for this release, please visit </w:t>
      </w:r>
      <w:hyperlink r:id="rId4" w:history="1">
        <w:r w:rsidRPr="00D607BC">
          <w:rPr>
            <w:rStyle w:val="Hyperlink"/>
          </w:rPr>
          <w:t>http://media.ngage.co.za</w:t>
        </w:r>
      </w:hyperlink>
      <w:r>
        <w:t xml:space="preserve"> and click the Bosch link to view the company’s press office.</w:t>
      </w:r>
    </w:p>
    <w:p w:rsidR="002F590A" w:rsidRDefault="002F590A" w:rsidP="002F590A">
      <w:pPr>
        <w:shd w:val="clear" w:color="auto" w:fill="FFFFFF"/>
        <w:spacing w:line="240" w:lineRule="auto"/>
      </w:pPr>
      <w:r>
        <w:rPr>
          <w:b/>
          <w:bCs/>
        </w:rPr>
        <w:t xml:space="preserve">About Bosch Power Tools </w:t>
      </w:r>
      <w:r>
        <w:rPr>
          <w:b/>
          <w:bCs/>
        </w:rPr>
        <w:br/>
      </w:r>
      <w:proofErr w:type="gramStart"/>
      <w:r>
        <w:t>The</w:t>
      </w:r>
      <w:proofErr w:type="gramEnd"/>
      <w:r>
        <w:t xml:space="preserve"> Power Tools Division of the Bosch Group is one of the world’s leading providers of power tools, power tool accessories and measuring tools. In 2015, its roughly 20 000 associates generated sales of €4.5 billion, about 85% of which was outside of Germany. With brands such as Bosch, </w:t>
      </w:r>
      <w:proofErr w:type="spellStart"/>
      <w:r>
        <w:t>Skil</w:t>
      </w:r>
      <w:proofErr w:type="spellEnd"/>
      <w:r>
        <w:t xml:space="preserve"> and </w:t>
      </w:r>
      <w:proofErr w:type="spellStart"/>
      <w:r>
        <w:t>Dremel</w:t>
      </w:r>
      <w:proofErr w:type="spellEnd"/>
      <w:r>
        <w:t>, the division stands for customer focus and great engineering progress. The core success factors are innovative strength and pace of innovation. The division generated about one third of its sales in 2015 with products on the market for less than two years. In 2016, Bosch Power Tools launched more than 100 new products onto the German market in its four business segments of Power Tools, Accessories, Measuring Tools and Garden Tools.</w:t>
      </w:r>
    </w:p>
    <w:p w:rsidR="002F590A" w:rsidRDefault="002F590A" w:rsidP="002F590A">
      <w:pPr>
        <w:shd w:val="clear" w:color="auto" w:fill="FFFFFF"/>
        <w:spacing w:line="240" w:lineRule="auto"/>
      </w:pPr>
      <w:r>
        <w:t>The Bosch Group is a leading global supplier of technology and services. It employs roughly 375 000 associates worldwide (as of 31 December 2015). The company generated sales of €70.6 billion in 2015. Its operations are divided into four business sectors: Mobility Solutions, Industrial Technology, Consumer Goods, and Energy and Building Technology. The Bosch Group comprises Robert Bosch GmbH and its roughly 440 subsidiaries and regional companies in some 60 countries. Including sales and service partners, Bosch’s global manufacturing and sales network covers some 150 countries. The basis for the company’s future growth is its innovative strength. Bosch employs 55 800 associates in research and development at 118 locations across the globe. The Bosch Group’s strategic objective is to deliver innovations for a connected life. Bosch improves quality of life worldwide with products and services that are innovative and spark enthusiasm. In short, Bosch creates technology that is ‘Invented for life’.</w:t>
      </w:r>
    </w:p>
    <w:p w:rsidR="002F590A" w:rsidRPr="00EE5490" w:rsidRDefault="002F590A" w:rsidP="002F590A">
      <w:pPr>
        <w:shd w:val="clear" w:color="auto" w:fill="FFFFFF"/>
        <w:spacing w:line="240" w:lineRule="auto"/>
        <w:rPr>
          <w:color w:val="2E74B5"/>
          <w:u w:val="single"/>
        </w:rPr>
      </w:pPr>
      <w:r w:rsidRPr="008D4484">
        <w:rPr>
          <w:rFonts w:cs="Arial"/>
          <w:b/>
        </w:rPr>
        <w:t xml:space="preserve">Connect with Bosch Power Tools on Social Media to receive the company’s latest news: </w:t>
      </w:r>
      <w:r>
        <w:rPr>
          <w:rFonts w:cs="Arial"/>
          <w:b/>
        </w:rPr>
        <w:br/>
      </w:r>
      <w:r>
        <w:t xml:space="preserve">Facebook: </w:t>
      </w:r>
      <w:hyperlink r:id="rId5" w:history="1">
        <w:r w:rsidRPr="00343DD9">
          <w:rPr>
            <w:rStyle w:val="Hyperlink"/>
          </w:rPr>
          <w:t>https://www.facebook.com/BoschDIYSouthernAfrica</w:t>
        </w:r>
      </w:hyperlink>
    </w:p>
    <w:p w:rsidR="002F590A" w:rsidRDefault="002F590A" w:rsidP="002F590A">
      <w:pPr>
        <w:pStyle w:val="NoSpacing"/>
        <w:rPr>
          <w:rStyle w:val="Hyperlink"/>
        </w:rPr>
      </w:pPr>
      <w:r>
        <w:t>Twitter (@</w:t>
      </w:r>
      <w:proofErr w:type="spellStart"/>
      <w:r>
        <w:t>BoschDIY_SA</w:t>
      </w:r>
      <w:proofErr w:type="spellEnd"/>
      <w:r>
        <w:t xml:space="preserve">): </w:t>
      </w:r>
      <w:hyperlink r:id="rId6" w:history="1">
        <w:r w:rsidRPr="00343DD9">
          <w:rPr>
            <w:rStyle w:val="Hyperlink"/>
          </w:rPr>
          <w:t>https://twitter.com/BoschDIY_SA</w:t>
        </w:r>
      </w:hyperlink>
    </w:p>
    <w:p w:rsidR="002F590A" w:rsidRPr="00EA2365" w:rsidRDefault="002F590A" w:rsidP="002F590A">
      <w:pPr>
        <w:pStyle w:val="NoSpacing"/>
      </w:pPr>
    </w:p>
    <w:p w:rsidR="002F590A" w:rsidRDefault="002F590A" w:rsidP="002F590A">
      <w:pPr>
        <w:spacing w:after="0" w:line="240" w:lineRule="auto"/>
        <w:rPr>
          <w:b/>
        </w:rPr>
      </w:pPr>
      <w:r w:rsidRPr="00FF4F06">
        <w:rPr>
          <w:rFonts w:cs="Arial"/>
          <w:b/>
          <w:bCs/>
        </w:rPr>
        <w:t>Bosch Power Tools Contact Details</w:t>
      </w:r>
      <w:r w:rsidRPr="00FF4F06">
        <w:rPr>
          <w:rFonts w:cs="Arial"/>
        </w:rPr>
        <w:t> </w:t>
      </w:r>
      <w:r w:rsidRPr="00FF4F06">
        <w:rPr>
          <w:rFonts w:cs="Arial"/>
        </w:rPr>
        <w:br/>
        <w:t>Sebastian Johannes</w:t>
      </w:r>
      <w:r w:rsidRPr="00FF4F06">
        <w:rPr>
          <w:rFonts w:cs="Arial"/>
        </w:rPr>
        <w:br/>
        <w:t>Bosch Measuring Tools Brand Manager</w:t>
      </w:r>
      <w:r w:rsidRPr="00FF4F06">
        <w:rPr>
          <w:rFonts w:cs="Arial"/>
        </w:rPr>
        <w:br/>
        <w:t>Tel: (011) 651 9600</w:t>
      </w:r>
      <w:r w:rsidRPr="00FF4F06">
        <w:rPr>
          <w:rFonts w:cs="Arial"/>
        </w:rPr>
        <w:br/>
        <w:t>Email: </w:t>
      </w:r>
      <w:hyperlink r:id="rId7" w:history="1">
        <w:r w:rsidRPr="00FF4F06">
          <w:rPr>
            <w:rStyle w:val="Hyperlink"/>
            <w:rFonts w:cs="Arial"/>
          </w:rPr>
          <w:t>Sebastian.Johannes@za.bosch.com</w:t>
        </w:r>
      </w:hyperlink>
      <w:r w:rsidRPr="00FF4F06">
        <w:rPr>
          <w:rFonts w:cs="Arial"/>
        </w:rPr>
        <w:br/>
        <w:t>Web: </w:t>
      </w:r>
      <w:hyperlink r:id="rId8" w:history="1">
        <w:r w:rsidRPr="00FF4F06">
          <w:rPr>
            <w:rStyle w:val="Hyperlink"/>
            <w:rFonts w:cs="Arial"/>
          </w:rPr>
          <w:t>www.bosch.co.za</w:t>
        </w:r>
      </w:hyperlink>
    </w:p>
    <w:p w:rsidR="002F590A" w:rsidRDefault="002F590A" w:rsidP="002F590A">
      <w:pPr>
        <w:spacing w:after="0" w:line="240" w:lineRule="auto"/>
        <w:rPr>
          <w:b/>
        </w:rPr>
      </w:pPr>
    </w:p>
    <w:p w:rsidR="002F590A" w:rsidRPr="00D366EA" w:rsidRDefault="002F590A" w:rsidP="002F590A">
      <w:pPr>
        <w:spacing w:after="0" w:line="240" w:lineRule="auto"/>
      </w:pPr>
      <w:r w:rsidRPr="00D43D08">
        <w:rPr>
          <w:b/>
        </w:rPr>
        <w:t>Media Contact</w:t>
      </w:r>
    </w:p>
    <w:p w:rsidR="002F590A" w:rsidRDefault="002F590A" w:rsidP="002F590A">
      <w:pPr>
        <w:pStyle w:val="NoSpacing"/>
      </w:pPr>
      <w:r>
        <w:t>Jonathan Ducie</w:t>
      </w:r>
    </w:p>
    <w:p w:rsidR="002F590A" w:rsidRDefault="002F590A" w:rsidP="002F590A">
      <w:pPr>
        <w:pStyle w:val="NoSpacing"/>
      </w:pPr>
      <w:r>
        <w:t>NGAGE Public Relations</w:t>
      </w:r>
    </w:p>
    <w:p w:rsidR="002F590A" w:rsidRDefault="002F590A" w:rsidP="002F590A">
      <w:pPr>
        <w:pStyle w:val="NoSpacing"/>
      </w:pPr>
      <w:r>
        <w:t>Phone: (011) 867 7763</w:t>
      </w:r>
    </w:p>
    <w:p w:rsidR="002F590A" w:rsidRDefault="002F590A" w:rsidP="002F590A">
      <w:pPr>
        <w:pStyle w:val="NoSpacing"/>
      </w:pPr>
      <w:r>
        <w:t>Fax: 086 512 3352</w:t>
      </w:r>
    </w:p>
    <w:p w:rsidR="002F590A" w:rsidRDefault="002F590A" w:rsidP="002F590A">
      <w:pPr>
        <w:pStyle w:val="NoSpacing"/>
      </w:pPr>
      <w:r>
        <w:lastRenderedPageBreak/>
        <w:t>Cell: 084 709 0167</w:t>
      </w:r>
    </w:p>
    <w:p w:rsidR="002F590A" w:rsidRDefault="002F590A" w:rsidP="002F590A">
      <w:pPr>
        <w:pStyle w:val="NoSpacing"/>
      </w:pPr>
      <w:r>
        <w:t xml:space="preserve">Email: </w:t>
      </w:r>
      <w:hyperlink r:id="rId9" w:history="1">
        <w:r w:rsidRPr="008528F5">
          <w:rPr>
            <w:rStyle w:val="Hyperlink"/>
          </w:rPr>
          <w:t>jonathan@ngage.co.za</w:t>
        </w:r>
      </w:hyperlink>
    </w:p>
    <w:p w:rsidR="002F590A" w:rsidRDefault="002F590A" w:rsidP="002F590A">
      <w:pPr>
        <w:pStyle w:val="NoSpacing"/>
      </w:pPr>
      <w:r>
        <w:t xml:space="preserve">Web: </w:t>
      </w:r>
      <w:hyperlink r:id="rId10" w:history="1">
        <w:r>
          <w:rPr>
            <w:rStyle w:val="Hyperlink"/>
          </w:rPr>
          <w:t>www.ngage.co.za</w:t>
        </w:r>
      </w:hyperlink>
    </w:p>
    <w:p w:rsidR="002F590A" w:rsidRDefault="002F590A" w:rsidP="002F590A">
      <w:pPr>
        <w:pStyle w:val="NoSpacing"/>
      </w:pPr>
    </w:p>
    <w:p w:rsidR="002F590A" w:rsidRDefault="002F590A" w:rsidP="002F590A">
      <w:pPr>
        <w:pStyle w:val="NoSpacing"/>
        <w:rPr>
          <w:rStyle w:val="Hyperlink"/>
        </w:rPr>
      </w:pPr>
      <w:r>
        <w:t xml:space="preserve">Browse the </w:t>
      </w:r>
      <w:r w:rsidRPr="00D607BC">
        <w:rPr>
          <w:b/>
        </w:rPr>
        <w:t>NGAGE Media Zone</w:t>
      </w:r>
      <w:r>
        <w:t xml:space="preserve"> for more client press releases and photographs at </w:t>
      </w:r>
      <w:hyperlink r:id="rId11" w:history="1">
        <w:r w:rsidRPr="00D607BC">
          <w:rPr>
            <w:rStyle w:val="Hyperlink"/>
          </w:rPr>
          <w:t>http://media.ngage.co.za</w:t>
        </w:r>
      </w:hyperlink>
    </w:p>
    <w:p w:rsidR="002F590A" w:rsidRDefault="002F590A" w:rsidP="002F590A">
      <w:pPr>
        <w:pStyle w:val="NoSpacing"/>
      </w:pPr>
    </w:p>
    <w:p w:rsidR="002F590A" w:rsidRPr="008C3295" w:rsidRDefault="002F590A" w:rsidP="002F590A">
      <w:pPr>
        <w:spacing w:after="0" w:line="276" w:lineRule="auto"/>
        <w:rPr>
          <w:rFonts w:ascii="Arial" w:eastAsia="Times New Roman" w:hAnsi="Arial" w:cs="Arial"/>
          <w:color w:val="0000FF"/>
          <w:sz w:val="24"/>
          <w:szCs w:val="24"/>
          <w:u w:val="single"/>
          <w:lang w:eastAsia="de-DE"/>
        </w:rPr>
      </w:pPr>
    </w:p>
    <w:p w:rsidR="0050374D" w:rsidRDefault="0050374D">
      <w:bookmarkStart w:id="0" w:name="_GoBack"/>
      <w:bookmarkEnd w:id="0"/>
    </w:p>
    <w:sectPr w:rsidR="00503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A"/>
    <w:rsid w:val="002F590A"/>
    <w:rsid w:val="005037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B2BF9-8781-4A99-B2FC-419326EF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9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90A"/>
    <w:pPr>
      <w:spacing w:after="0" w:line="240" w:lineRule="auto"/>
    </w:pPr>
    <w:rPr>
      <w:rFonts w:ascii="Calibri" w:eastAsia="Calibri" w:hAnsi="Calibri" w:cs="Times New Roman"/>
    </w:rPr>
  </w:style>
  <w:style w:type="character" w:styleId="Hyperlink">
    <w:name w:val="Hyperlink"/>
    <w:uiPriority w:val="99"/>
    <w:unhideWhenUsed/>
    <w:rsid w:val="002F59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ch.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bastian.Johannes%40za.bosch.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BoschDIY_SA" TargetMode="External"/><Relationship Id="rId11" Type="http://schemas.openxmlformats.org/officeDocument/2006/relationships/hyperlink" Target="http://media.ngage.co.za" TargetMode="External"/><Relationship Id="rId5" Type="http://schemas.openxmlformats.org/officeDocument/2006/relationships/hyperlink" Target="https://www.facebook.com/BoschDIYSouthernAfrica" TargetMode="External"/><Relationship Id="rId10" Type="http://schemas.openxmlformats.org/officeDocument/2006/relationships/hyperlink" Target="http://www.ngage.co.za/" TargetMode="External"/><Relationship Id="rId4" Type="http://schemas.openxmlformats.org/officeDocument/2006/relationships/hyperlink" Target="http://media.ngage.co.za" TargetMode="External"/><Relationship Id="rId9" Type="http://schemas.openxmlformats.org/officeDocument/2006/relationships/hyperlink" Target="mailto:jonathan@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NGAGE</dc:creator>
  <cp:keywords/>
  <dc:description/>
  <cp:lastModifiedBy>NGAGE</cp:lastModifiedBy>
  <cp:revision>1</cp:revision>
  <dcterms:created xsi:type="dcterms:W3CDTF">2017-04-13T08:12:00Z</dcterms:created>
  <dcterms:modified xsi:type="dcterms:W3CDTF">2017-04-13T08:14:00Z</dcterms:modified>
</cp:coreProperties>
</file>