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CE" w:rsidRPr="00A767CE" w:rsidRDefault="00A767CE" w:rsidP="00E8493D">
      <w:pPr>
        <w:rPr>
          <w:rFonts w:ascii="Arial" w:hAnsi="Arial" w:cs="Arial"/>
          <w:b/>
          <w:color w:val="000000" w:themeColor="text1"/>
          <w:sz w:val="56"/>
          <w:szCs w:val="56"/>
          <w:lang w:val="en-US"/>
        </w:rPr>
      </w:pPr>
      <w:r w:rsidRPr="00A767CE">
        <w:rPr>
          <w:rFonts w:ascii="Arial" w:hAnsi="Arial" w:cs="Arial"/>
          <w:b/>
          <w:color w:val="000000" w:themeColor="text1"/>
          <w:sz w:val="56"/>
          <w:szCs w:val="56"/>
          <w:lang w:val="en-US"/>
        </w:rPr>
        <w:t xml:space="preserve">PRESS RELEASE </w:t>
      </w:r>
    </w:p>
    <w:p w:rsidR="00A767CE" w:rsidRPr="00A767CE" w:rsidRDefault="00A767CE" w:rsidP="00E8493D">
      <w:pPr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:rsidR="00A767CE" w:rsidRPr="00A767CE" w:rsidRDefault="00F30B0C" w:rsidP="00E8493D">
      <w:pPr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  <w:t xml:space="preserve">Hatch launches </w:t>
      </w:r>
      <w:r w:rsidR="00393E9E"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  <w:t xml:space="preserve">it’s </w:t>
      </w:r>
      <w:r w:rsidR="00393E9E" w:rsidRPr="00D44D1C">
        <w:rPr>
          <w:rFonts w:ascii="Arial" w:hAnsi="Arial" w:cs="Arial"/>
          <w:i/>
          <w:color w:val="000000" w:themeColor="text1"/>
          <w:sz w:val="28"/>
          <w:szCs w:val="28"/>
          <w:u w:val="single"/>
          <w:lang w:val="en-US"/>
        </w:rPr>
        <w:t xml:space="preserve">A </w:t>
      </w:r>
      <w:r w:rsidRPr="00D44D1C">
        <w:rPr>
          <w:rFonts w:ascii="Arial" w:hAnsi="Arial" w:cs="Arial"/>
          <w:i/>
          <w:color w:val="000000" w:themeColor="text1"/>
          <w:sz w:val="28"/>
          <w:szCs w:val="28"/>
          <w:u w:val="single"/>
          <w:lang w:val="en-US"/>
        </w:rPr>
        <w:t>Re B</w:t>
      </w:r>
      <w:r w:rsidR="00393E9E" w:rsidRPr="00D44D1C">
        <w:rPr>
          <w:rFonts w:ascii="Arial" w:hAnsi="Arial" w:cs="Arial"/>
          <w:i/>
          <w:color w:val="000000" w:themeColor="text1"/>
          <w:sz w:val="28"/>
          <w:szCs w:val="28"/>
          <w:u w:val="single"/>
          <w:lang w:val="en-US"/>
        </w:rPr>
        <w:t>a</w:t>
      </w:r>
      <w:r w:rsidRPr="00D44D1C">
        <w:rPr>
          <w:rFonts w:ascii="Arial" w:hAnsi="Arial" w:cs="Arial"/>
          <w:i/>
          <w:color w:val="000000" w:themeColor="text1"/>
          <w:sz w:val="28"/>
          <w:szCs w:val="28"/>
          <w:u w:val="single"/>
          <w:lang w:val="en-US"/>
        </w:rPr>
        <w:t>l</w:t>
      </w:r>
      <w:r w:rsidR="00393E9E" w:rsidRPr="00D44D1C">
        <w:rPr>
          <w:rFonts w:ascii="Arial" w:hAnsi="Arial" w:cs="Arial"/>
          <w:i/>
          <w:color w:val="000000" w:themeColor="text1"/>
          <w:sz w:val="28"/>
          <w:szCs w:val="28"/>
          <w:u w:val="single"/>
          <w:lang w:val="en-US"/>
        </w:rPr>
        <w:t>e</w:t>
      </w:r>
      <w:r w:rsidRPr="00D44D1C">
        <w:rPr>
          <w:rFonts w:ascii="Arial" w:hAnsi="Arial" w:cs="Arial"/>
          <w:i/>
          <w:color w:val="000000" w:themeColor="text1"/>
          <w:sz w:val="28"/>
          <w:szCs w:val="28"/>
          <w:u w:val="single"/>
          <w:lang w:val="en-US"/>
        </w:rPr>
        <w:t>ng</w:t>
      </w:r>
      <w:r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  <w:t xml:space="preserve"> book drive </w:t>
      </w:r>
    </w:p>
    <w:p w:rsidR="00A767CE" w:rsidRPr="00A767CE" w:rsidRDefault="00A767CE" w:rsidP="00E8493D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A767CE" w:rsidRPr="00F30B0C" w:rsidRDefault="00835C14" w:rsidP="00E8493D">
      <w:pPr>
        <w:rPr>
          <w:rFonts w:asciiTheme="minorHAnsi" w:hAnsiTheme="minorHAnsi" w:cstheme="minorHAnsi"/>
          <w:i/>
          <w:color w:val="000000" w:themeColor="text1"/>
          <w:lang w:val="en-US"/>
        </w:rPr>
      </w:pPr>
      <w:r>
        <w:rPr>
          <w:rFonts w:asciiTheme="minorHAnsi" w:hAnsiTheme="minorHAnsi" w:cstheme="minorHAnsi"/>
          <w:b/>
          <w:i/>
          <w:color w:val="000000" w:themeColor="text1"/>
          <w:lang w:val="en-US"/>
        </w:rPr>
        <w:t>07 November</w:t>
      </w:r>
      <w:r w:rsidR="00A767CE" w:rsidRPr="00F30B0C">
        <w:rPr>
          <w:rFonts w:asciiTheme="minorHAnsi" w:hAnsiTheme="minorHAnsi" w:cstheme="minorHAnsi"/>
          <w:b/>
          <w:i/>
          <w:color w:val="000000" w:themeColor="text1"/>
          <w:lang w:val="en-US"/>
        </w:rPr>
        <w:t xml:space="preserve"> 2012: </w:t>
      </w:r>
      <w:r w:rsidR="00A767CE" w:rsidRPr="00F30B0C">
        <w:rPr>
          <w:rFonts w:asciiTheme="minorHAnsi" w:hAnsiTheme="minorHAnsi" w:cstheme="minorHAnsi"/>
          <w:i/>
          <w:color w:val="000000" w:themeColor="text1"/>
          <w:lang w:val="en-US"/>
        </w:rPr>
        <w:t>Consulting engineering and project implementation firm Hatch</w:t>
      </w:r>
      <w:r w:rsidR="007554E4">
        <w:rPr>
          <w:rFonts w:asciiTheme="minorHAnsi" w:hAnsiTheme="minorHAnsi" w:cstheme="minorHAnsi"/>
          <w:i/>
          <w:color w:val="000000" w:themeColor="text1"/>
          <w:lang w:val="en-US"/>
        </w:rPr>
        <w:t xml:space="preserve"> </w:t>
      </w:r>
      <w:r w:rsidR="00A767CE" w:rsidRPr="00F30B0C">
        <w:rPr>
          <w:rFonts w:asciiTheme="minorHAnsi" w:hAnsiTheme="minorHAnsi" w:cstheme="minorHAnsi"/>
          <w:i/>
          <w:color w:val="000000" w:themeColor="text1"/>
          <w:lang w:val="en-US"/>
        </w:rPr>
        <w:t>has embarked on a book drive project</w:t>
      </w:r>
      <w:r w:rsidR="00DA4DC4" w:rsidRPr="00F30B0C">
        <w:rPr>
          <w:rFonts w:asciiTheme="minorHAnsi" w:hAnsiTheme="minorHAnsi" w:cstheme="minorHAnsi"/>
          <w:i/>
          <w:color w:val="000000" w:themeColor="text1"/>
          <w:lang w:val="en-US"/>
        </w:rPr>
        <w:t>,</w:t>
      </w:r>
      <w:r w:rsidR="00A767CE" w:rsidRPr="00F30B0C">
        <w:rPr>
          <w:rFonts w:asciiTheme="minorHAnsi" w:hAnsiTheme="minorHAnsi" w:cstheme="minorHAnsi"/>
          <w:i/>
          <w:color w:val="000000" w:themeColor="text1"/>
          <w:lang w:val="en-US"/>
        </w:rPr>
        <w:t xml:space="preserve"> named A Re Baleng</w:t>
      </w:r>
      <w:r w:rsidR="00DA4DC4" w:rsidRPr="00F30B0C">
        <w:rPr>
          <w:rFonts w:asciiTheme="minorHAnsi" w:hAnsiTheme="minorHAnsi" w:cstheme="minorHAnsi"/>
          <w:i/>
          <w:color w:val="000000" w:themeColor="text1"/>
          <w:lang w:val="en-US"/>
        </w:rPr>
        <w:t xml:space="preserve">, which will see the firm collect educational books and construct </w:t>
      </w:r>
      <w:r w:rsidR="000C72C3">
        <w:rPr>
          <w:rFonts w:asciiTheme="minorHAnsi" w:hAnsiTheme="minorHAnsi" w:cstheme="minorHAnsi"/>
          <w:i/>
          <w:color w:val="000000" w:themeColor="text1"/>
          <w:lang w:val="en-US"/>
        </w:rPr>
        <w:t xml:space="preserve">container </w:t>
      </w:r>
      <w:r w:rsidR="00DA4DC4" w:rsidRPr="00F30B0C">
        <w:rPr>
          <w:rFonts w:asciiTheme="minorHAnsi" w:hAnsiTheme="minorHAnsi" w:cstheme="minorHAnsi"/>
          <w:i/>
          <w:color w:val="000000" w:themeColor="text1"/>
          <w:lang w:val="en-US"/>
        </w:rPr>
        <w:t>libraries for various rural c</w:t>
      </w:r>
      <w:r w:rsidR="00CD2153">
        <w:rPr>
          <w:rFonts w:asciiTheme="minorHAnsi" w:hAnsiTheme="minorHAnsi" w:cstheme="minorHAnsi"/>
          <w:i/>
          <w:color w:val="000000" w:themeColor="text1"/>
          <w:lang w:val="en-US"/>
        </w:rPr>
        <w:t xml:space="preserve">ommunities across South Africa. </w:t>
      </w:r>
      <w:r w:rsidR="007554E4">
        <w:rPr>
          <w:rFonts w:asciiTheme="minorHAnsi" w:hAnsiTheme="minorHAnsi" w:cstheme="minorHAnsi"/>
          <w:i/>
          <w:color w:val="000000" w:themeColor="text1"/>
          <w:lang w:val="en-US"/>
        </w:rPr>
        <w:t xml:space="preserve">This is </w:t>
      </w:r>
      <w:r w:rsidR="00931E13">
        <w:rPr>
          <w:rFonts w:asciiTheme="minorHAnsi" w:hAnsiTheme="minorHAnsi" w:cstheme="minorHAnsi"/>
          <w:i/>
          <w:color w:val="000000" w:themeColor="text1"/>
          <w:lang w:val="en-US"/>
        </w:rPr>
        <w:t xml:space="preserve">a </w:t>
      </w:r>
      <w:r w:rsidR="007554E4">
        <w:rPr>
          <w:rFonts w:asciiTheme="minorHAnsi" w:hAnsiTheme="minorHAnsi" w:cstheme="minorHAnsi"/>
          <w:i/>
          <w:color w:val="000000" w:themeColor="text1"/>
          <w:lang w:val="en-US"/>
        </w:rPr>
        <w:t xml:space="preserve">partnership between Hatch and </w:t>
      </w:r>
      <w:r w:rsidR="007765BD">
        <w:rPr>
          <w:rFonts w:asciiTheme="minorHAnsi" w:hAnsiTheme="minorHAnsi" w:cstheme="minorHAnsi"/>
          <w:i/>
          <w:color w:val="000000" w:themeColor="text1"/>
          <w:lang w:val="en-US"/>
        </w:rPr>
        <w:t xml:space="preserve">a non-profit </w:t>
      </w:r>
      <w:r w:rsidR="00931E13">
        <w:rPr>
          <w:rFonts w:asciiTheme="minorHAnsi" w:hAnsiTheme="minorHAnsi" w:cstheme="minorHAnsi"/>
          <w:i/>
          <w:color w:val="000000" w:themeColor="text1"/>
          <w:lang w:val="en-US"/>
        </w:rPr>
        <w:t xml:space="preserve">organisation </w:t>
      </w:r>
      <w:r w:rsidR="007765BD">
        <w:rPr>
          <w:rFonts w:asciiTheme="minorHAnsi" w:hAnsiTheme="minorHAnsi" w:cstheme="minorHAnsi"/>
          <w:i/>
          <w:color w:val="000000" w:themeColor="text1"/>
          <w:lang w:val="en-US"/>
        </w:rPr>
        <w:t xml:space="preserve">called </w:t>
      </w:r>
      <w:r w:rsidR="007554E4">
        <w:rPr>
          <w:rFonts w:asciiTheme="minorHAnsi" w:hAnsiTheme="minorHAnsi" w:cstheme="minorHAnsi"/>
          <w:i/>
          <w:color w:val="000000" w:themeColor="text1"/>
          <w:lang w:val="en-US"/>
        </w:rPr>
        <w:t>Girls of Hope</w:t>
      </w:r>
      <w:r w:rsidR="007765BD">
        <w:rPr>
          <w:rFonts w:asciiTheme="minorHAnsi" w:hAnsiTheme="minorHAnsi" w:cstheme="minorHAnsi"/>
          <w:i/>
          <w:color w:val="000000" w:themeColor="text1"/>
          <w:lang w:val="en-US"/>
        </w:rPr>
        <w:t>, which</w:t>
      </w:r>
      <w:r w:rsidR="00C12CB9">
        <w:rPr>
          <w:rFonts w:asciiTheme="minorHAnsi" w:hAnsiTheme="minorHAnsi" w:cstheme="minorHAnsi"/>
          <w:i/>
          <w:color w:val="000000" w:themeColor="text1"/>
          <w:lang w:val="en-US"/>
        </w:rPr>
        <w:t xml:space="preserve"> is </w:t>
      </w:r>
      <w:r w:rsidR="007554E4">
        <w:rPr>
          <w:rFonts w:asciiTheme="minorHAnsi" w:hAnsiTheme="minorHAnsi" w:cstheme="minorHAnsi"/>
          <w:i/>
          <w:color w:val="000000" w:themeColor="text1"/>
          <w:lang w:val="en-US"/>
        </w:rPr>
        <w:t xml:space="preserve">aimed at </w:t>
      </w:r>
      <w:r w:rsidR="00C12CB9">
        <w:rPr>
          <w:rFonts w:asciiTheme="minorHAnsi" w:hAnsiTheme="minorHAnsi" w:cstheme="minorHAnsi"/>
          <w:i/>
          <w:color w:val="000000" w:themeColor="text1"/>
          <w:lang w:val="en-US"/>
        </w:rPr>
        <w:t xml:space="preserve">empowering </w:t>
      </w:r>
      <w:r w:rsidR="003A10A9">
        <w:rPr>
          <w:rFonts w:asciiTheme="minorHAnsi" w:hAnsiTheme="minorHAnsi" w:cstheme="minorHAnsi"/>
          <w:i/>
          <w:color w:val="000000" w:themeColor="text1"/>
          <w:lang w:val="en-US"/>
        </w:rPr>
        <w:t xml:space="preserve">children and </w:t>
      </w:r>
      <w:r w:rsidR="00C12CB9">
        <w:rPr>
          <w:rFonts w:asciiTheme="minorHAnsi" w:hAnsiTheme="minorHAnsi" w:cstheme="minorHAnsi"/>
          <w:i/>
          <w:color w:val="000000" w:themeColor="text1"/>
          <w:lang w:val="en-US"/>
        </w:rPr>
        <w:t xml:space="preserve">young women in </w:t>
      </w:r>
      <w:r w:rsidR="00931E13">
        <w:rPr>
          <w:rFonts w:asciiTheme="minorHAnsi" w:hAnsiTheme="minorHAnsi" w:cstheme="minorHAnsi"/>
          <w:i/>
          <w:color w:val="000000" w:themeColor="text1"/>
          <w:lang w:val="en-US"/>
        </w:rPr>
        <w:t xml:space="preserve">the </w:t>
      </w:r>
      <w:r w:rsidR="00C12CB9">
        <w:rPr>
          <w:rFonts w:asciiTheme="minorHAnsi" w:hAnsiTheme="minorHAnsi" w:cstheme="minorHAnsi"/>
          <w:i/>
          <w:color w:val="000000" w:themeColor="text1"/>
          <w:lang w:val="en-US"/>
        </w:rPr>
        <w:t xml:space="preserve">rural areas of Limpopo </w:t>
      </w:r>
      <w:r w:rsidR="007554E4">
        <w:rPr>
          <w:rFonts w:asciiTheme="minorHAnsi" w:hAnsiTheme="minorHAnsi" w:cstheme="minorHAnsi"/>
          <w:i/>
          <w:color w:val="000000" w:themeColor="text1"/>
          <w:lang w:val="en-US"/>
        </w:rPr>
        <w:t>through education</w:t>
      </w:r>
      <w:r w:rsidR="007765BD">
        <w:rPr>
          <w:rFonts w:asciiTheme="minorHAnsi" w:hAnsiTheme="minorHAnsi" w:cstheme="minorHAnsi"/>
          <w:i/>
          <w:color w:val="000000" w:themeColor="text1"/>
          <w:lang w:val="en-US"/>
        </w:rPr>
        <w:t>.</w:t>
      </w:r>
    </w:p>
    <w:p w:rsidR="00DA4DC4" w:rsidRDefault="00DA4DC4" w:rsidP="00E8493D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DA4DC4" w:rsidRDefault="00DA4DC4" w:rsidP="00E8493D">
      <w:pPr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The </w:t>
      </w:r>
      <w:r w:rsidR="00371656" w:rsidRPr="00371656">
        <w:rPr>
          <w:rFonts w:asciiTheme="minorHAnsi" w:hAnsiTheme="minorHAnsi" w:cstheme="minorHAnsi"/>
          <w:i/>
          <w:color w:val="000000" w:themeColor="text1"/>
          <w:lang w:val="en-US"/>
        </w:rPr>
        <w:t>A Re B</w:t>
      </w:r>
      <w:r w:rsidR="00393E9E">
        <w:rPr>
          <w:rFonts w:asciiTheme="minorHAnsi" w:hAnsiTheme="minorHAnsi" w:cstheme="minorHAnsi"/>
          <w:i/>
          <w:color w:val="000000" w:themeColor="text1"/>
          <w:lang w:val="en-US"/>
        </w:rPr>
        <w:t>a</w:t>
      </w:r>
      <w:r w:rsidR="00371656" w:rsidRPr="00371656">
        <w:rPr>
          <w:rFonts w:asciiTheme="minorHAnsi" w:hAnsiTheme="minorHAnsi" w:cstheme="minorHAnsi"/>
          <w:i/>
          <w:color w:val="000000" w:themeColor="text1"/>
          <w:lang w:val="en-US"/>
        </w:rPr>
        <w:t>l</w:t>
      </w:r>
      <w:r w:rsidR="00393E9E">
        <w:rPr>
          <w:rFonts w:asciiTheme="minorHAnsi" w:hAnsiTheme="minorHAnsi" w:cstheme="minorHAnsi"/>
          <w:i/>
          <w:color w:val="000000" w:themeColor="text1"/>
          <w:lang w:val="en-US"/>
        </w:rPr>
        <w:t>e</w:t>
      </w:r>
      <w:r w:rsidR="00371656" w:rsidRPr="00371656">
        <w:rPr>
          <w:rFonts w:asciiTheme="minorHAnsi" w:hAnsiTheme="minorHAnsi" w:cstheme="minorHAnsi"/>
          <w:i/>
          <w:color w:val="000000" w:themeColor="text1"/>
          <w:lang w:val="en-US"/>
        </w:rPr>
        <w:t>ng</w:t>
      </w:r>
      <w:r w:rsidR="00371656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en-US"/>
        </w:rPr>
        <w:t>book drive project, which was officially launched at the Hatch Woodmead premises on Mandela Day on 18 July 2012, saw Hatch employees</w:t>
      </w:r>
      <w:r w:rsidR="00931E1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donate more than 2 500 books appropriate for the age of 7 to 18 years on topics ranging from literature and technology to business, accounting and science. </w:t>
      </w:r>
      <w:r w:rsidR="00931E13">
        <w:rPr>
          <w:rFonts w:asciiTheme="minorHAnsi" w:hAnsiTheme="minorHAnsi" w:cstheme="minorHAnsi"/>
          <w:color w:val="000000" w:themeColor="text1"/>
          <w:lang w:val="en-US"/>
        </w:rPr>
        <w:t>Additional books</w:t>
      </w:r>
      <w:r w:rsidR="007552E4">
        <w:rPr>
          <w:rFonts w:asciiTheme="minorHAnsi" w:hAnsiTheme="minorHAnsi" w:cstheme="minorHAnsi"/>
          <w:color w:val="000000" w:themeColor="text1"/>
          <w:lang w:val="en-US"/>
        </w:rPr>
        <w:t xml:space="preserve"> were collected from Rotary Club</w:t>
      </w:r>
      <w:r w:rsidR="00931E13">
        <w:rPr>
          <w:rFonts w:asciiTheme="minorHAnsi" w:hAnsiTheme="minorHAnsi" w:cstheme="minorHAnsi"/>
          <w:color w:val="000000" w:themeColor="text1"/>
          <w:lang w:val="en-US"/>
        </w:rPr>
        <w:t xml:space="preserve">, with the promise of a continued supply as deemed necessary. </w:t>
      </w:r>
    </w:p>
    <w:p w:rsidR="00931E13" w:rsidRDefault="00931E13" w:rsidP="00E8493D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11088C" w:rsidRDefault="00371656" w:rsidP="00E8493D">
      <w:pPr>
        <w:rPr>
          <w:rFonts w:asciiTheme="minorHAnsi" w:hAnsiTheme="minorHAnsi" w:cstheme="minorHAnsi"/>
          <w:color w:val="000000" w:themeColor="text1"/>
          <w:lang w:val="en-US"/>
        </w:rPr>
      </w:pPr>
      <w:r w:rsidRPr="00371656">
        <w:rPr>
          <w:rFonts w:asciiTheme="minorHAnsi" w:hAnsiTheme="minorHAnsi" w:cstheme="minorHAnsi"/>
          <w:i/>
          <w:color w:val="000000" w:themeColor="text1"/>
          <w:lang w:val="en-US"/>
        </w:rPr>
        <w:t>A Re B</w:t>
      </w:r>
      <w:r w:rsidR="000C72C3">
        <w:rPr>
          <w:rFonts w:asciiTheme="minorHAnsi" w:hAnsiTheme="minorHAnsi" w:cstheme="minorHAnsi"/>
          <w:i/>
          <w:color w:val="000000" w:themeColor="text1"/>
          <w:lang w:val="en-US"/>
        </w:rPr>
        <w:t>a</w:t>
      </w:r>
      <w:r w:rsidRPr="00371656">
        <w:rPr>
          <w:rFonts w:asciiTheme="minorHAnsi" w:hAnsiTheme="minorHAnsi" w:cstheme="minorHAnsi"/>
          <w:i/>
          <w:color w:val="000000" w:themeColor="text1"/>
          <w:lang w:val="en-US"/>
        </w:rPr>
        <w:t>l</w:t>
      </w:r>
      <w:r w:rsidR="000C72C3">
        <w:rPr>
          <w:rFonts w:asciiTheme="minorHAnsi" w:hAnsiTheme="minorHAnsi" w:cstheme="minorHAnsi"/>
          <w:i/>
          <w:color w:val="000000" w:themeColor="text1"/>
          <w:lang w:val="en-US"/>
        </w:rPr>
        <w:t>e</w:t>
      </w:r>
      <w:r w:rsidRPr="00371656">
        <w:rPr>
          <w:rFonts w:asciiTheme="minorHAnsi" w:hAnsiTheme="minorHAnsi" w:cstheme="minorHAnsi"/>
          <w:i/>
          <w:color w:val="000000" w:themeColor="text1"/>
          <w:lang w:val="en-US"/>
        </w:rPr>
        <w:t>ng</w:t>
      </w:r>
      <w:r w:rsidR="00D44D1C">
        <w:rPr>
          <w:rFonts w:asciiTheme="minorHAnsi" w:hAnsiTheme="minorHAnsi" w:cstheme="minorHAnsi"/>
          <w:color w:val="000000" w:themeColor="text1"/>
          <w:lang w:val="en-US"/>
        </w:rPr>
        <w:t xml:space="preserve"> book drive </w:t>
      </w:r>
      <w:r>
        <w:rPr>
          <w:rFonts w:asciiTheme="minorHAnsi" w:hAnsiTheme="minorHAnsi" w:cstheme="minorHAnsi"/>
          <w:color w:val="000000" w:themeColor="text1"/>
          <w:lang w:val="en-US"/>
        </w:rPr>
        <w:t>coordinator</w:t>
      </w:r>
      <w:r w:rsidR="007765BD">
        <w:rPr>
          <w:rFonts w:asciiTheme="minorHAnsi" w:hAnsiTheme="minorHAnsi" w:cstheme="minorHAnsi"/>
          <w:color w:val="000000" w:themeColor="text1"/>
          <w:lang w:val="en-US"/>
        </w:rPr>
        <w:t xml:space="preserve"> and founder of Girls of Hope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371656">
        <w:rPr>
          <w:rFonts w:asciiTheme="minorHAnsi" w:hAnsiTheme="minorHAnsi" w:cstheme="minorHAnsi"/>
          <w:b/>
          <w:color w:val="000000" w:themeColor="text1"/>
          <w:lang w:val="en-US"/>
        </w:rPr>
        <w:t>Julia Phala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says that the next phase of the project will be to deliver the books </w:t>
      </w:r>
      <w:r w:rsidR="00F46BBC">
        <w:rPr>
          <w:rFonts w:asciiTheme="minorHAnsi" w:hAnsiTheme="minorHAnsi" w:cstheme="minorHAnsi"/>
          <w:color w:val="000000" w:themeColor="text1"/>
          <w:lang w:val="en-US"/>
        </w:rPr>
        <w:t xml:space="preserve">to 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pre-selected rural schools in the Limpopo Province, the first of which will be </w:t>
      </w:r>
      <w:proofErr w:type="spellStart"/>
      <w:r>
        <w:rPr>
          <w:rFonts w:asciiTheme="minorHAnsi" w:hAnsiTheme="minorHAnsi" w:cstheme="minorHAnsi"/>
          <w:color w:val="000000" w:themeColor="text1"/>
          <w:lang w:val="en-US"/>
        </w:rPr>
        <w:t>Dikgalaopeng</w:t>
      </w:r>
      <w:proofErr w:type="spellEnd"/>
      <w:r>
        <w:rPr>
          <w:rFonts w:asciiTheme="minorHAnsi" w:hAnsiTheme="minorHAnsi" w:cstheme="minorHAnsi"/>
          <w:color w:val="000000" w:themeColor="text1"/>
          <w:lang w:val="en-US"/>
        </w:rPr>
        <w:t xml:space="preserve"> Primary School </w:t>
      </w:r>
      <w:r w:rsidR="0011088C">
        <w:rPr>
          <w:rFonts w:asciiTheme="minorHAnsi" w:hAnsiTheme="minorHAnsi" w:cstheme="minorHAnsi"/>
          <w:color w:val="000000" w:themeColor="text1"/>
          <w:lang w:val="en-US"/>
        </w:rPr>
        <w:t xml:space="preserve">at </w:t>
      </w:r>
      <w:proofErr w:type="spellStart"/>
      <w:r w:rsidR="0011088C">
        <w:rPr>
          <w:rFonts w:asciiTheme="minorHAnsi" w:hAnsiTheme="minorHAnsi" w:cstheme="minorHAnsi"/>
          <w:color w:val="000000" w:themeColor="text1"/>
          <w:lang w:val="en-US"/>
        </w:rPr>
        <w:t>Dikgalaopeng</w:t>
      </w:r>
      <w:proofErr w:type="spellEnd"/>
      <w:r w:rsidR="0011088C">
        <w:rPr>
          <w:rFonts w:asciiTheme="minorHAnsi" w:hAnsiTheme="minorHAnsi" w:cstheme="minorHAnsi"/>
          <w:color w:val="000000" w:themeColor="text1"/>
          <w:lang w:val="en-US"/>
        </w:rPr>
        <w:t xml:space="preserve"> Village</w:t>
      </w:r>
      <w:r w:rsidR="007552E4">
        <w:rPr>
          <w:rFonts w:asciiTheme="minorHAnsi" w:hAnsiTheme="minorHAnsi" w:cstheme="minorHAnsi"/>
          <w:color w:val="000000" w:themeColor="text1"/>
          <w:lang w:val="en-US"/>
        </w:rPr>
        <w:t xml:space="preserve"> after </w:t>
      </w:r>
      <w:r w:rsidR="000F4118">
        <w:rPr>
          <w:rFonts w:asciiTheme="minorHAnsi" w:hAnsiTheme="minorHAnsi" w:cstheme="minorHAnsi"/>
          <w:color w:val="000000" w:themeColor="text1"/>
          <w:lang w:val="en-US"/>
        </w:rPr>
        <w:t>necessary steps</w:t>
      </w:r>
      <w:r w:rsidR="007552E4">
        <w:rPr>
          <w:rFonts w:asciiTheme="minorHAnsi" w:hAnsiTheme="minorHAnsi" w:cstheme="minorHAnsi"/>
          <w:color w:val="000000" w:themeColor="text1"/>
          <w:lang w:val="en-US"/>
        </w:rPr>
        <w:t xml:space="preserve"> have been followed.</w:t>
      </w:r>
      <w:r w:rsidR="00931E1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A55914">
        <w:rPr>
          <w:rFonts w:asciiTheme="minorHAnsi" w:hAnsiTheme="minorHAnsi" w:cstheme="minorHAnsi"/>
          <w:color w:val="000000" w:themeColor="text1"/>
          <w:lang w:val="en-US"/>
        </w:rPr>
        <w:t>T</w:t>
      </w:r>
      <w:r w:rsidR="0011088C">
        <w:rPr>
          <w:rFonts w:asciiTheme="minorHAnsi" w:hAnsiTheme="minorHAnsi" w:cstheme="minorHAnsi"/>
          <w:color w:val="000000" w:themeColor="text1"/>
          <w:lang w:val="en-US"/>
        </w:rPr>
        <w:t xml:space="preserve">he storage of the books, whether it </w:t>
      </w:r>
      <w:proofErr w:type="gramStart"/>
      <w:r w:rsidR="0011088C">
        <w:rPr>
          <w:rFonts w:asciiTheme="minorHAnsi" w:hAnsiTheme="minorHAnsi" w:cstheme="minorHAnsi"/>
          <w:color w:val="000000" w:themeColor="text1"/>
          <w:lang w:val="en-US"/>
        </w:rPr>
        <w:t>be</w:t>
      </w:r>
      <w:proofErr w:type="gramEnd"/>
      <w:r w:rsidR="0011088C">
        <w:rPr>
          <w:rFonts w:asciiTheme="minorHAnsi" w:hAnsiTheme="minorHAnsi" w:cstheme="minorHAnsi"/>
          <w:color w:val="000000" w:themeColor="text1"/>
          <w:lang w:val="en-US"/>
        </w:rPr>
        <w:t xml:space="preserve"> on bookshelves in existing premises or in new premises, will be provided by Hatch. </w:t>
      </w:r>
    </w:p>
    <w:p w:rsidR="0011088C" w:rsidRDefault="0011088C" w:rsidP="00E8493D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371656" w:rsidRDefault="00D44D1C" w:rsidP="00E8493D">
      <w:pPr>
        <w:rPr>
          <w:bCs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Phala</w:t>
      </w:r>
      <w:r w:rsidR="000C72C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11088C" w:rsidRPr="00F30B0C">
        <w:rPr>
          <w:rFonts w:asciiTheme="minorHAnsi" w:hAnsiTheme="minorHAnsi" w:cstheme="minorHAnsi"/>
          <w:color w:val="000000" w:themeColor="text1"/>
          <w:lang w:val="en-US"/>
        </w:rPr>
        <w:t xml:space="preserve">points out that the inspiration behind the </w:t>
      </w:r>
      <w:r w:rsidR="00F30B0C" w:rsidRPr="00F30B0C">
        <w:rPr>
          <w:rFonts w:asciiTheme="minorHAnsi" w:hAnsiTheme="minorHAnsi" w:cstheme="minorHAnsi"/>
          <w:color w:val="000000" w:themeColor="text1"/>
          <w:lang w:val="en-US"/>
        </w:rPr>
        <w:t xml:space="preserve">launch of the </w:t>
      </w:r>
      <w:r w:rsidR="00F30B0C" w:rsidRPr="00187D37">
        <w:rPr>
          <w:rFonts w:asciiTheme="minorHAnsi" w:hAnsiTheme="minorHAnsi" w:cstheme="minorHAnsi"/>
          <w:i/>
          <w:color w:val="000000" w:themeColor="text1"/>
          <w:lang w:val="en-US"/>
        </w:rPr>
        <w:t>A Re B</w:t>
      </w:r>
      <w:r w:rsidR="000C72C3">
        <w:rPr>
          <w:rFonts w:asciiTheme="minorHAnsi" w:hAnsiTheme="minorHAnsi" w:cstheme="minorHAnsi"/>
          <w:i/>
          <w:color w:val="000000" w:themeColor="text1"/>
          <w:lang w:val="en-US"/>
        </w:rPr>
        <w:t>a</w:t>
      </w:r>
      <w:r w:rsidR="00F30B0C" w:rsidRPr="00187D37">
        <w:rPr>
          <w:rFonts w:asciiTheme="minorHAnsi" w:hAnsiTheme="minorHAnsi" w:cstheme="minorHAnsi"/>
          <w:i/>
          <w:color w:val="000000" w:themeColor="text1"/>
          <w:lang w:val="en-US"/>
        </w:rPr>
        <w:t>l</w:t>
      </w:r>
      <w:r w:rsidR="000C72C3">
        <w:rPr>
          <w:rFonts w:asciiTheme="minorHAnsi" w:hAnsiTheme="minorHAnsi" w:cstheme="minorHAnsi"/>
          <w:i/>
          <w:color w:val="000000" w:themeColor="text1"/>
          <w:lang w:val="en-US"/>
        </w:rPr>
        <w:t>e</w:t>
      </w:r>
      <w:r w:rsidR="00F30B0C" w:rsidRPr="00187D37">
        <w:rPr>
          <w:rFonts w:asciiTheme="minorHAnsi" w:hAnsiTheme="minorHAnsi" w:cstheme="minorHAnsi"/>
          <w:i/>
          <w:color w:val="000000" w:themeColor="text1"/>
          <w:lang w:val="en-US"/>
        </w:rPr>
        <w:t>ng</w:t>
      </w:r>
      <w:r w:rsidR="00F30B0C" w:rsidRPr="00F30B0C">
        <w:rPr>
          <w:rFonts w:asciiTheme="minorHAnsi" w:hAnsiTheme="minorHAnsi" w:cstheme="minorHAnsi"/>
          <w:color w:val="000000" w:themeColor="text1"/>
          <w:lang w:val="en-US"/>
        </w:rPr>
        <w:t xml:space="preserve"> book drive came from a</w:t>
      </w:r>
      <w:r w:rsidR="0011088C" w:rsidRPr="00F30B0C">
        <w:rPr>
          <w:rFonts w:asciiTheme="minorHAnsi" w:hAnsiTheme="minorHAnsi" w:cstheme="minorHAnsi"/>
          <w:color w:val="000000" w:themeColor="text1"/>
          <w:lang w:val="en-US"/>
        </w:rPr>
        <w:t xml:space="preserve"> quote </w:t>
      </w:r>
      <w:r w:rsidR="00F30B0C" w:rsidRPr="00F30B0C">
        <w:rPr>
          <w:rFonts w:asciiTheme="minorHAnsi" w:hAnsiTheme="minorHAnsi" w:cstheme="minorHAnsi"/>
          <w:color w:val="000000" w:themeColor="text1"/>
          <w:lang w:val="en-US"/>
        </w:rPr>
        <w:t xml:space="preserve">by </w:t>
      </w:r>
      <w:r w:rsidR="0011088C" w:rsidRPr="00F30B0C">
        <w:rPr>
          <w:rFonts w:asciiTheme="minorHAnsi" w:hAnsiTheme="minorHAnsi" w:cstheme="minorHAnsi"/>
          <w:color w:val="000000" w:themeColor="text1"/>
          <w:lang w:val="en-US"/>
        </w:rPr>
        <w:t xml:space="preserve">World Read-Aloud Day founder </w:t>
      </w:r>
      <w:r w:rsidR="0011088C" w:rsidRPr="00F30B0C">
        <w:rPr>
          <w:rFonts w:asciiTheme="minorHAnsi" w:hAnsiTheme="minorHAnsi" w:cstheme="minorHAnsi"/>
          <w:b/>
          <w:color w:val="000000" w:themeColor="text1"/>
          <w:lang w:val="en-US"/>
        </w:rPr>
        <w:t>Pam Allyn</w:t>
      </w:r>
      <w:r w:rsidR="00F30B0C" w:rsidRPr="00F30B0C">
        <w:rPr>
          <w:rFonts w:asciiTheme="minorHAnsi" w:hAnsiTheme="minorHAnsi" w:cstheme="minorHAnsi"/>
          <w:b/>
          <w:color w:val="000000" w:themeColor="text1"/>
          <w:lang w:val="en-US"/>
        </w:rPr>
        <w:t xml:space="preserve">: </w:t>
      </w:r>
      <w:r w:rsidR="00F30B0C" w:rsidRPr="00F30B0C">
        <w:rPr>
          <w:rFonts w:asciiTheme="minorHAnsi" w:hAnsiTheme="minorHAnsi" w:cstheme="minorHAnsi"/>
          <w:color w:val="000000" w:themeColor="text1"/>
          <w:lang w:val="en-US"/>
        </w:rPr>
        <w:t>“</w:t>
      </w:r>
      <w:r w:rsidR="00F30B0C" w:rsidRPr="00F30B0C">
        <w:rPr>
          <w:bCs/>
        </w:rPr>
        <w:t>The greatest gift we can give a child, is an environment that will nurture a love for reading and writing that will last a lifetime.”</w:t>
      </w:r>
      <w:r w:rsidR="007502A7">
        <w:rPr>
          <w:bCs/>
        </w:rPr>
        <w:t xml:space="preserve"> </w:t>
      </w:r>
    </w:p>
    <w:p w:rsidR="00931E13" w:rsidRDefault="00931E13" w:rsidP="00E8493D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DA4DC4" w:rsidRDefault="00371656" w:rsidP="00E8493D">
      <w:pPr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F30B0C">
        <w:rPr>
          <w:rFonts w:asciiTheme="minorHAnsi" w:hAnsiTheme="minorHAnsi" w:cstheme="minorHAnsi"/>
          <w:color w:val="000000" w:themeColor="text1"/>
          <w:lang w:val="en-US"/>
        </w:rPr>
        <w:t xml:space="preserve">Phala says that education is fundamental to uplifting and empowering rural youth across the country. “We believe that the </w:t>
      </w:r>
      <w:r w:rsidR="00F30B0C" w:rsidRPr="00187D37">
        <w:rPr>
          <w:rFonts w:asciiTheme="minorHAnsi" w:hAnsiTheme="minorHAnsi" w:cstheme="minorHAnsi"/>
          <w:i/>
          <w:color w:val="000000" w:themeColor="text1"/>
          <w:lang w:val="en-US"/>
        </w:rPr>
        <w:t>A Re B</w:t>
      </w:r>
      <w:r w:rsidR="000C72C3">
        <w:rPr>
          <w:rFonts w:asciiTheme="minorHAnsi" w:hAnsiTheme="minorHAnsi" w:cstheme="minorHAnsi"/>
          <w:i/>
          <w:color w:val="000000" w:themeColor="text1"/>
          <w:lang w:val="en-US"/>
        </w:rPr>
        <w:t>a</w:t>
      </w:r>
      <w:r w:rsidR="00F30B0C" w:rsidRPr="00187D37">
        <w:rPr>
          <w:rFonts w:asciiTheme="minorHAnsi" w:hAnsiTheme="minorHAnsi" w:cstheme="minorHAnsi"/>
          <w:i/>
          <w:color w:val="000000" w:themeColor="text1"/>
          <w:lang w:val="en-US"/>
        </w:rPr>
        <w:t>l</w:t>
      </w:r>
      <w:r w:rsidR="000C72C3">
        <w:rPr>
          <w:rFonts w:asciiTheme="minorHAnsi" w:hAnsiTheme="minorHAnsi" w:cstheme="minorHAnsi"/>
          <w:i/>
          <w:color w:val="000000" w:themeColor="text1"/>
          <w:lang w:val="en-US"/>
        </w:rPr>
        <w:t>e</w:t>
      </w:r>
      <w:r w:rsidR="00F30B0C" w:rsidRPr="00187D37">
        <w:rPr>
          <w:rFonts w:asciiTheme="minorHAnsi" w:hAnsiTheme="minorHAnsi" w:cstheme="minorHAnsi"/>
          <w:i/>
          <w:color w:val="000000" w:themeColor="text1"/>
          <w:lang w:val="en-US"/>
        </w:rPr>
        <w:t>ng</w:t>
      </w:r>
      <w:r w:rsidR="00F30B0C">
        <w:rPr>
          <w:rFonts w:asciiTheme="minorHAnsi" w:hAnsiTheme="minorHAnsi" w:cstheme="minorHAnsi"/>
          <w:color w:val="000000" w:themeColor="text1"/>
          <w:lang w:val="en-US"/>
        </w:rPr>
        <w:t xml:space="preserve"> book drive, supported by Hatch’s Corporate Social Investment Committee, will become a very necessary and sustainable endeavor,” concludes Phala. </w:t>
      </w:r>
    </w:p>
    <w:p w:rsidR="00DA4DC4" w:rsidRDefault="00DA4DC4" w:rsidP="00E8493D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DA4DC4" w:rsidRPr="00F30B0C" w:rsidRDefault="00F30B0C" w:rsidP="00E8493D">
      <w:pPr>
        <w:rPr>
          <w:rFonts w:asciiTheme="minorHAnsi" w:hAnsiTheme="minorHAnsi" w:cstheme="minorHAnsi"/>
          <w:b/>
          <w:i/>
          <w:color w:val="000000" w:themeColor="text1"/>
          <w:lang w:val="en-US"/>
        </w:rPr>
      </w:pPr>
      <w:r w:rsidRPr="00F30B0C">
        <w:rPr>
          <w:rFonts w:asciiTheme="minorHAnsi" w:hAnsiTheme="minorHAnsi" w:cstheme="minorHAnsi"/>
          <w:b/>
          <w:i/>
          <w:color w:val="000000" w:themeColor="text1"/>
          <w:lang w:val="en-US"/>
        </w:rPr>
        <w:t xml:space="preserve">Ends. </w:t>
      </w:r>
    </w:p>
    <w:p w:rsidR="00A767CE" w:rsidRDefault="00A767CE" w:rsidP="00E8493D">
      <w:pPr>
        <w:rPr>
          <w:rFonts w:ascii="Verdana" w:hAnsi="Verdana"/>
          <w:color w:val="1F497D"/>
          <w:sz w:val="20"/>
          <w:szCs w:val="20"/>
          <w:lang w:val="en-US"/>
        </w:rPr>
      </w:pPr>
    </w:p>
    <w:p w:rsidR="00A767CE" w:rsidRDefault="00A767CE" w:rsidP="00E8493D">
      <w:pPr>
        <w:rPr>
          <w:rFonts w:ascii="Verdana" w:hAnsi="Verdana"/>
          <w:color w:val="1F497D"/>
          <w:sz w:val="20"/>
          <w:szCs w:val="20"/>
          <w:lang w:val="en-US"/>
        </w:rPr>
      </w:pPr>
    </w:p>
    <w:p w:rsidR="00F30B0C" w:rsidRDefault="00F30B0C" w:rsidP="00F30B0C">
      <w:r>
        <w:rPr>
          <w:b/>
        </w:rPr>
        <w:t>Notes to the Editor</w:t>
      </w:r>
      <w:r>
        <w:br/>
        <w:t xml:space="preserve">There are numerous photographs specific to this press release. Please visit </w:t>
      </w:r>
      <w:hyperlink r:id="rId5" w:history="1">
        <w:r>
          <w:rPr>
            <w:rStyle w:val="Hyperlink"/>
          </w:rPr>
          <w:t>http://media.ngage.co.za</w:t>
        </w:r>
      </w:hyperlink>
      <w:r>
        <w:t xml:space="preserve">  and click on the Hatch link. </w:t>
      </w:r>
    </w:p>
    <w:p w:rsidR="00931E13" w:rsidRDefault="00931E13" w:rsidP="00F30B0C"/>
    <w:p w:rsidR="00F30B0C" w:rsidRDefault="00F30B0C" w:rsidP="00F30B0C">
      <w:r>
        <w:rPr>
          <w:b/>
        </w:rPr>
        <w:t>About Hatch</w:t>
      </w:r>
      <w:r>
        <w:t xml:space="preserve"> </w:t>
      </w:r>
      <w:r>
        <w:br/>
        <w:t>Hatch supplies process and business consulting, information technology, engineering, and project and construction management to the mining, metallurgical, energy and infrastructure industries.</w:t>
      </w:r>
      <w:r>
        <w:rPr>
          <w:b/>
        </w:rPr>
        <w:br/>
      </w:r>
    </w:p>
    <w:p w:rsidR="00F30B0C" w:rsidRDefault="00F30B0C" w:rsidP="00F30B0C">
      <w:pPr>
        <w:rPr>
          <w:b/>
        </w:rPr>
      </w:pPr>
      <w:r>
        <w:rPr>
          <w:b/>
        </w:rPr>
        <w:t xml:space="preserve">Hatch Contact </w:t>
      </w:r>
    </w:p>
    <w:p w:rsidR="00F30B0C" w:rsidRDefault="00F30B0C" w:rsidP="00F30B0C">
      <w:r>
        <w:t>Rashree Maharaj</w:t>
      </w:r>
    </w:p>
    <w:p w:rsidR="00F30B0C" w:rsidRDefault="00F30B0C" w:rsidP="00F30B0C">
      <w:r>
        <w:t xml:space="preserve">Hatch Marketing and Communications Manager </w:t>
      </w:r>
    </w:p>
    <w:p w:rsidR="00F30B0C" w:rsidRDefault="00F30B0C" w:rsidP="00F30B0C">
      <w:r>
        <w:t>Phone: 011 239 5300</w:t>
      </w:r>
    </w:p>
    <w:p w:rsidR="00F30B0C" w:rsidRDefault="00F30B0C" w:rsidP="00F30B0C">
      <w:r>
        <w:t xml:space="preserve">Email: </w:t>
      </w:r>
      <w:hyperlink r:id="rId6" w:history="1">
        <w:r>
          <w:rPr>
            <w:rStyle w:val="Hyperlink"/>
            <w:color w:val="000000"/>
          </w:rPr>
          <w:t>RMaharaj@hatch.co.za</w:t>
        </w:r>
      </w:hyperlink>
    </w:p>
    <w:p w:rsidR="00F30B0C" w:rsidRDefault="00F30B0C" w:rsidP="00F30B0C">
      <w:r>
        <w:t xml:space="preserve">Web: </w:t>
      </w:r>
      <w:hyperlink r:id="rId7" w:history="1">
        <w:r>
          <w:rPr>
            <w:rStyle w:val="Hyperlink"/>
          </w:rPr>
          <w:t>www.hatch.co.za</w:t>
        </w:r>
      </w:hyperlink>
    </w:p>
    <w:p w:rsidR="00F30B0C" w:rsidRDefault="00F30B0C" w:rsidP="00F30B0C">
      <w:pPr>
        <w:rPr>
          <w:b/>
        </w:rPr>
      </w:pPr>
    </w:p>
    <w:p w:rsidR="00F30B0C" w:rsidRDefault="00F30B0C" w:rsidP="00F30B0C">
      <w:r>
        <w:rPr>
          <w:b/>
        </w:rPr>
        <w:t>Media Contact</w:t>
      </w:r>
      <w:r>
        <w:rPr>
          <w:b/>
        </w:rPr>
        <w:br/>
      </w:r>
      <w:r>
        <w:t xml:space="preserve">Kelly Farthing </w:t>
      </w:r>
      <w:r>
        <w:rPr>
          <w:b/>
        </w:rPr>
        <w:br/>
      </w:r>
      <w:r>
        <w:lastRenderedPageBreak/>
        <w:t xml:space="preserve">NGAGE Public Relations </w:t>
      </w:r>
      <w:r>
        <w:rPr>
          <w:b/>
        </w:rPr>
        <w:br/>
      </w:r>
      <w:r>
        <w:t>Phone: (011) 867-7763</w:t>
      </w:r>
      <w:r>
        <w:rPr>
          <w:b/>
        </w:rPr>
        <w:br/>
      </w:r>
      <w:r>
        <w:t>Fax: 086 512 3352</w:t>
      </w:r>
      <w:r>
        <w:rPr>
          <w:b/>
        </w:rPr>
        <w:br/>
      </w:r>
      <w:r>
        <w:t xml:space="preserve">Cell: 079 367 7889 </w:t>
      </w:r>
      <w:r>
        <w:rPr>
          <w:b/>
        </w:rPr>
        <w:br/>
      </w:r>
      <w:r>
        <w:t>Email: Kelly@ngage.co.za</w:t>
      </w:r>
      <w:r>
        <w:rPr>
          <w:b/>
        </w:rPr>
        <w:br/>
      </w:r>
      <w:r>
        <w:t xml:space="preserve">Web: </w:t>
      </w:r>
      <w:hyperlink r:id="rId8" w:history="1">
        <w:r>
          <w:rPr>
            <w:rStyle w:val="Hyperlink"/>
          </w:rPr>
          <w:t>www.ngage.co.za</w:t>
        </w:r>
      </w:hyperlink>
      <w:r>
        <w:t xml:space="preserve"> </w:t>
      </w:r>
    </w:p>
    <w:p w:rsidR="00F30B0C" w:rsidRPr="003D622B" w:rsidRDefault="00F30B0C" w:rsidP="00F30B0C">
      <w:pPr>
        <w:rPr>
          <w:b/>
        </w:rPr>
      </w:pPr>
      <w:r>
        <w:t xml:space="preserve"> Browse the Ngage Media Zone for more client press releases and photographs at </w:t>
      </w:r>
      <w:hyperlink r:id="rId9" w:history="1">
        <w:r>
          <w:rPr>
            <w:rStyle w:val="Hyperlink"/>
          </w:rPr>
          <w:t>http://media.ngage.co.za</w:t>
        </w:r>
      </w:hyperlink>
      <w:r>
        <w:t xml:space="preserve"> </w:t>
      </w:r>
    </w:p>
    <w:p w:rsidR="00F30B0C" w:rsidRDefault="00F30B0C" w:rsidP="00F30B0C"/>
    <w:p w:rsidR="00F30B0C" w:rsidRDefault="00F30B0C" w:rsidP="00F30B0C"/>
    <w:p w:rsidR="00F30B0C" w:rsidRPr="007E502A" w:rsidRDefault="00F30B0C" w:rsidP="00F30B0C">
      <w:pPr>
        <w:rPr>
          <w:rFonts w:cstheme="minorHAnsi"/>
          <w:b/>
          <w:i/>
        </w:rPr>
      </w:pPr>
    </w:p>
    <w:p w:rsidR="00E8493D" w:rsidRDefault="00E8493D"/>
    <w:sectPr w:rsidR="00E8493D" w:rsidSect="00602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90E"/>
    <w:multiLevelType w:val="hybridMultilevel"/>
    <w:tmpl w:val="BDB8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B5F59"/>
    <w:multiLevelType w:val="hybridMultilevel"/>
    <w:tmpl w:val="6722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493D"/>
    <w:rsid w:val="000C72C3"/>
    <w:rsid w:val="000F4118"/>
    <w:rsid w:val="0011088C"/>
    <w:rsid w:val="001226C3"/>
    <w:rsid w:val="001526C1"/>
    <w:rsid w:val="00187D37"/>
    <w:rsid w:val="001A7155"/>
    <w:rsid w:val="00371656"/>
    <w:rsid w:val="00393E9E"/>
    <w:rsid w:val="003A10A9"/>
    <w:rsid w:val="003B74C6"/>
    <w:rsid w:val="00602F2C"/>
    <w:rsid w:val="0062569F"/>
    <w:rsid w:val="00687063"/>
    <w:rsid w:val="00696D95"/>
    <w:rsid w:val="00722733"/>
    <w:rsid w:val="007502A7"/>
    <w:rsid w:val="007552E4"/>
    <w:rsid w:val="007554E4"/>
    <w:rsid w:val="007765BD"/>
    <w:rsid w:val="00835C14"/>
    <w:rsid w:val="00931E13"/>
    <w:rsid w:val="00A55914"/>
    <w:rsid w:val="00A767CE"/>
    <w:rsid w:val="00B30AC3"/>
    <w:rsid w:val="00C12CB9"/>
    <w:rsid w:val="00CA5D81"/>
    <w:rsid w:val="00CD2153"/>
    <w:rsid w:val="00CE7F3D"/>
    <w:rsid w:val="00D23E93"/>
    <w:rsid w:val="00D25429"/>
    <w:rsid w:val="00D44D1C"/>
    <w:rsid w:val="00DA4DC4"/>
    <w:rsid w:val="00E8493D"/>
    <w:rsid w:val="00F30B0C"/>
    <w:rsid w:val="00F4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3D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93D"/>
    <w:pPr>
      <w:ind w:left="720"/>
    </w:pPr>
  </w:style>
  <w:style w:type="character" w:customStyle="1" w:styleId="st1">
    <w:name w:val="st1"/>
    <w:basedOn w:val="DefaultParagraphFont"/>
    <w:rsid w:val="00E8493D"/>
  </w:style>
  <w:style w:type="character" w:styleId="Hyperlink">
    <w:name w:val="Hyperlink"/>
    <w:basedOn w:val="DefaultParagraphFont"/>
    <w:uiPriority w:val="99"/>
    <w:semiHidden/>
    <w:unhideWhenUsed/>
    <w:rsid w:val="00F30B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2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13"/>
    <w:rPr>
      <w:rFonts w:ascii="Tahoma" w:hAnsi="Tahoma" w:cs="Tahoma"/>
      <w:sz w:val="16"/>
      <w:szCs w:val="16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ge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tch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aharaj@hatch.co.z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dia.ngage.co.z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User</cp:lastModifiedBy>
  <cp:revision>3</cp:revision>
  <cp:lastPrinted>2012-09-25T09:39:00Z</cp:lastPrinted>
  <dcterms:created xsi:type="dcterms:W3CDTF">2012-10-09T12:22:00Z</dcterms:created>
  <dcterms:modified xsi:type="dcterms:W3CDTF">2012-11-07T11:09:00Z</dcterms:modified>
</cp:coreProperties>
</file>