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7A833" w14:textId="3EFD9D8E" w:rsidR="00CC444E" w:rsidRDefault="006547AF" w:rsidP="00B57762">
      <w:pPr>
        <w:spacing w:line="240" w:lineRule="auto"/>
        <w:rPr>
          <w:rFonts w:ascii="Arial" w:hAnsi="Arial" w:cs="Arial"/>
          <w:b/>
          <w:sz w:val="52"/>
          <w:szCs w:val="52"/>
        </w:rPr>
      </w:pPr>
      <w:r>
        <w:rPr>
          <w:rFonts w:ascii="Arial" w:hAnsi="Arial" w:cs="Arial"/>
          <w:b/>
          <w:sz w:val="52"/>
          <w:szCs w:val="52"/>
        </w:rPr>
        <w:t xml:space="preserve">PRESS RELEASE </w:t>
      </w:r>
    </w:p>
    <w:p w14:paraId="7E6C5D9A" w14:textId="23E26C52" w:rsidR="006547AF" w:rsidRDefault="00F9636E" w:rsidP="00B57762">
      <w:pPr>
        <w:spacing w:line="240" w:lineRule="auto"/>
        <w:rPr>
          <w:rFonts w:ascii="Arial" w:hAnsi="Arial" w:cs="Arial"/>
          <w:sz w:val="28"/>
          <w:szCs w:val="28"/>
          <w:u w:val="single"/>
        </w:rPr>
      </w:pPr>
      <w:r>
        <w:rPr>
          <w:rFonts w:ascii="Arial" w:hAnsi="Arial" w:cs="Arial"/>
          <w:sz w:val="28"/>
          <w:szCs w:val="28"/>
          <w:u w:val="single"/>
        </w:rPr>
        <w:t>A</w:t>
      </w:r>
      <w:r w:rsidR="00FD3076" w:rsidRPr="00FD3076">
        <w:rPr>
          <w:rFonts w:ascii="Arial" w:hAnsi="Arial" w:cs="Arial"/>
          <w:sz w:val="28"/>
          <w:szCs w:val="28"/>
          <w:u w:val="single"/>
        </w:rPr>
        <w:t xml:space="preserve"> </w:t>
      </w:r>
      <w:r>
        <w:rPr>
          <w:rFonts w:ascii="Arial" w:hAnsi="Arial" w:cs="Arial"/>
          <w:sz w:val="28"/>
          <w:szCs w:val="28"/>
          <w:u w:val="single"/>
        </w:rPr>
        <w:t xml:space="preserve">value-for-money </w:t>
      </w:r>
      <w:r w:rsidR="00D944C1">
        <w:rPr>
          <w:rFonts w:ascii="Arial" w:hAnsi="Arial" w:cs="Arial"/>
          <w:sz w:val="28"/>
          <w:szCs w:val="28"/>
          <w:u w:val="single"/>
        </w:rPr>
        <w:t>leve</w:t>
      </w:r>
      <w:r w:rsidR="00E14029">
        <w:rPr>
          <w:rFonts w:ascii="Arial" w:hAnsi="Arial" w:cs="Arial"/>
          <w:sz w:val="28"/>
          <w:szCs w:val="28"/>
          <w:u w:val="single"/>
        </w:rPr>
        <w:t>l</w:t>
      </w:r>
      <w:r w:rsidR="00D944C1">
        <w:rPr>
          <w:rFonts w:ascii="Arial" w:hAnsi="Arial" w:cs="Arial"/>
          <w:sz w:val="28"/>
          <w:szCs w:val="28"/>
          <w:u w:val="single"/>
        </w:rPr>
        <w:t>lin</w:t>
      </w:r>
      <w:r>
        <w:rPr>
          <w:rFonts w:ascii="Arial" w:hAnsi="Arial" w:cs="Arial"/>
          <w:sz w:val="28"/>
          <w:szCs w:val="28"/>
          <w:u w:val="single"/>
        </w:rPr>
        <w:t>g tool for all types of applications</w:t>
      </w:r>
      <w:r w:rsidR="006547AF">
        <w:rPr>
          <w:rFonts w:ascii="Arial" w:hAnsi="Arial" w:cs="Arial"/>
          <w:sz w:val="28"/>
          <w:szCs w:val="28"/>
          <w:u w:val="single"/>
        </w:rPr>
        <w:t xml:space="preserve"> </w:t>
      </w:r>
    </w:p>
    <w:p w14:paraId="1E4FDC2D" w14:textId="518AFD4A" w:rsidR="006547AF" w:rsidRDefault="00C713A8" w:rsidP="00B57762">
      <w:pPr>
        <w:spacing w:line="240" w:lineRule="auto"/>
        <w:rPr>
          <w:rFonts w:cs="Arial"/>
          <w:i/>
          <w:color w:val="808080" w:themeColor="background1" w:themeShade="80"/>
          <w:sz w:val="24"/>
          <w:szCs w:val="24"/>
        </w:rPr>
      </w:pPr>
      <w:r>
        <w:rPr>
          <w:rFonts w:cs="Arial"/>
          <w:b/>
          <w:i/>
          <w:color w:val="808080" w:themeColor="background1" w:themeShade="80"/>
          <w:sz w:val="24"/>
          <w:szCs w:val="24"/>
        </w:rPr>
        <w:t>8 March</w:t>
      </w:r>
      <w:bookmarkStart w:id="0" w:name="_GoBack"/>
      <w:bookmarkEnd w:id="0"/>
      <w:r w:rsidR="00853C7E">
        <w:rPr>
          <w:rFonts w:cs="Arial"/>
          <w:b/>
          <w:i/>
          <w:color w:val="808080" w:themeColor="background1" w:themeShade="80"/>
          <w:sz w:val="24"/>
          <w:szCs w:val="24"/>
        </w:rPr>
        <w:t xml:space="preserve"> 2016</w:t>
      </w:r>
      <w:r w:rsidR="00E3240B" w:rsidRPr="006547AF">
        <w:rPr>
          <w:rFonts w:cs="Arial"/>
          <w:b/>
          <w:i/>
          <w:color w:val="808080" w:themeColor="background1" w:themeShade="80"/>
          <w:sz w:val="24"/>
          <w:szCs w:val="24"/>
        </w:rPr>
        <w:t>:</w:t>
      </w:r>
      <w:r w:rsidR="00E3240B">
        <w:rPr>
          <w:rFonts w:cs="Arial"/>
          <w:i/>
          <w:color w:val="808080" w:themeColor="background1" w:themeShade="80"/>
          <w:sz w:val="24"/>
          <w:szCs w:val="24"/>
        </w:rPr>
        <w:t xml:space="preserve"> </w:t>
      </w:r>
      <w:r w:rsidR="00E14029">
        <w:rPr>
          <w:rFonts w:cs="Arial"/>
          <w:i/>
          <w:color w:val="808080" w:themeColor="background1" w:themeShade="80"/>
          <w:sz w:val="24"/>
          <w:szCs w:val="24"/>
        </w:rPr>
        <w:t xml:space="preserve">The </w:t>
      </w:r>
      <w:r w:rsidR="00FD3076" w:rsidRPr="00FD3076">
        <w:rPr>
          <w:rFonts w:cs="Arial"/>
          <w:i/>
          <w:color w:val="808080" w:themeColor="background1" w:themeShade="80"/>
          <w:sz w:val="24"/>
          <w:szCs w:val="24"/>
        </w:rPr>
        <w:t>Skil Spider multi-surface laser is a handy laser levelling</w:t>
      </w:r>
      <w:r w:rsidR="00E3240B">
        <w:rPr>
          <w:rFonts w:cs="Arial"/>
          <w:i/>
          <w:color w:val="808080" w:themeColor="background1" w:themeShade="80"/>
          <w:sz w:val="24"/>
          <w:szCs w:val="24"/>
        </w:rPr>
        <w:t xml:space="preserve"> tool</w:t>
      </w:r>
      <w:r w:rsidR="00126FC5">
        <w:rPr>
          <w:rFonts w:cs="Arial"/>
          <w:i/>
          <w:color w:val="808080" w:themeColor="background1" w:themeShade="80"/>
          <w:sz w:val="24"/>
          <w:szCs w:val="24"/>
        </w:rPr>
        <w:t xml:space="preserve"> </w:t>
      </w:r>
      <w:r w:rsidR="00E3240B">
        <w:rPr>
          <w:rFonts w:cs="Arial"/>
          <w:i/>
          <w:color w:val="808080" w:themeColor="background1" w:themeShade="80"/>
          <w:sz w:val="24"/>
          <w:szCs w:val="24"/>
        </w:rPr>
        <w:t>that can be used by anyone</w:t>
      </w:r>
      <w:r w:rsidR="00B95462">
        <w:rPr>
          <w:rFonts w:cs="Arial"/>
          <w:i/>
          <w:color w:val="808080" w:themeColor="background1" w:themeShade="80"/>
          <w:sz w:val="24"/>
          <w:szCs w:val="24"/>
        </w:rPr>
        <w:t>,</w:t>
      </w:r>
      <w:r w:rsidR="00E3240B">
        <w:rPr>
          <w:rFonts w:cs="Arial"/>
          <w:i/>
          <w:color w:val="808080" w:themeColor="background1" w:themeShade="80"/>
          <w:sz w:val="24"/>
          <w:szCs w:val="24"/>
        </w:rPr>
        <w:t xml:space="preserve"> </w:t>
      </w:r>
      <w:r w:rsidR="00126FC5">
        <w:rPr>
          <w:rFonts w:cs="Arial"/>
          <w:i/>
          <w:color w:val="808080" w:themeColor="background1" w:themeShade="80"/>
          <w:sz w:val="24"/>
          <w:szCs w:val="24"/>
        </w:rPr>
        <w:t xml:space="preserve">and provides </w:t>
      </w:r>
      <w:r w:rsidR="004F4215">
        <w:rPr>
          <w:rFonts w:cs="Arial"/>
          <w:i/>
          <w:color w:val="808080" w:themeColor="background1" w:themeShade="80"/>
          <w:sz w:val="24"/>
          <w:szCs w:val="24"/>
        </w:rPr>
        <w:t xml:space="preserve">users with </w:t>
      </w:r>
      <w:r w:rsidR="00126FC5">
        <w:rPr>
          <w:rFonts w:cs="Arial"/>
          <w:i/>
          <w:color w:val="808080" w:themeColor="background1" w:themeShade="80"/>
          <w:sz w:val="24"/>
          <w:szCs w:val="24"/>
        </w:rPr>
        <w:t>precise results</w:t>
      </w:r>
      <w:r w:rsidR="004F4215">
        <w:rPr>
          <w:rFonts w:cs="Arial"/>
          <w:i/>
          <w:color w:val="808080" w:themeColor="background1" w:themeShade="80"/>
          <w:sz w:val="24"/>
          <w:szCs w:val="24"/>
        </w:rPr>
        <w:t xml:space="preserve"> when undertaking tasks such as </w:t>
      </w:r>
      <w:r w:rsidR="004F4215" w:rsidRPr="004D4579">
        <w:rPr>
          <w:rFonts w:cs="Arial"/>
          <w:i/>
          <w:color w:val="808080" w:themeColor="background1" w:themeShade="80"/>
          <w:sz w:val="24"/>
          <w:szCs w:val="24"/>
        </w:rPr>
        <w:t>hanging</w:t>
      </w:r>
      <w:r w:rsidR="004F4215">
        <w:rPr>
          <w:rFonts w:cs="Arial"/>
          <w:i/>
          <w:color w:val="808080" w:themeColor="background1" w:themeShade="80"/>
          <w:sz w:val="24"/>
          <w:szCs w:val="24"/>
        </w:rPr>
        <w:t xml:space="preserve"> up picture frames or decorating the home. </w:t>
      </w:r>
    </w:p>
    <w:p w14:paraId="3F783516" w14:textId="1F45C852" w:rsidR="00F9636E" w:rsidRDefault="00F9636E" w:rsidP="00FD3076">
      <w:pPr>
        <w:spacing w:line="240" w:lineRule="auto"/>
        <w:rPr>
          <w:rFonts w:cs="Arial"/>
        </w:rPr>
      </w:pPr>
      <w:r>
        <w:rPr>
          <w:rFonts w:cs="Arial"/>
        </w:rPr>
        <w:t>M</w:t>
      </w:r>
      <w:r w:rsidR="00FD3076" w:rsidRPr="00FD3076">
        <w:rPr>
          <w:rFonts w:cs="Arial"/>
        </w:rPr>
        <w:t xml:space="preserve">easuring tools brand manager </w:t>
      </w:r>
      <w:r w:rsidR="00FD3076" w:rsidRPr="00FD3076">
        <w:rPr>
          <w:rFonts w:cs="Arial"/>
          <w:b/>
        </w:rPr>
        <w:t>Ninet Bosman</w:t>
      </w:r>
      <w:r w:rsidR="00FD3076" w:rsidRPr="00FD3076">
        <w:rPr>
          <w:rFonts w:cs="Arial"/>
        </w:rPr>
        <w:t xml:space="preserve"> explains that the Skil </w:t>
      </w:r>
      <w:r w:rsidR="00E14029">
        <w:rPr>
          <w:rFonts w:cs="Arial"/>
        </w:rPr>
        <w:t>S</w:t>
      </w:r>
      <w:r w:rsidR="00FD3076" w:rsidRPr="00FD3076">
        <w:rPr>
          <w:rFonts w:cs="Arial"/>
        </w:rPr>
        <w:t>pider</w:t>
      </w:r>
      <w:r w:rsidR="00FD3076" w:rsidRPr="00FD3076">
        <w:t xml:space="preserve"> </w:t>
      </w:r>
      <w:r w:rsidR="00E3240B" w:rsidRPr="00FD3076">
        <w:rPr>
          <w:rFonts w:cs="Arial"/>
        </w:rPr>
        <w:t>0502 is</w:t>
      </w:r>
      <w:r w:rsidR="00FD3076" w:rsidRPr="00FD3076">
        <w:rPr>
          <w:rFonts w:cs="Arial"/>
        </w:rPr>
        <w:t xml:space="preserve"> </w:t>
      </w:r>
      <w:r w:rsidR="00295C2B">
        <w:rPr>
          <w:rFonts w:cs="Arial"/>
        </w:rPr>
        <w:t>user-</w:t>
      </w:r>
      <w:r w:rsidR="00FD3076" w:rsidRPr="00FD3076">
        <w:rPr>
          <w:rFonts w:cs="Arial"/>
        </w:rPr>
        <w:t xml:space="preserve">friendly </w:t>
      </w:r>
      <w:r w:rsidR="00E3240B">
        <w:rPr>
          <w:rFonts w:cs="Arial"/>
        </w:rPr>
        <w:t xml:space="preserve">and perfect </w:t>
      </w:r>
      <w:r w:rsidR="00FD3076" w:rsidRPr="00FD3076">
        <w:rPr>
          <w:rFonts w:cs="Arial"/>
        </w:rPr>
        <w:t>for jobs around the house</w:t>
      </w:r>
      <w:r w:rsidR="00B95462">
        <w:rPr>
          <w:rFonts w:cs="Arial"/>
        </w:rPr>
        <w:t>, thanks to its one-button operation</w:t>
      </w:r>
      <w:r w:rsidR="00FD3076" w:rsidRPr="00FD3076">
        <w:rPr>
          <w:rFonts w:cs="Arial"/>
        </w:rPr>
        <w:t>.</w:t>
      </w:r>
      <w:r w:rsidR="00E3240B" w:rsidRPr="00E3240B">
        <w:t xml:space="preserve"> </w:t>
      </w:r>
      <w:r w:rsidR="004F4215">
        <w:t>“</w:t>
      </w:r>
      <w:r w:rsidR="004F4215">
        <w:rPr>
          <w:rFonts w:cs="Arial"/>
        </w:rPr>
        <w:t xml:space="preserve">Its two functions include line projection and point projection. </w:t>
      </w:r>
      <w:r w:rsidR="00E3240B" w:rsidRPr="00E3240B">
        <w:rPr>
          <w:rFonts w:cs="Arial"/>
        </w:rPr>
        <w:t xml:space="preserve">It is targeted at the pragmatic user who does not want to spend </w:t>
      </w:r>
      <w:r w:rsidR="00295C2B">
        <w:rPr>
          <w:rFonts w:cs="Arial"/>
        </w:rPr>
        <w:t>too much</w:t>
      </w:r>
      <w:r w:rsidR="00E3240B" w:rsidRPr="00E3240B">
        <w:rPr>
          <w:rFonts w:cs="Arial"/>
        </w:rPr>
        <w:t xml:space="preserve"> money </w:t>
      </w:r>
      <w:r w:rsidR="00295C2B">
        <w:rPr>
          <w:rFonts w:cs="Arial"/>
        </w:rPr>
        <w:t>on</w:t>
      </w:r>
      <w:r w:rsidR="00E3240B" w:rsidRPr="00E3240B">
        <w:rPr>
          <w:rFonts w:cs="Arial"/>
        </w:rPr>
        <w:t xml:space="preserve"> a leve</w:t>
      </w:r>
      <w:r w:rsidR="00E14029">
        <w:rPr>
          <w:rFonts w:cs="Arial"/>
        </w:rPr>
        <w:t>l</w:t>
      </w:r>
      <w:r w:rsidR="00E3240B" w:rsidRPr="00E3240B">
        <w:rPr>
          <w:rFonts w:cs="Arial"/>
        </w:rPr>
        <w:t>ling tool</w:t>
      </w:r>
      <w:r w:rsidR="00E14029">
        <w:rPr>
          <w:rFonts w:cs="Arial"/>
        </w:rPr>
        <w:t>,</w:t>
      </w:r>
      <w:r w:rsidR="00295C2B">
        <w:rPr>
          <w:rFonts w:cs="Arial"/>
        </w:rPr>
        <w:t xml:space="preserve"> but still </w:t>
      </w:r>
      <w:r w:rsidR="002168CF">
        <w:rPr>
          <w:rFonts w:cs="Arial"/>
        </w:rPr>
        <w:t>prefer</w:t>
      </w:r>
      <w:r w:rsidR="00E14029">
        <w:rPr>
          <w:rFonts w:cs="Arial"/>
        </w:rPr>
        <w:t>s</w:t>
      </w:r>
      <w:r w:rsidR="002168CF">
        <w:rPr>
          <w:rFonts w:cs="Arial"/>
        </w:rPr>
        <w:t xml:space="preserve"> to do the tasks themselves</w:t>
      </w:r>
      <w:r w:rsidR="00E3240B" w:rsidRPr="00E3240B">
        <w:rPr>
          <w:rFonts w:cs="Arial"/>
        </w:rPr>
        <w:t>.</w:t>
      </w:r>
      <w:r w:rsidR="00FD3076" w:rsidRPr="00FD3076">
        <w:rPr>
          <w:rFonts w:cs="Arial"/>
        </w:rPr>
        <w:t xml:space="preserve"> It is </w:t>
      </w:r>
      <w:r w:rsidR="00E3240B">
        <w:rPr>
          <w:rFonts w:cs="Arial"/>
        </w:rPr>
        <w:t xml:space="preserve">a </w:t>
      </w:r>
      <w:r w:rsidR="00295C2B">
        <w:rPr>
          <w:rFonts w:cs="Arial"/>
        </w:rPr>
        <w:t>highly</w:t>
      </w:r>
      <w:r w:rsidR="00FD3076" w:rsidRPr="00FD3076">
        <w:rPr>
          <w:rFonts w:cs="Arial"/>
        </w:rPr>
        <w:t xml:space="preserve"> versatile</w:t>
      </w:r>
      <w:r w:rsidR="00E3240B">
        <w:rPr>
          <w:rFonts w:cs="Arial"/>
        </w:rPr>
        <w:t xml:space="preserve"> tool</w:t>
      </w:r>
      <w:r>
        <w:rPr>
          <w:rFonts w:cs="Arial"/>
        </w:rPr>
        <w:t xml:space="preserve"> that can be used on almost any surface with the complete set of seven handy attachments.”</w:t>
      </w:r>
    </w:p>
    <w:p w14:paraId="446B7261" w14:textId="5322C6AF" w:rsidR="00E14029" w:rsidRDefault="00E3240B" w:rsidP="00FD3076">
      <w:pPr>
        <w:spacing w:line="240" w:lineRule="auto"/>
        <w:rPr>
          <w:rFonts w:cs="Arial"/>
        </w:rPr>
      </w:pPr>
      <w:r w:rsidRPr="00E3240B">
        <w:rPr>
          <w:rFonts w:cs="Arial"/>
        </w:rPr>
        <w:t xml:space="preserve">The attachments </w:t>
      </w:r>
      <w:r w:rsidR="00BE16F3">
        <w:rPr>
          <w:rFonts w:cs="Arial"/>
        </w:rPr>
        <w:t>provide versatility</w:t>
      </w:r>
      <w:r w:rsidRPr="00E3240B">
        <w:rPr>
          <w:rFonts w:cs="Arial"/>
        </w:rPr>
        <w:t xml:space="preserve"> to work at any desired angle. </w:t>
      </w:r>
      <w:r w:rsidR="00FD3076" w:rsidRPr="00FD3076">
        <w:rPr>
          <w:rFonts w:cs="Arial"/>
        </w:rPr>
        <w:t>The</w:t>
      </w:r>
      <w:r>
        <w:rPr>
          <w:rFonts w:cs="Arial"/>
        </w:rPr>
        <w:t xml:space="preserve">y </w:t>
      </w:r>
      <w:r w:rsidR="00FD3076" w:rsidRPr="00FD3076">
        <w:rPr>
          <w:rFonts w:cs="Arial"/>
        </w:rPr>
        <w:t xml:space="preserve">include the laser base screw, </w:t>
      </w:r>
      <w:r w:rsidR="004F4215">
        <w:rPr>
          <w:rFonts w:cs="Arial"/>
        </w:rPr>
        <w:t xml:space="preserve">laser base </w:t>
      </w:r>
      <w:r w:rsidR="00FD3076" w:rsidRPr="00FD3076">
        <w:rPr>
          <w:rFonts w:cs="Arial"/>
        </w:rPr>
        <w:t xml:space="preserve">suction, </w:t>
      </w:r>
      <w:r w:rsidR="004F4215">
        <w:rPr>
          <w:rFonts w:cs="Arial"/>
        </w:rPr>
        <w:t xml:space="preserve">laser base </w:t>
      </w:r>
      <w:r w:rsidR="00FD3076" w:rsidRPr="00FD3076">
        <w:rPr>
          <w:rFonts w:cs="Arial"/>
        </w:rPr>
        <w:t xml:space="preserve">pin, </w:t>
      </w:r>
      <w:r w:rsidR="004F4215">
        <w:rPr>
          <w:rFonts w:cs="Arial"/>
        </w:rPr>
        <w:t xml:space="preserve">laser base </w:t>
      </w:r>
      <w:r w:rsidR="00FD3076" w:rsidRPr="00FD3076">
        <w:rPr>
          <w:rFonts w:cs="Arial"/>
        </w:rPr>
        <w:t>magnet,</w:t>
      </w:r>
      <w:r w:rsidR="00BE16F3">
        <w:rPr>
          <w:rFonts w:cs="Arial"/>
        </w:rPr>
        <w:t xml:space="preserve"> </w:t>
      </w:r>
      <w:r w:rsidR="004F4215">
        <w:rPr>
          <w:rFonts w:cs="Arial"/>
        </w:rPr>
        <w:t xml:space="preserve">laser base </w:t>
      </w:r>
      <w:r w:rsidR="00FD3076" w:rsidRPr="00FD3076">
        <w:rPr>
          <w:rFonts w:cs="Arial"/>
        </w:rPr>
        <w:t>clamp,</w:t>
      </w:r>
      <w:r w:rsidR="00BE16F3">
        <w:rPr>
          <w:rFonts w:cs="Arial"/>
        </w:rPr>
        <w:t xml:space="preserve"> </w:t>
      </w:r>
      <w:r w:rsidR="004F4215">
        <w:rPr>
          <w:rFonts w:cs="Arial"/>
        </w:rPr>
        <w:t xml:space="preserve">laser base </w:t>
      </w:r>
      <w:r w:rsidR="00FD3076" w:rsidRPr="00FD3076">
        <w:rPr>
          <w:rFonts w:cs="Arial"/>
        </w:rPr>
        <w:t xml:space="preserve">pivot and </w:t>
      </w:r>
      <w:r w:rsidR="00BE16F3">
        <w:rPr>
          <w:rFonts w:cs="Arial"/>
        </w:rPr>
        <w:t>a</w:t>
      </w:r>
      <w:r w:rsidR="00FD3076" w:rsidRPr="00FD3076">
        <w:rPr>
          <w:rFonts w:cs="Arial"/>
        </w:rPr>
        <w:t xml:space="preserve"> belt clip.</w:t>
      </w:r>
      <w:r>
        <w:rPr>
          <w:rFonts w:cs="Arial"/>
        </w:rPr>
        <w:t xml:space="preserve"> The </w:t>
      </w:r>
      <w:r w:rsidR="00F9636E">
        <w:rPr>
          <w:rFonts w:cs="Arial"/>
        </w:rPr>
        <w:t xml:space="preserve">laser base </w:t>
      </w:r>
      <w:r w:rsidR="00FD3076" w:rsidRPr="00FD3076">
        <w:rPr>
          <w:rFonts w:cs="Arial"/>
        </w:rPr>
        <w:t xml:space="preserve">suction is </w:t>
      </w:r>
      <w:r w:rsidR="00F9636E">
        <w:rPr>
          <w:rFonts w:cs="Arial"/>
        </w:rPr>
        <w:t xml:space="preserve">ideal to use on </w:t>
      </w:r>
      <w:r w:rsidR="00FD3076" w:rsidRPr="00FD3076">
        <w:rPr>
          <w:rFonts w:cs="Arial"/>
        </w:rPr>
        <w:t>smooth surfaces such as tiles, doors, windows and mirrors</w:t>
      </w:r>
      <w:r>
        <w:rPr>
          <w:rFonts w:cs="Arial"/>
        </w:rPr>
        <w:t>, while the</w:t>
      </w:r>
      <w:r w:rsidR="00BE16F3">
        <w:rPr>
          <w:rFonts w:cs="Arial"/>
        </w:rPr>
        <w:t xml:space="preserve"> </w:t>
      </w:r>
      <w:r w:rsidR="00F9636E">
        <w:rPr>
          <w:rFonts w:cs="Arial"/>
        </w:rPr>
        <w:t xml:space="preserve">laser </w:t>
      </w:r>
      <w:r w:rsidR="00B95462">
        <w:rPr>
          <w:rFonts w:cs="Arial"/>
        </w:rPr>
        <w:t xml:space="preserve">base </w:t>
      </w:r>
      <w:r w:rsidR="00FD3076" w:rsidRPr="00FD3076">
        <w:rPr>
          <w:rFonts w:cs="Arial"/>
        </w:rPr>
        <w:t>screw</w:t>
      </w:r>
      <w:r w:rsidR="00126FC5">
        <w:rPr>
          <w:rFonts w:cs="Arial"/>
        </w:rPr>
        <w:t xml:space="preserve"> </w:t>
      </w:r>
      <w:r w:rsidR="00FD3076" w:rsidRPr="00FD3076">
        <w:rPr>
          <w:rFonts w:cs="Arial"/>
        </w:rPr>
        <w:t>can be pinned or taped</w:t>
      </w:r>
      <w:r w:rsidR="00126FC5">
        <w:rPr>
          <w:rFonts w:cs="Arial"/>
        </w:rPr>
        <w:t xml:space="preserve"> to surfaces. </w:t>
      </w:r>
    </w:p>
    <w:p w14:paraId="3278EFDB" w14:textId="550994DB" w:rsidR="00FD3076" w:rsidRDefault="00126FC5" w:rsidP="00FD3076">
      <w:pPr>
        <w:spacing w:line="240" w:lineRule="auto"/>
        <w:rPr>
          <w:rFonts w:cs="Arial"/>
        </w:rPr>
      </w:pPr>
      <w:r>
        <w:rPr>
          <w:rFonts w:cs="Arial"/>
        </w:rPr>
        <w:t>The</w:t>
      </w:r>
      <w:r w:rsidR="00FD3076" w:rsidRPr="00FD3076">
        <w:rPr>
          <w:rFonts w:cs="Arial"/>
        </w:rPr>
        <w:t xml:space="preserve"> </w:t>
      </w:r>
      <w:r w:rsidR="00F9636E">
        <w:rPr>
          <w:rFonts w:cs="Arial"/>
        </w:rPr>
        <w:t xml:space="preserve">laser base </w:t>
      </w:r>
      <w:r w:rsidR="00FD3076" w:rsidRPr="00FD3076">
        <w:rPr>
          <w:rFonts w:cs="Arial"/>
        </w:rPr>
        <w:t xml:space="preserve">pin is </w:t>
      </w:r>
      <w:r>
        <w:rPr>
          <w:rFonts w:cs="Arial"/>
        </w:rPr>
        <w:t>attachable on</w:t>
      </w:r>
      <w:r w:rsidR="00FD3076" w:rsidRPr="00FD3076">
        <w:rPr>
          <w:rFonts w:cs="Arial"/>
        </w:rPr>
        <w:t xml:space="preserve"> softer surfaces such as drywall</w:t>
      </w:r>
      <w:r w:rsidR="00BE16F3">
        <w:rPr>
          <w:rFonts w:cs="Arial"/>
        </w:rPr>
        <w:t>s</w:t>
      </w:r>
      <w:r w:rsidR="00FD3076" w:rsidRPr="00FD3076">
        <w:rPr>
          <w:rFonts w:cs="Arial"/>
        </w:rPr>
        <w:t xml:space="preserve"> </w:t>
      </w:r>
      <w:r w:rsidR="00D944C1">
        <w:rPr>
          <w:rFonts w:cs="Arial"/>
        </w:rPr>
        <w:t xml:space="preserve">or </w:t>
      </w:r>
      <w:r w:rsidR="00FD3076" w:rsidRPr="00FD3076">
        <w:rPr>
          <w:rFonts w:cs="Arial"/>
        </w:rPr>
        <w:t>wood</w:t>
      </w:r>
      <w:r w:rsidR="00E14029">
        <w:rPr>
          <w:rFonts w:cs="Arial"/>
        </w:rPr>
        <w:t>,</w:t>
      </w:r>
      <w:r w:rsidR="00BE16F3">
        <w:rPr>
          <w:rFonts w:cs="Arial"/>
        </w:rPr>
        <w:t xml:space="preserve"> and the</w:t>
      </w:r>
      <w:r w:rsidR="00FD3076" w:rsidRPr="00FD3076">
        <w:rPr>
          <w:rFonts w:cs="Arial"/>
        </w:rPr>
        <w:t xml:space="preserve"> </w:t>
      </w:r>
      <w:r w:rsidR="00F9636E">
        <w:rPr>
          <w:rFonts w:cs="Arial"/>
        </w:rPr>
        <w:t xml:space="preserve">laser base </w:t>
      </w:r>
      <w:r w:rsidR="00FD3076" w:rsidRPr="00FD3076">
        <w:rPr>
          <w:rFonts w:cs="Arial"/>
        </w:rPr>
        <w:t xml:space="preserve">magnet </w:t>
      </w:r>
      <w:r w:rsidR="00F9636E">
        <w:rPr>
          <w:rFonts w:cs="Arial"/>
        </w:rPr>
        <w:t>can attach</w:t>
      </w:r>
      <w:r>
        <w:rPr>
          <w:rFonts w:cs="Arial"/>
        </w:rPr>
        <w:t xml:space="preserve"> to </w:t>
      </w:r>
      <w:r w:rsidR="00FD3076" w:rsidRPr="00FD3076">
        <w:rPr>
          <w:rFonts w:cs="Arial"/>
        </w:rPr>
        <w:t>ferrous metal</w:t>
      </w:r>
      <w:r>
        <w:rPr>
          <w:rFonts w:cs="Arial"/>
        </w:rPr>
        <w:t>. The</w:t>
      </w:r>
      <w:r w:rsidR="00FD3076" w:rsidRPr="00FD3076">
        <w:rPr>
          <w:rFonts w:cs="Arial"/>
        </w:rPr>
        <w:t xml:space="preserve"> </w:t>
      </w:r>
      <w:r w:rsidR="00F9636E">
        <w:rPr>
          <w:rFonts w:cs="Arial"/>
        </w:rPr>
        <w:t xml:space="preserve">laser base </w:t>
      </w:r>
      <w:r w:rsidR="004F4215">
        <w:rPr>
          <w:rFonts w:cs="Arial"/>
        </w:rPr>
        <w:t>clamp is e</w:t>
      </w:r>
      <w:r w:rsidR="004F4215" w:rsidRPr="004F4215">
        <w:rPr>
          <w:rFonts w:cs="Arial"/>
        </w:rPr>
        <w:t>asy to clamp on board material from 1,5</w:t>
      </w:r>
      <w:r w:rsidR="004F4215">
        <w:rPr>
          <w:rFonts w:cs="Arial"/>
        </w:rPr>
        <w:t xml:space="preserve"> cm to </w:t>
      </w:r>
      <w:r w:rsidR="004F4215" w:rsidRPr="004F4215">
        <w:rPr>
          <w:rFonts w:cs="Arial"/>
        </w:rPr>
        <w:t>3</w:t>
      </w:r>
      <w:r w:rsidR="004F4215">
        <w:rPr>
          <w:rFonts w:cs="Arial"/>
        </w:rPr>
        <w:t xml:space="preserve"> </w:t>
      </w:r>
      <w:r w:rsidR="004F4215" w:rsidRPr="004F4215">
        <w:rPr>
          <w:rFonts w:cs="Arial"/>
        </w:rPr>
        <w:t>cm</w:t>
      </w:r>
      <w:r w:rsidR="004F4215">
        <w:rPr>
          <w:rFonts w:cs="Arial"/>
        </w:rPr>
        <w:t xml:space="preserve">, and is ideal for </w:t>
      </w:r>
      <w:r w:rsidR="004F4215" w:rsidRPr="004F4215">
        <w:rPr>
          <w:rFonts w:cs="Arial"/>
        </w:rPr>
        <w:t>marking sawing lines</w:t>
      </w:r>
      <w:r w:rsidR="004F4215">
        <w:rPr>
          <w:rFonts w:cs="Arial"/>
        </w:rPr>
        <w:t>. T</w:t>
      </w:r>
      <w:r w:rsidR="002168CF">
        <w:rPr>
          <w:rFonts w:cs="Arial"/>
        </w:rPr>
        <w:t xml:space="preserve">he </w:t>
      </w:r>
      <w:r w:rsidR="00F9636E">
        <w:rPr>
          <w:rFonts w:cs="Arial"/>
        </w:rPr>
        <w:t xml:space="preserve">laser base </w:t>
      </w:r>
      <w:r w:rsidR="00FD3076" w:rsidRPr="00FD3076">
        <w:rPr>
          <w:rFonts w:cs="Arial"/>
        </w:rPr>
        <w:t xml:space="preserve">pivot </w:t>
      </w:r>
      <w:r w:rsidR="004E7E4F">
        <w:rPr>
          <w:rFonts w:cs="Arial"/>
        </w:rPr>
        <w:t xml:space="preserve">can be used for marking positions at different angles accurately, </w:t>
      </w:r>
      <w:r w:rsidR="00FD3076" w:rsidRPr="00FD3076">
        <w:rPr>
          <w:rFonts w:cs="Arial"/>
        </w:rPr>
        <w:t>when tiling, decorating or painting</w:t>
      </w:r>
      <w:r w:rsidR="002168CF">
        <w:rPr>
          <w:rFonts w:cs="Arial"/>
        </w:rPr>
        <w:t>.</w:t>
      </w:r>
    </w:p>
    <w:p w14:paraId="5343D3EB" w14:textId="13F0358B" w:rsidR="00107F2E" w:rsidRDefault="002168CF" w:rsidP="00FD3076">
      <w:pPr>
        <w:spacing w:line="240" w:lineRule="auto"/>
        <w:rPr>
          <w:rFonts w:cs="Arial"/>
        </w:rPr>
      </w:pPr>
      <w:r>
        <w:rPr>
          <w:rFonts w:cs="Arial"/>
        </w:rPr>
        <w:t xml:space="preserve">According to Bosman, </w:t>
      </w:r>
      <w:r w:rsidR="00E14029">
        <w:rPr>
          <w:rFonts w:cs="Arial"/>
        </w:rPr>
        <w:t xml:space="preserve">the </w:t>
      </w:r>
      <w:r w:rsidR="00E14029" w:rsidRPr="00FD3076">
        <w:rPr>
          <w:rFonts w:cs="Arial"/>
        </w:rPr>
        <w:t xml:space="preserve">Skil </w:t>
      </w:r>
      <w:r w:rsidR="00E14029">
        <w:rPr>
          <w:rFonts w:cs="Arial"/>
        </w:rPr>
        <w:t>S</w:t>
      </w:r>
      <w:r w:rsidR="00E14029" w:rsidRPr="00FD3076">
        <w:rPr>
          <w:rFonts w:cs="Arial"/>
        </w:rPr>
        <w:t>pider</w:t>
      </w:r>
      <w:r w:rsidR="00E14029" w:rsidRPr="00FD3076">
        <w:t xml:space="preserve"> </w:t>
      </w:r>
      <w:r w:rsidR="00E14029" w:rsidRPr="00FD3076">
        <w:rPr>
          <w:rFonts w:cs="Arial"/>
        </w:rPr>
        <w:t xml:space="preserve">0502 </w:t>
      </w:r>
      <w:r w:rsidR="00F9636E">
        <w:rPr>
          <w:rFonts w:cs="Arial"/>
        </w:rPr>
        <w:t>is</w:t>
      </w:r>
      <w:r w:rsidR="00295C2B">
        <w:rPr>
          <w:rFonts w:cs="Arial"/>
        </w:rPr>
        <w:t xml:space="preserve"> </w:t>
      </w:r>
      <w:r w:rsidR="00F9636E">
        <w:rPr>
          <w:rFonts w:cs="Arial"/>
        </w:rPr>
        <w:t>compact and can easily fit into a pocket</w:t>
      </w:r>
      <w:r>
        <w:rPr>
          <w:rFonts w:cs="Arial"/>
        </w:rPr>
        <w:t xml:space="preserve">. “Unlike </w:t>
      </w:r>
      <w:r w:rsidR="00F9636E">
        <w:rPr>
          <w:rFonts w:cs="Arial"/>
        </w:rPr>
        <w:t>most</w:t>
      </w:r>
      <w:r>
        <w:rPr>
          <w:rFonts w:cs="Arial"/>
        </w:rPr>
        <w:t xml:space="preserve"> leve</w:t>
      </w:r>
      <w:r w:rsidR="00E14029">
        <w:rPr>
          <w:rFonts w:cs="Arial"/>
        </w:rPr>
        <w:t>l</w:t>
      </w:r>
      <w:r>
        <w:rPr>
          <w:rFonts w:cs="Arial"/>
        </w:rPr>
        <w:t>ling tools</w:t>
      </w:r>
      <w:r w:rsidR="00D944C1">
        <w:rPr>
          <w:rFonts w:cs="Arial"/>
        </w:rPr>
        <w:t>,</w:t>
      </w:r>
      <w:r>
        <w:rPr>
          <w:rFonts w:cs="Arial"/>
        </w:rPr>
        <w:t xml:space="preserve"> it </w:t>
      </w:r>
      <w:r w:rsidR="00D944C1">
        <w:rPr>
          <w:rFonts w:cs="Arial"/>
        </w:rPr>
        <w:t xml:space="preserve">only </w:t>
      </w:r>
      <w:r>
        <w:rPr>
          <w:rFonts w:cs="Arial"/>
        </w:rPr>
        <w:t>weighs</w:t>
      </w:r>
      <w:r w:rsidR="00D944C1">
        <w:rPr>
          <w:rFonts w:cs="Arial"/>
        </w:rPr>
        <w:t xml:space="preserve"> </w:t>
      </w:r>
      <w:r w:rsidR="00295C2B">
        <w:rPr>
          <w:rFonts w:cs="Arial"/>
        </w:rPr>
        <w:t>50 g</w:t>
      </w:r>
      <w:r w:rsidRPr="002168CF">
        <w:rPr>
          <w:rFonts w:cs="Arial"/>
        </w:rPr>
        <w:t xml:space="preserve"> </w:t>
      </w:r>
      <w:r>
        <w:rPr>
          <w:rFonts w:cs="Arial"/>
        </w:rPr>
        <w:t xml:space="preserve">and can </w:t>
      </w:r>
      <w:r w:rsidR="00295C2B">
        <w:rPr>
          <w:rFonts w:cs="Arial"/>
        </w:rPr>
        <w:t xml:space="preserve">therefore </w:t>
      </w:r>
      <w:r>
        <w:rPr>
          <w:rFonts w:cs="Arial"/>
        </w:rPr>
        <w:t xml:space="preserve">be carried around on the belt clip </w:t>
      </w:r>
      <w:r w:rsidRPr="00FD3076">
        <w:rPr>
          <w:rFonts w:cs="Arial"/>
        </w:rPr>
        <w:t>for easy storage and movement when working.</w:t>
      </w:r>
      <w:r w:rsidR="004F4215">
        <w:rPr>
          <w:rFonts w:cs="Arial"/>
        </w:rPr>
        <w:t xml:space="preserve"> </w:t>
      </w:r>
      <w:r w:rsidRPr="002168CF">
        <w:rPr>
          <w:rFonts w:cs="Arial"/>
        </w:rPr>
        <w:t xml:space="preserve">The Skil </w:t>
      </w:r>
      <w:r w:rsidR="00E14029">
        <w:rPr>
          <w:rFonts w:cs="Arial"/>
        </w:rPr>
        <w:t>S</w:t>
      </w:r>
      <w:r w:rsidR="00F9636E">
        <w:rPr>
          <w:rFonts w:cs="Arial"/>
        </w:rPr>
        <w:t>pider has</w:t>
      </w:r>
      <w:r w:rsidRPr="002168CF">
        <w:rPr>
          <w:rFonts w:cs="Arial"/>
        </w:rPr>
        <w:t xml:space="preserve"> two bubble levels with a backlight for easy adjustments</w:t>
      </w:r>
      <w:r>
        <w:rPr>
          <w:rFonts w:cs="Arial"/>
        </w:rPr>
        <w:t xml:space="preserve">. </w:t>
      </w:r>
      <w:r w:rsidR="00E14029">
        <w:rPr>
          <w:rFonts w:cs="Arial"/>
        </w:rPr>
        <w:t>It</w:t>
      </w:r>
      <w:r w:rsidR="00FD3076" w:rsidRPr="00FD3076">
        <w:rPr>
          <w:rFonts w:cs="Arial"/>
        </w:rPr>
        <w:t xml:space="preserve"> comes </w:t>
      </w:r>
      <w:r w:rsidR="00F9636E">
        <w:rPr>
          <w:rFonts w:cs="Arial"/>
        </w:rPr>
        <w:t xml:space="preserve">complete </w:t>
      </w:r>
      <w:r w:rsidR="00FD3076" w:rsidRPr="00FD3076">
        <w:rPr>
          <w:rFonts w:cs="Arial"/>
        </w:rPr>
        <w:t>with</w:t>
      </w:r>
      <w:r w:rsidR="001300B7">
        <w:rPr>
          <w:rFonts w:cs="Arial"/>
        </w:rPr>
        <w:t xml:space="preserve"> seven</w:t>
      </w:r>
      <w:r w:rsidR="00FD3076" w:rsidRPr="00FD3076">
        <w:rPr>
          <w:rFonts w:cs="Arial"/>
        </w:rPr>
        <w:t xml:space="preserve"> attachments</w:t>
      </w:r>
      <w:r w:rsidR="001300B7">
        <w:rPr>
          <w:rFonts w:cs="Arial"/>
        </w:rPr>
        <w:t>,</w:t>
      </w:r>
      <w:r w:rsidR="00FD3076" w:rsidRPr="00FD3076">
        <w:rPr>
          <w:rFonts w:cs="Arial"/>
        </w:rPr>
        <w:t xml:space="preserve"> a storage bag and </w:t>
      </w:r>
      <w:r w:rsidR="001300B7">
        <w:rPr>
          <w:rFonts w:cs="Arial"/>
        </w:rPr>
        <w:t>three</w:t>
      </w:r>
      <w:r w:rsidR="00FD3076" w:rsidRPr="00FD3076">
        <w:rPr>
          <w:rFonts w:cs="Arial"/>
        </w:rPr>
        <w:t xml:space="preserve"> batteries</w:t>
      </w:r>
      <w:r>
        <w:rPr>
          <w:rFonts w:cs="Arial"/>
        </w:rPr>
        <w:t>.</w:t>
      </w:r>
      <w:r w:rsidR="004F4215">
        <w:rPr>
          <w:rFonts w:cs="Arial"/>
        </w:rPr>
        <w:t>”</w:t>
      </w:r>
    </w:p>
    <w:p w14:paraId="5216CF46" w14:textId="77777777" w:rsidR="0074501A" w:rsidRDefault="0074501A" w:rsidP="00107F2E">
      <w:pPr>
        <w:spacing w:line="240" w:lineRule="auto"/>
        <w:rPr>
          <w:rFonts w:cs="Arial"/>
        </w:rPr>
      </w:pPr>
    </w:p>
    <w:p w14:paraId="7935F9F9" w14:textId="1C06F7AD" w:rsidR="00107F2E" w:rsidRPr="00107F2E" w:rsidRDefault="00107F2E" w:rsidP="00107F2E">
      <w:pPr>
        <w:spacing w:line="240" w:lineRule="auto"/>
        <w:rPr>
          <w:rFonts w:cs="Arial"/>
          <w:b/>
          <w:i/>
        </w:rPr>
      </w:pPr>
      <w:r w:rsidRPr="00107F2E">
        <w:rPr>
          <w:rFonts w:cs="Arial"/>
          <w:b/>
          <w:i/>
        </w:rPr>
        <w:t>Ends</w:t>
      </w:r>
    </w:p>
    <w:p w14:paraId="7E643420" w14:textId="1144976E" w:rsidR="001D10B0" w:rsidRPr="001D10B0" w:rsidRDefault="00107F2E" w:rsidP="001D10B0">
      <w:pPr>
        <w:spacing w:line="240" w:lineRule="auto"/>
        <w:rPr>
          <w:rFonts w:cs="Arial"/>
        </w:rPr>
      </w:pPr>
      <w:r w:rsidRPr="00107F2E">
        <w:rPr>
          <w:rFonts w:cs="Arial"/>
          <w:b/>
        </w:rPr>
        <w:t>Notes to the Editor</w:t>
      </w:r>
      <w:r w:rsidR="001D10B0">
        <w:rPr>
          <w:rFonts w:cs="Arial"/>
          <w:b/>
        </w:rPr>
        <w:t xml:space="preserve"> </w:t>
      </w:r>
      <w:r w:rsidR="0051402D">
        <w:rPr>
          <w:rFonts w:cs="Arial"/>
        </w:rPr>
        <w:br/>
      </w:r>
      <w:r w:rsidR="001D10B0" w:rsidRPr="001D10B0">
        <w:rPr>
          <w:rFonts w:cs="Arial"/>
        </w:rPr>
        <w:t>To download hi-res images for this release, please</w:t>
      </w:r>
      <w:r w:rsidR="005553AC">
        <w:rPr>
          <w:rFonts w:cs="Arial"/>
        </w:rPr>
        <w:t xml:space="preserve"> visit</w:t>
      </w:r>
      <w:r w:rsidR="001D10B0" w:rsidRPr="001D10B0">
        <w:rPr>
          <w:rFonts w:cs="Arial"/>
        </w:rPr>
        <w:t xml:space="preserve"> </w:t>
      </w:r>
      <w:hyperlink r:id="rId4" w:history="1">
        <w:r w:rsidR="005553AC" w:rsidRPr="00590160">
          <w:rPr>
            <w:rStyle w:val="Hyperlink"/>
            <w:rFonts w:cs="Arial"/>
          </w:rPr>
          <w:t>http:/media.ngage.co.za</w:t>
        </w:r>
      </w:hyperlink>
      <w:r w:rsidR="00590160">
        <w:rPr>
          <w:rFonts w:cs="Arial"/>
        </w:rPr>
        <w:t xml:space="preserve"> </w:t>
      </w:r>
      <w:r w:rsidR="001D10B0" w:rsidRPr="001D10B0">
        <w:rPr>
          <w:rFonts w:cs="Arial"/>
        </w:rPr>
        <w:t>and click the Skil link to view the company’s press office.</w:t>
      </w:r>
    </w:p>
    <w:p w14:paraId="391BBAAC" w14:textId="7340FB9E" w:rsidR="001D10B0" w:rsidRPr="001D10B0" w:rsidRDefault="001D10B0" w:rsidP="001D10B0">
      <w:pPr>
        <w:spacing w:line="240" w:lineRule="auto"/>
        <w:rPr>
          <w:rFonts w:cs="Arial"/>
        </w:rPr>
      </w:pPr>
      <w:r w:rsidRPr="001D10B0">
        <w:rPr>
          <w:rFonts w:cs="Arial"/>
          <w:b/>
        </w:rPr>
        <w:t xml:space="preserve">About Skil Power Tools </w:t>
      </w:r>
      <w:r w:rsidR="0051402D">
        <w:rPr>
          <w:rFonts w:cs="Arial"/>
        </w:rPr>
        <w:br/>
      </w:r>
      <w:r w:rsidRPr="001D10B0">
        <w:rPr>
          <w:rFonts w:cs="Arial"/>
        </w:rPr>
        <w:t xml:space="preserve">Skil Europe is a manufacturer of power tools for pragmatic users, both do-it-yourselves and professionals. The company’s founder, Edmond Michel, launched the first electric handsaw in the USA in 1924. The “Skilsaw”, as it was called, was the world’s first circular saw. It was a great success and initiated the development of a wide range of similarly successful power tools. </w:t>
      </w:r>
    </w:p>
    <w:p w14:paraId="77D5316C" w14:textId="501A9EE0" w:rsidR="001D10B0" w:rsidRPr="001D10B0" w:rsidRDefault="001D10B0" w:rsidP="001D10B0">
      <w:pPr>
        <w:spacing w:line="240" w:lineRule="auto"/>
        <w:rPr>
          <w:rFonts w:cs="Arial"/>
        </w:rPr>
      </w:pPr>
      <w:r w:rsidRPr="001D10B0">
        <w:rPr>
          <w:rFonts w:cs="Arial"/>
        </w:rPr>
        <w:t>Skil stands for high-quality products with innovative features and attractive prices. Since 1996, Skil has been part of the Bosch Group. The headquarters for Europe, the Middle East and Africa are located in Breda, the Netherlands. 40 sales units are controlled from this location. The company’s products are sold in more than 70 countries.</w:t>
      </w:r>
    </w:p>
    <w:p w14:paraId="70D8EE7A" w14:textId="6BA0740A" w:rsidR="00107F2E" w:rsidRPr="00107F2E" w:rsidRDefault="00EC08F3" w:rsidP="00107F2E">
      <w:pPr>
        <w:spacing w:line="240" w:lineRule="auto"/>
        <w:rPr>
          <w:rFonts w:cs="Arial"/>
        </w:rPr>
      </w:pPr>
      <w:r>
        <w:rPr>
          <w:rFonts w:cs="Arial"/>
          <w:b/>
        </w:rPr>
        <w:t>Skil</w:t>
      </w:r>
      <w:r w:rsidR="00107F2E" w:rsidRPr="00107F2E">
        <w:rPr>
          <w:rFonts w:cs="Arial"/>
          <w:b/>
        </w:rPr>
        <w:t xml:space="preserve"> Contact Details</w:t>
      </w:r>
      <w:r w:rsidR="00107F2E">
        <w:rPr>
          <w:rFonts w:cs="Arial"/>
        </w:rPr>
        <w:t xml:space="preserve"> </w:t>
      </w:r>
      <w:r w:rsidR="00107F2E">
        <w:rPr>
          <w:rFonts w:cs="Arial"/>
        </w:rPr>
        <w:br/>
        <w:t>Ninet Bosman</w:t>
      </w:r>
      <w:r>
        <w:rPr>
          <w:rFonts w:cs="Arial"/>
        </w:rPr>
        <w:br/>
      </w:r>
      <w:r w:rsidR="005553AC" w:rsidRPr="005553AC">
        <w:rPr>
          <w:rFonts w:cs="Arial"/>
        </w:rPr>
        <w:t xml:space="preserve">Measuring Tools </w:t>
      </w:r>
      <w:r w:rsidR="00126FC5">
        <w:rPr>
          <w:rFonts w:cs="Arial"/>
        </w:rPr>
        <w:t>B</w:t>
      </w:r>
      <w:r w:rsidR="005553AC" w:rsidRPr="005553AC">
        <w:rPr>
          <w:rFonts w:cs="Arial"/>
        </w:rPr>
        <w:t xml:space="preserve">rand </w:t>
      </w:r>
      <w:r w:rsidR="00126FC5">
        <w:rPr>
          <w:rFonts w:cs="Arial"/>
        </w:rPr>
        <w:t>M</w:t>
      </w:r>
      <w:r w:rsidR="005553AC" w:rsidRPr="005553AC">
        <w:rPr>
          <w:rFonts w:cs="Arial"/>
        </w:rPr>
        <w:t>anager</w:t>
      </w:r>
      <w:r w:rsidR="00107F2E">
        <w:rPr>
          <w:rFonts w:cs="Arial"/>
        </w:rPr>
        <w:br/>
        <w:t xml:space="preserve">Tel: </w:t>
      </w:r>
      <w:r w:rsidR="00590160" w:rsidRPr="00590160">
        <w:rPr>
          <w:rFonts w:cs="Arial"/>
        </w:rPr>
        <w:t>(011) 651 9600</w:t>
      </w:r>
      <w:r w:rsidR="00590160" w:rsidRPr="00590160" w:rsidDel="00590160">
        <w:rPr>
          <w:rFonts w:cs="Arial"/>
        </w:rPr>
        <w:t xml:space="preserve"> </w:t>
      </w:r>
      <w:r w:rsidR="00107F2E">
        <w:rPr>
          <w:rFonts w:cs="Arial"/>
        </w:rPr>
        <w:br/>
      </w:r>
      <w:r w:rsidR="00107F2E" w:rsidRPr="00107F2E">
        <w:rPr>
          <w:rFonts w:cs="Arial"/>
        </w:rPr>
        <w:t>Ema</w:t>
      </w:r>
      <w:r w:rsidR="00107F2E">
        <w:rPr>
          <w:rFonts w:cs="Arial"/>
        </w:rPr>
        <w:t xml:space="preserve">il: </w:t>
      </w:r>
      <w:hyperlink r:id="rId5" w:history="1">
        <w:r w:rsidR="00E16224" w:rsidRPr="00304E22">
          <w:rPr>
            <w:rStyle w:val="Hyperlink"/>
          </w:rPr>
          <w:t>ninet.bosman@za.bosch.com</w:t>
        </w:r>
      </w:hyperlink>
      <w:r w:rsidR="00E16224">
        <w:t xml:space="preserve"> </w:t>
      </w:r>
      <w:hyperlink r:id="rId6" w:history="1"/>
      <w:r w:rsidR="00107F2E">
        <w:rPr>
          <w:rFonts w:cs="Arial"/>
        </w:rPr>
        <w:br/>
      </w:r>
      <w:r w:rsidR="00107F2E" w:rsidRPr="00107F2E">
        <w:rPr>
          <w:rFonts w:cs="Arial"/>
        </w:rPr>
        <w:t xml:space="preserve">Web: </w:t>
      </w:r>
      <w:hyperlink r:id="rId7" w:history="1">
        <w:r w:rsidR="005553AC" w:rsidRPr="005553AC">
          <w:rPr>
            <w:rStyle w:val="Hyperlink"/>
            <w:rFonts w:cs="Arial"/>
          </w:rPr>
          <w:t>www.skil.co.za</w:t>
        </w:r>
      </w:hyperlink>
    </w:p>
    <w:p w14:paraId="1FBA1984" w14:textId="19D32EDE" w:rsidR="00107F2E" w:rsidRPr="00107F2E" w:rsidRDefault="00107F2E" w:rsidP="00107F2E">
      <w:pPr>
        <w:spacing w:line="240" w:lineRule="auto"/>
        <w:rPr>
          <w:rFonts w:cs="Arial"/>
        </w:rPr>
      </w:pPr>
      <w:r w:rsidRPr="00107F2E">
        <w:rPr>
          <w:rFonts w:cs="Arial"/>
          <w:b/>
        </w:rPr>
        <w:lastRenderedPageBreak/>
        <w:t>Media Contact</w:t>
      </w:r>
      <w:r>
        <w:rPr>
          <w:rFonts w:cs="Arial"/>
        </w:rPr>
        <w:br/>
        <w:t>Jonathan Ducie</w:t>
      </w:r>
      <w:r>
        <w:rPr>
          <w:rFonts w:cs="Arial"/>
        </w:rPr>
        <w:br/>
        <w:t>NGAGE Public Relations</w:t>
      </w:r>
      <w:r>
        <w:rPr>
          <w:rFonts w:cs="Arial"/>
        </w:rPr>
        <w:br/>
        <w:t>Phone: (011) 867 7763</w:t>
      </w:r>
      <w:r>
        <w:rPr>
          <w:rFonts w:cs="Arial"/>
        </w:rPr>
        <w:br/>
        <w:t>Fax: 086 512 3352</w:t>
      </w:r>
      <w:r>
        <w:rPr>
          <w:rFonts w:cs="Arial"/>
        </w:rPr>
        <w:br/>
        <w:t>Cell: 084 709 0167</w:t>
      </w:r>
      <w:r>
        <w:rPr>
          <w:rFonts w:cs="Arial"/>
        </w:rPr>
        <w:br/>
        <w:t xml:space="preserve">Email: </w:t>
      </w:r>
      <w:hyperlink r:id="rId8" w:history="1">
        <w:r w:rsidRPr="00107F2E">
          <w:rPr>
            <w:rStyle w:val="Hyperlink"/>
            <w:rFonts w:cs="Arial"/>
          </w:rPr>
          <w:t>jonathan@ngage.co.za</w:t>
        </w:r>
      </w:hyperlink>
      <w:r>
        <w:rPr>
          <w:rFonts w:cs="Arial"/>
        </w:rPr>
        <w:br/>
      </w:r>
      <w:r w:rsidRPr="00107F2E">
        <w:rPr>
          <w:rFonts w:cs="Arial"/>
        </w:rPr>
        <w:t xml:space="preserve">Web: </w:t>
      </w:r>
      <w:hyperlink r:id="rId9" w:history="1">
        <w:r w:rsidRPr="00107F2E">
          <w:rPr>
            <w:rStyle w:val="Hyperlink"/>
            <w:rFonts w:cs="Arial"/>
          </w:rPr>
          <w:t>www.ngage.co.za</w:t>
        </w:r>
      </w:hyperlink>
    </w:p>
    <w:p w14:paraId="78BE6E4E" w14:textId="722EF6DA" w:rsidR="006547AF" w:rsidRDefault="00107F2E" w:rsidP="00107F2E">
      <w:pPr>
        <w:spacing w:line="240" w:lineRule="auto"/>
        <w:rPr>
          <w:rFonts w:cs="Arial"/>
        </w:rPr>
      </w:pPr>
      <w:r w:rsidRPr="00107F2E">
        <w:rPr>
          <w:rFonts w:cs="Arial"/>
        </w:rPr>
        <w:t xml:space="preserve">Browse the </w:t>
      </w:r>
      <w:r w:rsidRPr="00107F2E">
        <w:rPr>
          <w:rFonts w:cs="Arial"/>
          <w:b/>
        </w:rPr>
        <w:t>NGAGE Media Zone</w:t>
      </w:r>
      <w:r w:rsidRPr="00107F2E">
        <w:rPr>
          <w:rFonts w:cs="Arial"/>
        </w:rPr>
        <w:t xml:space="preserve"> for more client press releases and photographs at </w:t>
      </w:r>
      <w:hyperlink r:id="rId10" w:history="1">
        <w:r w:rsidRPr="00107F2E">
          <w:rPr>
            <w:rStyle w:val="Hyperlink"/>
            <w:rFonts w:cs="Arial"/>
          </w:rPr>
          <w:t>http://media.ngage.co.za</w:t>
        </w:r>
      </w:hyperlink>
    </w:p>
    <w:p w14:paraId="11941A29" w14:textId="77777777" w:rsidR="006547AF" w:rsidRPr="006547AF" w:rsidRDefault="006547AF" w:rsidP="00107F2E">
      <w:pPr>
        <w:spacing w:line="240" w:lineRule="auto"/>
        <w:rPr>
          <w:rFonts w:cs="Arial"/>
        </w:rPr>
      </w:pPr>
      <w:r>
        <w:rPr>
          <w:rFonts w:cs="Arial"/>
          <w:shd w:val="pct15" w:color="auto" w:fill="FFFFFF"/>
        </w:rPr>
        <w:t xml:space="preserve"> </w:t>
      </w:r>
    </w:p>
    <w:sectPr w:rsidR="006547AF" w:rsidRPr="0065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104D4B"/>
    <w:rsid w:val="00107F2E"/>
    <w:rsid w:val="00126FC5"/>
    <w:rsid w:val="001300B7"/>
    <w:rsid w:val="001D10B0"/>
    <w:rsid w:val="002168CF"/>
    <w:rsid w:val="002728DA"/>
    <w:rsid w:val="00295C2B"/>
    <w:rsid w:val="002D1400"/>
    <w:rsid w:val="002E211A"/>
    <w:rsid w:val="0039662F"/>
    <w:rsid w:val="00466612"/>
    <w:rsid w:val="00474E22"/>
    <w:rsid w:val="004D4579"/>
    <w:rsid w:val="004E7E4F"/>
    <w:rsid w:val="004F4215"/>
    <w:rsid w:val="0051402D"/>
    <w:rsid w:val="005553AC"/>
    <w:rsid w:val="005676C3"/>
    <w:rsid w:val="00590160"/>
    <w:rsid w:val="006547AF"/>
    <w:rsid w:val="0074501A"/>
    <w:rsid w:val="00754F3B"/>
    <w:rsid w:val="00763D1E"/>
    <w:rsid w:val="00780BBD"/>
    <w:rsid w:val="00853C7E"/>
    <w:rsid w:val="00864DF4"/>
    <w:rsid w:val="009F2387"/>
    <w:rsid w:val="009F4229"/>
    <w:rsid w:val="00AC07D7"/>
    <w:rsid w:val="00B57762"/>
    <w:rsid w:val="00B95462"/>
    <w:rsid w:val="00BB3AB8"/>
    <w:rsid w:val="00BE16F3"/>
    <w:rsid w:val="00C713A8"/>
    <w:rsid w:val="00CC444E"/>
    <w:rsid w:val="00D11DC5"/>
    <w:rsid w:val="00D944C1"/>
    <w:rsid w:val="00DA3470"/>
    <w:rsid w:val="00E14029"/>
    <w:rsid w:val="00E16224"/>
    <w:rsid w:val="00E3240B"/>
    <w:rsid w:val="00EC08F3"/>
    <w:rsid w:val="00F143C0"/>
    <w:rsid w:val="00F9636E"/>
    <w:rsid w:val="00FC538B"/>
    <w:rsid w:val="00FD3076"/>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AC4D"/>
  <w15:chartTrackingRefBased/>
  <w15:docId w15:val="{CD0053F9-CF26-42C7-8F05-495FEB75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character" w:styleId="FollowedHyperlink">
    <w:name w:val="FollowedHyperlink"/>
    <w:basedOn w:val="DefaultParagraphFont"/>
    <w:uiPriority w:val="99"/>
    <w:semiHidden/>
    <w:unhideWhenUsed/>
    <w:rsid w:val="001D10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ngage.co.za" TargetMode="External"/><Relationship Id="rId3" Type="http://schemas.openxmlformats.org/officeDocument/2006/relationships/webSettings" Target="webSettings.xml"/><Relationship Id="rId7" Type="http://schemas.openxmlformats.org/officeDocument/2006/relationships/hyperlink" Target="http://www.skil.co.z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 TargetMode="External"/><Relationship Id="rId11" Type="http://schemas.openxmlformats.org/officeDocument/2006/relationships/fontTable" Target="fontTable.xml"/><Relationship Id="rId5" Type="http://schemas.openxmlformats.org/officeDocument/2006/relationships/hyperlink" Target="mailto:ninet.bosman@za.bosch.com" TargetMode="External"/><Relationship Id="rId10" Type="http://schemas.openxmlformats.org/officeDocument/2006/relationships/hyperlink" Target="http://media.ngage.co.za" TargetMode="External"/><Relationship Id="rId4" Type="http://schemas.openxmlformats.org/officeDocument/2006/relationships/hyperlink" Target="http://media.ngage.co.za" TargetMode="External"/><Relationship Id="rId9"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Jonathan</cp:lastModifiedBy>
  <cp:revision>3</cp:revision>
  <dcterms:created xsi:type="dcterms:W3CDTF">2016-02-10T05:42:00Z</dcterms:created>
  <dcterms:modified xsi:type="dcterms:W3CDTF">2016-03-08T05:37:00Z</dcterms:modified>
</cp:coreProperties>
</file>