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910534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0FBD8C77" w:rsidR="006547AF" w:rsidRDefault="003C5A04" w:rsidP="009105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sz w:val="28"/>
          <w:szCs w:val="28"/>
          <w:u w:val="single"/>
        </w:rPr>
        <w:t>C</w:t>
      </w:r>
      <w:r w:rsidR="00386489">
        <w:rPr>
          <w:rFonts w:ascii="Arial" w:hAnsi="Arial" w:cs="Arial"/>
          <w:sz w:val="28"/>
          <w:szCs w:val="28"/>
          <w:u w:val="single"/>
        </w:rPr>
        <w:t xml:space="preserve">onstruction </w:t>
      </w:r>
      <w:r w:rsidR="000A2A02">
        <w:rPr>
          <w:rFonts w:ascii="Arial" w:hAnsi="Arial" w:cs="Arial"/>
          <w:sz w:val="28"/>
          <w:szCs w:val="28"/>
          <w:u w:val="single"/>
        </w:rPr>
        <w:t>workers are safe on site</w:t>
      </w:r>
      <w:r>
        <w:rPr>
          <w:rFonts w:ascii="Arial" w:hAnsi="Arial" w:cs="Arial"/>
          <w:sz w:val="28"/>
          <w:szCs w:val="28"/>
          <w:u w:val="single"/>
        </w:rPr>
        <w:t xml:space="preserve"> with rope access rescue team</w:t>
      </w:r>
    </w:p>
    <w:bookmarkEnd w:id="0"/>
    <w:p w14:paraId="09FBFD60" w14:textId="37EE3BA5" w:rsidR="0023160B" w:rsidRDefault="00743B1B" w:rsidP="00910534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5 October,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6547AF" w:rsidRPr="009712D9">
        <w:rPr>
          <w:rFonts w:cs="Arial"/>
          <w:b/>
          <w:i/>
          <w:color w:val="808080" w:themeColor="background1" w:themeShade="80"/>
          <w:sz w:val="24"/>
          <w:szCs w:val="24"/>
        </w:rPr>
        <w:t>2015:</w:t>
      </w:r>
      <w:r w:rsidR="006547AF" w:rsidRPr="009712D9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DB4B81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 xml:space="preserve">The risks of </w:t>
      </w:r>
      <w:r w:rsidR="00A51A1A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 xml:space="preserve">at-height </w:t>
      </w:r>
      <w:r w:rsidR="00DB4B81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>falls,</w:t>
      </w:r>
      <w:r w:rsidR="00DB4B81" w:rsidRPr="009712D9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 xml:space="preserve"> entrapment or </w:t>
      </w:r>
      <w:r w:rsidR="00DB4B81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 xml:space="preserve">equipment </w:t>
      </w:r>
      <w:r w:rsidR="00DB4B81" w:rsidRPr="009712D9">
        <w:rPr>
          <w:rFonts w:cs="Arial"/>
          <w:i/>
          <w:color w:val="808080" w:themeColor="background1" w:themeShade="80"/>
          <w:sz w:val="24"/>
          <w:szCs w:val="24"/>
          <w:shd w:val="clear" w:color="auto" w:fill="FFFFFF"/>
        </w:rPr>
        <w:t>malfunctions</w:t>
      </w:r>
      <w:r w:rsidR="00DB4B81" w:rsidRPr="009712D9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A51A1A">
        <w:rPr>
          <w:rFonts w:cs="Arial"/>
          <w:i/>
          <w:color w:val="808080" w:themeColor="background1" w:themeShade="80"/>
          <w:sz w:val="24"/>
          <w:szCs w:val="24"/>
        </w:rPr>
        <w:t xml:space="preserve">at the Wilge Housing Project in Limpopo </w:t>
      </w:r>
      <w:r w:rsidR="0039087A">
        <w:rPr>
          <w:rFonts w:cs="Arial"/>
          <w:i/>
          <w:color w:val="808080" w:themeColor="background1" w:themeShade="80"/>
          <w:sz w:val="24"/>
          <w:szCs w:val="24"/>
        </w:rPr>
        <w:t>are being closely-monitored by a Skyriders rope access rescue team</w:t>
      </w:r>
      <w:r w:rsidR="00A51A1A">
        <w:rPr>
          <w:rFonts w:cs="Arial"/>
          <w:i/>
          <w:color w:val="808080" w:themeColor="background1" w:themeShade="80"/>
          <w:sz w:val="24"/>
          <w:szCs w:val="24"/>
        </w:rPr>
        <w:t xml:space="preserve"> appointed by </w:t>
      </w:r>
      <w:r w:rsidR="00A51A1A" w:rsidRPr="00A51A1A">
        <w:rPr>
          <w:rFonts w:cs="Arial"/>
          <w:i/>
          <w:color w:val="808080" w:themeColor="background1" w:themeShade="80"/>
          <w:sz w:val="24"/>
          <w:szCs w:val="24"/>
        </w:rPr>
        <w:t>multi-disciplinary construction company</w:t>
      </w:r>
      <w:r w:rsidR="00A51A1A">
        <w:rPr>
          <w:rFonts w:cs="Arial"/>
          <w:i/>
          <w:color w:val="808080" w:themeColor="background1" w:themeShade="80"/>
          <w:sz w:val="24"/>
          <w:szCs w:val="24"/>
        </w:rPr>
        <w:t>, Liviero Group</w:t>
      </w:r>
      <w:r w:rsidR="0039087A">
        <w:rPr>
          <w:rFonts w:cs="Arial"/>
          <w:i/>
          <w:color w:val="808080" w:themeColor="background1" w:themeShade="80"/>
          <w:sz w:val="24"/>
          <w:szCs w:val="24"/>
        </w:rPr>
        <w:t xml:space="preserve">. </w:t>
      </w:r>
    </w:p>
    <w:p w14:paraId="76E1FF77" w14:textId="77777777" w:rsidR="00CE35B6" w:rsidRDefault="00A51A1A" w:rsidP="00910534">
      <w:pPr>
        <w:spacing w:line="240" w:lineRule="auto"/>
        <w:rPr>
          <w:rFonts w:cs="Arial"/>
        </w:rPr>
      </w:pPr>
      <w:r>
        <w:rPr>
          <w:rFonts w:cs="Arial"/>
        </w:rPr>
        <w:t xml:space="preserve">As part of a joint venture with </w:t>
      </w:r>
      <w:r w:rsidRPr="00A51A1A">
        <w:rPr>
          <w:rFonts w:cs="Arial"/>
        </w:rPr>
        <w:t>Masibuyisane Construction</w:t>
      </w:r>
      <w:r>
        <w:rPr>
          <w:rFonts w:cs="Arial"/>
        </w:rPr>
        <w:t>, Liviero is responsible for the development of the R258-</w:t>
      </w:r>
      <w:r w:rsidRPr="00A51A1A">
        <w:rPr>
          <w:rFonts w:cs="Arial"/>
        </w:rPr>
        <w:t>million</w:t>
      </w:r>
      <w:r>
        <w:rPr>
          <w:rFonts w:cs="Arial"/>
        </w:rPr>
        <w:t xml:space="preserve"> project, which includes the construction of 334 units, each capable of accommodating four </w:t>
      </w:r>
      <w:r w:rsidR="0039087A" w:rsidRPr="0039087A">
        <w:rPr>
          <w:rFonts w:cs="Arial"/>
        </w:rPr>
        <w:t>arti</w:t>
      </w:r>
      <w:r>
        <w:rPr>
          <w:rFonts w:cs="Arial"/>
        </w:rPr>
        <w:t>sans and technicians</w:t>
      </w:r>
      <w:r w:rsidR="0039087A" w:rsidRPr="0039087A">
        <w:rPr>
          <w:rFonts w:cs="Arial"/>
        </w:rPr>
        <w:t xml:space="preserve"> working </w:t>
      </w:r>
      <w:r>
        <w:rPr>
          <w:rFonts w:cs="Arial"/>
        </w:rPr>
        <w:t>at the nearby</w:t>
      </w:r>
      <w:r w:rsidR="0039087A" w:rsidRPr="0039087A">
        <w:rPr>
          <w:rFonts w:cs="Arial"/>
        </w:rPr>
        <w:t xml:space="preserve"> Kusile power station. </w:t>
      </w:r>
    </w:p>
    <w:p w14:paraId="328ADF4C" w14:textId="202DE9E7" w:rsidR="00CE35B6" w:rsidRDefault="00CE35B6" w:rsidP="00910534">
      <w:pPr>
        <w:spacing w:line="240" w:lineRule="auto"/>
        <w:rPr>
          <w:rFonts w:cs="Arial"/>
        </w:rPr>
      </w:pPr>
      <w:r w:rsidRPr="00CE35B6">
        <w:rPr>
          <w:rFonts w:cs="Arial"/>
        </w:rPr>
        <w:t xml:space="preserve">Large construction projects </w:t>
      </w:r>
      <w:r>
        <w:rPr>
          <w:rFonts w:cs="Arial"/>
        </w:rPr>
        <w:t xml:space="preserve">such as Wilge have </w:t>
      </w:r>
      <w:r w:rsidRPr="00CE35B6">
        <w:rPr>
          <w:rFonts w:cs="Arial"/>
        </w:rPr>
        <w:t>hundreds of workers oper</w:t>
      </w:r>
      <w:r>
        <w:rPr>
          <w:rFonts w:cs="Arial"/>
        </w:rPr>
        <w:t xml:space="preserve">ating high above ground on the building structures, </w:t>
      </w:r>
      <w:r w:rsidRPr="00CE35B6">
        <w:rPr>
          <w:rFonts w:cs="Arial"/>
        </w:rPr>
        <w:t>which they gain access to via numerous means, including; cranes, cherry pickers, lifts and scaffolding. As a result, there is always the inherent risk of a fall or entrapment</w:t>
      </w:r>
      <w:r>
        <w:rPr>
          <w:rFonts w:cs="Arial"/>
        </w:rPr>
        <w:t xml:space="preserve">. </w:t>
      </w:r>
    </w:p>
    <w:p w14:paraId="02902866" w14:textId="55D05E26" w:rsidR="00CE35B6" w:rsidRDefault="00CE35B6" w:rsidP="00910534">
      <w:pPr>
        <w:spacing w:line="240" w:lineRule="auto"/>
        <w:rPr>
          <w:rFonts w:cs="Arial"/>
        </w:rPr>
      </w:pPr>
      <w:r w:rsidRPr="00A128A1">
        <w:rPr>
          <w:rFonts w:cs="Arial"/>
        </w:rPr>
        <w:t xml:space="preserve">Skyriders marketing manager </w:t>
      </w:r>
      <w:r w:rsidRPr="009712D9">
        <w:rPr>
          <w:rFonts w:cs="Arial"/>
          <w:b/>
        </w:rPr>
        <w:t>Mike Zinn</w:t>
      </w:r>
      <w:r w:rsidRPr="00A128A1">
        <w:rPr>
          <w:rFonts w:cs="Arial"/>
        </w:rPr>
        <w:t xml:space="preserve"> </w:t>
      </w:r>
      <w:r>
        <w:rPr>
          <w:rFonts w:cs="Arial"/>
        </w:rPr>
        <w:t xml:space="preserve">indicates that </w:t>
      </w:r>
      <w:r w:rsidRPr="00CE35B6">
        <w:rPr>
          <w:rFonts w:cs="Arial"/>
        </w:rPr>
        <w:t>highly-skilled</w:t>
      </w:r>
      <w:r>
        <w:rPr>
          <w:rFonts w:cs="Arial"/>
        </w:rPr>
        <w:t xml:space="preserve"> and experienced Skyriders team</w:t>
      </w:r>
      <w:r w:rsidRPr="00CE35B6">
        <w:rPr>
          <w:rFonts w:cs="Arial"/>
        </w:rPr>
        <w:t xml:space="preserve"> of </w:t>
      </w:r>
      <w:r>
        <w:rPr>
          <w:rFonts w:cs="Arial"/>
        </w:rPr>
        <w:t xml:space="preserve">four </w:t>
      </w:r>
      <w:r w:rsidRPr="00CE35B6">
        <w:rPr>
          <w:rFonts w:cs="Arial"/>
        </w:rPr>
        <w:t>rope access technicians are on call to rescue workers in the quickest, safest and least distressing manner possible.</w:t>
      </w:r>
    </w:p>
    <w:p w14:paraId="0FE69730" w14:textId="10326D54" w:rsidR="00CE35B6" w:rsidRDefault="00CE35B6" w:rsidP="00910534">
      <w:pPr>
        <w:spacing w:line="240" w:lineRule="auto"/>
        <w:rPr>
          <w:rFonts w:cs="Arial"/>
        </w:rPr>
      </w:pPr>
      <w:r w:rsidRPr="00CE35B6">
        <w:rPr>
          <w:rFonts w:cs="Arial"/>
        </w:rPr>
        <w:t>“Rope access applies practical rope work to enable workers to access difficult-to-reach locations, without the use of costly a</w:t>
      </w:r>
      <w:r>
        <w:rPr>
          <w:rFonts w:cs="Arial"/>
        </w:rPr>
        <w:t xml:space="preserve">nd time-consuming other means. </w:t>
      </w:r>
      <w:r w:rsidRPr="00CE35B6">
        <w:rPr>
          <w:rFonts w:cs="Arial"/>
        </w:rPr>
        <w:t xml:space="preserve">Suspended in their secure position, rope access technicians are able to carry out </w:t>
      </w:r>
      <w:r w:rsidR="00E61E14" w:rsidRPr="00CE35B6">
        <w:rPr>
          <w:rFonts w:cs="Arial"/>
        </w:rPr>
        <w:t xml:space="preserve">numerous </w:t>
      </w:r>
      <w:r w:rsidR="00E61E14">
        <w:rPr>
          <w:rFonts w:cs="Arial"/>
        </w:rPr>
        <w:t>forms</w:t>
      </w:r>
      <w:r>
        <w:rPr>
          <w:rFonts w:cs="Arial"/>
        </w:rPr>
        <w:t xml:space="preserve"> of rescue,” he says</w:t>
      </w:r>
      <w:r w:rsidRPr="00CE35B6">
        <w:rPr>
          <w:rFonts w:cs="Arial"/>
        </w:rPr>
        <w:t>.</w:t>
      </w:r>
    </w:p>
    <w:p w14:paraId="0537AFA7" w14:textId="69B83F4F" w:rsidR="00CE35B6" w:rsidRDefault="00CE35B6" w:rsidP="00910534">
      <w:pPr>
        <w:spacing w:line="240" w:lineRule="auto"/>
      </w:pPr>
      <w:r>
        <w:rPr>
          <w:rFonts w:cs="Arial"/>
        </w:rPr>
        <w:t>A t</w:t>
      </w:r>
      <w:r w:rsidR="0010303B">
        <w:rPr>
          <w:rFonts w:cs="Arial"/>
        </w:rPr>
        <w:t>wo</w:t>
      </w:r>
      <w:r>
        <w:rPr>
          <w:rFonts w:cs="Arial"/>
        </w:rPr>
        <w:t>-man team</w:t>
      </w:r>
      <w:r w:rsidR="0010303B">
        <w:rPr>
          <w:rFonts w:cs="Arial"/>
        </w:rPr>
        <w:t xml:space="preserve"> w</w:t>
      </w:r>
      <w:r>
        <w:rPr>
          <w:rFonts w:cs="Arial"/>
        </w:rPr>
        <w:t xml:space="preserve">as initially </w:t>
      </w:r>
      <w:r w:rsidR="0010303B">
        <w:rPr>
          <w:rFonts w:cs="Arial"/>
        </w:rPr>
        <w:t xml:space="preserve">deployed </w:t>
      </w:r>
      <w:r w:rsidR="00AC09BB">
        <w:rPr>
          <w:rFonts w:cs="Arial"/>
        </w:rPr>
        <w:t>onsite</w:t>
      </w:r>
      <w:r w:rsidR="0010303B">
        <w:rPr>
          <w:rFonts w:cs="Arial"/>
        </w:rPr>
        <w:t xml:space="preserve"> in August 2014</w:t>
      </w:r>
      <w:r>
        <w:rPr>
          <w:rFonts w:cs="Arial"/>
        </w:rPr>
        <w:t>. T</w:t>
      </w:r>
      <w:r w:rsidR="0010303B">
        <w:rPr>
          <w:rFonts w:cs="Arial"/>
        </w:rPr>
        <w:t>wo more were added in June 2015 to assist with the roofing scope.</w:t>
      </w:r>
      <w:r>
        <w:rPr>
          <w:rFonts w:cs="Arial"/>
        </w:rPr>
        <w:t xml:space="preserve"> The team is also responsible for the </w:t>
      </w:r>
      <w:r w:rsidR="0023160B" w:rsidRPr="009712D9">
        <w:rPr>
          <w:rFonts w:cs="Arial"/>
        </w:rPr>
        <w:t>instal</w:t>
      </w:r>
      <w:r>
        <w:rPr>
          <w:rFonts w:cs="Arial"/>
        </w:rPr>
        <w:t>lation of</w:t>
      </w:r>
      <w:r w:rsidR="0023160B" w:rsidRPr="009712D9">
        <w:rPr>
          <w:rFonts w:cs="Arial"/>
        </w:rPr>
        <w:t xml:space="preserve"> temporary horizontal life lines </w:t>
      </w:r>
      <w:r w:rsidR="000F6950" w:rsidRPr="009712D9">
        <w:rPr>
          <w:rFonts w:cs="Arial"/>
        </w:rPr>
        <w:t xml:space="preserve">and </w:t>
      </w:r>
      <w:r>
        <w:rPr>
          <w:rFonts w:cs="Arial"/>
        </w:rPr>
        <w:t xml:space="preserve">ongoing </w:t>
      </w:r>
      <w:r w:rsidR="009712D9">
        <w:rPr>
          <w:rFonts w:cs="Arial"/>
        </w:rPr>
        <w:t>general</w:t>
      </w:r>
      <w:r w:rsidR="0023160B" w:rsidRPr="009712D9">
        <w:t xml:space="preserve"> </w:t>
      </w:r>
      <w:r>
        <w:t xml:space="preserve">assistance </w:t>
      </w:r>
      <w:r w:rsidR="0023160B" w:rsidRPr="009712D9">
        <w:t>tasks required by the site manager.</w:t>
      </w:r>
    </w:p>
    <w:p w14:paraId="6A9F508E" w14:textId="3EAE865A" w:rsidR="00CE35B6" w:rsidRPr="00F04CED" w:rsidRDefault="00926C36" w:rsidP="00910534">
      <w:pPr>
        <w:spacing w:line="240" w:lineRule="auto"/>
        <w:rPr>
          <w:rFonts w:cs="Arial"/>
        </w:rPr>
      </w:pPr>
      <w:r>
        <w:rPr>
          <w:rFonts w:cs="Arial"/>
        </w:rPr>
        <w:t>According to Zinn</w:t>
      </w:r>
      <w:r w:rsidR="00DB4B81">
        <w:rPr>
          <w:rFonts w:cs="Arial"/>
        </w:rPr>
        <w:t>,</w:t>
      </w:r>
      <w:r w:rsidR="00CE35B6">
        <w:rPr>
          <w:rFonts w:cs="Arial"/>
        </w:rPr>
        <w:t xml:space="preserve"> the project has been running smoothly to date. “</w:t>
      </w:r>
      <w:r w:rsidR="00F04CED" w:rsidRPr="00926C36">
        <w:rPr>
          <w:rFonts w:cs="Arial"/>
        </w:rPr>
        <w:t>Liviero take</w:t>
      </w:r>
      <w:r w:rsidR="00F04CED">
        <w:rPr>
          <w:rFonts w:cs="Arial"/>
        </w:rPr>
        <w:t>s</w:t>
      </w:r>
      <w:r w:rsidR="00F04CED" w:rsidRPr="00926C36">
        <w:rPr>
          <w:rFonts w:cs="Arial"/>
        </w:rPr>
        <w:t xml:space="preserve"> the safety and well-being </w:t>
      </w:r>
      <w:r w:rsidR="00F04CED">
        <w:rPr>
          <w:rFonts w:cs="Arial"/>
        </w:rPr>
        <w:t>of its</w:t>
      </w:r>
      <w:r w:rsidR="00F04CED" w:rsidRPr="00926C36">
        <w:rPr>
          <w:rFonts w:cs="Arial"/>
        </w:rPr>
        <w:t xml:space="preserve"> employees seriously</w:t>
      </w:r>
      <w:r w:rsidR="00F04CED">
        <w:t xml:space="preserve">. </w:t>
      </w:r>
      <w:r w:rsidR="00CE35B6">
        <w:t xml:space="preserve">Skyriders </w:t>
      </w:r>
      <w:r w:rsidR="00CE35B6">
        <w:rPr>
          <w:rFonts w:cs="Arial"/>
        </w:rPr>
        <w:t xml:space="preserve">technicians are trained to apply a supreme standard of safety, while disproving the common perception that rope access is dangerous. </w:t>
      </w:r>
      <w:r w:rsidR="00F04CED">
        <w:rPr>
          <w:rFonts w:cs="Arial"/>
        </w:rPr>
        <w:t>Ongoing</w:t>
      </w:r>
      <w:r w:rsidR="00CE35B6">
        <w:rPr>
          <w:rFonts w:cs="Arial"/>
        </w:rPr>
        <w:t xml:space="preserve"> succe</w:t>
      </w:r>
      <w:r w:rsidR="00F04CED">
        <w:rPr>
          <w:rFonts w:cs="Arial"/>
        </w:rPr>
        <w:t>ssful projects, such as this</w:t>
      </w:r>
      <w:r w:rsidR="00CE35B6">
        <w:rPr>
          <w:rFonts w:cs="Arial"/>
        </w:rPr>
        <w:t xml:space="preserve">, are shifting industry mindsets into </w:t>
      </w:r>
      <w:r>
        <w:rPr>
          <w:rFonts w:cs="Arial"/>
        </w:rPr>
        <w:t>realis</w:t>
      </w:r>
      <w:r w:rsidR="00CE35B6">
        <w:rPr>
          <w:rFonts w:cs="Arial"/>
        </w:rPr>
        <w:t>ing</w:t>
      </w:r>
      <w:r>
        <w:rPr>
          <w:rFonts w:cs="Arial"/>
        </w:rPr>
        <w:t xml:space="preserve"> the benefits </w:t>
      </w:r>
      <w:r w:rsidR="0023160B">
        <w:rPr>
          <w:rFonts w:cs="Arial"/>
        </w:rPr>
        <w:t>rope access</w:t>
      </w:r>
      <w:r>
        <w:rPr>
          <w:rFonts w:cs="Arial"/>
        </w:rPr>
        <w:t>.</w:t>
      </w:r>
      <w:r w:rsidR="00CE35B6">
        <w:t>”</w:t>
      </w:r>
    </w:p>
    <w:p w14:paraId="0477977C" w14:textId="3DE37480" w:rsidR="007B1200" w:rsidRDefault="00E42206" w:rsidP="00910534">
      <w:pPr>
        <w:spacing w:line="240" w:lineRule="auto"/>
      </w:pPr>
      <w:r>
        <w:rPr>
          <w:rFonts w:cs="Arial"/>
        </w:rPr>
        <w:t xml:space="preserve">Zinn points out that a number of high-profile construction </w:t>
      </w:r>
      <w:r>
        <w:t>c</w:t>
      </w:r>
      <w:r w:rsidR="007B1200" w:rsidRPr="009712D9">
        <w:t xml:space="preserve">ompanies </w:t>
      </w:r>
      <w:r>
        <w:t>rely on</w:t>
      </w:r>
      <w:r w:rsidR="007B1200" w:rsidRPr="009712D9">
        <w:t xml:space="preserve"> the expertise of Skyriders</w:t>
      </w:r>
      <w:r w:rsidR="003C5A04">
        <w:t xml:space="preserve"> for vari</w:t>
      </w:r>
      <w:r>
        <w:t>ous rope access solutions</w:t>
      </w:r>
      <w:r w:rsidR="007B1200" w:rsidRPr="009712D9">
        <w:t>. “</w:t>
      </w:r>
      <w:r w:rsidR="00910534">
        <w:t>Skyriders has established itself</w:t>
      </w:r>
      <w:r w:rsidR="007B1200" w:rsidRPr="007B1200">
        <w:t xml:space="preserve"> as the preferred partner for work at height and confined spaces projects</w:t>
      </w:r>
      <w:r w:rsidR="00910534">
        <w:t xml:space="preserve">. Despite a downturn in the market, safety remains paramount, </w:t>
      </w:r>
      <w:r w:rsidR="007B1200">
        <w:t xml:space="preserve">and </w:t>
      </w:r>
      <w:r w:rsidR="00910534">
        <w:t>we look forward servicing</w:t>
      </w:r>
      <w:r w:rsidR="007B1200">
        <w:t xml:space="preserve"> to our clients</w:t>
      </w:r>
      <w:r w:rsidR="00910534">
        <w:t>’ needs</w:t>
      </w:r>
      <w:r w:rsidR="007B1200" w:rsidRPr="007B1200">
        <w:t xml:space="preserve"> we</w:t>
      </w:r>
      <w:r w:rsidR="007B1200">
        <w:t>ll into the future,” he concludes.</w:t>
      </w:r>
    </w:p>
    <w:p w14:paraId="02B523D1" w14:textId="77777777" w:rsidR="00F04CED" w:rsidRPr="007B1200" w:rsidRDefault="00F04CED" w:rsidP="00910534">
      <w:pPr>
        <w:spacing w:line="240" w:lineRule="auto"/>
      </w:pPr>
    </w:p>
    <w:p w14:paraId="468FB9AF" w14:textId="77777777" w:rsidR="00FF61FD" w:rsidRPr="009712D9" w:rsidRDefault="00FF61FD" w:rsidP="00910534">
      <w:pPr>
        <w:spacing w:line="240" w:lineRule="auto"/>
        <w:rPr>
          <w:rFonts w:cs="Arial"/>
          <w:b/>
          <w:i/>
        </w:rPr>
      </w:pPr>
      <w:r w:rsidRPr="009712D9">
        <w:rPr>
          <w:rFonts w:cs="Arial"/>
          <w:b/>
          <w:i/>
        </w:rPr>
        <w:t>Ends</w:t>
      </w:r>
    </w:p>
    <w:p w14:paraId="5111BF36" w14:textId="0B9181EC" w:rsidR="00FF61FD" w:rsidRPr="009712D9" w:rsidRDefault="00FF61FD" w:rsidP="00910534">
      <w:pPr>
        <w:spacing w:line="240" w:lineRule="auto"/>
        <w:rPr>
          <w:rFonts w:cs="Arial"/>
          <w:b/>
        </w:rPr>
      </w:pPr>
      <w:r w:rsidRPr="009712D9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FF61FD">
        <w:rPr>
          <w:rFonts w:cs="Arial"/>
        </w:rPr>
        <w:t xml:space="preserve">To download hi-res images for this release, please </w:t>
      </w:r>
      <w:r w:rsidR="00AE3826">
        <w:rPr>
          <w:rFonts w:cs="Arial"/>
        </w:rPr>
        <w:t xml:space="preserve">visit </w:t>
      </w:r>
      <w:hyperlink r:id="rId5" w:history="1">
        <w:r>
          <w:rPr>
            <w:rStyle w:val="Hyperlink"/>
            <w:rFonts w:cs="Arial"/>
          </w:rPr>
          <w:t>http://media.ngage.co.za</w:t>
        </w:r>
      </w:hyperlink>
      <w:r>
        <w:rPr>
          <w:rFonts w:cs="Arial"/>
        </w:rPr>
        <w:t xml:space="preserve"> </w:t>
      </w:r>
      <w:r w:rsidRPr="00FF61FD">
        <w:rPr>
          <w:rFonts w:cs="Arial"/>
        </w:rPr>
        <w:t>and click the Skyriders link to view the company’s press office.</w:t>
      </w:r>
    </w:p>
    <w:p w14:paraId="4F04A317" w14:textId="77AF5771" w:rsidR="00FF61FD" w:rsidRPr="009712D9" w:rsidRDefault="00FF61FD" w:rsidP="00910534">
      <w:pPr>
        <w:spacing w:line="240" w:lineRule="auto"/>
        <w:rPr>
          <w:rFonts w:cs="Arial"/>
          <w:b/>
        </w:rPr>
      </w:pPr>
      <w:r w:rsidRPr="009712D9">
        <w:rPr>
          <w:rFonts w:cs="Arial"/>
          <w:b/>
        </w:rPr>
        <w:t xml:space="preserve">About </w:t>
      </w:r>
      <w:proofErr w:type="spellStart"/>
      <w:r w:rsidRPr="009712D9">
        <w:rPr>
          <w:rFonts w:cs="Arial"/>
          <w:b/>
        </w:rPr>
        <w:t>Skyriders</w:t>
      </w:r>
      <w:proofErr w:type="spellEnd"/>
      <w:r>
        <w:rPr>
          <w:rFonts w:cs="Arial"/>
          <w:b/>
        </w:rPr>
        <w:br/>
      </w:r>
      <w:proofErr w:type="spellStart"/>
      <w:r w:rsidRPr="00FF61FD">
        <w:rPr>
          <w:rFonts w:cs="Arial"/>
        </w:rPr>
        <w:t>Skyriders</w:t>
      </w:r>
      <w:proofErr w:type="spellEnd"/>
      <w:r w:rsidRPr="00FF61FD">
        <w:rPr>
          <w:rFonts w:cs="Arial"/>
        </w:rPr>
        <w:t xml:space="preserve"> (Pty) Ltd, established in 19</w:t>
      </w:r>
      <w:r w:rsidR="00720D5E">
        <w:rPr>
          <w:rFonts w:cs="Arial"/>
        </w:rPr>
        <w:t>9</w:t>
      </w:r>
      <w:r w:rsidRPr="00FF61FD">
        <w:rPr>
          <w:rFonts w:cs="Arial"/>
        </w:rPr>
        <w:t xml:space="preserve"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14:paraId="5E35F3AA" w14:textId="35B0994B" w:rsidR="00FF61FD" w:rsidRPr="009712D9" w:rsidRDefault="00FF61FD" w:rsidP="00910534">
      <w:pPr>
        <w:spacing w:line="240" w:lineRule="auto"/>
        <w:rPr>
          <w:rFonts w:cs="Arial"/>
          <w:b/>
        </w:rPr>
      </w:pPr>
      <w:r w:rsidRPr="009712D9">
        <w:rPr>
          <w:rFonts w:cs="Arial"/>
          <w:b/>
        </w:rPr>
        <w:t>Connect with Skyriders on Social Media to receive the company’s latest news</w:t>
      </w:r>
      <w:r>
        <w:rPr>
          <w:rFonts w:cs="Arial"/>
          <w:b/>
        </w:rPr>
        <w:br/>
      </w:r>
      <w:r w:rsidRPr="00FF61FD">
        <w:rPr>
          <w:rFonts w:cs="Arial"/>
        </w:rPr>
        <w:t xml:space="preserve">Facebook: </w:t>
      </w:r>
      <w:hyperlink r:id="rId6" w:history="1">
        <w:r w:rsidRPr="005B6A49">
          <w:rPr>
            <w:rStyle w:val="Hyperlink"/>
            <w:rFonts w:cs="Arial"/>
          </w:rPr>
          <w:t>www.facebook.com/SkyridersIndustrialRopeAccess</w:t>
        </w:r>
      </w:hyperlink>
      <w:r>
        <w:rPr>
          <w:rFonts w:cs="Arial"/>
        </w:rPr>
        <w:br/>
      </w:r>
      <w:r w:rsidRPr="00FF61FD">
        <w:rPr>
          <w:rFonts w:cs="Arial"/>
        </w:rPr>
        <w:t xml:space="preserve">Twitter: </w:t>
      </w:r>
      <w:hyperlink r:id="rId7" w:history="1">
        <w:r w:rsidRPr="005B6A49">
          <w:rPr>
            <w:rStyle w:val="Hyperlink"/>
            <w:rFonts w:cs="Arial"/>
          </w:rPr>
          <w:t>https://twitter.com/SkyridersZA</w:t>
        </w:r>
      </w:hyperlink>
    </w:p>
    <w:p w14:paraId="0B8FB262" w14:textId="5AF2D3A8" w:rsidR="00FF61FD" w:rsidRPr="00FF61FD" w:rsidRDefault="00FF61FD" w:rsidP="00910534">
      <w:pPr>
        <w:spacing w:line="240" w:lineRule="auto"/>
        <w:rPr>
          <w:rFonts w:cs="Arial"/>
        </w:rPr>
      </w:pPr>
      <w:r w:rsidRPr="009712D9">
        <w:rPr>
          <w:rFonts w:cs="Arial"/>
          <w:b/>
        </w:rPr>
        <w:lastRenderedPageBreak/>
        <w:t>Skyriders Contact</w:t>
      </w:r>
      <w:r w:rsidRPr="00FF61FD">
        <w:rPr>
          <w:rFonts w:cs="Arial"/>
        </w:rPr>
        <w:t xml:space="preserve"> </w:t>
      </w:r>
      <w:r>
        <w:rPr>
          <w:rFonts w:cs="Arial"/>
        </w:rPr>
        <w:br/>
        <w:t xml:space="preserve">Mike Zinn </w:t>
      </w:r>
      <w:r>
        <w:rPr>
          <w:rFonts w:cs="Arial"/>
        </w:rPr>
        <w:br/>
        <w:t xml:space="preserve">Skyriders Marketing Manager </w:t>
      </w:r>
      <w:r>
        <w:rPr>
          <w:rFonts w:cs="Arial"/>
        </w:rPr>
        <w:br/>
        <w:t>Phone: (011) 312 1418</w:t>
      </w:r>
      <w:r>
        <w:rPr>
          <w:rFonts w:cs="Arial"/>
        </w:rPr>
        <w:br/>
      </w:r>
      <w:r w:rsidRPr="00FF61FD">
        <w:rPr>
          <w:rFonts w:cs="Arial"/>
        </w:rPr>
        <w:t xml:space="preserve">Email: </w:t>
      </w:r>
      <w:hyperlink r:id="rId8" w:history="1">
        <w:r w:rsidRPr="00FF61FD">
          <w:rPr>
            <w:rStyle w:val="Hyperlink"/>
            <w:rFonts w:cs="Arial"/>
          </w:rPr>
          <w:t>mike@ropeaccess.co.za</w:t>
        </w:r>
      </w:hyperlink>
      <w:r>
        <w:rPr>
          <w:rFonts w:cs="Arial"/>
        </w:rPr>
        <w:br/>
      </w:r>
      <w:r w:rsidRPr="00FF61FD">
        <w:rPr>
          <w:rFonts w:cs="Arial"/>
        </w:rPr>
        <w:t xml:space="preserve">Web: </w:t>
      </w:r>
      <w:hyperlink r:id="rId9" w:history="1">
        <w:r w:rsidRPr="00FF61FD">
          <w:rPr>
            <w:rStyle w:val="Hyperlink"/>
            <w:rFonts w:cs="Arial"/>
          </w:rPr>
          <w:t>www.ropeaccess.co.za</w:t>
        </w:r>
      </w:hyperlink>
    </w:p>
    <w:p w14:paraId="1E01D71C" w14:textId="233DE6A7" w:rsidR="00FF61FD" w:rsidRPr="009712D9" w:rsidRDefault="00FF61FD" w:rsidP="00910534">
      <w:pPr>
        <w:spacing w:line="240" w:lineRule="auto"/>
        <w:rPr>
          <w:rFonts w:cs="Arial"/>
          <w:b/>
        </w:rPr>
      </w:pPr>
      <w:r w:rsidRPr="009712D9">
        <w:rPr>
          <w:rFonts w:cs="Arial"/>
          <w:b/>
        </w:rPr>
        <w:t>Media Contact</w:t>
      </w:r>
      <w:r>
        <w:rPr>
          <w:rFonts w:cs="Arial"/>
          <w:b/>
        </w:rPr>
        <w:br/>
      </w:r>
      <w:r w:rsidRPr="00FF61FD">
        <w:rPr>
          <w:rFonts w:cs="Arial"/>
        </w:rPr>
        <w:t xml:space="preserve">Nomvelo Buthelezi </w:t>
      </w:r>
      <w:r>
        <w:rPr>
          <w:rFonts w:cs="Arial"/>
          <w:b/>
        </w:rPr>
        <w:br/>
      </w:r>
      <w:r w:rsidRPr="00FF61FD">
        <w:rPr>
          <w:rFonts w:cs="Arial"/>
        </w:rPr>
        <w:t xml:space="preserve">NGAGE Public Relations </w:t>
      </w:r>
      <w:r>
        <w:rPr>
          <w:rFonts w:cs="Arial"/>
          <w:b/>
        </w:rPr>
        <w:br/>
      </w:r>
      <w:r w:rsidRPr="00FF61FD">
        <w:rPr>
          <w:rFonts w:cs="Arial"/>
        </w:rPr>
        <w:t>Phone: (011) 867-7763</w:t>
      </w:r>
      <w:r>
        <w:rPr>
          <w:rFonts w:cs="Arial"/>
          <w:b/>
        </w:rPr>
        <w:br/>
      </w:r>
      <w:r w:rsidRPr="00FF61FD">
        <w:rPr>
          <w:rFonts w:cs="Arial"/>
        </w:rPr>
        <w:t>Fax: 086 512 3352</w:t>
      </w:r>
      <w:r>
        <w:rPr>
          <w:rFonts w:cs="Arial"/>
          <w:b/>
        </w:rPr>
        <w:br/>
      </w:r>
      <w:r w:rsidRPr="00FF61FD">
        <w:rPr>
          <w:rFonts w:cs="Arial"/>
        </w:rPr>
        <w:t>Cell: 083 4088 911</w:t>
      </w:r>
      <w:r>
        <w:rPr>
          <w:rFonts w:cs="Arial"/>
          <w:b/>
        </w:rPr>
        <w:br/>
      </w:r>
      <w:r w:rsidRPr="00FF61FD">
        <w:rPr>
          <w:rFonts w:cs="Arial"/>
        </w:rPr>
        <w:t xml:space="preserve">Email: </w:t>
      </w:r>
      <w:hyperlink r:id="rId10" w:history="1">
        <w:r w:rsidRPr="00FF61FD">
          <w:rPr>
            <w:rStyle w:val="Hyperlink"/>
            <w:rFonts w:cs="Arial"/>
          </w:rPr>
          <w:t>nomvelo@ngage.co.za</w:t>
        </w:r>
      </w:hyperlink>
      <w:r>
        <w:rPr>
          <w:rFonts w:cs="Arial"/>
          <w:b/>
        </w:rPr>
        <w:br/>
      </w:r>
      <w:r w:rsidRPr="00FF61FD">
        <w:rPr>
          <w:rFonts w:cs="Arial"/>
        </w:rPr>
        <w:t xml:space="preserve">Web: </w:t>
      </w:r>
      <w:hyperlink r:id="rId11" w:history="1">
        <w:r w:rsidRPr="00FF61FD">
          <w:rPr>
            <w:rStyle w:val="Hyperlink"/>
            <w:rFonts w:cs="Arial"/>
          </w:rPr>
          <w:t>www.ngage.co.za</w:t>
        </w:r>
      </w:hyperlink>
    </w:p>
    <w:p w14:paraId="11941A29" w14:textId="50CD8881" w:rsidR="006547AF" w:rsidRPr="006547AF" w:rsidRDefault="00FF61FD" w:rsidP="00910534">
      <w:pPr>
        <w:spacing w:line="240" w:lineRule="auto"/>
        <w:rPr>
          <w:rFonts w:cs="Arial"/>
        </w:rPr>
      </w:pPr>
      <w:r w:rsidRPr="00FF61FD">
        <w:rPr>
          <w:rFonts w:cs="Arial"/>
        </w:rPr>
        <w:t xml:space="preserve">Browse the </w:t>
      </w:r>
      <w:r w:rsidRPr="009712D9">
        <w:rPr>
          <w:rFonts w:cs="Arial"/>
          <w:b/>
        </w:rPr>
        <w:t>NGAGE Media Zone</w:t>
      </w:r>
      <w:r w:rsidRPr="00FF61FD">
        <w:rPr>
          <w:rFonts w:cs="Arial"/>
        </w:rPr>
        <w:t xml:space="preserve"> for more client press releases and photographs at </w:t>
      </w:r>
      <w:hyperlink r:id="rId12" w:history="1">
        <w:r w:rsidR="00DB4B81" w:rsidRPr="004F483A">
          <w:rPr>
            <w:rStyle w:val="Hyperlink"/>
            <w:rFonts w:cs="Arial"/>
          </w:rPr>
          <w:t>http://media.ngage.co.za</w:t>
        </w:r>
      </w:hyperlink>
      <w:r w:rsidR="00DB4B81">
        <w:rPr>
          <w:rFonts w:cs="Arial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19"/>
    <w:multiLevelType w:val="hybridMultilevel"/>
    <w:tmpl w:val="44C0F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A2A02"/>
    <w:rsid w:val="000D60E3"/>
    <w:rsid w:val="000F6950"/>
    <w:rsid w:val="0010303B"/>
    <w:rsid w:val="0023160B"/>
    <w:rsid w:val="002E211A"/>
    <w:rsid w:val="00386489"/>
    <w:rsid w:val="0039087A"/>
    <w:rsid w:val="0039662F"/>
    <w:rsid w:val="003C5A04"/>
    <w:rsid w:val="004D7BC0"/>
    <w:rsid w:val="00585176"/>
    <w:rsid w:val="006547AF"/>
    <w:rsid w:val="00720D5E"/>
    <w:rsid w:val="00743B1B"/>
    <w:rsid w:val="00754F3B"/>
    <w:rsid w:val="00763D1E"/>
    <w:rsid w:val="007B1200"/>
    <w:rsid w:val="00864DF4"/>
    <w:rsid w:val="00910534"/>
    <w:rsid w:val="00926C36"/>
    <w:rsid w:val="009712D9"/>
    <w:rsid w:val="009F2387"/>
    <w:rsid w:val="009F4229"/>
    <w:rsid w:val="00A128A1"/>
    <w:rsid w:val="00A51A1A"/>
    <w:rsid w:val="00AC09BB"/>
    <w:rsid w:val="00AE3826"/>
    <w:rsid w:val="00B57762"/>
    <w:rsid w:val="00BB3AB8"/>
    <w:rsid w:val="00CC444E"/>
    <w:rsid w:val="00CE0AFB"/>
    <w:rsid w:val="00CE35B6"/>
    <w:rsid w:val="00D36834"/>
    <w:rsid w:val="00DA3470"/>
    <w:rsid w:val="00DB4B81"/>
    <w:rsid w:val="00E42206"/>
    <w:rsid w:val="00E61E14"/>
    <w:rsid w:val="00F04CED"/>
    <w:rsid w:val="00F057AE"/>
    <w:rsid w:val="00F143C0"/>
    <w:rsid w:val="00FC538B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ropeaccess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kyriders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kyridersIndustrialRopeAccess" TargetMode="External"/><Relationship Id="rId11" Type="http://schemas.openxmlformats.org/officeDocument/2006/relationships/hyperlink" Target="http://www.ngage.co.za" TargetMode="External"/><Relationship Id="rId5" Type="http://schemas.openxmlformats.org/officeDocument/2006/relationships/hyperlink" Target="http://media.ngage.co.za/" TargetMode="External"/><Relationship Id="rId10" Type="http://schemas.openxmlformats.org/officeDocument/2006/relationships/hyperlink" Target="mailto:nomvelo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eacces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3</cp:revision>
  <dcterms:created xsi:type="dcterms:W3CDTF">2015-10-05T08:48:00Z</dcterms:created>
  <dcterms:modified xsi:type="dcterms:W3CDTF">2015-10-05T09:25:00Z</dcterms:modified>
</cp:coreProperties>
</file>