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9A" w:rsidRDefault="0091576B" w:rsidP="003C0AE4">
      <w:pPr>
        <w:spacing w:after="0" w:line="240" w:lineRule="auto"/>
        <w:rPr>
          <w:rFonts w:ascii="Arial" w:hAnsi="Arial" w:cs="Arial"/>
          <w:sz w:val="28"/>
          <w:szCs w:val="28"/>
          <w:u w:val="single"/>
        </w:rPr>
      </w:pPr>
      <w:r w:rsidRPr="003C0AE4">
        <w:rPr>
          <w:rFonts w:ascii="Arial" w:hAnsi="Arial" w:cs="Arial"/>
          <w:noProof/>
          <w:sz w:val="28"/>
          <w:szCs w:val="28"/>
          <w:lang w:eastAsia="en-ZA"/>
        </w:rPr>
        <w:drawing>
          <wp:inline distT="0" distB="0" distL="0" distR="0" wp14:anchorId="60EE1C0B" wp14:editId="29B6CC22">
            <wp:extent cx="1475232" cy="66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s_Standa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232" cy="667512"/>
                    </a:xfrm>
                    <a:prstGeom prst="rect">
                      <a:avLst/>
                    </a:prstGeom>
                  </pic:spPr>
                </pic:pic>
              </a:graphicData>
            </a:graphic>
          </wp:inline>
        </w:drawing>
      </w:r>
    </w:p>
    <w:p w:rsidR="00FC5D9A" w:rsidRDefault="00FC5D9A" w:rsidP="003C0AE4">
      <w:pPr>
        <w:spacing w:after="0" w:line="240" w:lineRule="auto"/>
        <w:rPr>
          <w:rFonts w:ascii="Arial" w:hAnsi="Arial" w:cs="Arial"/>
          <w:b/>
          <w:sz w:val="24"/>
          <w:szCs w:val="24"/>
          <w:u w:val="single"/>
        </w:rPr>
      </w:pPr>
    </w:p>
    <w:p w:rsidR="003C0AE4" w:rsidRPr="003C0AE4" w:rsidRDefault="0091576B" w:rsidP="003445F7">
      <w:pPr>
        <w:spacing w:after="0" w:line="240" w:lineRule="auto"/>
        <w:rPr>
          <w:rFonts w:ascii="Arial" w:hAnsi="Arial" w:cs="Arial"/>
          <w:sz w:val="24"/>
          <w:szCs w:val="24"/>
          <w:lang w:val="en-US"/>
        </w:rPr>
      </w:pPr>
      <w:r w:rsidRPr="005C2735">
        <w:rPr>
          <w:rFonts w:ascii="Arial" w:hAnsi="Arial" w:cs="Arial"/>
          <w:b/>
          <w:sz w:val="24"/>
          <w:szCs w:val="24"/>
          <w:u w:val="single"/>
        </w:rPr>
        <w:t xml:space="preserve">For </w:t>
      </w:r>
      <w:r w:rsidR="00CB34B0">
        <w:rPr>
          <w:rFonts w:ascii="Arial" w:hAnsi="Arial" w:cs="Arial"/>
          <w:b/>
          <w:sz w:val="24"/>
          <w:szCs w:val="24"/>
          <w:u w:val="single"/>
        </w:rPr>
        <w:t>Immediate Release</w:t>
      </w:r>
      <w:r>
        <w:rPr>
          <w:rFonts w:ascii="Arial" w:hAnsi="Arial" w:cs="Arial"/>
          <w:sz w:val="24"/>
          <w:szCs w:val="24"/>
        </w:rPr>
        <w:tab/>
      </w:r>
      <w:r>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sidR="00CB34B0" w:rsidRPr="003C0AE4">
        <w:rPr>
          <w:rFonts w:ascii="Arial" w:hAnsi="Arial" w:cs="Arial"/>
          <w:b/>
          <w:sz w:val="24"/>
          <w:szCs w:val="24"/>
        </w:rPr>
        <w:t>Contact:</w:t>
      </w:r>
      <w:r w:rsidR="00CB34B0">
        <w:rPr>
          <w:rFonts w:ascii="Arial" w:hAnsi="Arial" w:cs="Arial"/>
          <w:sz w:val="24"/>
          <w:szCs w:val="24"/>
        </w:rPr>
        <w:t xml:space="preserve"> </w:t>
      </w:r>
      <w:r w:rsidR="00CB34B0">
        <w:rPr>
          <w:rFonts w:ascii="Arial" w:hAnsi="Arial" w:cs="Arial"/>
          <w:sz w:val="24"/>
          <w:szCs w:val="24"/>
        </w:rPr>
        <w:tab/>
        <w:t>Hayley Elwen</w:t>
      </w:r>
      <w:r w:rsidR="00CB34B0">
        <w:rPr>
          <w:rFonts w:ascii="Arial" w:hAnsi="Arial" w:cs="Arial"/>
          <w:sz w:val="24"/>
          <w:szCs w:val="24"/>
        </w:rPr>
        <w:br/>
      </w:r>
      <w:r w:rsidR="00CB34B0">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sidR="00CB34B0">
        <w:rPr>
          <w:rFonts w:ascii="Arial" w:hAnsi="Arial" w:cs="Arial"/>
          <w:sz w:val="24"/>
          <w:szCs w:val="24"/>
        </w:rPr>
        <w:tab/>
      </w:r>
      <w:r>
        <w:rPr>
          <w:rFonts w:ascii="Arial" w:hAnsi="Arial" w:cs="Arial"/>
          <w:sz w:val="24"/>
          <w:szCs w:val="24"/>
        </w:rPr>
        <w:tab/>
      </w:r>
      <w:r w:rsidR="00CB34B0">
        <w:rPr>
          <w:rFonts w:ascii="Arial" w:hAnsi="Arial" w:cs="Arial"/>
          <w:sz w:val="24"/>
          <w:szCs w:val="24"/>
        </w:rPr>
        <w:tab/>
      </w:r>
      <w:r w:rsidR="005B6FDC">
        <w:rPr>
          <w:rFonts w:ascii="Arial" w:hAnsi="Arial" w:cs="Arial"/>
          <w:sz w:val="24"/>
          <w:szCs w:val="24"/>
          <w:lang w:val="en-US"/>
        </w:rPr>
        <w:t>(011) 878 6029</w:t>
      </w:r>
      <w:bookmarkStart w:id="0" w:name="_GoBack"/>
      <w:bookmarkEnd w:id="0"/>
      <w:r w:rsidR="00CB34B0">
        <w:rPr>
          <w:rFonts w:ascii="Arial" w:hAnsi="Arial" w:cs="Arial"/>
          <w:sz w:val="24"/>
          <w:szCs w:val="24"/>
          <w:lang w:val="en-US"/>
        </w:rPr>
        <w:br/>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r w:rsidR="00CB34B0">
        <w:rPr>
          <w:rFonts w:ascii="Arial" w:hAnsi="Arial" w:cs="Arial"/>
          <w:sz w:val="24"/>
          <w:szCs w:val="24"/>
          <w:lang w:val="en-US"/>
        </w:rPr>
        <w:tab/>
      </w:r>
      <w:hyperlink r:id="rId6" w:history="1">
        <w:r w:rsidR="00CB34B0" w:rsidRPr="00CB34B0">
          <w:rPr>
            <w:rStyle w:val="Hyperlink"/>
            <w:rFonts w:ascii="Arial" w:hAnsi="Arial" w:cs="Arial"/>
            <w:sz w:val="24"/>
            <w:szCs w:val="24"/>
            <w:lang w:val="en-US"/>
          </w:rPr>
          <w:t>Hayley.elwen@utc.com</w:t>
        </w:r>
      </w:hyperlink>
      <w:r w:rsidR="00CB34B0" w:rsidRPr="00CB34B0">
        <w:rPr>
          <w:rFonts w:ascii="Arial" w:hAnsi="Arial" w:cs="Arial"/>
          <w:sz w:val="24"/>
          <w:szCs w:val="24"/>
          <w:lang w:val="en-US"/>
        </w:rPr>
        <w:tab/>
      </w:r>
      <w:r>
        <w:rPr>
          <w:rFonts w:ascii="Arial" w:hAnsi="Arial" w:cs="Arial"/>
          <w:sz w:val="24"/>
          <w:szCs w:val="24"/>
        </w:rPr>
        <w:tab/>
      </w:r>
    </w:p>
    <w:p w:rsidR="00FC5D9A" w:rsidRDefault="00FC5D9A" w:rsidP="003C0AE4">
      <w:pPr>
        <w:spacing w:after="0" w:line="240" w:lineRule="auto"/>
        <w:rPr>
          <w:rFonts w:ascii="Arial" w:hAnsi="Arial" w:cs="Arial"/>
          <w:b/>
          <w:sz w:val="28"/>
          <w:szCs w:val="28"/>
        </w:rPr>
      </w:pPr>
    </w:p>
    <w:p w:rsidR="000D70A1" w:rsidRDefault="003665E6" w:rsidP="003C0AE4">
      <w:pPr>
        <w:spacing w:after="0" w:line="240" w:lineRule="auto"/>
        <w:jc w:val="center"/>
        <w:rPr>
          <w:rFonts w:ascii="Arial" w:hAnsi="Arial" w:cs="Arial"/>
          <w:b/>
          <w:sz w:val="28"/>
          <w:szCs w:val="28"/>
        </w:rPr>
      </w:pPr>
      <w:r w:rsidRPr="003C0AE4">
        <w:rPr>
          <w:rFonts w:ascii="Arial" w:hAnsi="Arial" w:cs="Arial"/>
          <w:b/>
          <w:sz w:val="28"/>
          <w:szCs w:val="28"/>
        </w:rPr>
        <w:t xml:space="preserve">Otis Acquires </w:t>
      </w:r>
      <w:r w:rsidR="0066760A" w:rsidRPr="003C0AE4">
        <w:rPr>
          <w:rFonts w:ascii="Arial" w:hAnsi="Arial" w:cs="Arial"/>
          <w:b/>
          <w:sz w:val="28"/>
          <w:szCs w:val="28"/>
        </w:rPr>
        <w:t xml:space="preserve">Service </w:t>
      </w:r>
      <w:r w:rsidR="0066760A">
        <w:rPr>
          <w:rFonts w:ascii="Arial" w:hAnsi="Arial" w:cs="Arial"/>
          <w:b/>
          <w:sz w:val="28"/>
          <w:szCs w:val="28"/>
        </w:rPr>
        <w:t xml:space="preserve">Business of </w:t>
      </w:r>
      <w:r w:rsidRPr="003C0AE4">
        <w:rPr>
          <w:rFonts w:ascii="Arial" w:hAnsi="Arial" w:cs="Arial"/>
          <w:b/>
          <w:sz w:val="28"/>
          <w:szCs w:val="28"/>
        </w:rPr>
        <w:t>ThyssenKrupp in South Africa</w:t>
      </w:r>
    </w:p>
    <w:p w:rsidR="00FC5D9A" w:rsidRPr="003C0AE4" w:rsidRDefault="00FC5D9A" w:rsidP="003C0AE4">
      <w:pPr>
        <w:spacing w:after="0" w:line="240" w:lineRule="auto"/>
        <w:jc w:val="center"/>
        <w:rPr>
          <w:rFonts w:ascii="Arial" w:hAnsi="Arial" w:cs="Arial"/>
          <w:b/>
          <w:sz w:val="24"/>
          <w:szCs w:val="24"/>
        </w:rPr>
      </w:pPr>
    </w:p>
    <w:p w:rsidR="008F4ABA" w:rsidRDefault="00CB34B0" w:rsidP="003C0AE4">
      <w:pPr>
        <w:spacing w:after="0" w:line="480" w:lineRule="auto"/>
        <w:rPr>
          <w:rFonts w:ascii="Arial" w:hAnsi="Arial" w:cs="Arial"/>
          <w:sz w:val="24"/>
          <w:szCs w:val="24"/>
        </w:rPr>
      </w:pPr>
      <w:r w:rsidRPr="003C0AE4">
        <w:rPr>
          <w:rFonts w:ascii="Arial" w:hAnsi="Arial" w:cs="Arial"/>
          <w:b/>
          <w:sz w:val="24"/>
          <w:szCs w:val="24"/>
        </w:rPr>
        <w:t>JOHANNESBURG</w:t>
      </w:r>
      <w:r>
        <w:rPr>
          <w:rFonts w:ascii="Arial" w:hAnsi="Arial" w:cs="Arial"/>
          <w:b/>
          <w:sz w:val="24"/>
          <w:szCs w:val="24"/>
        </w:rPr>
        <w:t xml:space="preserve">, </w:t>
      </w:r>
      <w:r w:rsidR="00627E71">
        <w:rPr>
          <w:rFonts w:ascii="Arial" w:hAnsi="Arial" w:cs="Arial"/>
          <w:b/>
          <w:sz w:val="24"/>
          <w:szCs w:val="24"/>
        </w:rPr>
        <w:t>September</w:t>
      </w:r>
      <w:r>
        <w:rPr>
          <w:rFonts w:ascii="Arial" w:hAnsi="Arial" w:cs="Arial"/>
          <w:b/>
          <w:sz w:val="24"/>
          <w:szCs w:val="24"/>
        </w:rPr>
        <w:t>.</w:t>
      </w:r>
      <w:r w:rsidR="008F4ABA" w:rsidRPr="003C0AE4">
        <w:rPr>
          <w:rFonts w:ascii="Arial" w:hAnsi="Arial" w:cs="Arial"/>
          <w:b/>
          <w:sz w:val="24"/>
          <w:szCs w:val="24"/>
        </w:rPr>
        <w:t xml:space="preserve"> </w:t>
      </w:r>
      <w:r w:rsidR="008320CE">
        <w:rPr>
          <w:rFonts w:ascii="Arial" w:hAnsi="Arial" w:cs="Arial"/>
          <w:b/>
          <w:sz w:val="24"/>
          <w:szCs w:val="24"/>
        </w:rPr>
        <w:t>8</w:t>
      </w:r>
      <w:r w:rsidR="00627E71" w:rsidRPr="003C0AE4">
        <w:rPr>
          <w:rFonts w:ascii="Arial" w:hAnsi="Arial" w:cs="Arial"/>
          <w:b/>
          <w:sz w:val="24"/>
          <w:szCs w:val="24"/>
        </w:rPr>
        <w:t xml:space="preserve"> </w:t>
      </w:r>
      <w:r w:rsidR="00A20EFD" w:rsidRPr="003C0AE4">
        <w:rPr>
          <w:rFonts w:ascii="Arial" w:hAnsi="Arial" w:cs="Arial"/>
          <w:b/>
          <w:sz w:val="24"/>
          <w:szCs w:val="24"/>
        </w:rPr>
        <w:t>2015</w:t>
      </w:r>
      <w:r w:rsidRPr="003C0AE4">
        <w:rPr>
          <w:rFonts w:ascii="Arial" w:hAnsi="Arial" w:cs="Arial"/>
          <w:b/>
          <w:sz w:val="24"/>
          <w:szCs w:val="24"/>
        </w:rPr>
        <w:t xml:space="preserve"> </w:t>
      </w:r>
      <w:r>
        <w:rPr>
          <w:rFonts w:ascii="Arial" w:hAnsi="Arial" w:cs="Arial"/>
          <w:b/>
          <w:i/>
          <w:sz w:val="24"/>
          <w:szCs w:val="24"/>
        </w:rPr>
        <w:t xml:space="preserve">– </w:t>
      </w:r>
      <w:hyperlink r:id="rId7" w:history="1">
        <w:r w:rsidR="00A20EFD" w:rsidRPr="003C0AE4">
          <w:rPr>
            <w:rFonts w:ascii="Arial" w:hAnsi="Arial" w:cs="Arial"/>
            <w:color w:val="000000" w:themeColor="text1"/>
            <w:sz w:val="24"/>
            <w:szCs w:val="24"/>
          </w:rPr>
          <w:t>Otis</w:t>
        </w:r>
      </w:hyperlink>
      <w:r w:rsidR="00A20EFD" w:rsidRPr="003C0AE4">
        <w:rPr>
          <w:rFonts w:ascii="Arial" w:hAnsi="Arial" w:cs="Arial"/>
          <w:color w:val="000000" w:themeColor="text1"/>
          <w:sz w:val="24"/>
          <w:szCs w:val="24"/>
        </w:rPr>
        <w:t xml:space="preserve"> (Pty) Ltd</w:t>
      </w:r>
      <w:r w:rsidR="005F4E3F" w:rsidRPr="003C0AE4">
        <w:rPr>
          <w:rFonts w:ascii="Arial" w:hAnsi="Arial" w:cs="Arial"/>
          <w:color w:val="000000" w:themeColor="text1"/>
          <w:sz w:val="24"/>
          <w:szCs w:val="24"/>
        </w:rPr>
        <w:t>,</w:t>
      </w:r>
      <w:r w:rsidR="005F4E3F" w:rsidRPr="003C0AE4">
        <w:rPr>
          <w:rFonts w:ascii="Arial" w:hAnsi="Arial" w:cs="Arial"/>
          <w:color w:val="333333"/>
          <w:sz w:val="24"/>
          <w:szCs w:val="24"/>
        </w:rPr>
        <w:t xml:space="preserve"> </w:t>
      </w:r>
      <w:r w:rsidR="00A25F94" w:rsidRPr="003C0AE4">
        <w:rPr>
          <w:rFonts w:ascii="Arial" w:hAnsi="Arial" w:cs="Arial"/>
          <w:sz w:val="24"/>
          <w:szCs w:val="24"/>
        </w:rPr>
        <w:t>part of</w:t>
      </w:r>
      <w:r w:rsidR="00A25F94" w:rsidRPr="003C0AE4">
        <w:rPr>
          <w:rFonts w:ascii="Arial" w:hAnsi="Arial" w:cs="Arial"/>
          <w:color w:val="333333"/>
          <w:sz w:val="24"/>
          <w:szCs w:val="24"/>
        </w:rPr>
        <w:t xml:space="preserve"> </w:t>
      </w:r>
      <w:r w:rsidR="00A25F94" w:rsidRPr="003C0AE4">
        <w:rPr>
          <w:rFonts w:ascii="Arial" w:hAnsi="Arial" w:cs="Arial"/>
          <w:sz w:val="24"/>
          <w:szCs w:val="24"/>
        </w:rPr>
        <w:t>Otis</w:t>
      </w:r>
      <w:r w:rsidR="008F4ABA">
        <w:rPr>
          <w:rFonts w:ascii="Arial" w:hAnsi="Arial" w:cs="Arial"/>
          <w:sz w:val="24"/>
          <w:szCs w:val="24"/>
        </w:rPr>
        <w:t xml:space="preserve"> Elevator</w:t>
      </w:r>
      <w:r w:rsidR="00A25F94" w:rsidRPr="003C0AE4">
        <w:rPr>
          <w:rFonts w:ascii="Arial" w:hAnsi="Arial" w:cs="Arial"/>
          <w:sz w:val="24"/>
          <w:szCs w:val="24"/>
        </w:rPr>
        <w:t xml:space="preserve">, the world’s largest manufacturer and maintainer of people-moving products, including elevators, escalators and moving walkways, </w:t>
      </w:r>
      <w:r w:rsidR="008D03C6" w:rsidRPr="003C0AE4">
        <w:rPr>
          <w:rFonts w:ascii="Arial" w:hAnsi="Arial" w:cs="Arial"/>
          <w:sz w:val="24"/>
          <w:szCs w:val="24"/>
        </w:rPr>
        <w:t>announce</w:t>
      </w:r>
      <w:r w:rsidR="00DF5737" w:rsidRPr="003C0AE4">
        <w:rPr>
          <w:rFonts w:ascii="Arial" w:hAnsi="Arial" w:cs="Arial"/>
          <w:sz w:val="24"/>
          <w:szCs w:val="24"/>
        </w:rPr>
        <w:t>d</w:t>
      </w:r>
      <w:r w:rsidR="005F4E3F" w:rsidRPr="003C0AE4">
        <w:rPr>
          <w:rFonts w:ascii="Arial" w:hAnsi="Arial" w:cs="Arial"/>
          <w:sz w:val="24"/>
          <w:szCs w:val="24"/>
        </w:rPr>
        <w:t xml:space="preserve"> </w:t>
      </w:r>
      <w:r w:rsidR="00A25F94" w:rsidRPr="003C0AE4">
        <w:rPr>
          <w:rFonts w:ascii="Arial" w:hAnsi="Arial" w:cs="Arial"/>
          <w:sz w:val="24"/>
          <w:szCs w:val="24"/>
        </w:rPr>
        <w:t xml:space="preserve">today </w:t>
      </w:r>
      <w:r w:rsidR="005F4E3F" w:rsidRPr="003C0AE4">
        <w:rPr>
          <w:rFonts w:ascii="Arial" w:hAnsi="Arial" w:cs="Arial"/>
          <w:sz w:val="24"/>
          <w:szCs w:val="24"/>
        </w:rPr>
        <w:t xml:space="preserve">the </w:t>
      </w:r>
      <w:r w:rsidR="008F4ABA">
        <w:rPr>
          <w:rFonts w:ascii="Arial" w:hAnsi="Arial" w:cs="Arial"/>
          <w:sz w:val="24"/>
          <w:szCs w:val="24"/>
        </w:rPr>
        <w:t>acquis</w:t>
      </w:r>
      <w:r w:rsidR="00375908">
        <w:rPr>
          <w:rFonts w:ascii="Arial" w:hAnsi="Arial" w:cs="Arial"/>
          <w:sz w:val="24"/>
          <w:szCs w:val="24"/>
        </w:rPr>
        <w:t>i</w:t>
      </w:r>
      <w:r w:rsidR="008F4ABA">
        <w:rPr>
          <w:rFonts w:ascii="Arial" w:hAnsi="Arial" w:cs="Arial"/>
          <w:sz w:val="24"/>
          <w:szCs w:val="24"/>
        </w:rPr>
        <w:t>tion</w:t>
      </w:r>
      <w:r w:rsidR="003C6FD9" w:rsidRPr="003C0AE4">
        <w:rPr>
          <w:rFonts w:ascii="Arial" w:hAnsi="Arial" w:cs="Arial"/>
          <w:sz w:val="24"/>
          <w:szCs w:val="24"/>
        </w:rPr>
        <w:t xml:space="preserve"> </w:t>
      </w:r>
      <w:r w:rsidR="005F4E3F" w:rsidRPr="003C0AE4">
        <w:rPr>
          <w:rFonts w:ascii="Arial" w:hAnsi="Arial" w:cs="Arial"/>
          <w:sz w:val="24"/>
          <w:szCs w:val="24"/>
        </w:rPr>
        <w:t xml:space="preserve">of </w:t>
      </w:r>
      <w:r w:rsidR="003C6FD9" w:rsidRPr="003C0AE4">
        <w:rPr>
          <w:rFonts w:ascii="Arial" w:hAnsi="Arial" w:cs="Arial"/>
          <w:sz w:val="24"/>
          <w:szCs w:val="24"/>
        </w:rPr>
        <w:t xml:space="preserve">the </w:t>
      </w:r>
      <w:r w:rsidR="00F76C5A" w:rsidRPr="003C0AE4">
        <w:rPr>
          <w:rFonts w:ascii="Arial" w:hAnsi="Arial" w:cs="Arial"/>
          <w:sz w:val="24"/>
          <w:szCs w:val="24"/>
        </w:rPr>
        <w:t xml:space="preserve">local </w:t>
      </w:r>
      <w:r w:rsidR="003C6FD9" w:rsidRPr="003C0AE4">
        <w:rPr>
          <w:rFonts w:ascii="Arial" w:hAnsi="Arial" w:cs="Arial"/>
          <w:sz w:val="24"/>
          <w:szCs w:val="24"/>
        </w:rPr>
        <w:t>service business of ThyssenKrupp Elevator (South Africa) (Pty.) Ltd.</w:t>
      </w:r>
      <w:r w:rsidR="00DF5737" w:rsidRPr="003C0AE4">
        <w:rPr>
          <w:rFonts w:ascii="Arial" w:hAnsi="Arial" w:cs="Arial"/>
          <w:sz w:val="24"/>
          <w:szCs w:val="24"/>
        </w:rPr>
        <w:t xml:space="preserve"> </w:t>
      </w:r>
      <w:r w:rsidR="007A474A">
        <w:rPr>
          <w:rFonts w:ascii="Arial" w:hAnsi="Arial" w:cs="Arial"/>
          <w:sz w:val="24"/>
          <w:szCs w:val="24"/>
        </w:rPr>
        <w:t>The transaction</w:t>
      </w:r>
      <w:r w:rsidR="008D03C6" w:rsidRPr="003C0AE4">
        <w:rPr>
          <w:rFonts w:ascii="Arial" w:hAnsi="Arial" w:cs="Arial"/>
          <w:sz w:val="24"/>
          <w:szCs w:val="24"/>
        </w:rPr>
        <w:t xml:space="preserve"> will </w:t>
      </w:r>
      <w:r w:rsidR="007A474A">
        <w:rPr>
          <w:rFonts w:ascii="Arial" w:hAnsi="Arial" w:cs="Arial"/>
          <w:sz w:val="24"/>
          <w:szCs w:val="24"/>
        </w:rPr>
        <w:t>give customers access to Otis expertise in service and maintenance</w:t>
      </w:r>
      <w:r w:rsidR="00375908">
        <w:rPr>
          <w:rFonts w:ascii="Arial" w:hAnsi="Arial" w:cs="Arial"/>
          <w:sz w:val="24"/>
          <w:szCs w:val="24"/>
        </w:rPr>
        <w:t xml:space="preserve"> and expand Otis’ capabilities in the region</w:t>
      </w:r>
      <w:r w:rsidR="00AA07BE" w:rsidRPr="003C0AE4">
        <w:rPr>
          <w:rFonts w:ascii="Arial" w:hAnsi="Arial" w:cs="Arial"/>
          <w:sz w:val="24"/>
          <w:szCs w:val="24"/>
        </w:rPr>
        <w:t>.</w:t>
      </w:r>
      <w:r w:rsidR="00DF5737" w:rsidRPr="003C0AE4">
        <w:rPr>
          <w:rFonts w:ascii="Arial" w:hAnsi="Arial" w:cs="Arial"/>
          <w:sz w:val="24"/>
          <w:szCs w:val="24"/>
        </w:rPr>
        <w:t xml:space="preserve"> </w:t>
      </w:r>
      <w:r w:rsidR="008F4ABA" w:rsidRPr="008F4ABA">
        <w:rPr>
          <w:rFonts w:ascii="Arial" w:hAnsi="Arial" w:cs="Arial"/>
          <w:sz w:val="24"/>
          <w:szCs w:val="24"/>
        </w:rPr>
        <w:t>Otis is a part of UTC Building &amp; Industrial Systems, a unit of United Technologies Corp. (NYSE: UTX).</w:t>
      </w:r>
    </w:p>
    <w:p w:rsidR="00635DA1" w:rsidRPr="003C0AE4" w:rsidRDefault="00933030" w:rsidP="003C0AE4">
      <w:pPr>
        <w:spacing w:after="0" w:line="480" w:lineRule="auto"/>
        <w:ind w:firstLine="720"/>
        <w:rPr>
          <w:rFonts w:ascii="Arial" w:hAnsi="Arial" w:cs="Arial"/>
          <w:sz w:val="24"/>
          <w:szCs w:val="24"/>
        </w:rPr>
      </w:pPr>
      <w:r w:rsidRPr="003C0AE4">
        <w:rPr>
          <w:rFonts w:ascii="Arial" w:hAnsi="Arial" w:cs="Arial"/>
          <w:sz w:val="24"/>
          <w:szCs w:val="24"/>
        </w:rPr>
        <w:t>“Th</w:t>
      </w:r>
      <w:r w:rsidR="00375908">
        <w:rPr>
          <w:rFonts w:ascii="Arial" w:hAnsi="Arial" w:cs="Arial"/>
          <w:sz w:val="24"/>
          <w:szCs w:val="24"/>
        </w:rPr>
        <w:t>is</w:t>
      </w:r>
      <w:r w:rsidRPr="003C0AE4">
        <w:rPr>
          <w:rFonts w:ascii="Arial" w:hAnsi="Arial" w:cs="Arial"/>
          <w:sz w:val="24"/>
          <w:szCs w:val="24"/>
        </w:rPr>
        <w:t xml:space="preserve"> acquisition</w:t>
      </w:r>
      <w:r w:rsidR="003C6FD9" w:rsidRPr="003C0AE4">
        <w:rPr>
          <w:rFonts w:ascii="Arial" w:hAnsi="Arial" w:cs="Arial"/>
          <w:sz w:val="24"/>
          <w:szCs w:val="24"/>
        </w:rPr>
        <w:t xml:space="preserve"> </w:t>
      </w:r>
      <w:r w:rsidRPr="003C0AE4">
        <w:rPr>
          <w:rFonts w:ascii="Arial" w:hAnsi="Arial" w:cs="Arial"/>
          <w:sz w:val="24"/>
          <w:szCs w:val="24"/>
        </w:rPr>
        <w:t xml:space="preserve">will increase our </w:t>
      </w:r>
      <w:r w:rsidR="00635DA1" w:rsidRPr="003C0AE4">
        <w:rPr>
          <w:rFonts w:ascii="Arial" w:hAnsi="Arial" w:cs="Arial"/>
          <w:sz w:val="24"/>
          <w:szCs w:val="24"/>
        </w:rPr>
        <w:t xml:space="preserve">operational </w:t>
      </w:r>
      <w:r w:rsidRPr="003C0AE4">
        <w:rPr>
          <w:rFonts w:ascii="Arial" w:hAnsi="Arial" w:cs="Arial"/>
          <w:sz w:val="24"/>
          <w:szCs w:val="24"/>
        </w:rPr>
        <w:t>footprint</w:t>
      </w:r>
      <w:r w:rsidR="007A474A">
        <w:rPr>
          <w:rFonts w:ascii="Arial" w:hAnsi="Arial" w:cs="Arial"/>
          <w:sz w:val="24"/>
          <w:szCs w:val="24"/>
        </w:rPr>
        <w:t>,</w:t>
      </w:r>
      <w:r w:rsidRPr="003C0AE4">
        <w:rPr>
          <w:rFonts w:ascii="Arial" w:hAnsi="Arial" w:cs="Arial"/>
          <w:sz w:val="24"/>
          <w:szCs w:val="24"/>
        </w:rPr>
        <w:t xml:space="preserve"> </w:t>
      </w:r>
      <w:r w:rsidR="008F4ABA">
        <w:rPr>
          <w:rFonts w:ascii="Arial" w:hAnsi="Arial" w:cs="Arial"/>
          <w:sz w:val="24"/>
          <w:szCs w:val="24"/>
        </w:rPr>
        <w:t>connecting us with</w:t>
      </w:r>
      <w:r w:rsidRPr="003C0AE4">
        <w:rPr>
          <w:rFonts w:ascii="Arial" w:hAnsi="Arial" w:cs="Arial"/>
          <w:sz w:val="24"/>
          <w:szCs w:val="24"/>
        </w:rPr>
        <w:t xml:space="preserve"> </w:t>
      </w:r>
      <w:r w:rsidR="00635DA1" w:rsidRPr="003C0AE4">
        <w:rPr>
          <w:rFonts w:ascii="Arial" w:hAnsi="Arial" w:cs="Arial"/>
          <w:sz w:val="24"/>
          <w:szCs w:val="24"/>
        </w:rPr>
        <w:t xml:space="preserve">new </w:t>
      </w:r>
      <w:r w:rsidRPr="003C0AE4">
        <w:rPr>
          <w:rFonts w:ascii="Arial" w:hAnsi="Arial" w:cs="Arial"/>
          <w:sz w:val="24"/>
          <w:szCs w:val="24"/>
        </w:rPr>
        <w:t xml:space="preserve">customers and </w:t>
      </w:r>
      <w:r w:rsidR="008F4ABA">
        <w:rPr>
          <w:rFonts w:ascii="Arial" w:hAnsi="Arial" w:cs="Arial"/>
          <w:sz w:val="24"/>
          <w:szCs w:val="24"/>
        </w:rPr>
        <w:t xml:space="preserve">increasing </w:t>
      </w:r>
      <w:r w:rsidR="009506AC" w:rsidRPr="003C0AE4">
        <w:rPr>
          <w:rFonts w:ascii="Arial" w:hAnsi="Arial" w:cs="Arial"/>
          <w:sz w:val="24"/>
          <w:szCs w:val="24"/>
        </w:rPr>
        <w:t xml:space="preserve">the </w:t>
      </w:r>
      <w:r w:rsidRPr="003C0AE4">
        <w:rPr>
          <w:rFonts w:ascii="Arial" w:hAnsi="Arial" w:cs="Arial"/>
          <w:sz w:val="24"/>
          <w:szCs w:val="24"/>
        </w:rPr>
        <w:t xml:space="preserve">number of units </w:t>
      </w:r>
      <w:r w:rsidR="00635DA1" w:rsidRPr="003C0AE4">
        <w:rPr>
          <w:rFonts w:ascii="Arial" w:hAnsi="Arial" w:cs="Arial"/>
          <w:sz w:val="24"/>
          <w:szCs w:val="24"/>
        </w:rPr>
        <w:t>we maintain and repair</w:t>
      </w:r>
      <w:r w:rsidR="007A474A">
        <w:rPr>
          <w:rFonts w:ascii="Arial" w:hAnsi="Arial" w:cs="Arial"/>
          <w:sz w:val="24"/>
          <w:szCs w:val="24"/>
        </w:rPr>
        <w:t>,</w:t>
      </w:r>
      <w:r w:rsidR="008F4ABA" w:rsidRPr="008F4ABA">
        <w:rPr>
          <w:rFonts w:ascii="Arial" w:hAnsi="Arial" w:cs="Arial"/>
          <w:sz w:val="24"/>
          <w:szCs w:val="24"/>
        </w:rPr>
        <w:t xml:space="preserve">” </w:t>
      </w:r>
      <w:r w:rsidR="008F4ABA">
        <w:rPr>
          <w:rFonts w:ascii="Arial" w:hAnsi="Arial" w:cs="Arial"/>
          <w:sz w:val="24"/>
          <w:szCs w:val="24"/>
        </w:rPr>
        <w:t>said</w:t>
      </w:r>
      <w:r w:rsidR="008F4ABA" w:rsidRPr="008F4ABA">
        <w:rPr>
          <w:rFonts w:ascii="Arial" w:hAnsi="Arial" w:cs="Arial"/>
          <w:sz w:val="24"/>
          <w:szCs w:val="24"/>
        </w:rPr>
        <w:t xml:space="preserve"> Segren Reddy, </w:t>
      </w:r>
      <w:r w:rsidR="007A474A">
        <w:rPr>
          <w:rFonts w:ascii="Arial" w:hAnsi="Arial" w:cs="Arial"/>
          <w:sz w:val="24"/>
          <w:szCs w:val="24"/>
        </w:rPr>
        <w:t>m</w:t>
      </w:r>
      <w:r w:rsidR="008F4ABA" w:rsidRPr="008F4ABA">
        <w:rPr>
          <w:rFonts w:ascii="Arial" w:hAnsi="Arial" w:cs="Arial"/>
          <w:sz w:val="24"/>
          <w:szCs w:val="24"/>
        </w:rPr>
        <w:t xml:space="preserve">anaging </w:t>
      </w:r>
      <w:r w:rsidR="007A474A">
        <w:rPr>
          <w:rFonts w:ascii="Arial" w:hAnsi="Arial" w:cs="Arial"/>
          <w:sz w:val="24"/>
          <w:szCs w:val="24"/>
        </w:rPr>
        <w:t>d</w:t>
      </w:r>
      <w:r w:rsidR="008F4ABA" w:rsidRPr="008F4ABA">
        <w:rPr>
          <w:rFonts w:ascii="Arial" w:hAnsi="Arial" w:cs="Arial"/>
          <w:sz w:val="24"/>
          <w:szCs w:val="24"/>
        </w:rPr>
        <w:t>irector</w:t>
      </w:r>
      <w:r w:rsidR="007A474A">
        <w:rPr>
          <w:rFonts w:ascii="Arial" w:hAnsi="Arial" w:cs="Arial"/>
          <w:sz w:val="24"/>
          <w:szCs w:val="24"/>
        </w:rPr>
        <w:t>,</w:t>
      </w:r>
      <w:r w:rsidR="008F4ABA" w:rsidRPr="008F4ABA">
        <w:rPr>
          <w:rFonts w:ascii="Arial" w:hAnsi="Arial" w:cs="Arial"/>
          <w:sz w:val="24"/>
          <w:szCs w:val="24"/>
        </w:rPr>
        <w:t xml:space="preserve"> Otis Southern Africa.</w:t>
      </w:r>
      <w:r w:rsidR="008F4ABA">
        <w:rPr>
          <w:rFonts w:ascii="Arial" w:hAnsi="Arial" w:cs="Arial"/>
          <w:sz w:val="24"/>
          <w:szCs w:val="24"/>
        </w:rPr>
        <w:t xml:space="preserve"> “We believe this acquisition will result in great benefits for our new and existing customers</w:t>
      </w:r>
      <w:r w:rsidR="007A474A">
        <w:rPr>
          <w:rFonts w:ascii="Arial" w:hAnsi="Arial" w:cs="Arial"/>
          <w:sz w:val="24"/>
          <w:szCs w:val="24"/>
        </w:rPr>
        <w:t xml:space="preserve">, including the opportunity to discuss Otis solutions for </w:t>
      </w:r>
      <w:r w:rsidR="007A474A" w:rsidRPr="000416FC">
        <w:rPr>
          <w:rFonts w:ascii="Arial" w:hAnsi="Arial" w:cs="Arial"/>
          <w:sz w:val="24"/>
          <w:szCs w:val="24"/>
        </w:rPr>
        <w:t>new equipment and modernisation products in building rejuvenation projects in South Africa</w:t>
      </w:r>
      <w:r w:rsidR="008F4ABA">
        <w:rPr>
          <w:rFonts w:ascii="Arial" w:hAnsi="Arial" w:cs="Arial"/>
          <w:sz w:val="24"/>
          <w:szCs w:val="24"/>
        </w:rPr>
        <w:t>.</w:t>
      </w:r>
      <w:r w:rsidR="003665E6">
        <w:rPr>
          <w:rFonts w:ascii="Arial" w:hAnsi="Arial" w:cs="Arial"/>
          <w:sz w:val="24"/>
          <w:szCs w:val="24"/>
        </w:rPr>
        <w:t>”</w:t>
      </w:r>
      <w:r w:rsidR="008F4ABA">
        <w:rPr>
          <w:rFonts w:ascii="Arial" w:hAnsi="Arial" w:cs="Arial"/>
          <w:sz w:val="24"/>
          <w:szCs w:val="24"/>
        </w:rPr>
        <w:t xml:space="preserve"> </w:t>
      </w:r>
    </w:p>
    <w:p w:rsidR="001A5811" w:rsidRPr="003C0AE4" w:rsidRDefault="007A474A" w:rsidP="003C0AE4">
      <w:pPr>
        <w:spacing w:line="480" w:lineRule="auto"/>
        <w:ind w:firstLine="720"/>
        <w:rPr>
          <w:rFonts w:ascii="Arial" w:hAnsi="Arial" w:cs="Arial"/>
          <w:sz w:val="24"/>
          <w:szCs w:val="24"/>
        </w:rPr>
      </w:pPr>
      <w:r>
        <w:rPr>
          <w:rFonts w:ascii="Arial" w:hAnsi="Arial" w:cs="Arial"/>
          <w:sz w:val="24"/>
          <w:szCs w:val="24"/>
        </w:rPr>
        <w:t>Employees currently working for ThysssenKrup</w:t>
      </w:r>
      <w:r w:rsidR="00627E71">
        <w:rPr>
          <w:rFonts w:ascii="Arial" w:hAnsi="Arial" w:cs="Arial"/>
          <w:sz w:val="24"/>
          <w:szCs w:val="24"/>
        </w:rPr>
        <w:t>p</w:t>
      </w:r>
      <w:r>
        <w:rPr>
          <w:rFonts w:ascii="Arial" w:hAnsi="Arial" w:cs="Arial"/>
          <w:sz w:val="24"/>
          <w:szCs w:val="24"/>
        </w:rPr>
        <w:t xml:space="preserve"> will be incorporated into Otis business units. </w:t>
      </w:r>
      <w:r w:rsidR="00375908">
        <w:rPr>
          <w:rFonts w:ascii="Arial" w:hAnsi="Arial" w:cs="Arial"/>
          <w:sz w:val="24"/>
          <w:szCs w:val="24"/>
        </w:rPr>
        <w:t xml:space="preserve">Terms of the transaction will not be disclosed. For more information about Otis, visit </w:t>
      </w:r>
      <w:hyperlink r:id="rId8" w:history="1">
        <w:r w:rsidR="00375908" w:rsidRPr="00261412">
          <w:rPr>
            <w:rStyle w:val="Hyperlink"/>
            <w:rFonts w:ascii="Arial" w:hAnsi="Arial" w:cs="Arial"/>
            <w:sz w:val="24"/>
            <w:szCs w:val="24"/>
          </w:rPr>
          <w:t>www.otis.com/site/za</w:t>
        </w:r>
      </w:hyperlink>
      <w:r w:rsidR="00375908">
        <w:rPr>
          <w:rFonts w:ascii="Arial" w:hAnsi="Arial" w:cs="Arial"/>
          <w:sz w:val="24"/>
          <w:szCs w:val="24"/>
        </w:rPr>
        <w:t>.</w:t>
      </w:r>
      <w:r w:rsidR="003665E6">
        <w:rPr>
          <w:rFonts w:ascii="Arial" w:hAnsi="Arial" w:cs="Arial"/>
          <w:sz w:val="24"/>
          <w:szCs w:val="24"/>
        </w:rPr>
        <w:t xml:space="preserve">  </w:t>
      </w:r>
    </w:p>
    <w:p w:rsidR="00375908" w:rsidRPr="003C0AE4" w:rsidRDefault="00375908" w:rsidP="003C0AE4">
      <w:pPr>
        <w:spacing w:after="0"/>
        <w:rPr>
          <w:rFonts w:ascii="Arial" w:hAnsi="Arial" w:cs="Arial"/>
          <w:b/>
          <w:sz w:val="24"/>
          <w:szCs w:val="24"/>
          <w:u w:val="single"/>
        </w:rPr>
      </w:pPr>
      <w:r w:rsidRPr="003C0AE4">
        <w:rPr>
          <w:rFonts w:ascii="Arial" w:hAnsi="Arial" w:cs="Arial"/>
          <w:b/>
          <w:sz w:val="24"/>
          <w:szCs w:val="24"/>
          <w:u w:val="single"/>
        </w:rPr>
        <w:t>About Otis</w:t>
      </w:r>
    </w:p>
    <w:p w:rsidR="00920696" w:rsidRDefault="00375908" w:rsidP="002C61C4">
      <w:pPr>
        <w:rPr>
          <w:rFonts w:ascii="Arial" w:hAnsi="Arial" w:cs="Arial"/>
          <w:sz w:val="24"/>
          <w:szCs w:val="24"/>
        </w:rPr>
      </w:pPr>
      <w:r w:rsidRPr="003C0AE4">
        <w:rPr>
          <w:rFonts w:ascii="Arial" w:hAnsi="Arial" w:cs="Arial"/>
          <w:sz w:val="24"/>
          <w:szCs w:val="24"/>
        </w:rPr>
        <w:t xml:space="preserve">Otis is the world’s largest manufacturer and maintainer of people-moving products, including elevators, escalators and moving walkways. Founded more than 160 years ago by the inventor of the safety elevator, Otis offers products and services through its companies in more than 200 countries and territories, and maintains more than 1.8 million elevators and escalators worldwide. Otis is a part of UTC Building &amp; Industrial Systems, a unit of United Technologies Corp., a leading provider to the aerospace and building systems industries worldwide. For more information, visit </w:t>
      </w:r>
      <w:hyperlink r:id="rId9" w:history="1">
        <w:r w:rsidRPr="003C0AE4">
          <w:rPr>
            <w:rStyle w:val="Hyperlink"/>
            <w:rFonts w:ascii="Arial" w:hAnsi="Arial" w:cs="Arial"/>
            <w:sz w:val="24"/>
            <w:szCs w:val="24"/>
          </w:rPr>
          <w:t>www.otis.com</w:t>
        </w:r>
      </w:hyperlink>
      <w:r w:rsidRPr="003C0AE4">
        <w:rPr>
          <w:rFonts w:ascii="Arial" w:hAnsi="Arial" w:cs="Arial"/>
          <w:sz w:val="24"/>
          <w:szCs w:val="24"/>
        </w:rPr>
        <w:t xml:space="preserve"> or follow </w:t>
      </w:r>
      <w:hyperlink r:id="rId10" w:history="1">
        <w:r w:rsidRPr="003C0AE4">
          <w:rPr>
            <w:rStyle w:val="Hyperlink"/>
            <w:rFonts w:ascii="Arial" w:hAnsi="Arial" w:cs="Arial"/>
            <w:sz w:val="24"/>
            <w:szCs w:val="24"/>
          </w:rPr>
          <w:t>@OtisElevatorCo</w:t>
        </w:r>
      </w:hyperlink>
      <w:r w:rsidRPr="003C0AE4">
        <w:rPr>
          <w:rFonts w:ascii="Arial" w:hAnsi="Arial" w:cs="Arial"/>
          <w:sz w:val="24"/>
          <w:szCs w:val="24"/>
        </w:rPr>
        <w:t xml:space="preserve"> on Twitter. </w:t>
      </w:r>
    </w:p>
    <w:sectPr w:rsidR="00920696" w:rsidSect="00424981">
      <w:pgSz w:w="12240" w:h="15840"/>
      <w:pgMar w:top="1360" w:right="810" w:bottom="1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0B23"/>
    <w:multiLevelType w:val="hybridMultilevel"/>
    <w:tmpl w:val="F29A96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2BB207F"/>
    <w:multiLevelType w:val="hybridMultilevel"/>
    <w:tmpl w:val="263C1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604CE2"/>
    <w:multiLevelType w:val="hybridMultilevel"/>
    <w:tmpl w:val="6CFC75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FD"/>
    <w:rsid w:val="00002990"/>
    <w:rsid w:val="00002C35"/>
    <w:rsid w:val="0000650A"/>
    <w:rsid w:val="00006545"/>
    <w:rsid w:val="0001128B"/>
    <w:rsid w:val="00022DB3"/>
    <w:rsid w:val="00041E8F"/>
    <w:rsid w:val="00053BA2"/>
    <w:rsid w:val="00083CAF"/>
    <w:rsid w:val="00093D46"/>
    <w:rsid w:val="00095994"/>
    <w:rsid w:val="000A023C"/>
    <w:rsid w:val="000A606D"/>
    <w:rsid w:val="000B7F74"/>
    <w:rsid w:val="000D70A1"/>
    <w:rsid w:val="000E3423"/>
    <w:rsid w:val="00107547"/>
    <w:rsid w:val="00134156"/>
    <w:rsid w:val="001405FC"/>
    <w:rsid w:val="0014743B"/>
    <w:rsid w:val="001534DC"/>
    <w:rsid w:val="00153A73"/>
    <w:rsid w:val="00156005"/>
    <w:rsid w:val="00156734"/>
    <w:rsid w:val="00166D02"/>
    <w:rsid w:val="00167180"/>
    <w:rsid w:val="001776E1"/>
    <w:rsid w:val="00184D9C"/>
    <w:rsid w:val="001876A8"/>
    <w:rsid w:val="00187993"/>
    <w:rsid w:val="001A5811"/>
    <w:rsid w:val="001A68EB"/>
    <w:rsid w:val="001B1A12"/>
    <w:rsid w:val="001C3919"/>
    <w:rsid w:val="001C6B33"/>
    <w:rsid w:val="001E7084"/>
    <w:rsid w:val="001F1114"/>
    <w:rsid w:val="001F5E74"/>
    <w:rsid w:val="00210ADA"/>
    <w:rsid w:val="0021154E"/>
    <w:rsid w:val="00211F4E"/>
    <w:rsid w:val="00241061"/>
    <w:rsid w:val="002428D2"/>
    <w:rsid w:val="00254D25"/>
    <w:rsid w:val="00267604"/>
    <w:rsid w:val="002722F4"/>
    <w:rsid w:val="00276678"/>
    <w:rsid w:val="00287883"/>
    <w:rsid w:val="00292817"/>
    <w:rsid w:val="002A11B9"/>
    <w:rsid w:val="002B69A7"/>
    <w:rsid w:val="002B7B4B"/>
    <w:rsid w:val="002B7EDA"/>
    <w:rsid w:val="002C10D8"/>
    <w:rsid w:val="002C61C4"/>
    <w:rsid w:val="002C7BFA"/>
    <w:rsid w:val="002D3B81"/>
    <w:rsid w:val="002E46E8"/>
    <w:rsid w:val="002E47AF"/>
    <w:rsid w:val="002E5521"/>
    <w:rsid w:val="002F1AF0"/>
    <w:rsid w:val="00341385"/>
    <w:rsid w:val="003445F7"/>
    <w:rsid w:val="00346D1E"/>
    <w:rsid w:val="003547AF"/>
    <w:rsid w:val="00356A27"/>
    <w:rsid w:val="00363BAC"/>
    <w:rsid w:val="003665E6"/>
    <w:rsid w:val="00375908"/>
    <w:rsid w:val="00377ABA"/>
    <w:rsid w:val="0038321C"/>
    <w:rsid w:val="00383B3B"/>
    <w:rsid w:val="003871B0"/>
    <w:rsid w:val="0039073E"/>
    <w:rsid w:val="003953F1"/>
    <w:rsid w:val="00396F8D"/>
    <w:rsid w:val="003B1520"/>
    <w:rsid w:val="003C0AE4"/>
    <w:rsid w:val="003C6FD9"/>
    <w:rsid w:val="003D02BA"/>
    <w:rsid w:val="003E769A"/>
    <w:rsid w:val="003E791C"/>
    <w:rsid w:val="00405A0B"/>
    <w:rsid w:val="00414E1D"/>
    <w:rsid w:val="00414E83"/>
    <w:rsid w:val="004168C1"/>
    <w:rsid w:val="004201E0"/>
    <w:rsid w:val="00421417"/>
    <w:rsid w:val="00424981"/>
    <w:rsid w:val="00430252"/>
    <w:rsid w:val="0043198E"/>
    <w:rsid w:val="0044580D"/>
    <w:rsid w:val="004479FC"/>
    <w:rsid w:val="0047562D"/>
    <w:rsid w:val="00482677"/>
    <w:rsid w:val="004A6580"/>
    <w:rsid w:val="004B1779"/>
    <w:rsid w:val="004D4BCC"/>
    <w:rsid w:val="004E4B61"/>
    <w:rsid w:val="004F0D66"/>
    <w:rsid w:val="004F14C2"/>
    <w:rsid w:val="004F78D8"/>
    <w:rsid w:val="005033B1"/>
    <w:rsid w:val="005060A3"/>
    <w:rsid w:val="00506F60"/>
    <w:rsid w:val="005165B3"/>
    <w:rsid w:val="00526304"/>
    <w:rsid w:val="005364AC"/>
    <w:rsid w:val="00550764"/>
    <w:rsid w:val="00555FFB"/>
    <w:rsid w:val="005569F4"/>
    <w:rsid w:val="00560FEF"/>
    <w:rsid w:val="00592A30"/>
    <w:rsid w:val="005958CF"/>
    <w:rsid w:val="0059775E"/>
    <w:rsid w:val="005B02FD"/>
    <w:rsid w:val="005B31B5"/>
    <w:rsid w:val="005B62FE"/>
    <w:rsid w:val="005B6FDC"/>
    <w:rsid w:val="005C34ED"/>
    <w:rsid w:val="005D2674"/>
    <w:rsid w:val="005E5286"/>
    <w:rsid w:val="005E5409"/>
    <w:rsid w:val="005F4E3F"/>
    <w:rsid w:val="00627C5B"/>
    <w:rsid w:val="00627E71"/>
    <w:rsid w:val="00633A3F"/>
    <w:rsid w:val="00635DA1"/>
    <w:rsid w:val="00637228"/>
    <w:rsid w:val="00646224"/>
    <w:rsid w:val="006524FE"/>
    <w:rsid w:val="0066760A"/>
    <w:rsid w:val="00671FA1"/>
    <w:rsid w:val="0067321B"/>
    <w:rsid w:val="00674532"/>
    <w:rsid w:val="00681628"/>
    <w:rsid w:val="00683F81"/>
    <w:rsid w:val="006870D5"/>
    <w:rsid w:val="006968CF"/>
    <w:rsid w:val="006A1678"/>
    <w:rsid w:val="006C2A3B"/>
    <w:rsid w:val="006D6B67"/>
    <w:rsid w:val="006F1DA9"/>
    <w:rsid w:val="00712B6E"/>
    <w:rsid w:val="00713817"/>
    <w:rsid w:val="0073223E"/>
    <w:rsid w:val="00736578"/>
    <w:rsid w:val="0074287B"/>
    <w:rsid w:val="00747DFF"/>
    <w:rsid w:val="00760F70"/>
    <w:rsid w:val="007629DF"/>
    <w:rsid w:val="007666EE"/>
    <w:rsid w:val="00767F7D"/>
    <w:rsid w:val="00773918"/>
    <w:rsid w:val="00774EB5"/>
    <w:rsid w:val="00791D26"/>
    <w:rsid w:val="00793CF8"/>
    <w:rsid w:val="0079493C"/>
    <w:rsid w:val="007A0156"/>
    <w:rsid w:val="007A474A"/>
    <w:rsid w:val="007C0D08"/>
    <w:rsid w:val="007C11F5"/>
    <w:rsid w:val="007C1A06"/>
    <w:rsid w:val="007D21F4"/>
    <w:rsid w:val="007E7313"/>
    <w:rsid w:val="007F24DB"/>
    <w:rsid w:val="007F35D1"/>
    <w:rsid w:val="00801CA7"/>
    <w:rsid w:val="00820B1F"/>
    <w:rsid w:val="00826F0F"/>
    <w:rsid w:val="008320CE"/>
    <w:rsid w:val="00877F2B"/>
    <w:rsid w:val="0088049E"/>
    <w:rsid w:val="008A1B6E"/>
    <w:rsid w:val="008B0A96"/>
    <w:rsid w:val="008B505A"/>
    <w:rsid w:val="008B5807"/>
    <w:rsid w:val="008B6A7C"/>
    <w:rsid w:val="008C619C"/>
    <w:rsid w:val="008D03C6"/>
    <w:rsid w:val="008D5820"/>
    <w:rsid w:val="008D5882"/>
    <w:rsid w:val="008E58B5"/>
    <w:rsid w:val="008E6F2D"/>
    <w:rsid w:val="008E71FF"/>
    <w:rsid w:val="008F2C24"/>
    <w:rsid w:val="008F4ABA"/>
    <w:rsid w:val="008F768F"/>
    <w:rsid w:val="00900B5C"/>
    <w:rsid w:val="00913E73"/>
    <w:rsid w:val="00914C96"/>
    <w:rsid w:val="00915619"/>
    <w:rsid w:val="0091576B"/>
    <w:rsid w:val="009159BC"/>
    <w:rsid w:val="00920696"/>
    <w:rsid w:val="00933030"/>
    <w:rsid w:val="009506AC"/>
    <w:rsid w:val="00951D2D"/>
    <w:rsid w:val="009620A4"/>
    <w:rsid w:val="009644F3"/>
    <w:rsid w:val="00974D4F"/>
    <w:rsid w:val="00983BB4"/>
    <w:rsid w:val="009863CA"/>
    <w:rsid w:val="00990658"/>
    <w:rsid w:val="009A2829"/>
    <w:rsid w:val="009B4594"/>
    <w:rsid w:val="009B685B"/>
    <w:rsid w:val="009C0A3C"/>
    <w:rsid w:val="009D063D"/>
    <w:rsid w:val="009E6C96"/>
    <w:rsid w:val="00A02D9A"/>
    <w:rsid w:val="00A108F3"/>
    <w:rsid w:val="00A20EFD"/>
    <w:rsid w:val="00A23152"/>
    <w:rsid w:val="00A25F94"/>
    <w:rsid w:val="00A366C9"/>
    <w:rsid w:val="00A6107E"/>
    <w:rsid w:val="00A8122E"/>
    <w:rsid w:val="00A872BA"/>
    <w:rsid w:val="00A94BC0"/>
    <w:rsid w:val="00A97170"/>
    <w:rsid w:val="00AA07BE"/>
    <w:rsid w:val="00AE6450"/>
    <w:rsid w:val="00AF2E3D"/>
    <w:rsid w:val="00AF6949"/>
    <w:rsid w:val="00B05653"/>
    <w:rsid w:val="00B11A7F"/>
    <w:rsid w:val="00B153C1"/>
    <w:rsid w:val="00B1774F"/>
    <w:rsid w:val="00B20BF0"/>
    <w:rsid w:val="00B22E7F"/>
    <w:rsid w:val="00B262F7"/>
    <w:rsid w:val="00B355DC"/>
    <w:rsid w:val="00B440E0"/>
    <w:rsid w:val="00B469C2"/>
    <w:rsid w:val="00B57C61"/>
    <w:rsid w:val="00B749EC"/>
    <w:rsid w:val="00B93381"/>
    <w:rsid w:val="00BA0915"/>
    <w:rsid w:val="00BA0C1B"/>
    <w:rsid w:val="00BA0CD6"/>
    <w:rsid w:val="00BB09F6"/>
    <w:rsid w:val="00BD53CE"/>
    <w:rsid w:val="00BE3A6E"/>
    <w:rsid w:val="00BF0BDA"/>
    <w:rsid w:val="00BF195A"/>
    <w:rsid w:val="00C01A1E"/>
    <w:rsid w:val="00C06F59"/>
    <w:rsid w:val="00C10254"/>
    <w:rsid w:val="00C10F08"/>
    <w:rsid w:val="00C158DE"/>
    <w:rsid w:val="00C21C99"/>
    <w:rsid w:val="00C24CC3"/>
    <w:rsid w:val="00C26FD7"/>
    <w:rsid w:val="00C42823"/>
    <w:rsid w:val="00C4573F"/>
    <w:rsid w:val="00C4704F"/>
    <w:rsid w:val="00C50D24"/>
    <w:rsid w:val="00C709F4"/>
    <w:rsid w:val="00C742D6"/>
    <w:rsid w:val="00C77930"/>
    <w:rsid w:val="00C77E3C"/>
    <w:rsid w:val="00C822DC"/>
    <w:rsid w:val="00C91505"/>
    <w:rsid w:val="00C97815"/>
    <w:rsid w:val="00CA5DA0"/>
    <w:rsid w:val="00CA70F5"/>
    <w:rsid w:val="00CB34B0"/>
    <w:rsid w:val="00CC221C"/>
    <w:rsid w:val="00CC6A1E"/>
    <w:rsid w:val="00CD4900"/>
    <w:rsid w:val="00CD6E0B"/>
    <w:rsid w:val="00CE1A90"/>
    <w:rsid w:val="00CF2FB9"/>
    <w:rsid w:val="00CF382A"/>
    <w:rsid w:val="00D02AC8"/>
    <w:rsid w:val="00D03FA4"/>
    <w:rsid w:val="00D22446"/>
    <w:rsid w:val="00D3497D"/>
    <w:rsid w:val="00D36AAC"/>
    <w:rsid w:val="00D5628B"/>
    <w:rsid w:val="00D762AF"/>
    <w:rsid w:val="00D92367"/>
    <w:rsid w:val="00DB0D0F"/>
    <w:rsid w:val="00DB0E1E"/>
    <w:rsid w:val="00DC38E7"/>
    <w:rsid w:val="00DD5E14"/>
    <w:rsid w:val="00DE4A27"/>
    <w:rsid w:val="00DF5737"/>
    <w:rsid w:val="00DF70FE"/>
    <w:rsid w:val="00E1405F"/>
    <w:rsid w:val="00E237D7"/>
    <w:rsid w:val="00E31E6C"/>
    <w:rsid w:val="00E42EFB"/>
    <w:rsid w:val="00E43BBA"/>
    <w:rsid w:val="00E5566F"/>
    <w:rsid w:val="00E568CB"/>
    <w:rsid w:val="00E61AA4"/>
    <w:rsid w:val="00E7474E"/>
    <w:rsid w:val="00E779E2"/>
    <w:rsid w:val="00EA099F"/>
    <w:rsid w:val="00EA61BC"/>
    <w:rsid w:val="00EC05A0"/>
    <w:rsid w:val="00EC641D"/>
    <w:rsid w:val="00EC6CE3"/>
    <w:rsid w:val="00EC7517"/>
    <w:rsid w:val="00ED7618"/>
    <w:rsid w:val="00EE4A17"/>
    <w:rsid w:val="00EF2F24"/>
    <w:rsid w:val="00F01C36"/>
    <w:rsid w:val="00F027E3"/>
    <w:rsid w:val="00F030FC"/>
    <w:rsid w:val="00F11712"/>
    <w:rsid w:val="00F24B47"/>
    <w:rsid w:val="00F33036"/>
    <w:rsid w:val="00F373BD"/>
    <w:rsid w:val="00F4089C"/>
    <w:rsid w:val="00F5498D"/>
    <w:rsid w:val="00F76C5A"/>
    <w:rsid w:val="00F9552C"/>
    <w:rsid w:val="00FA177A"/>
    <w:rsid w:val="00FB1B39"/>
    <w:rsid w:val="00FB2A5A"/>
    <w:rsid w:val="00FB369B"/>
    <w:rsid w:val="00FC5D9A"/>
    <w:rsid w:val="00FE74DF"/>
    <w:rsid w:val="00FF00A0"/>
    <w:rsid w:val="00FF50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81873-7A4A-4EF9-A451-5D0DEE0B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FD"/>
    <w:pPr>
      <w:spacing w:after="200" w:line="276" w:lineRule="auto"/>
      <w:ind w:left="720"/>
      <w:contextualSpacing/>
    </w:pPr>
  </w:style>
  <w:style w:type="character" w:styleId="Hyperlink">
    <w:name w:val="Hyperlink"/>
    <w:basedOn w:val="DefaultParagraphFont"/>
    <w:uiPriority w:val="99"/>
    <w:unhideWhenUsed/>
    <w:rsid w:val="006A1678"/>
    <w:rPr>
      <w:color w:val="0563C1" w:themeColor="hyperlink"/>
      <w:u w:val="single"/>
    </w:rPr>
  </w:style>
  <w:style w:type="character" w:customStyle="1" w:styleId="apple-converted-space">
    <w:name w:val="apple-converted-space"/>
    <w:basedOn w:val="DefaultParagraphFont"/>
    <w:rsid w:val="00CF382A"/>
  </w:style>
  <w:style w:type="paragraph" w:styleId="BalloonText">
    <w:name w:val="Balloon Text"/>
    <w:basedOn w:val="Normal"/>
    <w:link w:val="BalloonTextChar"/>
    <w:uiPriority w:val="99"/>
    <w:semiHidden/>
    <w:unhideWhenUsed/>
    <w:rsid w:val="0091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6B"/>
    <w:rPr>
      <w:rFonts w:ascii="Tahoma" w:hAnsi="Tahoma" w:cs="Tahoma"/>
      <w:sz w:val="16"/>
      <w:szCs w:val="16"/>
      <w:lang w:eastAsia="en-US"/>
    </w:rPr>
  </w:style>
  <w:style w:type="character" w:styleId="CommentReference">
    <w:name w:val="annotation reference"/>
    <w:basedOn w:val="DefaultParagraphFont"/>
    <w:uiPriority w:val="99"/>
    <w:semiHidden/>
    <w:unhideWhenUsed/>
    <w:rsid w:val="00AE6450"/>
    <w:rPr>
      <w:sz w:val="16"/>
      <w:szCs w:val="16"/>
    </w:rPr>
  </w:style>
  <w:style w:type="paragraph" w:styleId="CommentText">
    <w:name w:val="annotation text"/>
    <w:basedOn w:val="Normal"/>
    <w:link w:val="CommentTextChar"/>
    <w:uiPriority w:val="99"/>
    <w:semiHidden/>
    <w:unhideWhenUsed/>
    <w:rsid w:val="00AE6450"/>
    <w:pPr>
      <w:spacing w:line="240" w:lineRule="auto"/>
    </w:pPr>
    <w:rPr>
      <w:sz w:val="20"/>
      <w:szCs w:val="20"/>
    </w:rPr>
  </w:style>
  <w:style w:type="character" w:customStyle="1" w:styleId="CommentTextChar">
    <w:name w:val="Comment Text Char"/>
    <w:basedOn w:val="DefaultParagraphFont"/>
    <w:link w:val="CommentText"/>
    <w:uiPriority w:val="99"/>
    <w:semiHidden/>
    <w:rsid w:val="00AE6450"/>
    <w:rPr>
      <w:lang w:eastAsia="en-US"/>
    </w:rPr>
  </w:style>
  <w:style w:type="paragraph" w:styleId="CommentSubject">
    <w:name w:val="annotation subject"/>
    <w:basedOn w:val="CommentText"/>
    <w:next w:val="CommentText"/>
    <w:link w:val="CommentSubjectChar"/>
    <w:uiPriority w:val="99"/>
    <w:semiHidden/>
    <w:unhideWhenUsed/>
    <w:rsid w:val="00AE6450"/>
    <w:rPr>
      <w:b/>
      <w:bCs/>
    </w:rPr>
  </w:style>
  <w:style w:type="character" w:customStyle="1" w:styleId="CommentSubjectChar">
    <w:name w:val="Comment Subject Char"/>
    <w:basedOn w:val="CommentTextChar"/>
    <w:link w:val="CommentSubject"/>
    <w:uiPriority w:val="99"/>
    <w:semiHidden/>
    <w:rsid w:val="00AE64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0950">
      <w:bodyDiv w:val="1"/>
      <w:marLeft w:val="0"/>
      <w:marRight w:val="0"/>
      <w:marTop w:val="0"/>
      <w:marBottom w:val="0"/>
      <w:divBdr>
        <w:top w:val="none" w:sz="0" w:space="0" w:color="auto"/>
        <w:left w:val="none" w:sz="0" w:space="0" w:color="auto"/>
        <w:bottom w:val="none" w:sz="0" w:space="0" w:color="auto"/>
        <w:right w:val="none" w:sz="0" w:space="0" w:color="auto"/>
      </w:divBdr>
    </w:div>
    <w:div w:id="1631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is.com/site/za" TargetMode="External"/><Relationship Id="rId3" Type="http://schemas.openxmlformats.org/officeDocument/2006/relationships/settings" Target="settings.xml"/><Relationship Id="rId7" Type="http://schemas.openxmlformats.org/officeDocument/2006/relationships/hyperlink" Target="http://www.otis.com/site/za/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ley.elwen@utc.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witter.com/otiselevatorco" TargetMode="External"/><Relationship Id="rId4" Type="http://schemas.openxmlformats.org/officeDocument/2006/relationships/webSettings" Target="webSettings.xml"/><Relationship Id="rId9" Type="http://schemas.openxmlformats.org/officeDocument/2006/relationships/hyperlink" Target="http://www.o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United Technologies Corporation</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Themba</dc:creator>
  <cp:lastModifiedBy>Nomvelo Buthelezi</cp:lastModifiedBy>
  <cp:revision>5</cp:revision>
  <cp:lastPrinted>2015-07-30T14:52:00Z</cp:lastPrinted>
  <dcterms:created xsi:type="dcterms:W3CDTF">2015-09-03T13:12:00Z</dcterms:created>
  <dcterms:modified xsi:type="dcterms:W3CDTF">2015-09-09T14:16:00Z</dcterms:modified>
</cp:coreProperties>
</file>