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28" w:rsidRPr="00446428" w:rsidRDefault="00446428" w:rsidP="00446428">
      <w:pPr>
        <w:spacing w:line="240" w:lineRule="auto"/>
        <w:rPr>
          <w:rFonts w:ascii="Arial" w:hAnsi="Arial" w:cs="Arial"/>
          <w:b/>
          <w:sz w:val="52"/>
          <w:szCs w:val="52"/>
        </w:rPr>
      </w:pPr>
      <w:r w:rsidRPr="00446428">
        <w:rPr>
          <w:rFonts w:ascii="Arial" w:hAnsi="Arial" w:cs="Arial"/>
          <w:b/>
          <w:sz w:val="52"/>
          <w:szCs w:val="52"/>
        </w:rPr>
        <w:t xml:space="preserve">PRESS RELEASE </w:t>
      </w:r>
    </w:p>
    <w:p w:rsidR="00446428" w:rsidRPr="00446428" w:rsidRDefault="00CC726D" w:rsidP="00446428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nuts and bolts of power plant safety</w:t>
      </w:r>
    </w:p>
    <w:p w:rsidR="00446428" w:rsidRPr="00446428" w:rsidRDefault="00421942" w:rsidP="00446428">
      <w:pPr>
        <w:spacing w:line="240" w:lineRule="auto"/>
        <w:rPr>
          <w:i/>
          <w:color w:val="808080" w:themeColor="background1" w:themeShade="80"/>
          <w:sz w:val="24"/>
          <w:szCs w:val="24"/>
        </w:rPr>
      </w:pPr>
      <w:r>
        <w:rPr>
          <w:b/>
          <w:i/>
          <w:color w:val="808080" w:themeColor="background1" w:themeShade="80"/>
          <w:sz w:val="24"/>
          <w:szCs w:val="24"/>
        </w:rPr>
        <w:t>13 July</w:t>
      </w:r>
      <w:r w:rsidR="0054322A">
        <w:rPr>
          <w:b/>
          <w:i/>
          <w:color w:val="808080" w:themeColor="background1" w:themeShade="80"/>
          <w:sz w:val="24"/>
          <w:szCs w:val="24"/>
        </w:rPr>
        <w:t>,</w:t>
      </w:r>
      <w:r w:rsidR="0054322A" w:rsidRPr="00446428">
        <w:rPr>
          <w:b/>
          <w:i/>
          <w:color w:val="808080" w:themeColor="background1" w:themeShade="80"/>
          <w:sz w:val="24"/>
          <w:szCs w:val="24"/>
        </w:rPr>
        <w:t xml:space="preserve"> 2015</w:t>
      </w:r>
      <w:r w:rsidR="00446428" w:rsidRPr="00446428">
        <w:rPr>
          <w:b/>
          <w:i/>
          <w:color w:val="808080" w:themeColor="background1" w:themeShade="80"/>
          <w:sz w:val="24"/>
          <w:szCs w:val="24"/>
        </w:rPr>
        <w:t>:</w:t>
      </w:r>
      <w:r w:rsidR="00446428" w:rsidRPr="00446428">
        <w:rPr>
          <w:i/>
          <w:color w:val="808080" w:themeColor="background1" w:themeShade="80"/>
          <w:sz w:val="24"/>
          <w:szCs w:val="24"/>
        </w:rPr>
        <w:t xml:space="preserve"> </w:t>
      </w:r>
      <w:r w:rsidR="00446428">
        <w:rPr>
          <w:i/>
          <w:color w:val="808080" w:themeColor="background1" w:themeShade="80"/>
          <w:sz w:val="24"/>
          <w:szCs w:val="24"/>
        </w:rPr>
        <w:t xml:space="preserve">Component reliability and overall </w:t>
      </w:r>
      <w:r w:rsidR="00DE435D">
        <w:rPr>
          <w:i/>
          <w:color w:val="808080" w:themeColor="background1" w:themeShade="80"/>
          <w:sz w:val="24"/>
          <w:szCs w:val="24"/>
        </w:rPr>
        <w:t xml:space="preserve">structural </w:t>
      </w:r>
      <w:r w:rsidR="00446428">
        <w:rPr>
          <w:i/>
          <w:color w:val="808080" w:themeColor="background1" w:themeShade="80"/>
          <w:sz w:val="24"/>
          <w:szCs w:val="24"/>
        </w:rPr>
        <w:t xml:space="preserve">safety has been ensured at a large power station in </w:t>
      </w:r>
      <w:r w:rsidR="002F7F17">
        <w:rPr>
          <w:i/>
          <w:color w:val="808080" w:themeColor="background1" w:themeShade="80"/>
          <w:sz w:val="24"/>
          <w:szCs w:val="24"/>
        </w:rPr>
        <w:t>Mpumalanga</w:t>
      </w:r>
      <w:r w:rsidR="00446428">
        <w:rPr>
          <w:i/>
          <w:color w:val="808080" w:themeColor="background1" w:themeShade="80"/>
          <w:sz w:val="24"/>
          <w:szCs w:val="24"/>
        </w:rPr>
        <w:t xml:space="preserve">, following the successful completion of a </w:t>
      </w:r>
      <w:r w:rsidR="002F7F17">
        <w:rPr>
          <w:i/>
          <w:color w:val="808080" w:themeColor="background1" w:themeShade="80"/>
          <w:sz w:val="24"/>
          <w:szCs w:val="24"/>
        </w:rPr>
        <w:t>bolt inspection (</w:t>
      </w:r>
      <w:r w:rsidR="00446428">
        <w:rPr>
          <w:i/>
          <w:color w:val="808080" w:themeColor="background1" w:themeShade="80"/>
          <w:sz w:val="24"/>
          <w:szCs w:val="24"/>
        </w:rPr>
        <w:t>torque verification</w:t>
      </w:r>
      <w:r w:rsidR="00DD4DF5">
        <w:rPr>
          <w:i/>
          <w:color w:val="808080" w:themeColor="background1" w:themeShade="80"/>
          <w:sz w:val="24"/>
          <w:szCs w:val="24"/>
        </w:rPr>
        <w:t>)</w:t>
      </w:r>
      <w:r w:rsidR="00446428">
        <w:rPr>
          <w:i/>
          <w:color w:val="808080" w:themeColor="background1" w:themeShade="80"/>
          <w:sz w:val="24"/>
          <w:szCs w:val="24"/>
        </w:rPr>
        <w:t xml:space="preserve"> project </w:t>
      </w:r>
      <w:r w:rsidR="00DE435D">
        <w:rPr>
          <w:i/>
          <w:color w:val="808080" w:themeColor="background1" w:themeShade="80"/>
          <w:sz w:val="24"/>
          <w:szCs w:val="24"/>
        </w:rPr>
        <w:t xml:space="preserve">on plant equipment </w:t>
      </w:r>
      <w:r w:rsidR="00446428">
        <w:rPr>
          <w:i/>
          <w:color w:val="808080" w:themeColor="background1" w:themeShade="80"/>
          <w:sz w:val="24"/>
          <w:szCs w:val="24"/>
        </w:rPr>
        <w:t xml:space="preserve">by leading rope access specialist </w:t>
      </w:r>
      <w:proofErr w:type="spellStart"/>
      <w:r w:rsidR="00DE435D">
        <w:rPr>
          <w:i/>
          <w:color w:val="808080" w:themeColor="background1" w:themeShade="80"/>
          <w:sz w:val="24"/>
          <w:szCs w:val="24"/>
        </w:rPr>
        <w:t>Skyriders</w:t>
      </w:r>
      <w:proofErr w:type="spellEnd"/>
      <w:r w:rsidR="00DE435D">
        <w:rPr>
          <w:i/>
          <w:color w:val="808080" w:themeColor="background1" w:themeShade="80"/>
          <w:sz w:val="24"/>
          <w:szCs w:val="24"/>
        </w:rPr>
        <w:t xml:space="preserve">. </w:t>
      </w:r>
    </w:p>
    <w:p w:rsidR="00446428" w:rsidRDefault="00446428" w:rsidP="00446428">
      <w:pPr>
        <w:spacing w:line="240" w:lineRule="auto"/>
      </w:pPr>
      <w:r>
        <w:t>Torque verification is a process where the tightness of a fastener or bolt assembly on any type of plant is inspected and verified according to a specified standard or value determined by appointed engineers, in order to en</w:t>
      </w:r>
      <w:bookmarkStart w:id="0" w:name="_GoBack"/>
      <w:bookmarkEnd w:id="0"/>
      <w:r>
        <w:t xml:space="preserve">sure that structural integrity and safety are in no way compromised. </w:t>
      </w:r>
    </w:p>
    <w:p w:rsidR="00446428" w:rsidRDefault="00446428" w:rsidP="00446428">
      <w:pPr>
        <w:spacing w:line="240" w:lineRule="auto"/>
      </w:pPr>
      <w:r>
        <w:t>Insufficiently torqued fasteners and bolt assemblies can come loose as a result of excessive vibration, causing the torque to strip threaded fasteners. As a result, all industrial sites with conveyors and other moving or vibrating plant</w:t>
      </w:r>
      <w:r w:rsidR="00DE435D">
        <w:t>s</w:t>
      </w:r>
      <w:r>
        <w:t xml:space="preserve"> must undertake torque verification regularly. </w:t>
      </w:r>
    </w:p>
    <w:p w:rsidR="00DE435D" w:rsidRDefault="00446428" w:rsidP="00DE435D">
      <w:pPr>
        <w:spacing w:line="240" w:lineRule="auto"/>
      </w:pPr>
      <w:r>
        <w:t>“Failure can lead to ca</w:t>
      </w:r>
      <w:r w:rsidR="00DE435D">
        <w:t>tastrophic or latent failures</w:t>
      </w:r>
      <w:r>
        <w:t xml:space="preserve"> and</w:t>
      </w:r>
      <w:r w:rsidR="00DE435D">
        <w:t>,</w:t>
      </w:r>
      <w:r w:rsidR="00DD4DF5">
        <w:t xml:space="preserve"> in projects where height-related access </w:t>
      </w:r>
      <w:r>
        <w:t xml:space="preserve">and confined space are a challenge, </w:t>
      </w:r>
      <w:r w:rsidR="00DE435D">
        <w:t xml:space="preserve">the use of rope access is the most efficient means, as rope access technicians can swiftly traverse the most challenging obstacles,” says </w:t>
      </w:r>
      <w:proofErr w:type="spellStart"/>
      <w:r w:rsidR="00DE435D">
        <w:t>Skyriders</w:t>
      </w:r>
      <w:proofErr w:type="spellEnd"/>
      <w:r w:rsidR="00DE435D">
        <w:t xml:space="preserve"> marketing manager </w:t>
      </w:r>
      <w:r w:rsidR="00DE435D" w:rsidRPr="00DE435D">
        <w:rPr>
          <w:b/>
        </w:rPr>
        <w:t>Mike Zinn</w:t>
      </w:r>
      <w:r w:rsidR="00DE435D">
        <w:t xml:space="preserve">. </w:t>
      </w:r>
    </w:p>
    <w:p w:rsidR="00DE435D" w:rsidRDefault="00DE435D" w:rsidP="00DE435D">
      <w:pPr>
        <w:spacing w:line="240" w:lineRule="auto"/>
      </w:pPr>
      <w:r>
        <w:t xml:space="preserve">According to Zinn, traditional means of access were deemed too costly by the client and would have taken too long to set up. “This was a classic example of when the cost of access is disproportionate </w:t>
      </w:r>
      <w:proofErr w:type="gramStart"/>
      <w:r>
        <w:t>to</w:t>
      </w:r>
      <w:proofErr w:type="gramEnd"/>
      <w:r>
        <w:t xml:space="preserve"> </w:t>
      </w:r>
      <w:r w:rsidR="00992C9E">
        <w:t>the scope of work, and</w:t>
      </w:r>
      <w:r>
        <w:t xml:space="preserve"> </w:t>
      </w:r>
      <w:proofErr w:type="spellStart"/>
      <w:r>
        <w:t>Skyriders</w:t>
      </w:r>
      <w:proofErr w:type="spellEnd"/>
      <w:r>
        <w:t xml:space="preserve"> offers the greatest value through its </w:t>
      </w:r>
      <w:r w:rsidR="00992C9E">
        <w:t xml:space="preserve">rope access </w:t>
      </w:r>
      <w:r>
        <w:t>solutions.”</w:t>
      </w:r>
    </w:p>
    <w:p w:rsidR="00DE435D" w:rsidRDefault="00DE435D" w:rsidP="00DE435D">
      <w:pPr>
        <w:spacing w:line="240" w:lineRule="auto"/>
      </w:pPr>
      <w:r>
        <w:t xml:space="preserve">A five-man </w:t>
      </w:r>
      <w:proofErr w:type="spellStart"/>
      <w:r>
        <w:t>Skyriders</w:t>
      </w:r>
      <w:proofErr w:type="spellEnd"/>
      <w:r>
        <w:t xml:space="preserve"> rope access team successfully completed the project within a week at the end of June 2015. Zinn adds that the most challenging part of the job was access-related, as the team had to work on the underside of a large steel structure.</w:t>
      </w:r>
    </w:p>
    <w:p w:rsidR="00DE435D" w:rsidRDefault="00DE435D" w:rsidP="00446428">
      <w:pPr>
        <w:spacing w:line="240" w:lineRule="auto"/>
      </w:pPr>
      <w:r>
        <w:t xml:space="preserve">“Although the scope of work was simple – to inspect and tighten bolts – access by any other means would have cost considerably more, and would have been far more time-consuming. Due to the speed and efficiency of rope access, </w:t>
      </w:r>
      <w:proofErr w:type="spellStart"/>
      <w:r>
        <w:t>Skyriders</w:t>
      </w:r>
      <w:proofErr w:type="spellEnd"/>
      <w:r>
        <w:t xml:space="preserve"> </w:t>
      </w:r>
      <w:r w:rsidR="002F7F17">
        <w:t xml:space="preserve">expects to be </w:t>
      </w:r>
      <w:r>
        <w:t xml:space="preserve">contracted to a number of torque verification projects at power plants across South Africa,” he concludes. </w:t>
      </w:r>
    </w:p>
    <w:p w:rsidR="00446428" w:rsidRDefault="00446428" w:rsidP="00446428">
      <w:pPr>
        <w:spacing w:line="240" w:lineRule="auto"/>
      </w:pPr>
    </w:p>
    <w:p w:rsidR="00CC726D" w:rsidRPr="00B51546" w:rsidRDefault="00CC726D" w:rsidP="00CC726D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51546">
        <w:rPr>
          <w:rStyle w:val="Emphasis"/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Ends</w:t>
      </w:r>
    </w:p>
    <w:p w:rsidR="00CC726D" w:rsidRDefault="00CC726D" w:rsidP="00CC726D">
      <w:pPr>
        <w:spacing w:line="240" w:lineRule="auto"/>
      </w:pPr>
      <w:r w:rsidRPr="00B51546">
        <w:rPr>
          <w:rStyle w:val="Strong"/>
          <w:rFonts w:cs="Arial"/>
          <w:bdr w:val="none" w:sz="0" w:space="0" w:color="auto" w:frame="1"/>
        </w:rPr>
        <w:t>Notes to the Editor</w:t>
      </w:r>
      <w:r w:rsidRPr="00B51546">
        <w:rPr>
          <w:rFonts w:cs="Arial"/>
          <w:b/>
          <w:bCs/>
          <w:bdr w:val="none" w:sz="0" w:space="0" w:color="auto" w:frame="1"/>
        </w:rPr>
        <w:br/>
      </w:r>
      <w:r w:rsidRPr="00A04066">
        <w:t xml:space="preserve">To download hi-res images for this release, please visit </w:t>
      </w:r>
      <w:hyperlink r:id="rId4" w:history="1">
        <w:r w:rsidRPr="00DD782A">
          <w:rPr>
            <w:rStyle w:val="Hyperlink"/>
          </w:rPr>
          <w:t>http://media.ngage.co.za</w:t>
        </w:r>
      </w:hyperlink>
      <w:r>
        <w:t xml:space="preserve"> and click the </w:t>
      </w:r>
      <w:proofErr w:type="spellStart"/>
      <w:r>
        <w:t>Skyriders</w:t>
      </w:r>
      <w:proofErr w:type="spellEnd"/>
      <w:r>
        <w:t xml:space="preserve"> </w:t>
      </w:r>
      <w:r w:rsidRPr="00A04066">
        <w:t xml:space="preserve">link to </w:t>
      </w:r>
      <w:r>
        <w:t>view the company’s press office.</w:t>
      </w:r>
    </w:p>
    <w:p w:rsidR="00CC726D" w:rsidRDefault="00CC726D" w:rsidP="00CC726D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51546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About </w:t>
      </w:r>
      <w:proofErr w:type="spellStart"/>
      <w:r w:rsidRPr="00B51546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Skyriders</w:t>
      </w:r>
      <w:proofErr w:type="spellEnd"/>
      <w:r w:rsidRPr="00B51546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br/>
      </w:r>
      <w:proofErr w:type="spellStart"/>
      <w:r w:rsidRPr="00B51546">
        <w:rPr>
          <w:rFonts w:asciiTheme="minorHAnsi" w:hAnsiTheme="minorHAnsi" w:cs="Arial"/>
          <w:sz w:val="22"/>
          <w:szCs w:val="22"/>
        </w:rPr>
        <w:t>Skyriders</w:t>
      </w:r>
      <w:proofErr w:type="spellEnd"/>
      <w:r w:rsidRPr="00B51546">
        <w:rPr>
          <w:rFonts w:asciiTheme="minorHAnsi" w:hAnsiTheme="minorHAnsi" w:cs="Arial"/>
          <w:sz w:val="22"/>
          <w:szCs w:val="22"/>
        </w:rPr>
        <w:t xml:space="preserve"> (Pty) Ltd, established in 1988, is a leader in the South African rope access industry, providing cost- and time-saving solutions to clients in the power generation and petrochemical industries who require rope access aided inspection, NDT and maintenance work to be done in difficult to reach, high-up locations. </w:t>
      </w:r>
    </w:p>
    <w:p w:rsidR="003968EC" w:rsidRPr="003968EC" w:rsidRDefault="003968EC" w:rsidP="003968EC">
      <w:pPr>
        <w:rPr>
          <w:color w:val="1F497D"/>
        </w:rPr>
      </w:pPr>
      <w:r>
        <w:rPr>
          <w:rStyle w:val="Strong"/>
          <w:rFonts w:cs="Arial"/>
          <w:bdr w:val="none" w:sz="0" w:space="0" w:color="auto" w:frame="1"/>
        </w:rPr>
        <w:t xml:space="preserve">Connect with </w:t>
      </w:r>
      <w:proofErr w:type="spellStart"/>
      <w:r>
        <w:rPr>
          <w:rStyle w:val="Strong"/>
          <w:rFonts w:cs="Arial"/>
          <w:bdr w:val="none" w:sz="0" w:space="0" w:color="auto" w:frame="1"/>
        </w:rPr>
        <w:t>Skyriders</w:t>
      </w:r>
      <w:proofErr w:type="spellEnd"/>
      <w:r>
        <w:rPr>
          <w:rStyle w:val="Strong"/>
          <w:rFonts w:cs="Arial"/>
          <w:bdr w:val="none" w:sz="0" w:space="0" w:color="auto" w:frame="1"/>
        </w:rPr>
        <w:t xml:space="preserve"> </w:t>
      </w:r>
      <w:r w:rsidRPr="00D1565E">
        <w:rPr>
          <w:rStyle w:val="Strong"/>
          <w:rFonts w:cs="Arial"/>
          <w:bdr w:val="none" w:sz="0" w:space="0" w:color="auto" w:frame="1"/>
        </w:rPr>
        <w:t>on Social Media to receive the company’s latest news</w:t>
      </w:r>
      <w:r w:rsidRPr="00D1565E">
        <w:rPr>
          <w:rFonts w:cs="Arial"/>
        </w:rPr>
        <w:br/>
        <w:t>Facebook:</w:t>
      </w:r>
      <w:r>
        <w:rPr>
          <w:rFonts w:cs="Arial"/>
        </w:rPr>
        <w:t xml:space="preserve"> </w:t>
      </w:r>
      <w:hyperlink r:id="rId5" w:history="1">
        <w:r w:rsidRPr="00E769F3">
          <w:rPr>
            <w:rStyle w:val="Hyperlink"/>
            <w:rFonts w:cs="Arial"/>
          </w:rPr>
          <w:t>www.facebook.com/SkyridersIndustrialRopeAccess</w:t>
        </w:r>
      </w:hyperlink>
      <w:r w:rsidRPr="00D1565E">
        <w:rPr>
          <w:rFonts w:cs="Arial"/>
        </w:rPr>
        <w:br/>
        <w:t>Twitter:</w:t>
      </w:r>
      <w:r w:rsidRPr="00D1565E">
        <w:rPr>
          <w:rStyle w:val="apple-converted-space"/>
          <w:rFonts w:cs="Arial"/>
        </w:rPr>
        <w:t> </w:t>
      </w:r>
      <w:r w:rsidRPr="00D1565E">
        <w:rPr>
          <w:rFonts w:cs="Arial"/>
        </w:rPr>
        <w:t xml:space="preserve"> </w:t>
      </w:r>
      <w:hyperlink r:id="rId6" w:history="1">
        <w:r>
          <w:rPr>
            <w:rStyle w:val="Hyperlink"/>
          </w:rPr>
          <w:t>https://twitter.com/SkyridersZA</w:t>
        </w:r>
      </w:hyperlink>
    </w:p>
    <w:p w:rsidR="00CC726D" w:rsidRPr="00B51546" w:rsidRDefault="00CC726D" w:rsidP="00CC726D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proofErr w:type="spellStart"/>
      <w:r w:rsidRPr="00B51546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Skyriders</w:t>
      </w:r>
      <w:proofErr w:type="spellEnd"/>
      <w:r w:rsidRPr="00B51546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Contact</w:t>
      </w:r>
      <w:r w:rsidRPr="00B51546">
        <w:rPr>
          <w:rStyle w:val="apple-converted-space"/>
          <w:rFonts w:asciiTheme="minorHAnsi" w:hAnsiTheme="minorHAnsi" w:cs="Arial"/>
          <w:sz w:val="22"/>
          <w:szCs w:val="22"/>
          <w:bdr w:val="none" w:sz="0" w:space="0" w:color="auto" w:frame="1"/>
        </w:rPr>
        <w:t> </w:t>
      </w:r>
      <w:r w:rsidRPr="00B51546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br/>
      </w:r>
      <w:r w:rsidRPr="00B51546">
        <w:rPr>
          <w:rFonts w:asciiTheme="minorHAnsi" w:hAnsiTheme="minorHAnsi" w:cs="Arial"/>
          <w:sz w:val="22"/>
          <w:szCs w:val="22"/>
        </w:rPr>
        <w:t>Mike Zinn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51546">
        <w:rPr>
          <w:rFonts w:asciiTheme="minorHAnsi" w:hAnsiTheme="minorHAnsi" w:cs="Arial"/>
          <w:sz w:val="22"/>
          <w:szCs w:val="22"/>
        </w:rPr>
        <w:br/>
      </w:r>
      <w:proofErr w:type="spellStart"/>
      <w:r w:rsidRPr="00B51546">
        <w:rPr>
          <w:rFonts w:asciiTheme="minorHAnsi" w:hAnsiTheme="minorHAnsi" w:cs="Arial"/>
          <w:sz w:val="22"/>
          <w:szCs w:val="22"/>
        </w:rPr>
        <w:t>Skyriders</w:t>
      </w:r>
      <w:proofErr w:type="spellEnd"/>
      <w:r w:rsidRPr="00B51546">
        <w:rPr>
          <w:rFonts w:asciiTheme="minorHAnsi" w:hAnsiTheme="minorHAnsi" w:cs="Arial"/>
          <w:sz w:val="22"/>
          <w:szCs w:val="22"/>
        </w:rPr>
        <w:t xml:space="preserve"> Marketing Manager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51546">
        <w:rPr>
          <w:rFonts w:asciiTheme="minorHAnsi" w:hAnsiTheme="minorHAnsi" w:cs="Arial"/>
          <w:sz w:val="22"/>
          <w:szCs w:val="22"/>
        </w:rPr>
        <w:br/>
      </w:r>
      <w:r w:rsidRPr="00B51546">
        <w:rPr>
          <w:rFonts w:asciiTheme="minorHAnsi" w:hAnsiTheme="minorHAnsi" w:cs="Arial"/>
          <w:sz w:val="22"/>
          <w:szCs w:val="22"/>
        </w:rPr>
        <w:lastRenderedPageBreak/>
        <w:t>Phone: (011) 312 1418</w:t>
      </w:r>
      <w:r w:rsidRPr="00B51546">
        <w:rPr>
          <w:rFonts w:asciiTheme="minorHAnsi" w:hAnsiTheme="minorHAnsi" w:cs="Arial"/>
          <w:sz w:val="22"/>
          <w:szCs w:val="22"/>
        </w:rPr>
        <w:br/>
        <w:t>Email: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7" w:history="1">
        <w:r w:rsidR="00DD4DF5" w:rsidRPr="00B137F1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mike@</w:t>
        </w:r>
        <w:r w:rsidR="00DD4DF5" w:rsidRPr="00B137F1">
          <w:rPr>
            <w:rStyle w:val="Hyperlink"/>
            <w:rFonts w:asciiTheme="minorHAnsi" w:hAnsiTheme="minorHAnsi" w:cs="Arial"/>
            <w:sz w:val="22"/>
            <w:szCs w:val="22"/>
          </w:rPr>
          <w:t>ropeaccess.co.za</w:t>
        </w:r>
      </w:hyperlink>
      <w:r w:rsidR="00DD4DF5">
        <w:rPr>
          <w:rFonts w:asciiTheme="minorHAnsi" w:hAnsiTheme="minorHAnsi" w:cs="Arial"/>
          <w:sz w:val="22"/>
          <w:szCs w:val="22"/>
        </w:rPr>
        <w:t xml:space="preserve"> </w:t>
      </w:r>
      <w:r w:rsidRPr="00B51546">
        <w:rPr>
          <w:rFonts w:asciiTheme="minorHAnsi" w:hAnsiTheme="minorHAnsi" w:cs="Arial"/>
          <w:sz w:val="22"/>
          <w:szCs w:val="22"/>
        </w:rPr>
        <w:br/>
        <w:t>Web: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8" w:history="1">
        <w:r w:rsidR="00DD4DF5" w:rsidRPr="00B137F1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www.</w:t>
        </w:r>
        <w:r w:rsidR="00DD4DF5" w:rsidRPr="00B137F1">
          <w:rPr>
            <w:rStyle w:val="Hyperlink"/>
            <w:rFonts w:asciiTheme="minorHAnsi" w:hAnsiTheme="minorHAnsi" w:cs="Arial"/>
            <w:sz w:val="22"/>
            <w:szCs w:val="22"/>
          </w:rPr>
          <w:t>ropeaccess.co.za</w:t>
        </w:r>
      </w:hyperlink>
      <w:r w:rsidR="00DD4DF5">
        <w:rPr>
          <w:rFonts w:asciiTheme="minorHAnsi" w:hAnsiTheme="minorHAnsi" w:cs="Arial"/>
          <w:sz w:val="22"/>
          <w:szCs w:val="22"/>
        </w:rPr>
        <w:t xml:space="preserve"> </w:t>
      </w:r>
    </w:p>
    <w:p w:rsidR="00CC726D" w:rsidRPr="00B51546" w:rsidRDefault="00CC726D" w:rsidP="00CC726D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51546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Media Contact</w:t>
      </w:r>
      <w:r w:rsidRPr="00B51546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br/>
      </w:r>
      <w:r>
        <w:rPr>
          <w:rFonts w:asciiTheme="minorHAnsi" w:hAnsiTheme="minorHAnsi" w:cs="Arial"/>
          <w:sz w:val="22"/>
          <w:szCs w:val="22"/>
        </w:rPr>
        <w:t>Nomvelo Buthelezi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51546">
        <w:rPr>
          <w:rFonts w:asciiTheme="minorHAnsi" w:hAnsiTheme="minorHAnsi" w:cs="Arial"/>
          <w:sz w:val="22"/>
          <w:szCs w:val="22"/>
        </w:rPr>
        <w:br/>
        <w:t>NGAGE Public Relations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51546">
        <w:rPr>
          <w:rFonts w:asciiTheme="minorHAnsi" w:hAnsiTheme="minorHAnsi" w:cs="Arial"/>
          <w:sz w:val="22"/>
          <w:szCs w:val="22"/>
        </w:rPr>
        <w:br/>
        <w:t>Phone: (011) 867-7763</w:t>
      </w:r>
      <w:r w:rsidRPr="00B51546">
        <w:rPr>
          <w:rFonts w:asciiTheme="minorHAnsi" w:hAnsiTheme="minorHAnsi" w:cs="Arial"/>
          <w:sz w:val="22"/>
          <w:szCs w:val="22"/>
        </w:rPr>
        <w:br/>
        <w:t>Fax: 086 512 3352</w:t>
      </w:r>
      <w:r w:rsidRPr="00B51546">
        <w:rPr>
          <w:rFonts w:asciiTheme="minorHAnsi" w:hAnsiTheme="minorHAnsi" w:cs="Arial"/>
          <w:sz w:val="22"/>
          <w:szCs w:val="22"/>
        </w:rPr>
        <w:br/>
        <w:t xml:space="preserve">Cell: </w:t>
      </w:r>
      <w:r w:rsidR="003968EC">
        <w:rPr>
          <w:rFonts w:asciiTheme="minorHAnsi" w:hAnsiTheme="minorHAnsi" w:cs="Arial"/>
          <w:sz w:val="22"/>
          <w:szCs w:val="22"/>
        </w:rPr>
        <w:t>083 4088 911</w:t>
      </w:r>
      <w:r w:rsidRPr="00B51546">
        <w:rPr>
          <w:rFonts w:asciiTheme="minorHAnsi" w:hAnsiTheme="minorHAnsi" w:cs="Arial"/>
          <w:sz w:val="22"/>
          <w:szCs w:val="22"/>
        </w:rPr>
        <w:br/>
        <w:t>Email: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9" w:history="1">
        <w:r w:rsidRPr="00C139A9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nomvelo@ngage.co.za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  <w:r w:rsidRPr="00B51546">
        <w:rPr>
          <w:rFonts w:asciiTheme="minorHAnsi" w:hAnsiTheme="minorHAnsi" w:cs="Arial"/>
          <w:sz w:val="22"/>
          <w:szCs w:val="22"/>
        </w:rPr>
        <w:br/>
        <w:t>Web: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10" w:history="1">
        <w:r w:rsidRPr="005D396F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www.ngage.co.za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CC726D" w:rsidRPr="00B51546" w:rsidRDefault="00CC726D" w:rsidP="00CC726D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51546">
        <w:rPr>
          <w:rFonts w:asciiTheme="minorHAnsi" w:hAnsiTheme="minorHAnsi" w:cs="Arial"/>
          <w:sz w:val="22"/>
          <w:szCs w:val="22"/>
        </w:rPr>
        <w:t xml:space="preserve">Browse the </w:t>
      </w:r>
      <w:r w:rsidRPr="008001DE">
        <w:rPr>
          <w:rFonts w:asciiTheme="minorHAnsi" w:hAnsiTheme="minorHAnsi" w:cs="Arial"/>
          <w:b/>
          <w:sz w:val="22"/>
          <w:szCs w:val="22"/>
        </w:rPr>
        <w:t>N</w:t>
      </w:r>
      <w:r w:rsidRPr="001D2EC3">
        <w:rPr>
          <w:rFonts w:asciiTheme="minorHAnsi" w:hAnsiTheme="minorHAnsi" w:cs="Arial"/>
          <w:b/>
          <w:sz w:val="22"/>
          <w:szCs w:val="22"/>
        </w:rPr>
        <w:t xml:space="preserve">GAGE </w:t>
      </w:r>
      <w:r w:rsidRPr="008001DE">
        <w:rPr>
          <w:rFonts w:asciiTheme="minorHAnsi" w:hAnsiTheme="minorHAnsi" w:cs="Arial"/>
          <w:b/>
          <w:sz w:val="22"/>
          <w:szCs w:val="22"/>
        </w:rPr>
        <w:t>Media Zone</w:t>
      </w:r>
      <w:r w:rsidRPr="00B51546">
        <w:rPr>
          <w:rFonts w:asciiTheme="minorHAnsi" w:hAnsiTheme="minorHAnsi" w:cs="Arial"/>
          <w:sz w:val="22"/>
          <w:szCs w:val="22"/>
        </w:rPr>
        <w:t xml:space="preserve"> for more client press releases and photographs at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11" w:history="1">
        <w:r w:rsidRPr="005D396F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http://media.ngage.co.za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CC726D" w:rsidRPr="00CC726D" w:rsidRDefault="00CC726D" w:rsidP="00446428">
      <w:pPr>
        <w:spacing w:line="240" w:lineRule="auto"/>
        <w:rPr>
          <w:lang w:val="en-GB"/>
        </w:rPr>
      </w:pPr>
    </w:p>
    <w:sectPr w:rsidR="00CC726D" w:rsidRPr="00CC7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28"/>
    <w:rsid w:val="002E211A"/>
    <w:rsid w:val="002F7F17"/>
    <w:rsid w:val="003968EC"/>
    <w:rsid w:val="00421942"/>
    <w:rsid w:val="00446428"/>
    <w:rsid w:val="0054322A"/>
    <w:rsid w:val="006740E7"/>
    <w:rsid w:val="00754F3B"/>
    <w:rsid w:val="00992C9E"/>
    <w:rsid w:val="009F2387"/>
    <w:rsid w:val="009F4229"/>
    <w:rsid w:val="00CC444E"/>
    <w:rsid w:val="00CC726D"/>
    <w:rsid w:val="00DA3470"/>
    <w:rsid w:val="00DD4DF5"/>
    <w:rsid w:val="00DE435D"/>
    <w:rsid w:val="00E63B09"/>
    <w:rsid w:val="00F143C0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DF2A-276C-4A8D-BD60-5CBAA107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26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CC726D"/>
    <w:rPr>
      <w:b/>
      <w:bCs/>
    </w:rPr>
  </w:style>
  <w:style w:type="character" w:customStyle="1" w:styleId="apple-converted-space">
    <w:name w:val="apple-converted-space"/>
    <w:basedOn w:val="DefaultParagraphFont"/>
    <w:rsid w:val="00CC726D"/>
  </w:style>
  <w:style w:type="paragraph" w:styleId="NormalWeb">
    <w:name w:val="Normal (Web)"/>
    <w:basedOn w:val="Normal"/>
    <w:uiPriority w:val="99"/>
    <w:semiHidden/>
    <w:unhideWhenUsed/>
    <w:rsid w:val="00CC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CC72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eaccess.co.z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ke@ropeaccess.co.z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kyridersZA" TargetMode="External"/><Relationship Id="rId11" Type="http://schemas.openxmlformats.org/officeDocument/2006/relationships/hyperlink" Target="http://media.ngage.co.za" TargetMode="External"/><Relationship Id="rId5" Type="http://schemas.openxmlformats.org/officeDocument/2006/relationships/hyperlink" Target="www.facebook.com/SkyridersIndustrialRopeAccess" TargetMode="External"/><Relationship Id="rId10" Type="http://schemas.openxmlformats.org/officeDocument/2006/relationships/hyperlink" Target="http://www.ngage.co.za" TargetMode="Externa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mailto:nomvelo@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Nomvelo Buthelezi</cp:lastModifiedBy>
  <cp:revision>5</cp:revision>
  <dcterms:created xsi:type="dcterms:W3CDTF">2015-07-09T14:05:00Z</dcterms:created>
  <dcterms:modified xsi:type="dcterms:W3CDTF">2015-07-13T06:34:00Z</dcterms:modified>
</cp:coreProperties>
</file>